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014B2EE3" w14:textId="2E9019A4" w:rsidR="00711092" w:rsidRPr="00711092" w:rsidRDefault="008572B6" w:rsidP="00711092">
      <w:pPr>
        <w:tabs>
          <w:tab w:val="left" w:pos="6098"/>
        </w:tabs>
        <w:spacing w:line="360" w:lineRule="auto"/>
        <w:ind w:right="-143"/>
        <w:jc w:val="center"/>
        <w:rPr>
          <w:rFonts w:ascii="Arial" w:hAnsi="Arial" w:cs="Arial"/>
          <w:b/>
          <w:bCs/>
          <w:sz w:val="18"/>
          <w:szCs w:val="18"/>
        </w:rPr>
      </w:pPr>
      <w:bookmarkStart w:id="2" w:name="_Hlk100299548"/>
      <w:bookmarkStart w:id="3" w:name="_Hlk138247830"/>
      <w:bookmarkStart w:id="4" w:name="_Hlk140065071"/>
      <w:r w:rsidRPr="00C7001C">
        <w:rPr>
          <w:rFonts w:ascii="Arial" w:hAnsi="Arial" w:cs="Arial"/>
          <w:b/>
          <w:bCs/>
          <w:sz w:val="18"/>
          <w:szCs w:val="18"/>
        </w:rPr>
        <w:t xml:space="preserve">Dostawa </w:t>
      </w:r>
      <w:bookmarkEnd w:id="2"/>
      <w:bookmarkEnd w:id="3"/>
      <w:bookmarkEnd w:id="4"/>
      <w:r w:rsidRPr="001B71CC">
        <w:rPr>
          <w:rFonts w:ascii="Arial" w:hAnsi="Arial" w:cs="Arial"/>
          <w:b/>
          <w:bCs/>
          <w:sz w:val="18"/>
          <w:szCs w:val="18"/>
        </w:rPr>
        <w:t xml:space="preserve">komputera przenośnego dla </w:t>
      </w:r>
      <w:r>
        <w:rPr>
          <w:rFonts w:ascii="Arial" w:hAnsi="Arial" w:cs="Arial"/>
          <w:b/>
          <w:bCs/>
          <w:sz w:val="18"/>
          <w:szCs w:val="18"/>
        </w:rPr>
        <w:t>Wydziału Chemii</w:t>
      </w:r>
      <w:r w:rsidRPr="001B71CC">
        <w:rPr>
          <w:rFonts w:ascii="Arial" w:hAnsi="Arial" w:cs="Arial"/>
          <w:b/>
          <w:bCs/>
          <w:sz w:val="18"/>
          <w:szCs w:val="18"/>
        </w:rPr>
        <w:t xml:space="preserve"> Uniwersytetu Gdańskiego</w:t>
      </w:r>
      <w:r w:rsidR="00BD231C">
        <w:rPr>
          <w:rFonts w:ascii="Arial" w:hAnsi="Arial" w:cs="Arial"/>
          <w:b/>
          <w:bCs/>
          <w:sz w:val="18"/>
          <w:szCs w:val="18"/>
        </w:rPr>
        <w:t>.</w:t>
      </w:r>
    </w:p>
    <w:p w14:paraId="022365B1" w14:textId="3C526CAB" w:rsidR="00283B88" w:rsidRPr="00283B88" w:rsidRDefault="00283B88" w:rsidP="00283B88">
      <w:pPr>
        <w:tabs>
          <w:tab w:val="left" w:pos="6098"/>
        </w:tabs>
        <w:spacing w:line="360" w:lineRule="auto"/>
        <w:ind w:right="-143"/>
        <w:rPr>
          <w:rFonts w:ascii="Arial" w:hAnsi="Arial" w:cs="Arial"/>
          <w:b/>
          <w:bCs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8EAE8" w14:textId="72E652A3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7434C5">
      <w:rPr>
        <w:rFonts w:ascii="Arial" w:hAnsi="Arial" w:cs="Arial"/>
        <w:sz w:val="16"/>
        <w:szCs w:val="16"/>
        <w:lang w:val="x-none"/>
      </w:rPr>
      <w:br/>
    </w:r>
    <w:r w:rsidRPr="008A392E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7434C5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7434C5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1F78F50D" w14:textId="4652A622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8572B6">
      <w:rPr>
        <w:rFonts w:ascii="Arial" w:hAnsi="Arial" w:cs="Arial"/>
        <w:sz w:val="16"/>
        <w:szCs w:val="16"/>
      </w:rPr>
      <w:t>54</w:t>
    </w:r>
    <w:r w:rsidR="00A25A6D" w:rsidRPr="008A392E">
      <w:rPr>
        <w:rFonts w:ascii="Arial" w:hAnsi="Arial" w:cs="Arial"/>
        <w:sz w:val="16"/>
        <w:szCs w:val="16"/>
      </w:rPr>
      <w:t>.202</w:t>
    </w:r>
    <w:r w:rsidR="007434C5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8572B6">
      <w:rPr>
        <w:rFonts w:ascii="Arial" w:hAnsi="Arial" w:cs="Arial"/>
        <w:sz w:val="16"/>
        <w:szCs w:val="16"/>
      </w:rPr>
      <w:t>MB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B88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05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006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09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4C5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2B6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A9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09C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7CB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31C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marek.bocian@it.ug</cp:lastModifiedBy>
  <cp:revision>62</cp:revision>
  <cp:lastPrinted>2023-06-07T08:42:00Z</cp:lastPrinted>
  <dcterms:created xsi:type="dcterms:W3CDTF">2021-10-19T08:54:00Z</dcterms:created>
  <dcterms:modified xsi:type="dcterms:W3CDTF">2024-04-24T07:29:00Z</dcterms:modified>
</cp:coreProperties>
</file>