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8" w:rsidRDefault="002E45A8" w:rsidP="002E45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wykonawcy (nazwa siedziby, Tel.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z w:val="20"/>
          <w:szCs w:val="20"/>
        </w:rPr>
        <w:t>, e-mail, NIP, REGON)</w:t>
      </w: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E31E04" w:rsidP="002E45A8">
      <w:pPr>
        <w:pStyle w:val="Akapitzlist"/>
        <w:ind w:left="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2E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5A8" w:rsidRDefault="002E45A8" w:rsidP="002E45A8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 Troszyn</w:t>
      </w:r>
      <w:r>
        <w:rPr>
          <w:rFonts w:ascii="Times New Roman" w:hAnsi="Times New Roman" w:cs="Times New Roman"/>
          <w:b/>
          <w:sz w:val="24"/>
          <w:szCs w:val="24"/>
        </w:rPr>
        <w:br/>
        <w:t>NIP: 7582165888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</w:t>
      </w:r>
      <w:r w:rsidR="00A158E2">
        <w:rPr>
          <w:rFonts w:ascii="Times New Roman" w:hAnsi="Times New Roman" w:cs="Times New Roman"/>
          <w:b/>
          <w:sz w:val="24"/>
          <w:szCs w:val="24"/>
        </w:rPr>
        <w:t xml:space="preserve"> Juliusza </w:t>
      </w:r>
      <w:r>
        <w:rPr>
          <w:rFonts w:ascii="Times New Roman" w:hAnsi="Times New Roman" w:cs="Times New Roman"/>
          <w:b/>
          <w:sz w:val="24"/>
          <w:szCs w:val="24"/>
        </w:rPr>
        <w:t xml:space="preserve"> Słowackiego 13</w:t>
      </w:r>
      <w:r>
        <w:rPr>
          <w:rFonts w:ascii="Times New Roman" w:hAnsi="Times New Roman" w:cs="Times New Roman"/>
          <w:b/>
          <w:sz w:val="24"/>
          <w:szCs w:val="24"/>
        </w:rPr>
        <w:br/>
        <w:t>07-405 Troszyn</w:t>
      </w:r>
      <w:r>
        <w:rPr>
          <w:rFonts w:ascii="Times New Roman" w:hAnsi="Times New Roman" w:cs="Times New Roman"/>
          <w:sz w:val="24"/>
          <w:szCs w:val="24"/>
        </w:rPr>
        <w:br/>
        <w:t>(zamawiający)</w:t>
      </w:r>
    </w:p>
    <w:p w:rsidR="002E45A8" w:rsidRDefault="002E45A8" w:rsidP="002E45A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21795A"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 w:rsidR="00A57007">
        <w:rPr>
          <w:rFonts w:ascii="Times New Roman" w:hAnsi="Times New Roman" w:cs="Times New Roman"/>
          <w:sz w:val="24"/>
          <w:szCs w:val="24"/>
        </w:rPr>
        <w:t>10 listopada 2023</w:t>
      </w:r>
      <w:r>
        <w:rPr>
          <w:rFonts w:ascii="Times New Roman" w:hAnsi="Times New Roman" w:cs="Times New Roman"/>
          <w:sz w:val="24"/>
          <w:szCs w:val="24"/>
        </w:rPr>
        <w:t xml:space="preserve">r. dotyczące zamówienia </w:t>
      </w:r>
      <w:r w:rsidR="00A158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przedmiocie: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usługi na: </w:t>
      </w:r>
      <w:r>
        <w:rPr>
          <w:rFonts w:ascii="Times New Roman" w:hAnsi="Times New Roman" w:cs="Times New Roman"/>
          <w:b/>
          <w:sz w:val="24"/>
          <w:szCs w:val="24"/>
        </w:rPr>
        <w:t>,,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pocztowych w obrocie krajowym i zagranicznym w zakresie przyjmowania, przemieszczania i doręczania przesyłek oraz paczek pocztowych </w:t>
      </w:r>
      <w:r w:rsidR="00A158E2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i ich ewentualnych zwrotów na potrzeby Urzędu</w:t>
      </w:r>
      <w:r w:rsidR="00A57007">
        <w:rPr>
          <w:rFonts w:ascii="Times New Roman" w:hAnsi="Times New Roman" w:cs="Times New Roman"/>
          <w:b/>
          <w:i/>
          <w:sz w:val="24"/>
          <w:szCs w:val="24"/>
        </w:rPr>
        <w:t xml:space="preserve"> Gminy w Troszynie od 01.01.2024r. do 31.12.2024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r.” </w:t>
      </w:r>
      <w:r>
        <w:rPr>
          <w:rFonts w:ascii="Times New Roman" w:hAnsi="Times New Roman" w:cs="Times New Roman"/>
          <w:sz w:val="24"/>
          <w:szCs w:val="24"/>
        </w:rPr>
        <w:t>składam/y ofertę na realizację ww. zamówienia za cenę brutto: ...................................................................................zł. w tym kwota podatku VAT wynosi .........................................................................zł.</w:t>
      </w:r>
    </w:p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082"/>
        <w:gridCol w:w="2337"/>
        <w:gridCol w:w="701"/>
        <w:gridCol w:w="1511"/>
        <w:gridCol w:w="1087"/>
      </w:tblGrid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przesyłki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przesyłki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w zł.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w zł.</w:t>
            </w:r>
          </w:p>
        </w:tc>
      </w:tr>
      <w:tr w:rsidR="00C71A7E" w:rsidTr="00174C20">
        <w:trPr>
          <w:trHeight w:val="2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C7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B20A65" w:rsidP="00A5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8pt;margin-top:40.55pt;width:281.25pt;height:.0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6" type="#_x0000_t32" style="position:absolute;margin-left:148.3pt;margin-top:2.35pt;width:281.25pt;height:0;z-index:251658240;mso-position-horizontal-relative:text;mso-position-vertical-relative:text" o:connectortype="straight"/>
              </w:pict>
            </w:r>
            <w:r w:rsidR="00C71A7E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ekonomiczna w </w:t>
            </w:r>
            <w:r w:rsidR="00A55365">
              <w:rPr>
                <w:rFonts w:ascii="Times New Roman" w:hAnsi="Times New Roman" w:cs="Times New Roman"/>
                <w:sz w:val="24"/>
                <w:szCs w:val="24"/>
              </w:rPr>
              <w:t xml:space="preserve">obrocie krajowym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65" w:rsidRDefault="00A55365" w:rsidP="00A5536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3" w:rsidRPr="004E5057" w:rsidRDefault="00F15943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43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F15943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przesyłka listowa piorytetowa zwykła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6C24D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A" w:rsidTr="0043634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6C24DA" w:rsidRDefault="006C24DA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DA" w:rsidRPr="004E5057" w:rsidRDefault="006402E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DA" w:rsidRDefault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B20A65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8" type="#_x0000_t32" style="position:absolute;margin-left:148.2pt;margin-top:19.7pt;width:281.25pt;height:0;z-index:251661312;mso-position-horizontal-relative:text;mso-position-vertical-relative:text" o:connectortype="straight"/>
              </w:pic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ekonomiczna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B20A65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6" type="#_x0000_t32" style="position:absolute;margin-left:110.75pt;margin-top:5.9pt;width:3.35pt;height:0;z-index:251664384" o:connectortype="straight"/>
              </w:pict>
            </w: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2" w:rsidRPr="004E5057" w:rsidRDefault="008F0B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A7E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402E2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6402E2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A8" w:rsidRDefault="002E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C71A7E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174C20">
        <w:trPr>
          <w:trHeight w:val="18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B20A65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0" type="#_x0000_t32" style="position:absolute;margin-left:148.2pt;margin-top:59.1pt;width:281.15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29" type="#_x0000_t32" style="position:absolute;margin-left:148.2pt;margin-top:27.5pt;width:281.15pt;height:.85pt;z-index:251662336;mso-position-horizontal-relative:text;mso-position-vertical-relative:text" o:connectortype="straight"/>
              </w:pic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priorytetowa w obrocie krajowym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S)do 500g</w:t>
            </w:r>
          </w:p>
          <w:p w:rsidR="00174C20" w:rsidRDefault="00B20A6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_x0000_s1037" type="#_x0000_t32" style="position:absolute;left:0;text-align:left;margin-left:109.9pt;margin-top:-.1pt;width:36pt;height:.85pt;flip:y;z-index:251665408" o:connectortype="straight"/>
              </w:pict>
            </w:r>
          </w:p>
          <w:p w:rsidR="00F55BCF" w:rsidRDefault="00174C20" w:rsidP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M)do 1000g</w:t>
            </w: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20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L)do 2000g</w:t>
            </w:r>
          </w:p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AB" w:rsidRPr="004E5057" w:rsidRDefault="009072AB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72AB" w:rsidRPr="004E5057" w:rsidRDefault="009072AB" w:rsidP="004E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Pr="004E5057" w:rsidRDefault="009072AB" w:rsidP="004E5057">
            <w:pPr>
              <w:jc w:val="center"/>
              <w:rPr>
                <w:rFonts w:ascii="Times New Roman" w:hAnsi="Times New Roman" w:cs="Times New Roman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B4" w:rsidRDefault="004E50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ekonomiczne krajowe ( gabaryt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4E505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5kg do 10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przesyłki listowe nadawane formą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Pocztex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34FC4" w:rsidRDefault="00A34F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doręczenie do 12:00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 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4" w:rsidTr="007023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C4" w:rsidRDefault="00A3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usługa potwierdzenie odbioru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C4" w:rsidRPr="004E5057" w:rsidRDefault="00A34FC4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C4" w:rsidRDefault="00A34FC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7E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7504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paczki priorytet krajowe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gabaryt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7504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ponad 5 kg do 10 </w:t>
            </w:r>
            <w:r w:rsidR="002E45A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75049D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830F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przesyłka listowa polecona </w:t>
            </w:r>
          </w:p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priorytetowa w obrocie zagranicznym (Strefa A)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 g.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odbioru w obrocie krajowym – dotyczy przesyłek z usługą zwrotnych potwierdzeń odbioru </w:t>
            </w:r>
            <w:r w:rsidR="00FA312F">
              <w:rPr>
                <w:rFonts w:ascii="Times New Roman" w:hAnsi="Times New Roman" w:cs="Times New Roman"/>
                <w:sz w:val="24"/>
                <w:szCs w:val="24"/>
              </w:rPr>
              <w:t>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45A8" w:rsidRPr="004E50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F2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Default="00830FF2" w:rsidP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odbioru w obrocie zagranicznym – dotyczy przesyłek z usługą zwrotnych potwierdzeń odbioru ( dotyczy tylko ceny za samo potwierdzenie odbioru)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2" w:rsidRPr="004E5057" w:rsidRDefault="00830FF2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F2" w:rsidRDefault="00830F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174C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Default="002E45A8" w:rsidP="006C24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zwrot przesyłek listowych ZPO </w:t>
            </w:r>
            <w:r w:rsidR="00500E47">
              <w:rPr>
                <w:rFonts w:ascii="Times New Roman" w:hAnsi="Times New Roman" w:cs="Times New Roman"/>
                <w:sz w:val="24"/>
                <w:szCs w:val="24"/>
              </w:rPr>
              <w:t xml:space="preserve"> (Format S)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A8" w:rsidRPr="004E5057" w:rsidRDefault="004E5057" w:rsidP="004E505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76" w:rsidTr="00A55365">
        <w:tc>
          <w:tcPr>
            <w:tcW w:w="8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5A8" w:rsidRDefault="002E45A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RAZAEM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A8" w:rsidRDefault="002E45A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A8" w:rsidRDefault="002E45A8" w:rsidP="002E45A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296E" w:rsidRPr="003E296E" w:rsidRDefault="003E296E" w:rsidP="003E296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96E">
        <w:rPr>
          <w:rFonts w:ascii="Times New Roman" w:hAnsi="Times New Roman" w:cs="Times New Roman"/>
          <w:sz w:val="24"/>
          <w:szCs w:val="24"/>
        </w:rPr>
        <w:t>Oświadczamy, że dysponujemy placówką nadawczą w miejscowości (Troszyn), w której znajduje się jednostka Zamawiającego, czynna w dni robocze, co najmniej 7 godzin.</w:t>
      </w:r>
    </w:p>
    <w:p w:rsidR="003E296E" w:rsidRDefault="003E296E" w:rsidP="003E296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posiadamy uprawnienia do wykonywania działalności usługi pocztowej oraz odpowiednio przygotowaną kadrę. 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wykonam/y zamówien</w:t>
      </w:r>
      <w:r w:rsidR="00A57007">
        <w:rPr>
          <w:rFonts w:ascii="Times New Roman" w:hAnsi="Times New Roman" w:cs="Times New Roman"/>
          <w:sz w:val="24"/>
          <w:szCs w:val="24"/>
        </w:rPr>
        <w:t>ie w terminie od dnia 01.01.2024r.do 31.12.2024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zapoznałem/łam się z ogólnymi warunkami zapytania ofertowego, a w przypadku wyboru mojej/naszej oferty jako najkorzystniejszej zobowiązuje/my  się do zawarcia umowy w miejscu i terminie wyznaczonym przez Zamawiającego.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Uważam/y się za związanych niniejszą ofertą na czas wskazany w zapytaniu ofertowym, czyli 30 dni od upływu terminu składania ofert.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firma nasza spełnia wszystkie </w:t>
      </w:r>
      <w:r w:rsidR="00FF35CD">
        <w:rPr>
          <w:rFonts w:ascii="Times New Roman" w:hAnsi="Times New Roman" w:cs="Times New Roman"/>
          <w:sz w:val="24"/>
          <w:szCs w:val="24"/>
        </w:rPr>
        <w:t>warunki zawarte w art. 11</w:t>
      </w:r>
      <w:r w:rsidR="00F664BD">
        <w:rPr>
          <w:rFonts w:ascii="Times New Roman" w:hAnsi="Times New Roman" w:cs="Times New Roman"/>
          <w:sz w:val="24"/>
          <w:szCs w:val="24"/>
        </w:rPr>
        <w:t xml:space="preserve">2 ust. </w:t>
      </w:r>
      <w:r w:rsidR="00FF35CD">
        <w:rPr>
          <w:rFonts w:ascii="Times New Roman" w:hAnsi="Times New Roman" w:cs="Times New Roman"/>
          <w:sz w:val="24"/>
          <w:szCs w:val="24"/>
        </w:rPr>
        <w:t>2</w:t>
      </w:r>
      <w:r w:rsidR="0027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nie podlega </w:t>
      </w:r>
      <w:r w:rsidR="00FF35CD">
        <w:rPr>
          <w:rFonts w:ascii="Times New Roman" w:hAnsi="Times New Roman" w:cs="Times New Roman"/>
          <w:sz w:val="24"/>
          <w:szCs w:val="24"/>
        </w:rPr>
        <w:t xml:space="preserve">wykluczeniu na podstawie art. 108 ust. 1 </w:t>
      </w:r>
      <w:r>
        <w:rPr>
          <w:rFonts w:ascii="Times New Roman" w:hAnsi="Times New Roman" w:cs="Times New Roman"/>
          <w:sz w:val="24"/>
          <w:szCs w:val="24"/>
        </w:rPr>
        <w:t xml:space="preserve"> Prawa Zamówień Publicznych.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zapoznaliśmy się z zapytaniem ofertowym i nie wnosimy do niego zastrzeżeń, a także zdobyliśmy konieczne informacje do przygotowania oferty.</w:t>
      </w:r>
    </w:p>
    <w:p w:rsidR="00940D6F" w:rsidRPr="00940D6F" w:rsidRDefault="00940D6F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D6F">
        <w:rPr>
          <w:rFonts w:ascii="Times New Roman" w:hAnsi="Times New Roman" w:cs="Times New Roman"/>
          <w:sz w:val="24"/>
          <w:szCs w:val="24"/>
          <w:lang w:eastAsia="pl-PL"/>
        </w:rPr>
        <w:t>Wypełniłem obowiązki informacyjne przewidziane w art. 13 lub art. 14 RODO</w:t>
      </w:r>
      <w:r w:rsidRPr="00940D6F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40D6F">
        <w:rPr>
          <w:rFonts w:ascii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940D6F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Osobą/ osobami do kontaktów z Zamawiającym, odpowiedzialnymi za wykonanie zobowiązań umowy jest/są ...................................</w:t>
      </w:r>
      <w:r w:rsidR="00940D6F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2E45A8" w:rsidRDefault="002E45A8" w:rsidP="00940D6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........................................., e-mail .........................................................</w:t>
      </w:r>
    </w:p>
    <w:p w:rsidR="002E45A8" w:rsidRDefault="002E45A8" w:rsidP="002E45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Załącznikami do niniejszej oferty są: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..................................................               2/ ....................................................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.................................................                4/ ....................................................</w:t>
      </w:r>
    </w:p>
    <w:p w:rsidR="009D1029" w:rsidRDefault="009D1029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 dnia ....................................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E45A8" w:rsidRDefault="002E45A8" w:rsidP="002E45A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Podpisano .......................................</w:t>
      </w:r>
    </w:p>
    <w:p w:rsidR="002E45A8" w:rsidRPr="009D1029" w:rsidRDefault="002E45A8" w:rsidP="009D1029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(podpis osoby uprawnionej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składania oświadczeń woli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imieniu Wykonawcy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21EB" w:rsidRDefault="00A321EB"/>
    <w:sectPr w:rsidR="00A321EB" w:rsidSect="009D102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2BB"/>
    <w:multiLevelType w:val="hybridMultilevel"/>
    <w:tmpl w:val="C45447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45423"/>
    <w:multiLevelType w:val="hybridMultilevel"/>
    <w:tmpl w:val="CF98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2E45A8"/>
    <w:rsid w:val="00131B3D"/>
    <w:rsid w:val="00163326"/>
    <w:rsid w:val="00174C20"/>
    <w:rsid w:val="001C60B1"/>
    <w:rsid w:val="001D4FB4"/>
    <w:rsid w:val="0021795A"/>
    <w:rsid w:val="002737E8"/>
    <w:rsid w:val="00293276"/>
    <w:rsid w:val="002E45A8"/>
    <w:rsid w:val="00342534"/>
    <w:rsid w:val="003A46C8"/>
    <w:rsid w:val="003E296E"/>
    <w:rsid w:val="00435E6D"/>
    <w:rsid w:val="00472600"/>
    <w:rsid w:val="004E5057"/>
    <w:rsid w:val="00500E47"/>
    <w:rsid w:val="005156C0"/>
    <w:rsid w:val="006031E0"/>
    <w:rsid w:val="00620B34"/>
    <w:rsid w:val="006402E2"/>
    <w:rsid w:val="00645E83"/>
    <w:rsid w:val="0067412B"/>
    <w:rsid w:val="006C24DA"/>
    <w:rsid w:val="0075049D"/>
    <w:rsid w:val="007963C1"/>
    <w:rsid w:val="00830389"/>
    <w:rsid w:val="00830FF2"/>
    <w:rsid w:val="00852ACD"/>
    <w:rsid w:val="008F0BF2"/>
    <w:rsid w:val="009072AB"/>
    <w:rsid w:val="00916584"/>
    <w:rsid w:val="00940D6F"/>
    <w:rsid w:val="009D1029"/>
    <w:rsid w:val="00A158E2"/>
    <w:rsid w:val="00A321EB"/>
    <w:rsid w:val="00A34FC4"/>
    <w:rsid w:val="00A55365"/>
    <w:rsid w:val="00A57007"/>
    <w:rsid w:val="00A6342B"/>
    <w:rsid w:val="00A6440C"/>
    <w:rsid w:val="00A732B4"/>
    <w:rsid w:val="00AD799A"/>
    <w:rsid w:val="00AE164B"/>
    <w:rsid w:val="00B20A65"/>
    <w:rsid w:val="00C1474A"/>
    <w:rsid w:val="00C4256B"/>
    <w:rsid w:val="00C71A7E"/>
    <w:rsid w:val="00C93FE1"/>
    <w:rsid w:val="00E31E04"/>
    <w:rsid w:val="00E76B45"/>
    <w:rsid w:val="00F15943"/>
    <w:rsid w:val="00F55BCF"/>
    <w:rsid w:val="00F664BD"/>
    <w:rsid w:val="00F8344D"/>
    <w:rsid w:val="00F9168C"/>
    <w:rsid w:val="00FA312F"/>
    <w:rsid w:val="00FF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8" type="connector" idref="#_x0000_s1037"/>
        <o:r id="V:Rule9" type="connector" idref="#_x0000_s1028"/>
        <o:r id="V:Rule10" type="connector" idref="#_x0000_s1029"/>
        <o:r id="V:Rule11" type="connector" idref="#_x0000_s1026"/>
        <o:r id="V:Rule12" type="connector" idref="#_x0000_s1036"/>
        <o:r id="V:Rule13" type="connector" idref="#_x0000_s1027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5A8"/>
    <w:pPr>
      <w:ind w:left="720"/>
      <w:contextualSpacing/>
    </w:pPr>
  </w:style>
  <w:style w:type="table" w:styleId="Tabela-Siatka">
    <w:name w:val="Table Grid"/>
    <w:basedOn w:val="Standardowy"/>
    <w:uiPriority w:val="59"/>
    <w:rsid w:val="002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E29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</cp:lastModifiedBy>
  <cp:revision>2</cp:revision>
  <cp:lastPrinted>2021-11-10T13:06:00Z</cp:lastPrinted>
  <dcterms:created xsi:type="dcterms:W3CDTF">2023-11-10T13:12:00Z</dcterms:created>
  <dcterms:modified xsi:type="dcterms:W3CDTF">2023-11-10T13:12:00Z</dcterms:modified>
</cp:coreProperties>
</file>