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866" w:rsidRPr="00F54A96" w:rsidRDefault="00277866" w:rsidP="003D749C">
      <w:pPr>
        <w:pStyle w:val="Tekstpodstawowy"/>
        <w:spacing w:line="240" w:lineRule="exact"/>
        <w:ind w:right="5668"/>
        <w:rPr>
          <w:rFonts w:ascii="Arial" w:hAnsi="Arial" w:cs="Arial"/>
        </w:rPr>
      </w:pPr>
      <w:r w:rsidRPr="00F54A96">
        <w:rPr>
          <w:rFonts w:ascii="Arial" w:hAnsi="Arial" w:cs="Arial"/>
        </w:rPr>
        <w:t>Numer postępowania:</w:t>
      </w:r>
    </w:p>
    <w:p w:rsidR="00277866" w:rsidRPr="00660FDB" w:rsidRDefault="00277866" w:rsidP="003D749C">
      <w:pPr>
        <w:pStyle w:val="Tekstpodstawowy"/>
        <w:spacing w:line="240" w:lineRule="exact"/>
        <w:ind w:right="5668"/>
        <w:rPr>
          <w:rFonts w:ascii="Arial" w:hAnsi="Arial" w:cs="Arial"/>
          <w:b/>
        </w:rPr>
      </w:pPr>
      <w:r w:rsidRPr="00192289">
        <w:rPr>
          <w:rFonts w:ascii="Arial" w:hAnsi="Arial" w:cs="Arial"/>
          <w:b/>
        </w:rPr>
        <w:t>ZP/p/</w:t>
      </w:r>
      <w:r w:rsidR="00984EBF">
        <w:rPr>
          <w:rFonts w:ascii="Arial" w:hAnsi="Arial" w:cs="Arial"/>
          <w:b/>
        </w:rPr>
        <w:t>9</w:t>
      </w:r>
      <w:r w:rsidR="000169AE">
        <w:rPr>
          <w:rFonts w:ascii="Arial" w:hAnsi="Arial" w:cs="Arial"/>
          <w:b/>
        </w:rPr>
        <w:t>/202</w:t>
      </w:r>
      <w:r w:rsidR="00984EBF">
        <w:rPr>
          <w:rFonts w:ascii="Arial" w:hAnsi="Arial" w:cs="Arial"/>
          <w:b/>
        </w:rPr>
        <w:t>4</w:t>
      </w:r>
      <w:r w:rsidR="00FD73F1">
        <w:rPr>
          <w:rFonts w:ascii="Arial" w:hAnsi="Arial" w:cs="Arial"/>
          <w:b/>
        </w:rPr>
        <w:t xml:space="preserve"> </w:t>
      </w:r>
    </w:p>
    <w:p w:rsidR="003C084D" w:rsidRPr="004D1EE8" w:rsidRDefault="00277866" w:rsidP="003D749C">
      <w:pPr>
        <w:spacing w:after="0" w:line="240" w:lineRule="exact"/>
        <w:jc w:val="right"/>
        <w:rPr>
          <w:rFonts w:ascii="Arial" w:hAnsi="Arial" w:cs="Arial"/>
          <w:b/>
          <w:sz w:val="20"/>
          <w:szCs w:val="20"/>
        </w:rPr>
      </w:pPr>
      <w:r w:rsidRPr="00F54A96">
        <w:rPr>
          <w:rFonts w:ascii="Arial" w:hAnsi="Arial" w:cs="Arial"/>
          <w:b/>
          <w:sz w:val="20"/>
          <w:szCs w:val="20"/>
        </w:rPr>
        <w:t xml:space="preserve">Załącznik nr </w:t>
      </w:r>
      <w:r w:rsidR="004D1EE8">
        <w:rPr>
          <w:rFonts w:ascii="Arial" w:hAnsi="Arial" w:cs="Arial"/>
          <w:b/>
          <w:sz w:val="20"/>
          <w:szCs w:val="20"/>
        </w:rPr>
        <w:t>2</w:t>
      </w:r>
      <w:r w:rsidR="00CB501F">
        <w:rPr>
          <w:rFonts w:ascii="Arial" w:hAnsi="Arial" w:cs="Arial"/>
          <w:b/>
          <w:sz w:val="20"/>
          <w:szCs w:val="20"/>
        </w:rPr>
        <w:t xml:space="preserve"> do S</w:t>
      </w:r>
      <w:r>
        <w:rPr>
          <w:rFonts w:ascii="Arial" w:hAnsi="Arial" w:cs="Arial"/>
          <w:b/>
          <w:sz w:val="20"/>
          <w:szCs w:val="20"/>
        </w:rPr>
        <w:t>WZ</w:t>
      </w:r>
    </w:p>
    <w:p w:rsidR="003C084D" w:rsidRDefault="003C084D" w:rsidP="003D749C">
      <w:pPr>
        <w:pStyle w:val="Nagwek"/>
        <w:spacing w:line="240" w:lineRule="exact"/>
        <w:ind w:left="2340"/>
        <w:contextualSpacing/>
        <w:jc w:val="both"/>
        <w:rPr>
          <w:lang w:val="pl-PL"/>
        </w:rPr>
      </w:pPr>
      <w:r>
        <w:rPr>
          <w:lang w:val="pl-PL"/>
        </w:rPr>
        <w:tab/>
      </w:r>
      <w:r>
        <w:rPr>
          <w:lang w:val="pl-PL"/>
        </w:rPr>
        <w:tab/>
      </w:r>
    </w:p>
    <w:p w:rsidR="003C084D" w:rsidRDefault="003C084D" w:rsidP="003D749C">
      <w:pPr>
        <w:pStyle w:val="Bezodstpw"/>
        <w:spacing w:line="240" w:lineRule="exact"/>
        <w:ind w:left="1428"/>
        <w:jc w:val="center"/>
        <w:rPr>
          <w:rFonts w:ascii="Tahoma" w:hAnsi="Tahoma" w:cs="Tahoma"/>
          <w:b/>
          <w:sz w:val="20"/>
          <w:szCs w:val="20"/>
        </w:rPr>
      </w:pPr>
      <w:r>
        <w:rPr>
          <w:rFonts w:ascii="Tahoma" w:hAnsi="Tahoma" w:cs="Tahoma"/>
          <w:b/>
          <w:sz w:val="20"/>
          <w:szCs w:val="20"/>
        </w:rPr>
        <w:t>Opis Przedmiotu Zamówienia (OPZ)</w:t>
      </w:r>
    </w:p>
    <w:p w:rsidR="003C084D" w:rsidRDefault="003C084D" w:rsidP="003D749C">
      <w:pPr>
        <w:pStyle w:val="Bezodstpw"/>
        <w:spacing w:line="240" w:lineRule="exact"/>
        <w:jc w:val="center"/>
        <w:rPr>
          <w:rFonts w:ascii="Tahoma" w:hAnsi="Tahoma" w:cs="Tahoma"/>
          <w:sz w:val="20"/>
          <w:szCs w:val="20"/>
        </w:rPr>
      </w:pPr>
    </w:p>
    <w:p w:rsidR="003C084D" w:rsidRPr="00124E31" w:rsidRDefault="003C084D" w:rsidP="003D749C">
      <w:pPr>
        <w:pStyle w:val="Akapitzlist"/>
        <w:numPr>
          <w:ilvl w:val="0"/>
          <w:numId w:val="41"/>
        </w:numPr>
        <w:autoSpaceDE w:val="0"/>
        <w:autoSpaceDN w:val="0"/>
        <w:adjustRightInd w:val="0"/>
        <w:spacing w:after="0" w:line="240" w:lineRule="exact"/>
        <w:contextualSpacing/>
        <w:jc w:val="both"/>
        <w:rPr>
          <w:rFonts w:ascii="Tahoma" w:hAnsi="Tahoma" w:cs="Tahoma"/>
          <w:b/>
          <w:sz w:val="20"/>
          <w:szCs w:val="20"/>
          <w:u w:val="single"/>
        </w:rPr>
      </w:pPr>
      <w:r w:rsidRPr="00124E31">
        <w:rPr>
          <w:rFonts w:ascii="Tahoma" w:hAnsi="Tahoma" w:cs="Tahoma"/>
          <w:b/>
          <w:sz w:val="20"/>
          <w:szCs w:val="20"/>
          <w:u w:val="single"/>
        </w:rPr>
        <w:t>Wymagania ogólne:</w:t>
      </w:r>
    </w:p>
    <w:p w:rsidR="003C084D" w:rsidRDefault="003C084D" w:rsidP="003D749C">
      <w:pPr>
        <w:pStyle w:val="Bezodstpw"/>
        <w:numPr>
          <w:ilvl w:val="1"/>
          <w:numId w:val="42"/>
        </w:numPr>
        <w:spacing w:line="240" w:lineRule="exact"/>
        <w:jc w:val="both"/>
        <w:rPr>
          <w:rFonts w:ascii="Tahoma" w:hAnsi="Tahoma" w:cs="Tahoma"/>
          <w:bCs/>
          <w:sz w:val="20"/>
          <w:szCs w:val="20"/>
        </w:rPr>
      </w:pPr>
      <w:r>
        <w:rPr>
          <w:rFonts w:ascii="Tahoma" w:hAnsi="Tahoma" w:cs="Tahoma"/>
          <w:bCs/>
          <w:sz w:val="20"/>
          <w:szCs w:val="20"/>
        </w:rPr>
        <w:t xml:space="preserve">Przedmiotem zamówienia jest świadczenie przez Wykonawcę na rzecz </w:t>
      </w:r>
      <w:r w:rsidR="004D7D5E">
        <w:rPr>
          <w:rFonts w:ascii="Tahoma" w:hAnsi="Tahoma" w:cs="Tahoma"/>
          <w:bCs/>
          <w:sz w:val="20"/>
          <w:szCs w:val="20"/>
        </w:rPr>
        <w:t xml:space="preserve">Zamawiającego </w:t>
      </w:r>
      <w:r>
        <w:rPr>
          <w:rFonts w:ascii="Tahoma" w:hAnsi="Tahoma" w:cs="Tahoma"/>
          <w:bCs/>
          <w:sz w:val="20"/>
          <w:szCs w:val="20"/>
        </w:rPr>
        <w:t xml:space="preserve">usługi polegającej na kierowaniu do pracy w SP ZOZ </w:t>
      </w:r>
      <w:proofErr w:type="spellStart"/>
      <w:r>
        <w:rPr>
          <w:rFonts w:ascii="Tahoma" w:hAnsi="Tahoma" w:cs="Tahoma"/>
          <w:bCs/>
          <w:sz w:val="20"/>
          <w:szCs w:val="20"/>
        </w:rPr>
        <w:t>MSWiA</w:t>
      </w:r>
      <w:proofErr w:type="spellEnd"/>
      <w:r>
        <w:rPr>
          <w:rFonts w:ascii="Tahoma" w:hAnsi="Tahoma" w:cs="Tahoma"/>
          <w:bCs/>
          <w:sz w:val="20"/>
          <w:szCs w:val="20"/>
        </w:rPr>
        <w:t xml:space="preserve"> w Poznaniu</w:t>
      </w:r>
      <w:r w:rsidR="004D7D5E">
        <w:rPr>
          <w:rFonts w:ascii="Tahoma" w:hAnsi="Tahoma" w:cs="Tahoma"/>
          <w:bCs/>
          <w:sz w:val="20"/>
          <w:szCs w:val="20"/>
        </w:rPr>
        <w:t xml:space="preserve"> im. prof. Ludwika Bierkowskiego</w:t>
      </w:r>
      <w:r>
        <w:rPr>
          <w:rFonts w:ascii="Tahoma" w:hAnsi="Tahoma" w:cs="Tahoma"/>
          <w:bCs/>
          <w:sz w:val="20"/>
          <w:szCs w:val="20"/>
        </w:rPr>
        <w:t xml:space="preserve"> pracowników tymczasowych na stanowisku salowa.</w:t>
      </w:r>
    </w:p>
    <w:p w:rsidR="003C084D" w:rsidRPr="009F1EAF" w:rsidRDefault="003C084D" w:rsidP="003D749C">
      <w:pPr>
        <w:pStyle w:val="Bezodstpw"/>
        <w:spacing w:line="240" w:lineRule="exact"/>
        <w:ind w:left="1418"/>
        <w:jc w:val="both"/>
        <w:rPr>
          <w:rFonts w:ascii="Tahoma" w:hAnsi="Tahoma" w:cs="Tahoma"/>
          <w:bCs/>
          <w:sz w:val="20"/>
          <w:szCs w:val="20"/>
        </w:rPr>
      </w:pPr>
      <w:r>
        <w:rPr>
          <w:rFonts w:ascii="Tahoma" w:hAnsi="Tahoma" w:cs="Tahoma"/>
          <w:bCs/>
          <w:sz w:val="20"/>
          <w:szCs w:val="20"/>
        </w:rPr>
        <w:t xml:space="preserve">Zamawiający przewiduje miesięcznie obsługę </w:t>
      </w:r>
      <w:r w:rsidR="00687E5C">
        <w:rPr>
          <w:rFonts w:ascii="Tahoma" w:hAnsi="Tahoma" w:cs="Tahoma"/>
          <w:bCs/>
          <w:sz w:val="20"/>
          <w:szCs w:val="20"/>
        </w:rPr>
        <w:t xml:space="preserve">stanowisk salowych </w:t>
      </w:r>
      <w:r w:rsidR="00687E5C" w:rsidRPr="00A46F9D">
        <w:rPr>
          <w:rFonts w:ascii="Tahoma" w:hAnsi="Tahoma" w:cs="Tahoma"/>
          <w:bCs/>
          <w:sz w:val="20"/>
          <w:szCs w:val="20"/>
        </w:rPr>
        <w:t>w pełnym</w:t>
      </w:r>
      <w:r w:rsidRPr="00A46F9D">
        <w:rPr>
          <w:rFonts w:ascii="Tahoma" w:hAnsi="Tahoma" w:cs="Tahoma"/>
          <w:bCs/>
          <w:sz w:val="20"/>
          <w:szCs w:val="20"/>
        </w:rPr>
        <w:t xml:space="preserve"> wymiarze czasu pracy </w:t>
      </w:r>
      <w:r w:rsidR="00687E5C" w:rsidRPr="00A46F9D">
        <w:rPr>
          <w:rFonts w:ascii="Tahoma" w:hAnsi="Tahoma" w:cs="Tahoma"/>
          <w:bCs/>
          <w:sz w:val="20"/>
          <w:szCs w:val="20"/>
        </w:rPr>
        <w:t xml:space="preserve">przez okres 12 miesięcy </w:t>
      </w:r>
      <w:r w:rsidRPr="00A46F9D">
        <w:rPr>
          <w:rFonts w:ascii="Tahoma" w:hAnsi="Tahoma" w:cs="Tahoma"/>
          <w:bCs/>
          <w:sz w:val="20"/>
          <w:szCs w:val="20"/>
        </w:rPr>
        <w:t>od dnia</w:t>
      </w:r>
      <w:r w:rsidR="00A62A97" w:rsidRPr="00A46F9D">
        <w:rPr>
          <w:rFonts w:ascii="Tahoma" w:hAnsi="Tahoma" w:cs="Tahoma"/>
          <w:bCs/>
          <w:sz w:val="20"/>
          <w:szCs w:val="20"/>
        </w:rPr>
        <w:t xml:space="preserve"> podpisania umowy</w:t>
      </w:r>
      <w:r w:rsidRPr="009F1EAF">
        <w:rPr>
          <w:rFonts w:ascii="Tahoma" w:hAnsi="Tahoma" w:cs="Tahoma"/>
          <w:bCs/>
          <w:sz w:val="20"/>
          <w:szCs w:val="20"/>
        </w:rPr>
        <w:t>.</w:t>
      </w:r>
    </w:p>
    <w:p w:rsidR="003C084D" w:rsidRDefault="003C084D" w:rsidP="003D749C">
      <w:pPr>
        <w:pStyle w:val="Bezodstpw"/>
        <w:spacing w:line="240" w:lineRule="exact"/>
        <w:ind w:left="1410"/>
        <w:jc w:val="both"/>
        <w:rPr>
          <w:rFonts w:ascii="Tahoma" w:hAnsi="Tahoma" w:cs="Tahoma"/>
          <w:bCs/>
          <w:sz w:val="20"/>
          <w:szCs w:val="20"/>
        </w:rPr>
      </w:pPr>
      <w:r>
        <w:rPr>
          <w:rFonts w:ascii="Tahoma" w:hAnsi="Tahoma" w:cs="Tahoma"/>
          <w:bCs/>
          <w:sz w:val="20"/>
          <w:szCs w:val="20"/>
        </w:rPr>
        <w:t xml:space="preserve">Zamawiający oświadcza, iż konkretna ilość stanowisk będzie wynikała z uzgodnionego </w:t>
      </w:r>
      <w:r w:rsidR="00E16376">
        <w:rPr>
          <w:rFonts w:ascii="Tahoma" w:hAnsi="Tahoma" w:cs="Tahoma"/>
          <w:bCs/>
          <w:sz w:val="20"/>
          <w:szCs w:val="20"/>
        </w:rPr>
        <w:t xml:space="preserve">na dany miesiąc </w:t>
      </w:r>
      <w:r>
        <w:rPr>
          <w:rFonts w:ascii="Tahoma" w:hAnsi="Tahoma" w:cs="Tahoma"/>
          <w:bCs/>
          <w:sz w:val="20"/>
          <w:szCs w:val="20"/>
        </w:rPr>
        <w:t>har</w:t>
      </w:r>
      <w:r w:rsidR="00E16376">
        <w:rPr>
          <w:rFonts w:ascii="Tahoma" w:hAnsi="Tahoma" w:cs="Tahoma"/>
          <w:bCs/>
          <w:sz w:val="20"/>
          <w:szCs w:val="20"/>
        </w:rPr>
        <w:t>monogramu pracy.</w:t>
      </w:r>
    </w:p>
    <w:p w:rsidR="003C084D" w:rsidRPr="000E3090" w:rsidRDefault="00BD04F3" w:rsidP="003D749C">
      <w:pPr>
        <w:pStyle w:val="Bezodstpw"/>
        <w:numPr>
          <w:ilvl w:val="1"/>
          <w:numId w:val="42"/>
        </w:numPr>
        <w:spacing w:line="240" w:lineRule="exact"/>
        <w:jc w:val="both"/>
        <w:rPr>
          <w:rFonts w:ascii="Tahoma" w:hAnsi="Tahoma" w:cs="Tahoma"/>
          <w:bCs/>
          <w:color w:val="2E74B5" w:themeColor="accent1" w:themeShade="BF"/>
          <w:sz w:val="20"/>
          <w:szCs w:val="20"/>
        </w:rPr>
      </w:pPr>
      <w:r>
        <w:rPr>
          <w:rFonts w:ascii="Tahoma" w:hAnsi="Tahoma" w:cs="Tahoma"/>
          <w:bCs/>
          <w:sz w:val="20"/>
          <w:szCs w:val="20"/>
        </w:rPr>
        <w:t xml:space="preserve">Zamawiający przewiduje miesięcznie średnio </w:t>
      </w:r>
      <w:r w:rsidR="00CE1F54">
        <w:rPr>
          <w:rFonts w:ascii="Tahoma" w:hAnsi="Tahoma" w:cs="Tahoma"/>
          <w:bCs/>
          <w:sz w:val="20"/>
          <w:szCs w:val="20"/>
        </w:rPr>
        <w:t>1</w:t>
      </w:r>
      <w:r w:rsidR="007A144D">
        <w:rPr>
          <w:rFonts w:ascii="Tahoma" w:hAnsi="Tahoma" w:cs="Tahoma"/>
          <w:bCs/>
          <w:sz w:val="20"/>
          <w:szCs w:val="20"/>
        </w:rPr>
        <w:t>1</w:t>
      </w:r>
      <w:r w:rsidR="00CE1F54">
        <w:rPr>
          <w:rFonts w:ascii="Tahoma" w:hAnsi="Tahoma" w:cs="Tahoma"/>
          <w:bCs/>
          <w:sz w:val="20"/>
          <w:szCs w:val="20"/>
        </w:rPr>
        <w:t>5</w:t>
      </w:r>
      <w:r w:rsidR="005D5531">
        <w:rPr>
          <w:rFonts w:ascii="Tahoma" w:hAnsi="Tahoma" w:cs="Tahoma"/>
          <w:bCs/>
          <w:sz w:val="20"/>
          <w:szCs w:val="20"/>
        </w:rPr>
        <w:t>0 roboczogodzin (</w:t>
      </w:r>
      <w:r w:rsidR="00E16376">
        <w:rPr>
          <w:rFonts w:ascii="Tahoma" w:hAnsi="Tahoma" w:cs="Tahoma"/>
          <w:bCs/>
          <w:sz w:val="20"/>
          <w:szCs w:val="20"/>
        </w:rPr>
        <w:t>w zależności od liczby dni pracujących w danym miesiącu)</w:t>
      </w:r>
      <w:r w:rsidR="0015120F">
        <w:rPr>
          <w:rFonts w:ascii="Tahoma" w:hAnsi="Tahoma" w:cs="Tahoma"/>
          <w:bCs/>
          <w:sz w:val="20"/>
          <w:szCs w:val="20"/>
        </w:rPr>
        <w:t xml:space="preserve"> </w:t>
      </w:r>
      <w:r w:rsidR="00CA66A5">
        <w:rPr>
          <w:rFonts w:ascii="Tahoma" w:hAnsi="Tahoma" w:cs="Tahoma"/>
          <w:bCs/>
          <w:sz w:val="20"/>
          <w:szCs w:val="20"/>
        </w:rPr>
        <w:t>dla</w:t>
      </w:r>
      <w:r w:rsidR="0015120F">
        <w:rPr>
          <w:rFonts w:ascii="Tahoma" w:hAnsi="Tahoma" w:cs="Tahoma"/>
          <w:bCs/>
          <w:sz w:val="20"/>
          <w:szCs w:val="20"/>
        </w:rPr>
        <w:t xml:space="preserve"> realizacji Usługi</w:t>
      </w:r>
      <w:r w:rsidR="001A3910">
        <w:rPr>
          <w:rFonts w:ascii="Tahoma" w:hAnsi="Tahoma" w:cs="Tahoma"/>
          <w:color w:val="2E74B5" w:themeColor="accent1" w:themeShade="BF"/>
          <w:sz w:val="20"/>
          <w:szCs w:val="20"/>
        </w:rPr>
        <w:t xml:space="preserve"> </w:t>
      </w:r>
      <w:r w:rsidR="001A3910">
        <w:rPr>
          <w:rFonts w:ascii="Tahoma" w:hAnsi="Tahoma" w:cs="Tahoma"/>
          <w:sz w:val="20"/>
          <w:szCs w:val="20"/>
        </w:rPr>
        <w:t>(dalej „</w:t>
      </w:r>
      <w:proofErr w:type="spellStart"/>
      <w:r w:rsidR="001A3910">
        <w:rPr>
          <w:rFonts w:ascii="Tahoma" w:hAnsi="Tahoma" w:cs="Tahoma"/>
          <w:sz w:val="20"/>
          <w:szCs w:val="20"/>
        </w:rPr>
        <w:t>rbh</w:t>
      </w:r>
      <w:proofErr w:type="spellEnd"/>
      <w:r w:rsidR="001A3910">
        <w:rPr>
          <w:rFonts w:ascii="Tahoma" w:hAnsi="Tahoma" w:cs="Tahoma"/>
          <w:sz w:val="20"/>
          <w:szCs w:val="20"/>
        </w:rPr>
        <w:t>”).</w:t>
      </w:r>
    </w:p>
    <w:p w:rsidR="003C084D" w:rsidRPr="00E16376" w:rsidRDefault="003C084D" w:rsidP="003D749C">
      <w:pPr>
        <w:pStyle w:val="Bezodstpw"/>
        <w:numPr>
          <w:ilvl w:val="1"/>
          <w:numId w:val="42"/>
        </w:numPr>
        <w:spacing w:line="240" w:lineRule="exact"/>
        <w:jc w:val="both"/>
        <w:rPr>
          <w:rFonts w:ascii="Tahoma" w:hAnsi="Tahoma" w:cs="Tahoma"/>
          <w:bCs/>
          <w:sz w:val="16"/>
          <w:szCs w:val="20"/>
        </w:rPr>
      </w:pPr>
      <w:r>
        <w:rPr>
          <w:rFonts w:ascii="Tahoma" w:hAnsi="Tahoma" w:cs="Tahoma"/>
          <w:bCs/>
          <w:sz w:val="20"/>
          <w:szCs w:val="24"/>
        </w:rPr>
        <w:t>Zamawiający wymaga, aby Wykonawca, zapewnił stałość personelu delegowanego do wykonania Usług</w:t>
      </w:r>
      <w:r w:rsidR="004D7D5E">
        <w:rPr>
          <w:rFonts w:ascii="Tahoma" w:hAnsi="Tahoma" w:cs="Tahoma"/>
          <w:bCs/>
          <w:sz w:val="20"/>
          <w:szCs w:val="24"/>
        </w:rPr>
        <w:t>i</w:t>
      </w:r>
      <w:r>
        <w:rPr>
          <w:rFonts w:ascii="Tahoma" w:hAnsi="Tahoma" w:cs="Tahoma"/>
          <w:bCs/>
          <w:sz w:val="20"/>
          <w:szCs w:val="24"/>
        </w:rPr>
        <w:t xml:space="preserve">. Wykonawca </w:t>
      </w:r>
      <w:r>
        <w:rPr>
          <w:rFonts w:ascii="Tahoma" w:hAnsi="Tahoma" w:cs="Tahoma"/>
          <w:sz w:val="20"/>
          <w:szCs w:val="20"/>
        </w:rPr>
        <w:t>na 3 dni kalendarzowe przed przystąpieniem do realizacji Usługi</w:t>
      </w:r>
      <w:r>
        <w:rPr>
          <w:rFonts w:ascii="Tahoma" w:hAnsi="Tahoma" w:cs="Tahoma"/>
          <w:bCs/>
          <w:sz w:val="20"/>
          <w:szCs w:val="24"/>
        </w:rPr>
        <w:t>, przedłoży Zamawiającemu listę osób delegowanych przez Wykonawcę do świadczenia Usługi celem przeszkolenia przez Zamawiającego. W </w:t>
      </w:r>
      <w:r w:rsidR="00E16376">
        <w:rPr>
          <w:rFonts w:ascii="Tahoma" w:hAnsi="Tahoma" w:cs="Tahoma"/>
          <w:bCs/>
          <w:sz w:val="20"/>
          <w:szCs w:val="24"/>
        </w:rPr>
        <w:t>razie</w:t>
      </w:r>
      <w:r>
        <w:rPr>
          <w:rFonts w:ascii="Tahoma" w:hAnsi="Tahoma" w:cs="Tahoma"/>
          <w:bCs/>
          <w:sz w:val="20"/>
          <w:szCs w:val="24"/>
        </w:rPr>
        <w:t xml:space="preserve"> zmiany osoby skierowanej przez Wykonawcę do realizacji </w:t>
      </w:r>
      <w:r w:rsidRPr="00E16376">
        <w:rPr>
          <w:rFonts w:ascii="Tahoma" w:hAnsi="Tahoma" w:cs="Tahoma"/>
          <w:bCs/>
          <w:sz w:val="20"/>
          <w:szCs w:val="24"/>
        </w:rPr>
        <w:t xml:space="preserve">Usługi, Wykonawca </w:t>
      </w:r>
      <w:r w:rsidR="00E16376" w:rsidRPr="00E16376">
        <w:rPr>
          <w:rFonts w:ascii="Tahoma" w:hAnsi="Tahoma" w:cs="Tahoma"/>
          <w:bCs/>
          <w:sz w:val="20"/>
          <w:szCs w:val="24"/>
        </w:rPr>
        <w:t xml:space="preserve">przed jej dokonaniem </w:t>
      </w:r>
      <w:r w:rsidRPr="00E16376">
        <w:rPr>
          <w:rFonts w:ascii="Tahoma" w:hAnsi="Tahoma" w:cs="Tahoma"/>
          <w:bCs/>
          <w:sz w:val="20"/>
          <w:szCs w:val="24"/>
        </w:rPr>
        <w:t>z</w:t>
      </w:r>
      <w:r w:rsidR="00E16376" w:rsidRPr="00E16376">
        <w:rPr>
          <w:rFonts w:ascii="Tahoma" w:hAnsi="Tahoma" w:cs="Tahoma"/>
          <w:bCs/>
          <w:sz w:val="20"/>
          <w:szCs w:val="24"/>
        </w:rPr>
        <w:t>obowiązany jest do</w:t>
      </w:r>
      <w:r w:rsidRPr="00E16376">
        <w:rPr>
          <w:rFonts w:ascii="Tahoma" w:hAnsi="Tahoma" w:cs="Tahoma"/>
          <w:bCs/>
          <w:sz w:val="20"/>
          <w:szCs w:val="24"/>
        </w:rPr>
        <w:t xml:space="preserve"> powiadomienia o tym fakcie Zamawiającego</w:t>
      </w:r>
      <w:r w:rsidR="001A3910">
        <w:rPr>
          <w:rFonts w:ascii="Tahoma" w:hAnsi="Tahoma" w:cs="Tahoma"/>
          <w:bCs/>
          <w:sz w:val="20"/>
          <w:szCs w:val="24"/>
        </w:rPr>
        <w:t xml:space="preserve"> oraz do niezwłocznego zaktualizowania listy osób delegowanych przez Wykonawcę do świadczenia Usługi.</w:t>
      </w:r>
    </w:p>
    <w:p w:rsidR="003C084D" w:rsidRPr="001A3910" w:rsidRDefault="003C084D" w:rsidP="003D749C">
      <w:pPr>
        <w:pStyle w:val="Bezodstpw"/>
        <w:numPr>
          <w:ilvl w:val="1"/>
          <w:numId w:val="42"/>
        </w:numPr>
        <w:autoSpaceDE w:val="0"/>
        <w:autoSpaceDN w:val="0"/>
        <w:adjustRightInd w:val="0"/>
        <w:spacing w:line="240" w:lineRule="exact"/>
        <w:ind w:left="1418"/>
        <w:jc w:val="both"/>
        <w:rPr>
          <w:rFonts w:ascii="Tahoma" w:hAnsi="Tahoma" w:cs="Tahoma"/>
          <w:bCs/>
          <w:sz w:val="20"/>
          <w:szCs w:val="20"/>
        </w:rPr>
      </w:pPr>
      <w:r w:rsidRPr="001A3910">
        <w:rPr>
          <w:rFonts w:ascii="Tahoma" w:hAnsi="Tahoma" w:cs="Tahoma"/>
          <w:bCs/>
          <w:sz w:val="20"/>
          <w:szCs w:val="20"/>
        </w:rPr>
        <w:t>Wykonawca ma obowiązek zapewnienia nieprzerwanej i bezkolizyjnej ciągłości wykonania Usługi. Zamawiający okr</w:t>
      </w:r>
      <w:r w:rsidR="003D749C" w:rsidRPr="001A3910">
        <w:rPr>
          <w:rFonts w:ascii="Tahoma" w:hAnsi="Tahoma" w:cs="Tahoma"/>
          <w:bCs/>
          <w:sz w:val="20"/>
          <w:szCs w:val="20"/>
        </w:rPr>
        <w:t>eśla minimalny poziom</w:t>
      </w:r>
      <w:r w:rsidRPr="001A3910">
        <w:rPr>
          <w:rFonts w:ascii="Tahoma" w:hAnsi="Tahoma" w:cs="Tahoma"/>
          <w:bCs/>
          <w:sz w:val="20"/>
          <w:szCs w:val="20"/>
        </w:rPr>
        <w:t xml:space="preserve"> </w:t>
      </w:r>
      <w:r w:rsidR="00E16376" w:rsidRPr="001A3910">
        <w:rPr>
          <w:rFonts w:ascii="Tahoma" w:hAnsi="Tahoma" w:cs="Tahoma"/>
          <w:bCs/>
          <w:sz w:val="20"/>
          <w:szCs w:val="20"/>
        </w:rPr>
        <w:t xml:space="preserve">realizacji </w:t>
      </w:r>
      <w:r w:rsidR="006B5FD9" w:rsidRPr="001A3910">
        <w:rPr>
          <w:rFonts w:ascii="Tahoma" w:hAnsi="Tahoma" w:cs="Tahoma"/>
          <w:bCs/>
          <w:sz w:val="20"/>
          <w:szCs w:val="20"/>
        </w:rPr>
        <w:t>zamówionych</w:t>
      </w:r>
      <w:r w:rsidR="000E3090" w:rsidRPr="001A3910">
        <w:rPr>
          <w:rFonts w:ascii="Tahoma" w:hAnsi="Tahoma" w:cs="Tahoma"/>
          <w:bCs/>
          <w:sz w:val="20"/>
          <w:szCs w:val="20"/>
        </w:rPr>
        <w:t xml:space="preserve"> „</w:t>
      </w:r>
      <w:proofErr w:type="spellStart"/>
      <w:r w:rsidR="000E3090" w:rsidRPr="001A3910">
        <w:rPr>
          <w:rFonts w:ascii="Tahoma" w:hAnsi="Tahoma" w:cs="Tahoma"/>
          <w:bCs/>
          <w:sz w:val="20"/>
          <w:szCs w:val="20"/>
        </w:rPr>
        <w:t>rbh</w:t>
      </w:r>
      <w:proofErr w:type="spellEnd"/>
      <w:r w:rsidR="000E3090" w:rsidRPr="001A3910">
        <w:rPr>
          <w:rFonts w:ascii="Tahoma" w:hAnsi="Tahoma" w:cs="Tahoma"/>
          <w:bCs/>
          <w:sz w:val="20"/>
          <w:szCs w:val="20"/>
        </w:rPr>
        <w:t>”</w:t>
      </w:r>
      <w:r w:rsidR="00E16376" w:rsidRPr="001A3910">
        <w:rPr>
          <w:rFonts w:ascii="Tahoma" w:hAnsi="Tahoma" w:cs="Tahoma"/>
          <w:bCs/>
          <w:sz w:val="20"/>
          <w:szCs w:val="20"/>
        </w:rPr>
        <w:t xml:space="preserve"> </w:t>
      </w:r>
      <w:r w:rsidRPr="001A3910">
        <w:rPr>
          <w:rFonts w:ascii="Tahoma" w:hAnsi="Tahoma" w:cs="Tahoma"/>
          <w:sz w:val="20"/>
          <w:szCs w:val="20"/>
        </w:rPr>
        <w:t xml:space="preserve"> </w:t>
      </w:r>
      <w:r w:rsidR="001A3910" w:rsidRPr="001A3910">
        <w:rPr>
          <w:rFonts w:ascii="Tahoma" w:hAnsi="Tahoma" w:cs="Tahoma"/>
          <w:sz w:val="20"/>
          <w:szCs w:val="20"/>
        </w:rPr>
        <w:t xml:space="preserve">- na </w:t>
      </w:r>
      <w:r w:rsidRPr="001A3910">
        <w:rPr>
          <w:rFonts w:ascii="Tahoma" w:hAnsi="Tahoma" w:cs="Tahoma"/>
          <w:sz w:val="20"/>
          <w:szCs w:val="20"/>
        </w:rPr>
        <w:t xml:space="preserve">poziomie </w:t>
      </w:r>
      <w:r w:rsidR="00E16376" w:rsidRPr="001A3910">
        <w:rPr>
          <w:rFonts w:ascii="Tahoma" w:hAnsi="Tahoma" w:cs="Tahoma"/>
          <w:sz w:val="20"/>
          <w:szCs w:val="20"/>
        </w:rPr>
        <w:t>95</w:t>
      </w:r>
      <w:r w:rsidRPr="001A3910">
        <w:rPr>
          <w:rFonts w:ascii="Tahoma" w:hAnsi="Tahoma" w:cs="Tahoma"/>
          <w:sz w:val="20"/>
          <w:szCs w:val="20"/>
        </w:rPr>
        <w:t xml:space="preserve"> %</w:t>
      </w:r>
      <w:r w:rsidR="001A3910" w:rsidRPr="001A3910">
        <w:rPr>
          <w:rFonts w:ascii="Tahoma" w:hAnsi="Tahoma" w:cs="Tahoma"/>
          <w:sz w:val="20"/>
          <w:szCs w:val="20"/>
        </w:rPr>
        <w:t xml:space="preserve"> zamówionych „</w:t>
      </w:r>
      <w:proofErr w:type="spellStart"/>
      <w:r w:rsidR="001A3910" w:rsidRPr="001A3910">
        <w:rPr>
          <w:rFonts w:ascii="Tahoma" w:hAnsi="Tahoma" w:cs="Tahoma"/>
          <w:sz w:val="20"/>
          <w:szCs w:val="20"/>
        </w:rPr>
        <w:t>rbh</w:t>
      </w:r>
      <w:proofErr w:type="spellEnd"/>
      <w:r w:rsidR="001A3910" w:rsidRPr="001A3910">
        <w:rPr>
          <w:rFonts w:ascii="Tahoma" w:hAnsi="Tahoma" w:cs="Tahoma"/>
          <w:sz w:val="20"/>
          <w:szCs w:val="20"/>
        </w:rPr>
        <w:t xml:space="preserve">”. </w:t>
      </w:r>
      <w:r w:rsidRPr="001A3910">
        <w:rPr>
          <w:rFonts w:ascii="Tahoma" w:hAnsi="Tahoma" w:cs="Tahoma"/>
          <w:bCs/>
          <w:sz w:val="20"/>
          <w:szCs w:val="20"/>
        </w:rPr>
        <w:t xml:space="preserve">Za brak należytego zrealizowania przez Wykonawcę poziomu realizacji Usługi naliczane będą kary </w:t>
      </w:r>
      <w:r w:rsidR="00CA66A5" w:rsidRPr="001A3910">
        <w:rPr>
          <w:rFonts w:ascii="Tahoma" w:hAnsi="Tahoma" w:cs="Tahoma"/>
          <w:bCs/>
          <w:sz w:val="20"/>
          <w:szCs w:val="20"/>
        </w:rPr>
        <w:t xml:space="preserve">umowne </w:t>
      </w:r>
      <w:r w:rsidRPr="001A3910">
        <w:rPr>
          <w:rFonts w:ascii="Tahoma" w:hAnsi="Tahoma" w:cs="Tahoma"/>
          <w:bCs/>
          <w:sz w:val="20"/>
          <w:szCs w:val="20"/>
        </w:rPr>
        <w:t xml:space="preserve">określone </w:t>
      </w:r>
      <w:r w:rsidR="008640FE" w:rsidRPr="001A3910">
        <w:rPr>
          <w:rFonts w:ascii="Tahoma" w:hAnsi="Tahoma" w:cs="Tahoma"/>
          <w:sz w:val="20"/>
          <w:szCs w:val="20"/>
        </w:rPr>
        <w:t>w</w:t>
      </w:r>
      <w:r w:rsidR="00901E16" w:rsidRPr="001A3910">
        <w:rPr>
          <w:rFonts w:ascii="Tahoma" w:hAnsi="Tahoma" w:cs="Tahoma"/>
          <w:sz w:val="20"/>
          <w:szCs w:val="20"/>
        </w:rPr>
        <w:t>e</w:t>
      </w:r>
      <w:r w:rsidR="008640FE" w:rsidRPr="001A3910">
        <w:rPr>
          <w:rFonts w:ascii="Tahoma" w:hAnsi="Tahoma" w:cs="Tahoma"/>
          <w:sz w:val="20"/>
          <w:szCs w:val="20"/>
        </w:rPr>
        <w:t xml:space="preserve"> </w:t>
      </w:r>
      <w:r w:rsidR="00CA66A5" w:rsidRPr="001A3910">
        <w:rPr>
          <w:rFonts w:ascii="Tahoma" w:hAnsi="Tahoma" w:cs="Tahoma"/>
          <w:sz w:val="20"/>
          <w:szCs w:val="20"/>
        </w:rPr>
        <w:t>w</w:t>
      </w:r>
      <w:r w:rsidR="00901E16" w:rsidRPr="001A3910">
        <w:rPr>
          <w:rFonts w:ascii="Tahoma" w:hAnsi="Tahoma" w:cs="Tahoma"/>
          <w:sz w:val="20"/>
          <w:szCs w:val="20"/>
        </w:rPr>
        <w:t>zorze</w:t>
      </w:r>
      <w:r w:rsidRPr="001A3910">
        <w:rPr>
          <w:rFonts w:ascii="Tahoma" w:hAnsi="Tahoma" w:cs="Tahoma"/>
          <w:sz w:val="20"/>
          <w:szCs w:val="20"/>
        </w:rPr>
        <w:t xml:space="preserve"> umowy</w:t>
      </w:r>
      <w:r w:rsidR="00CA66A5" w:rsidRPr="001A3910">
        <w:rPr>
          <w:rFonts w:ascii="Tahoma" w:hAnsi="Tahoma" w:cs="Tahoma"/>
          <w:sz w:val="20"/>
          <w:szCs w:val="20"/>
        </w:rPr>
        <w:t xml:space="preserve"> w</w:t>
      </w:r>
      <w:r w:rsidRPr="001A3910">
        <w:rPr>
          <w:rFonts w:ascii="Tahoma" w:hAnsi="Tahoma" w:cs="Tahoma"/>
          <w:bCs/>
          <w:sz w:val="20"/>
          <w:szCs w:val="20"/>
        </w:rPr>
        <w:t xml:space="preserve"> § </w:t>
      </w:r>
      <w:r w:rsidR="00901E16" w:rsidRPr="001A3910">
        <w:rPr>
          <w:rFonts w:ascii="Tahoma" w:hAnsi="Tahoma" w:cs="Tahoma"/>
          <w:bCs/>
          <w:sz w:val="20"/>
          <w:szCs w:val="20"/>
        </w:rPr>
        <w:t>12</w:t>
      </w:r>
      <w:r w:rsidRPr="001A3910">
        <w:rPr>
          <w:rFonts w:ascii="Tahoma" w:hAnsi="Tahoma" w:cs="Tahoma"/>
          <w:bCs/>
          <w:sz w:val="20"/>
          <w:szCs w:val="20"/>
        </w:rPr>
        <w:t xml:space="preserve"> ust. 2 lit. e) </w:t>
      </w:r>
      <w:r w:rsidR="00CA66A5" w:rsidRPr="001A3910">
        <w:rPr>
          <w:rFonts w:ascii="Tahoma" w:hAnsi="Tahoma" w:cs="Tahoma"/>
          <w:bCs/>
          <w:sz w:val="20"/>
          <w:szCs w:val="20"/>
        </w:rPr>
        <w:t xml:space="preserve">- </w:t>
      </w:r>
      <w:r w:rsidRPr="001A3910">
        <w:rPr>
          <w:rFonts w:ascii="Tahoma" w:hAnsi="Tahoma" w:cs="Tahoma"/>
          <w:bCs/>
          <w:sz w:val="20"/>
          <w:szCs w:val="20"/>
        </w:rPr>
        <w:t xml:space="preserve">w wysokości </w:t>
      </w:r>
      <w:r w:rsidR="00901E16" w:rsidRPr="001A3910">
        <w:rPr>
          <w:rFonts w:ascii="Tahoma" w:hAnsi="Tahoma" w:cs="Tahoma"/>
          <w:bCs/>
          <w:sz w:val="20"/>
          <w:szCs w:val="20"/>
        </w:rPr>
        <w:t>2</w:t>
      </w:r>
      <w:r w:rsidRPr="001A3910">
        <w:rPr>
          <w:rFonts w:ascii="Tahoma" w:hAnsi="Tahoma" w:cs="Tahoma"/>
          <w:bCs/>
          <w:sz w:val="20"/>
          <w:szCs w:val="20"/>
        </w:rPr>
        <w:t>% wynagrodzenia łącznego</w:t>
      </w:r>
      <w:r w:rsidR="00901E16" w:rsidRPr="001A3910">
        <w:rPr>
          <w:rFonts w:ascii="Tahoma" w:hAnsi="Tahoma" w:cs="Tahoma"/>
          <w:bCs/>
          <w:sz w:val="20"/>
          <w:szCs w:val="20"/>
        </w:rPr>
        <w:t xml:space="preserve"> brutto </w:t>
      </w:r>
      <w:r w:rsidR="00CA66A5" w:rsidRPr="001A3910">
        <w:rPr>
          <w:rFonts w:ascii="Tahoma" w:hAnsi="Tahoma" w:cs="Tahoma"/>
          <w:bCs/>
          <w:sz w:val="20"/>
          <w:szCs w:val="20"/>
        </w:rPr>
        <w:t>jakie przysługiwałoby</w:t>
      </w:r>
      <w:r w:rsidRPr="001A3910">
        <w:rPr>
          <w:rFonts w:ascii="Tahoma" w:hAnsi="Tahoma" w:cs="Tahoma"/>
          <w:bCs/>
          <w:sz w:val="20"/>
          <w:szCs w:val="20"/>
        </w:rPr>
        <w:t xml:space="preserve"> Wykonawcy w danym m</w:t>
      </w:r>
      <w:r w:rsidR="00CA66A5" w:rsidRPr="001A3910">
        <w:rPr>
          <w:rFonts w:ascii="Tahoma" w:hAnsi="Tahoma" w:cs="Tahoma"/>
          <w:bCs/>
          <w:sz w:val="20"/>
          <w:szCs w:val="20"/>
        </w:rPr>
        <w:t>iesiącu z tytułu</w:t>
      </w:r>
      <w:r w:rsidR="00901E16" w:rsidRPr="001A3910">
        <w:rPr>
          <w:rFonts w:ascii="Tahoma" w:hAnsi="Tahoma" w:cs="Tahoma"/>
          <w:bCs/>
          <w:sz w:val="20"/>
          <w:szCs w:val="20"/>
        </w:rPr>
        <w:t xml:space="preserve"> realizacji Usługi </w:t>
      </w:r>
      <w:r w:rsidRPr="001A3910">
        <w:rPr>
          <w:rFonts w:ascii="Tahoma" w:hAnsi="Tahoma" w:cs="Tahoma"/>
          <w:bCs/>
          <w:sz w:val="20"/>
          <w:szCs w:val="20"/>
        </w:rPr>
        <w:t xml:space="preserve">na wymaganym przez Zamawiającego poziomie. </w:t>
      </w:r>
    </w:p>
    <w:p w:rsidR="003C084D" w:rsidRPr="00C70D41" w:rsidRDefault="003C084D" w:rsidP="003D749C">
      <w:pPr>
        <w:pStyle w:val="Bezodstpw"/>
        <w:numPr>
          <w:ilvl w:val="1"/>
          <w:numId w:val="42"/>
        </w:numPr>
        <w:spacing w:line="240" w:lineRule="exact"/>
        <w:jc w:val="both"/>
        <w:rPr>
          <w:rFonts w:ascii="Tahoma" w:hAnsi="Tahoma" w:cs="Tahoma"/>
          <w:bCs/>
          <w:sz w:val="20"/>
          <w:szCs w:val="20"/>
        </w:rPr>
      </w:pPr>
      <w:r w:rsidRPr="00C70D41">
        <w:rPr>
          <w:rFonts w:ascii="Tahoma" w:hAnsi="Tahoma" w:cs="Tahoma"/>
          <w:sz w:val="20"/>
          <w:szCs w:val="20"/>
        </w:rPr>
        <w:t>Przedmiot zamówienia zostanie zrealizowany zgodnie z treścią zawartej umowy.</w:t>
      </w:r>
    </w:p>
    <w:p w:rsidR="00557242" w:rsidRPr="00C70D41" w:rsidRDefault="00557242" w:rsidP="003D749C">
      <w:pPr>
        <w:pStyle w:val="Bezodstpw"/>
        <w:numPr>
          <w:ilvl w:val="1"/>
          <w:numId w:val="42"/>
        </w:numPr>
        <w:spacing w:line="240" w:lineRule="exact"/>
        <w:jc w:val="both"/>
        <w:rPr>
          <w:rFonts w:ascii="Tahoma" w:hAnsi="Tahoma" w:cs="Tahoma"/>
          <w:bCs/>
          <w:sz w:val="20"/>
          <w:szCs w:val="20"/>
        </w:rPr>
      </w:pPr>
      <w:r w:rsidRPr="00C70D41">
        <w:rPr>
          <w:rFonts w:ascii="Tahoma" w:hAnsi="Tahoma" w:cs="Tahoma"/>
          <w:sz w:val="20"/>
          <w:szCs w:val="20"/>
        </w:rPr>
        <w:t xml:space="preserve">Zamawiający wymaga, aby osoby kierowane do pracy na stanowisko salowej posiadały doświadczenie i przeszkolenie związane z utrzymaniem czystości w placówkach </w:t>
      </w:r>
      <w:r w:rsidR="00CA66A5">
        <w:rPr>
          <w:rFonts w:ascii="Tahoma" w:hAnsi="Tahoma" w:cs="Tahoma"/>
          <w:sz w:val="20"/>
          <w:szCs w:val="20"/>
        </w:rPr>
        <w:t>opieki zdrowotnej</w:t>
      </w:r>
      <w:r w:rsidRPr="00C70D41">
        <w:rPr>
          <w:rFonts w:ascii="Tahoma" w:hAnsi="Tahoma" w:cs="Tahoma"/>
          <w:sz w:val="20"/>
          <w:szCs w:val="20"/>
        </w:rPr>
        <w:t>. Zamawiający wymaga rzetelnego wykonywania obowiązków z zakresu higieny szpitalnej zgodnie z obowiązującymi procedurami oraz planem higieny dostosowanym do poszczególnych stref sanitarnych.</w:t>
      </w:r>
    </w:p>
    <w:p w:rsidR="003C084D" w:rsidRPr="00DB559E" w:rsidRDefault="003C084D" w:rsidP="003D749C">
      <w:pPr>
        <w:pStyle w:val="Bezodstpw"/>
        <w:numPr>
          <w:ilvl w:val="1"/>
          <w:numId w:val="42"/>
        </w:numPr>
        <w:spacing w:line="240" w:lineRule="exact"/>
        <w:jc w:val="both"/>
        <w:rPr>
          <w:rFonts w:ascii="Tahoma" w:hAnsi="Tahoma" w:cs="Tahoma"/>
          <w:sz w:val="20"/>
          <w:szCs w:val="20"/>
        </w:rPr>
      </w:pPr>
      <w:r w:rsidRPr="00DB559E">
        <w:rPr>
          <w:rFonts w:ascii="Tahoma" w:hAnsi="Tahoma" w:cs="Tahoma"/>
          <w:sz w:val="20"/>
          <w:szCs w:val="20"/>
        </w:rPr>
        <w:t xml:space="preserve">Wymagania dotyczące </w:t>
      </w:r>
      <w:r w:rsidR="00897DBC">
        <w:rPr>
          <w:rFonts w:ascii="Tahoma" w:hAnsi="Tahoma" w:cs="Tahoma"/>
          <w:sz w:val="20"/>
          <w:szCs w:val="20"/>
        </w:rPr>
        <w:t>pracowników:</w:t>
      </w:r>
    </w:p>
    <w:p w:rsidR="003C084D" w:rsidRPr="00897DBC" w:rsidRDefault="003C084D" w:rsidP="003D749C">
      <w:pPr>
        <w:pStyle w:val="western"/>
        <w:numPr>
          <w:ilvl w:val="1"/>
          <w:numId w:val="43"/>
        </w:numPr>
        <w:spacing w:before="0" w:beforeAutospacing="0" w:after="0" w:afterAutospacing="0" w:line="240" w:lineRule="exact"/>
        <w:rPr>
          <w:b w:val="0"/>
          <w:bCs w:val="0"/>
        </w:rPr>
      </w:pPr>
      <w:r w:rsidRPr="00897DBC">
        <w:rPr>
          <w:b w:val="0"/>
          <w:bCs w:val="0"/>
          <w:color w:val="auto"/>
        </w:rPr>
        <w:t>Zamawiający od Wykon</w:t>
      </w:r>
      <w:r w:rsidR="005D5531" w:rsidRPr="00897DBC">
        <w:rPr>
          <w:b w:val="0"/>
          <w:bCs w:val="0"/>
          <w:color w:val="auto"/>
        </w:rPr>
        <w:t>awcy wymag</w:t>
      </w:r>
      <w:r w:rsidR="00897DBC" w:rsidRPr="00897DBC">
        <w:rPr>
          <w:b w:val="0"/>
          <w:bCs w:val="0"/>
          <w:color w:val="auto"/>
        </w:rPr>
        <w:t>a</w:t>
      </w:r>
      <w:r w:rsidR="00897DBC" w:rsidRPr="00897DBC">
        <w:rPr>
          <w:b w:val="0"/>
        </w:rPr>
        <w:t xml:space="preserve"> (podstawa prawna: art. 95 ust. 1 ustawy z dnia 11 września 2019 r. Prawo zamówień publicznych), aby</w:t>
      </w:r>
      <w:r w:rsidR="005D5531" w:rsidRPr="00897DBC">
        <w:rPr>
          <w:b w:val="0"/>
          <w:bCs w:val="0"/>
          <w:color w:val="auto"/>
        </w:rPr>
        <w:t xml:space="preserve"> osoby</w:t>
      </w:r>
      <w:r w:rsidRPr="00897DBC">
        <w:rPr>
          <w:b w:val="0"/>
          <w:bCs w:val="0"/>
          <w:color w:val="auto"/>
        </w:rPr>
        <w:t xml:space="preserve"> wykonujące czynności bezpośrednio związane z realizacją przedmiotu zamówienia</w:t>
      </w:r>
      <w:r w:rsidR="00897DBC" w:rsidRPr="00897DBC">
        <w:rPr>
          <w:b w:val="0"/>
          <w:bCs w:val="0"/>
          <w:color w:val="auto"/>
        </w:rPr>
        <w:t xml:space="preserve"> były</w:t>
      </w:r>
      <w:r w:rsidRPr="00897DBC">
        <w:rPr>
          <w:rFonts w:ascii="Times New Roman" w:hAnsi="Times New Roman" w:cs="Times New Roman"/>
          <w:b w:val="0"/>
          <w:bCs w:val="0"/>
          <w:color w:val="auto"/>
          <w:sz w:val="24"/>
          <w:szCs w:val="24"/>
        </w:rPr>
        <w:t xml:space="preserve"> </w:t>
      </w:r>
      <w:r w:rsidRPr="00897DBC">
        <w:rPr>
          <w:b w:val="0"/>
          <w:bCs w:val="0"/>
          <w:color w:val="auto"/>
        </w:rPr>
        <w:t>zatrudnione na pods</w:t>
      </w:r>
      <w:r w:rsidR="005D5531" w:rsidRPr="00897DBC">
        <w:rPr>
          <w:b w:val="0"/>
          <w:bCs w:val="0"/>
          <w:color w:val="auto"/>
        </w:rPr>
        <w:t xml:space="preserve">tawie </w:t>
      </w:r>
      <w:r w:rsidR="00897DBC" w:rsidRPr="00897DBC">
        <w:rPr>
          <w:b w:val="0"/>
          <w:bCs w:val="0"/>
          <w:color w:val="auto"/>
        </w:rPr>
        <w:t>stosunku pracy</w:t>
      </w:r>
      <w:r w:rsidR="005D5531" w:rsidRPr="00897DBC">
        <w:rPr>
          <w:b w:val="0"/>
          <w:bCs w:val="0"/>
          <w:color w:val="auto"/>
        </w:rPr>
        <w:t>, posługiwały</w:t>
      </w:r>
      <w:r w:rsidRPr="00897DBC">
        <w:rPr>
          <w:b w:val="0"/>
          <w:bCs w:val="0"/>
          <w:color w:val="auto"/>
        </w:rPr>
        <w:t xml:space="preserve"> się j</w:t>
      </w:r>
      <w:r w:rsidR="005D5531" w:rsidRPr="00897DBC">
        <w:rPr>
          <w:b w:val="0"/>
          <w:bCs w:val="0"/>
          <w:color w:val="auto"/>
        </w:rPr>
        <w:t>ę</w:t>
      </w:r>
      <w:r w:rsidR="00767EA2" w:rsidRPr="00897DBC">
        <w:rPr>
          <w:b w:val="0"/>
          <w:bCs w:val="0"/>
          <w:color w:val="auto"/>
        </w:rPr>
        <w:t>zykiem polskim,</w:t>
      </w:r>
      <w:r w:rsidR="005D5531" w:rsidRPr="00897DBC">
        <w:rPr>
          <w:b w:val="0"/>
          <w:bCs w:val="0"/>
          <w:color w:val="auto"/>
        </w:rPr>
        <w:t xml:space="preserve"> posiadały</w:t>
      </w:r>
      <w:r w:rsidRPr="00897DBC">
        <w:rPr>
          <w:b w:val="0"/>
          <w:bCs w:val="0"/>
          <w:color w:val="auto"/>
        </w:rPr>
        <w:t xml:space="preserve"> aktualne orzeczenie o zdolności do pracy oraz aktualną książeczką badań </w:t>
      </w:r>
      <w:r w:rsidR="00A46F9D" w:rsidRPr="00897DBC">
        <w:rPr>
          <w:b w:val="0"/>
          <w:bCs w:val="0"/>
          <w:color w:val="auto"/>
        </w:rPr>
        <w:t>dla celów sanitarno-epidemiologicznych</w:t>
      </w:r>
      <w:r w:rsidR="00897DBC" w:rsidRPr="00897DBC">
        <w:rPr>
          <w:b w:val="0"/>
          <w:bCs w:val="0"/>
          <w:color w:val="auto"/>
        </w:rPr>
        <w:t xml:space="preserve"> (</w:t>
      </w:r>
      <w:r w:rsidR="00897DBC">
        <w:rPr>
          <w:b w:val="0"/>
          <w:bCs w:val="0"/>
        </w:rPr>
        <w:t>Zamawiający</w:t>
      </w:r>
      <w:r w:rsidRPr="00897DBC">
        <w:rPr>
          <w:b w:val="0"/>
          <w:bCs w:val="0"/>
        </w:rPr>
        <w:t xml:space="preserve"> na każdym etapie real</w:t>
      </w:r>
      <w:r w:rsidR="00897DBC">
        <w:rPr>
          <w:b w:val="0"/>
          <w:bCs w:val="0"/>
        </w:rPr>
        <w:t>izacji U</w:t>
      </w:r>
      <w:r w:rsidRPr="00897DBC">
        <w:rPr>
          <w:b w:val="0"/>
          <w:bCs w:val="0"/>
        </w:rPr>
        <w:t xml:space="preserve">sługi </w:t>
      </w:r>
      <w:r w:rsidR="00897DBC">
        <w:rPr>
          <w:b w:val="0"/>
          <w:bCs w:val="0"/>
        </w:rPr>
        <w:t xml:space="preserve">uprawniony jest do żądania przedłożenia mu </w:t>
      </w:r>
      <w:r w:rsidRPr="00897DBC">
        <w:rPr>
          <w:b w:val="0"/>
          <w:bCs w:val="0"/>
          <w:color w:val="auto"/>
        </w:rPr>
        <w:t>kserokopii potwierdzonych za zgodność</w:t>
      </w:r>
      <w:r w:rsidR="00767EA2" w:rsidRPr="00897DBC">
        <w:rPr>
          <w:b w:val="0"/>
          <w:bCs w:val="0"/>
          <w:color w:val="auto"/>
        </w:rPr>
        <w:t xml:space="preserve"> z oryginałem</w:t>
      </w:r>
      <w:r w:rsidRPr="00897DBC">
        <w:rPr>
          <w:b w:val="0"/>
          <w:bCs w:val="0"/>
          <w:color w:val="auto"/>
        </w:rPr>
        <w:t xml:space="preserve"> badań</w:t>
      </w:r>
      <w:r w:rsidR="00897DBC">
        <w:rPr>
          <w:b w:val="0"/>
          <w:bCs w:val="0"/>
          <w:color w:val="auto"/>
        </w:rPr>
        <w:t>)</w:t>
      </w:r>
      <w:r w:rsidRPr="00897DBC">
        <w:rPr>
          <w:b w:val="0"/>
          <w:bCs w:val="0"/>
          <w:color w:val="auto"/>
        </w:rPr>
        <w:t>,</w:t>
      </w:r>
      <w:r w:rsidRPr="00897DBC">
        <w:rPr>
          <w:b w:val="0"/>
          <w:bCs w:val="0"/>
        </w:rPr>
        <w:t xml:space="preserve"> </w:t>
      </w:r>
    </w:p>
    <w:p w:rsidR="003C084D" w:rsidRPr="00373B4F" w:rsidRDefault="00897DBC" w:rsidP="003D749C">
      <w:pPr>
        <w:pStyle w:val="western"/>
        <w:numPr>
          <w:ilvl w:val="1"/>
          <w:numId w:val="43"/>
        </w:numPr>
        <w:spacing w:before="0" w:beforeAutospacing="0" w:after="0" w:afterAutospacing="0" w:line="240" w:lineRule="exact"/>
        <w:rPr>
          <w:b w:val="0"/>
          <w:bCs w:val="0"/>
        </w:rPr>
      </w:pPr>
      <w:r>
        <w:rPr>
          <w:b w:val="0"/>
          <w:bCs w:val="0"/>
        </w:rPr>
        <w:t>w</w:t>
      </w:r>
      <w:r w:rsidR="00767EA2" w:rsidRPr="00A46F9D">
        <w:rPr>
          <w:b w:val="0"/>
          <w:bCs w:val="0"/>
        </w:rPr>
        <w:t xml:space="preserve"> przypadku</w:t>
      </w:r>
      <w:r w:rsidR="003C084D" w:rsidRPr="00A46F9D">
        <w:rPr>
          <w:b w:val="0"/>
          <w:bCs w:val="0"/>
        </w:rPr>
        <w:t xml:space="preserve"> n</w:t>
      </w:r>
      <w:r w:rsidR="00767EA2" w:rsidRPr="00A46F9D">
        <w:rPr>
          <w:b w:val="0"/>
          <w:bCs w:val="0"/>
        </w:rPr>
        <w:t>aruszenia obowiązku zatrudnienia</w:t>
      </w:r>
      <w:r w:rsidR="003C084D" w:rsidRPr="00A46F9D">
        <w:rPr>
          <w:b w:val="0"/>
          <w:bCs w:val="0"/>
        </w:rPr>
        <w:t xml:space="preserve"> przy realizacji umowy</w:t>
      </w:r>
      <w:r w:rsidR="00A46F9D" w:rsidRPr="00A46F9D">
        <w:rPr>
          <w:b w:val="0"/>
          <w:bCs w:val="0"/>
        </w:rPr>
        <w:t xml:space="preserve"> pracowników na podstawie </w:t>
      </w:r>
      <w:r>
        <w:rPr>
          <w:b w:val="0"/>
          <w:bCs w:val="0"/>
        </w:rPr>
        <w:t>stosunku pracy</w:t>
      </w:r>
      <w:r w:rsidR="003C084D" w:rsidRPr="00A46F9D">
        <w:rPr>
          <w:b w:val="0"/>
          <w:bCs w:val="0"/>
        </w:rPr>
        <w:t>, Wykonawca zobowiązany będzie uiścić karę umowną, liczoną od każdego ujawnionego przypadku, tj. każdej osoby, w</w:t>
      </w:r>
      <w:r w:rsidR="003C084D" w:rsidRPr="00A46F9D">
        <w:rPr>
          <w:b w:val="0"/>
          <w:bCs w:val="0"/>
          <w:color w:val="auto"/>
        </w:rPr>
        <w:t xml:space="preserve"> </w:t>
      </w:r>
      <w:r w:rsidR="00BD04F3" w:rsidRPr="00A46F9D">
        <w:rPr>
          <w:b w:val="0"/>
          <w:bCs w:val="0"/>
          <w:color w:val="auto"/>
        </w:rPr>
        <w:t xml:space="preserve">wysokości </w:t>
      </w:r>
      <w:r w:rsidR="00767EA2" w:rsidRPr="00A46F9D">
        <w:rPr>
          <w:b w:val="0"/>
          <w:bCs w:val="0"/>
          <w:color w:val="auto"/>
        </w:rPr>
        <w:t>10</w:t>
      </w:r>
      <w:r w:rsidR="003C084D" w:rsidRPr="00A46F9D">
        <w:rPr>
          <w:b w:val="0"/>
          <w:bCs w:val="0"/>
          <w:color w:val="auto"/>
        </w:rPr>
        <w:t>00 PLN.</w:t>
      </w:r>
      <w:r w:rsidR="003C084D" w:rsidRPr="00A46F9D">
        <w:rPr>
          <w:b w:val="0"/>
          <w:bCs w:val="0"/>
        </w:rPr>
        <w:t xml:space="preserve"> Jednocześnie na wezwanie Zamawiającego, Wykonawca zobowiązany jest usunąć  nar</w:t>
      </w:r>
      <w:r>
        <w:rPr>
          <w:b w:val="0"/>
          <w:bCs w:val="0"/>
        </w:rPr>
        <w:t>uszenie w terminie 7 dni;</w:t>
      </w:r>
      <w:r w:rsidR="00767EA2" w:rsidRPr="00A46F9D">
        <w:rPr>
          <w:b w:val="0"/>
          <w:bCs w:val="0"/>
        </w:rPr>
        <w:t xml:space="preserve"> nie</w:t>
      </w:r>
      <w:r w:rsidR="003C084D" w:rsidRPr="00A46F9D">
        <w:rPr>
          <w:b w:val="0"/>
          <w:bCs w:val="0"/>
        </w:rPr>
        <w:t xml:space="preserve">usunięcie </w:t>
      </w:r>
      <w:r>
        <w:rPr>
          <w:b w:val="0"/>
          <w:bCs w:val="0"/>
        </w:rPr>
        <w:t xml:space="preserve">naruszenia </w:t>
      </w:r>
      <w:r w:rsidR="003C084D" w:rsidRPr="00A46F9D">
        <w:rPr>
          <w:b w:val="0"/>
          <w:bCs w:val="0"/>
        </w:rPr>
        <w:t>spowoduje naliczanie kolejnej kary umow</w:t>
      </w:r>
      <w:r w:rsidR="00767EA2" w:rsidRPr="00A46F9D">
        <w:rPr>
          <w:b w:val="0"/>
          <w:bCs w:val="0"/>
        </w:rPr>
        <w:t>nej</w:t>
      </w:r>
      <w:r w:rsidR="003C084D" w:rsidRPr="00A46F9D">
        <w:rPr>
          <w:b w:val="0"/>
          <w:bCs w:val="0"/>
        </w:rPr>
        <w:t xml:space="preserve"> </w:t>
      </w:r>
      <w:r w:rsidR="001A3910">
        <w:rPr>
          <w:b w:val="0"/>
          <w:bCs w:val="0"/>
        </w:rPr>
        <w:t xml:space="preserve">w określonej wyżej kwocie </w:t>
      </w:r>
      <w:r w:rsidR="003C084D" w:rsidRPr="00A46F9D">
        <w:rPr>
          <w:b w:val="0"/>
          <w:bCs w:val="0"/>
        </w:rPr>
        <w:t xml:space="preserve">oraz wypowiedzenie umowy </w:t>
      </w:r>
      <w:r w:rsidR="00901E16" w:rsidRPr="00A46F9D">
        <w:rPr>
          <w:b w:val="0"/>
          <w:bCs w:val="0"/>
        </w:rPr>
        <w:t>z </w:t>
      </w:r>
      <w:r w:rsidR="003C084D" w:rsidRPr="00A46F9D">
        <w:rPr>
          <w:b w:val="0"/>
          <w:bCs w:val="0"/>
        </w:rPr>
        <w:t>tytułu okolicznoś</w:t>
      </w:r>
      <w:r w:rsidR="00A46F9D" w:rsidRPr="00A46F9D">
        <w:rPr>
          <w:b w:val="0"/>
          <w:bCs w:val="0"/>
        </w:rPr>
        <w:t xml:space="preserve">ci za które odpowiada Wykonawca </w:t>
      </w:r>
      <w:r>
        <w:rPr>
          <w:b w:val="0"/>
          <w:bCs w:val="0"/>
        </w:rPr>
        <w:t>(</w:t>
      </w:r>
      <w:r w:rsidR="00A46F9D" w:rsidRPr="00A46F9D">
        <w:rPr>
          <w:b w:val="0"/>
          <w:bCs w:val="0"/>
        </w:rPr>
        <w:t>bez</w:t>
      </w:r>
      <w:r>
        <w:rPr>
          <w:b w:val="0"/>
          <w:bCs w:val="0"/>
        </w:rPr>
        <w:t xml:space="preserve"> żadnych</w:t>
      </w:r>
      <w:r w:rsidR="00A46F9D" w:rsidRPr="00A46F9D">
        <w:rPr>
          <w:b w:val="0"/>
          <w:bCs w:val="0"/>
        </w:rPr>
        <w:t xml:space="preserve"> konsekwencji dla Zamawiającego</w:t>
      </w:r>
      <w:r>
        <w:rPr>
          <w:b w:val="0"/>
          <w:bCs w:val="0"/>
        </w:rPr>
        <w:t>).</w:t>
      </w:r>
    </w:p>
    <w:p w:rsidR="003C084D" w:rsidRDefault="003C084D" w:rsidP="0029038A">
      <w:pPr>
        <w:pStyle w:val="Bezodstpw1"/>
        <w:numPr>
          <w:ilvl w:val="1"/>
          <w:numId w:val="42"/>
        </w:numPr>
        <w:spacing w:line="240" w:lineRule="exact"/>
        <w:jc w:val="both"/>
        <w:rPr>
          <w:rFonts w:ascii="Tahoma" w:hAnsi="Tahoma" w:cs="Tahoma"/>
          <w:sz w:val="20"/>
          <w:szCs w:val="20"/>
        </w:rPr>
      </w:pPr>
      <w:r>
        <w:rPr>
          <w:rFonts w:ascii="Tahoma" w:hAnsi="Tahoma" w:cs="Tahoma"/>
          <w:sz w:val="20"/>
          <w:szCs w:val="20"/>
        </w:rPr>
        <w:t>Zamawiający zaleca posiadanie niezbędnej rezerwy personalnej w celu zapewnienia pełnej obsady stanowisk.</w:t>
      </w:r>
    </w:p>
    <w:p w:rsidR="0029038A" w:rsidRPr="0029038A" w:rsidRDefault="0029038A" w:rsidP="0029038A">
      <w:pPr>
        <w:pStyle w:val="Bezodstpw1"/>
        <w:numPr>
          <w:ilvl w:val="1"/>
          <w:numId w:val="42"/>
        </w:numPr>
        <w:spacing w:line="240" w:lineRule="exact"/>
        <w:jc w:val="both"/>
        <w:rPr>
          <w:rFonts w:ascii="Tahoma" w:hAnsi="Tahoma" w:cs="Tahoma"/>
          <w:sz w:val="20"/>
          <w:szCs w:val="20"/>
        </w:rPr>
      </w:pPr>
      <w:r w:rsidRPr="0029038A">
        <w:rPr>
          <w:rStyle w:val="hgkelc"/>
          <w:rFonts w:ascii="Tahoma" w:hAnsi="Tahoma" w:cs="Tahoma"/>
          <w:sz w:val="20"/>
          <w:szCs w:val="20"/>
        </w:rPr>
        <w:t>Minimalna wartość objętych umo</w:t>
      </w:r>
      <w:r>
        <w:rPr>
          <w:rStyle w:val="hgkelc"/>
          <w:rFonts w:ascii="Tahoma" w:hAnsi="Tahoma" w:cs="Tahoma"/>
          <w:sz w:val="20"/>
          <w:szCs w:val="20"/>
        </w:rPr>
        <w:t>wą świadczeń zamawianych przez Z</w:t>
      </w:r>
      <w:r w:rsidR="00793754">
        <w:rPr>
          <w:rStyle w:val="hgkelc"/>
          <w:rFonts w:ascii="Tahoma" w:hAnsi="Tahoma" w:cs="Tahoma"/>
          <w:sz w:val="20"/>
          <w:szCs w:val="20"/>
        </w:rPr>
        <w:t>amawiającego w </w:t>
      </w:r>
      <w:r w:rsidRPr="0029038A">
        <w:rPr>
          <w:rStyle w:val="hgkelc"/>
          <w:rFonts w:ascii="Tahoma" w:hAnsi="Tahoma" w:cs="Tahoma"/>
          <w:sz w:val="20"/>
          <w:szCs w:val="20"/>
        </w:rPr>
        <w:t>okresie jej obowiązywania wynosi 50 % całkowitej jej wartości.</w:t>
      </w:r>
    </w:p>
    <w:p w:rsidR="003C084D" w:rsidRDefault="003C084D" w:rsidP="003D749C">
      <w:pPr>
        <w:spacing w:after="0" w:line="240" w:lineRule="exact"/>
        <w:jc w:val="both"/>
        <w:rPr>
          <w:rFonts w:ascii="Tahoma" w:hAnsi="Tahoma" w:cs="Tahoma"/>
          <w:b/>
          <w:sz w:val="20"/>
          <w:szCs w:val="20"/>
          <w:u w:val="single"/>
        </w:rPr>
      </w:pPr>
    </w:p>
    <w:p w:rsidR="00793754" w:rsidRDefault="00793754" w:rsidP="003D749C">
      <w:pPr>
        <w:spacing w:after="0" w:line="240" w:lineRule="exact"/>
        <w:jc w:val="both"/>
        <w:rPr>
          <w:rFonts w:ascii="Tahoma" w:hAnsi="Tahoma" w:cs="Tahoma"/>
          <w:b/>
          <w:sz w:val="20"/>
          <w:szCs w:val="20"/>
          <w:u w:val="single"/>
        </w:rPr>
      </w:pPr>
    </w:p>
    <w:p w:rsidR="00793754" w:rsidRDefault="00793754" w:rsidP="003D749C">
      <w:pPr>
        <w:spacing w:after="0" w:line="240" w:lineRule="exact"/>
        <w:jc w:val="both"/>
        <w:rPr>
          <w:rFonts w:ascii="Tahoma" w:hAnsi="Tahoma" w:cs="Tahoma"/>
          <w:b/>
          <w:sz w:val="20"/>
          <w:szCs w:val="20"/>
          <w:u w:val="single"/>
        </w:rPr>
      </w:pPr>
    </w:p>
    <w:p w:rsidR="003C084D" w:rsidRDefault="003C084D" w:rsidP="003D749C">
      <w:pPr>
        <w:pStyle w:val="Akapitzlist"/>
        <w:numPr>
          <w:ilvl w:val="0"/>
          <w:numId w:val="44"/>
        </w:numPr>
        <w:spacing w:after="0" w:line="240" w:lineRule="exact"/>
        <w:contextualSpacing/>
        <w:jc w:val="both"/>
        <w:rPr>
          <w:rFonts w:ascii="Tahoma" w:hAnsi="Tahoma" w:cs="Tahoma"/>
          <w:b/>
          <w:sz w:val="20"/>
          <w:szCs w:val="20"/>
          <w:u w:val="single"/>
        </w:rPr>
      </w:pPr>
      <w:r>
        <w:rPr>
          <w:rFonts w:ascii="Tahoma" w:hAnsi="Tahoma" w:cs="Tahoma"/>
          <w:b/>
          <w:bCs/>
          <w:sz w:val="20"/>
          <w:szCs w:val="20"/>
          <w:u w:val="single"/>
        </w:rPr>
        <w:lastRenderedPageBreak/>
        <w:t>USŁUGI W ZAKRESIE OBSŁUGI STANOWISK</w:t>
      </w:r>
      <w:r>
        <w:rPr>
          <w:rFonts w:ascii="Tahoma" w:hAnsi="Tahoma" w:cs="Tahoma"/>
          <w:b/>
          <w:sz w:val="20"/>
          <w:szCs w:val="20"/>
          <w:u w:val="single"/>
        </w:rPr>
        <w:t xml:space="preserve"> SALOWYCH.</w:t>
      </w:r>
    </w:p>
    <w:p w:rsidR="003C084D" w:rsidRDefault="003C084D" w:rsidP="003D749C">
      <w:pPr>
        <w:pStyle w:val="Akapitzlist"/>
        <w:spacing w:after="0" w:line="240" w:lineRule="exact"/>
        <w:jc w:val="both"/>
        <w:rPr>
          <w:rFonts w:ascii="Tahoma" w:hAnsi="Tahoma" w:cs="Tahoma"/>
          <w:b/>
          <w:sz w:val="20"/>
          <w:szCs w:val="20"/>
          <w:u w:val="single"/>
        </w:rPr>
      </w:pPr>
    </w:p>
    <w:p w:rsidR="003C084D" w:rsidRDefault="003C084D" w:rsidP="003D749C">
      <w:pPr>
        <w:pStyle w:val="Akapitzlist"/>
        <w:numPr>
          <w:ilvl w:val="1"/>
          <w:numId w:val="44"/>
        </w:numPr>
        <w:autoSpaceDE w:val="0"/>
        <w:autoSpaceDN w:val="0"/>
        <w:adjustRightInd w:val="0"/>
        <w:spacing w:after="0" w:line="240" w:lineRule="exact"/>
        <w:contextualSpacing/>
        <w:rPr>
          <w:rFonts w:ascii="Tahoma" w:hAnsi="Tahoma" w:cs="Tahoma"/>
          <w:b/>
          <w:bCs/>
          <w:sz w:val="20"/>
          <w:szCs w:val="20"/>
        </w:rPr>
      </w:pPr>
      <w:r>
        <w:rPr>
          <w:rFonts w:ascii="Tahoma" w:hAnsi="Tahoma" w:cs="Tahoma"/>
          <w:b/>
          <w:bCs/>
          <w:sz w:val="20"/>
          <w:szCs w:val="20"/>
        </w:rPr>
        <w:t xml:space="preserve">Czas </w:t>
      </w:r>
      <w:r w:rsidR="0029038A">
        <w:rPr>
          <w:rFonts w:ascii="Tahoma" w:hAnsi="Tahoma" w:cs="Tahoma"/>
          <w:b/>
          <w:bCs/>
          <w:sz w:val="20"/>
          <w:szCs w:val="20"/>
        </w:rPr>
        <w:t xml:space="preserve">i miejsce </w:t>
      </w:r>
      <w:r>
        <w:rPr>
          <w:rFonts w:ascii="Tahoma" w:hAnsi="Tahoma" w:cs="Tahoma"/>
          <w:b/>
          <w:bCs/>
          <w:sz w:val="20"/>
          <w:szCs w:val="20"/>
        </w:rPr>
        <w:t>świadczenia Usługi:</w:t>
      </w:r>
    </w:p>
    <w:p w:rsidR="00767EA2" w:rsidRPr="00767EA2" w:rsidRDefault="0029038A" w:rsidP="003D749C">
      <w:pPr>
        <w:pStyle w:val="Akapitzlist"/>
        <w:numPr>
          <w:ilvl w:val="0"/>
          <w:numId w:val="45"/>
        </w:numPr>
        <w:autoSpaceDE w:val="0"/>
        <w:autoSpaceDN w:val="0"/>
        <w:adjustRightInd w:val="0"/>
        <w:spacing w:after="0" w:line="240" w:lineRule="exact"/>
        <w:ind w:left="1491" w:hanging="357"/>
        <w:contextualSpacing/>
        <w:jc w:val="both"/>
        <w:rPr>
          <w:rFonts w:ascii="Tahoma" w:hAnsi="Tahoma" w:cs="Tahoma"/>
          <w:bCs/>
          <w:sz w:val="20"/>
          <w:szCs w:val="20"/>
        </w:rPr>
      </w:pPr>
      <w:r>
        <w:rPr>
          <w:rFonts w:ascii="Tahoma" w:hAnsi="Tahoma" w:cs="Tahoma"/>
          <w:sz w:val="20"/>
          <w:szCs w:val="20"/>
        </w:rPr>
        <w:t xml:space="preserve">czas świadczenia Usługi - </w:t>
      </w:r>
      <w:r w:rsidR="003C084D">
        <w:rPr>
          <w:rFonts w:ascii="Tahoma" w:hAnsi="Tahoma" w:cs="Tahoma"/>
          <w:sz w:val="20"/>
          <w:szCs w:val="20"/>
        </w:rPr>
        <w:t xml:space="preserve">od poniedziałku do piątku, </w:t>
      </w:r>
      <w:r w:rsidR="00897DBC">
        <w:rPr>
          <w:rFonts w:ascii="Tahoma" w:hAnsi="Tahoma" w:cs="Tahoma"/>
          <w:sz w:val="20"/>
          <w:szCs w:val="20"/>
        </w:rPr>
        <w:t xml:space="preserve">w </w:t>
      </w:r>
      <w:r w:rsidR="003C084D">
        <w:rPr>
          <w:rFonts w:ascii="Tahoma" w:hAnsi="Tahoma" w:cs="Tahoma"/>
          <w:sz w:val="20"/>
          <w:szCs w:val="20"/>
        </w:rPr>
        <w:t>soboty, niedziele oraz święt</w:t>
      </w:r>
      <w:r>
        <w:rPr>
          <w:rFonts w:ascii="Tahoma" w:hAnsi="Tahoma" w:cs="Tahoma"/>
          <w:sz w:val="20"/>
          <w:szCs w:val="20"/>
        </w:rPr>
        <w:t>a, 12 h (7-19) na dobę (dalej „czas</w:t>
      </w:r>
      <w:r w:rsidR="003C084D">
        <w:rPr>
          <w:rFonts w:ascii="Tahoma" w:hAnsi="Tahoma" w:cs="Tahoma"/>
          <w:sz w:val="20"/>
          <w:szCs w:val="20"/>
        </w:rPr>
        <w:t xml:space="preserve"> świadczenia Usługi”</w:t>
      </w:r>
      <w:r>
        <w:rPr>
          <w:rFonts w:ascii="Tahoma" w:hAnsi="Tahoma" w:cs="Tahoma"/>
          <w:sz w:val="20"/>
          <w:szCs w:val="20"/>
        </w:rPr>
        <w:t>)</w:t>
      </w:r>
      <w:r w:rsidR="003C084D">
        <w:rPr>
          <w:rFonts w:ascii="Tahoma" w:hAnsi="Tahoma" w:cs="Tahoma"/>
          <w:sz w:val="20"/>
          <w:szCs w:val="20"/>
        </w:rPr>
        <w:t xml:space="preserve">; </w:t>
      </w:r>
      <w:r w:rsidR="003D749C">
        <w:rPr>
          <w:rFonts w:ascii="Tahoma" w:hAnsi="Tahoma" w:cs="Tahoma"/>
          <w:sz w:val="20"/>
          <w:szCs w:val="20"/>
        </w:rPr>
        <w:t xml:space="preserve">w zależności od potrzeb </w:t>
      </w:r>
      <w:r w:rsidR="003C084D" w:rsidRPr="004D1EE8">
        <w:rPr>
          <w:rFonts w:ascii="Tahoma" w:hAnsi="Tahoma" w:cs="Tahoma"/>
          <w:sz w:val="20"/>
          <w:szCs w:val="20"/>
        </w:rPr>
        <w:t xml:space="preserve"> </w:t>
      </w:r>
      <w:r w:rsidR="003D749C">
        <w:rPr>
          <w:rFonts w:ascii="Tahoma" w:hAnsi="Tahoma" w:cs="Tahoma"/>
          <w:sz w:val="20"/>
          <w:szCs w:val="20"/>
        </w:rPr>
        <w:t>Zamawiającego</w:t>
      </w:r>
      <w:r w:rsidR="003C084D" w:rsidRPr="004D1EE8">
        <w:rPr>
          <w:rFonts w:ascii="Tahoma" w:hAnsi="Tahoma" w:cs="Tahoma"/>
          <w:sz w:val="20"/>
          <w:szCs w:val="20"/>
        </w:rPr>
        <w:t xml:space="preserve"> czas</w:t>
      </w:r>
      <w:r>
        <w:rPr>
          <w:rFonts w:ascii="Tahoma" w:hAnsi="Tahoma" w:cs="Tahoma"/>
          <w:sz w:val="20"/>
          <w:szCs w:val="20"/>
        </w:rPr>
        <w:t xml:space="preserve"> świadczenia Usługi</w:t>
      </w:r>
      <w:r w:rsidR="003C084D" w:rsidRPr="004D1EE8">
        <w:rPr>
          <w:rFonts w:ascii="Tahoma" w:hAnsi="Tahoma" w:cs="Tahoma"/>
          <w:sz w:val="20"/>
          <w:szCs w:val="20"/>
        </w:rPr>
        <w:t xml:space="preserve"> może ulec skróceniu,</w:t>
      </w:r>
    </w:p>
    <w:p w:rsidR="003C084D" w:rsidRPr="00767EA2" w:rsidRDefault="003C084D" w:rsidP="003D749C">
      <w:pPr>
        <w:pStyle w:val="Akapitzlist"/>
        <w:numPr>
          <w:ilvl w:val="0"/>
          <w:numId w:val="45"/>
        </w:numPr>
        <w:autoSpaceDE w:val="0"/>
        <w:autoSpaceDN w:val="0"/>
        <w:adjustRightInd w:val="0"/>
        <w:spacing w:after="0" w:line="240" w:lineRule="exact"/>
        <w:ind w:left="1134" w:firstLine="0"/>
        <w:contextualSpacing/>
        <w:jc w:val="both"/>
        <w:rPr>
          <w:rFonts w:ascii="Tahoma" w:hAnsi="Tahoma" w:cs="Tahoma"/>
          <w:bCs/>
          <w:sz w:val="20"/>
          <w:szCs w:val="20"/>
        </w:rPr>
      </w:pPr>
      <w:r w:rsidRPr="00767EA2">
        <w:rPr>
          <w:rFonts w:ascii="Tahoma" w:hAnsi="Tahoma" w:cs="Tahoma"/>
          <w:sz w:val="20"/>
          <w:szCs w:val="20"/>
        </w:rPr>
        <w:t>miejsce świadczenia Usługi –</w:t>
      </w:r>
      <w:r w:rsidR="003D749C">
        <w:rPr>
          <w:rFonts w:ascii="Tahoma" w:hAnsi="Tahoma" w:cs="Tahoma"/>
          <w:sz w:val="20"/>
          <w:szCs w:val="20"/>
        </w:rPr>
        <w:t xml:space="preserve"> </w:t>
      </w:r>
      <w:r w:rsidRPr="00767EA2">
        <w:rPr>
          <w:rFonts w:ascii="Tahoma" w:hAnsi="Tahoma" w:cs="Tahoma"/>
          <w:bCs/>
          <w:sz w:val="20"/>
          <w:szCs w:val="20"/>
        </w:rPr>
        <w:t xml:space="preserve">SP ZOZ </w:t>
      </w:r>
      <w:proofErr w:type="spellStart"/>
      <w:r w:rsidRPr="00767EA2">
        <w:rPr>
          <w:rFonts w:ascii="Tahoma" w:hAnsi="Tahoma" w:cs="Tahoma"/>
          <w:bCs/>
          <w:sz w:val="20"/>
          <w:szCs w:val="20"/>
        </w:rPr>
        <w:t>MSWi</w:t>
      </w:r>
      <w:r w:rsidR="00767EA2" w:rsidRPr="00767EA2">
        <w:rPr>
          <w:rFonts w:ascii="Tahoma" w:hAnsi="Tahoma" w:cs="Tahoma"/>
          <w:bCs/>
          <w:sz w:val="20"/>
          <w:szCs w:val="20"/>
        </w:rPr>
        <w:t>A</w:t>
      </w:r>
      <w:proofErr w:type="spellEnd"/>
      <w:r w:rsidR="00767EA2" w:rsidRPr="00767EA2">
        <w:rPr>
          <w:rFonts w:ascii="Tahoma" w:hAnsi="Tahoma" w:cs="Tahoma"/>
          <w:bCs/>
          <w:sz w:val="20"/>
          <w:szCs w:val="20"/>
        </w:rPr>
        <w:t xml:space="preserve"> w Poznaniu im prof. Ludwika </w:t>
      </w:r>
      <w:r w:rsidR="00767EA2" w:rsidRPr="00767EA2">
        <w:rPr>
          <w:rFonts w:ascii="Tahoma" w:hAnsi="Tahoma" w:cs="Tahoma"/>
          <w:bCs/>
          <w:sz w:val="20"/>
          <w:szCs w:val="20"/>
        </w:rPr>
        <w:tab/>
      </w:r>
      <w:r w:rsidRPr="00767EA2">
        <w:rPr>
          <w:rFonts w:ascii="Tahoma" w:hAnsi="Tahoma" w:cs="Tahoma"/>
          <w:bCs/>
          <w:sz w:val="20"/>
          <w:szCs w:val="20"/>
        </w:rPr>
        <w:t>Bierkowskiego</w:t>
      </w:r>
      <w:r w:rsidR="00497082" w:rsidRPr="00767EA2">
        <w:rPr>
          <w:rFonts w:ascii="Tahoma" w:hAnsi="Tahoma" w:cs="Tahoma"/>
          <w:bCs/>
          <w:sz w:val="20"/>
          <w:szCs w:val="20"/>
        </w:rPr>
        <w:t>, u</w:t>
      </w:r>
      <w:r w:rsidR="00904B34" w:rsidRPr="00767EA2">
        <w:rPr>
          <w:rFonts w:ascii="Tahoma" w:hAnsi="Tahoma" w:cs="Tahoma"/>
          <w:bCs/>
          <w:sz w:val="20"/>
          <w:szCs w:val="20"/>
        </w:rPr>
        <w:t>l.</w:t>
      </w:r>
      <w:r w:rsidRPr="00767EA2">
        <w:rPr>
          <w:rFonts w:ascii="Tahoma" w:hAnsi="Tahoma" w:cs="Tahoma"/>
          <w:bCs/>
          <w:sz w:val="20"/>
          <w:szCs w:val="20"/>
        </w:rPr>
        <w:t xml:space="preserve"> Dojazd 34.</w:t>
      </w:r>
    </w:p>
    <w:p w:rsidR="003C084D" w:rsidRDefault="003C084D" w:rsidP="003D749C">
      <w:pPr>
        <w:pStyle w:val="Akapitzlist"/>
        <w:autoSpaceDE w:val="0"/>
        <w:autoSpaceDN w:val="0"/>
        <w:adjustRightInd w:val="0"/>
        <w:spacing w:after="0" w:line="240" w:lineRule="exact"/>
        <w:ind w:left="1134"/>
        <w:jc w:val="both"/>
        <w:rPr>
          <w:rFonts w:ascii="Tahoma" w:hAnsi="Tahoma" w:cs="Tahoma"/>
          <w:bCs/>
          <w:sz w:val="20"/>
          <w:szCs w:val="20"/>
        </w:rPr>
      </w:pPr>
    </w:p>
    <w:p w:rsidR="003C084D" w:rsidRDefault="00A46F9D" w:rsidP="003D749C">
      <w:pPr>
        <w:pStyle w:val="Akapitzlist"/>
        <w:numPr>
          <w:ilvl w:val="1"/>
          <w:numId w:val="44"/>
        </w:numPr>
        <w:autoSpaceDE w:val="0"/>
        <w:autoSpaceDN w:val="0"/>
        <w:adjustRightInd w:val="0"/>
        <w:spacing w:after="0" w:line="240" w:lineRule="exact"/>
        <w:contextualSpacing/>
        <w:jc w:val="both"/>
        <w:rPr>
          <w:rFonts w:ascii="Tahoma" w:hAnsi="Tahoma" w:cs="Tahoma"/>
          <w:b/>
          <w:bCs/>
          <w:sz w:val="20"/>
          <w:szCs w:val="20"/>
        </w:rPr>
      </w:pPr>
      <w:r>
        <w:rPr>
          <w:rFonts w:ascii="Tahoma" w:hAnsi="Tahoma" w:cs="Tahoma"/>
          <w:b/>
          <w:bCs/>
          <w:sz w:val="20"/>
          <w:szCs w:val="20"/>
        </w:rPr>
        <w:t>O</w:t>
      </w:r>
      <w:r w:rsidR="004D1EE8">
        <w:rPr>
          <w:rFonts w:ascii="Tahoma" w:hAnsi="Tahoma" w:cs="Tahoma"/>
          <w:b/>
          <w:bCs/>
          <w:sz w:val="20"/>
          <w:szCs w:val="20"/>
        </w:rPr>
        <w:t>bowiązki Wykonawcy</w:t>
      </w:r>
      <w:r w:rsidR="003C084D">
        <w:rPr>
          <w:rFonts w:ascii="Tahoma" w:hAnsi="Tahoma" w:cs="Tahoma"/>
          <w:b/>
          <w:bCs/>
          <w:sz w:val="20"/>
          <w:szCs w:val="20"/>
        </w:rPr>
        <w:t>:</w:t>
      </w:r>
    </w:p>
    <w:p w:rsidR="00E41CA4" w:rsidRPr="0001780A" w:rsidRDefault="00767EA2" w:rsidP="003D749C">
      <w:pPr>
        <w:pStyle w:val="Normalny1"/>
        <w:numPr>
          <w:ilvl w:val="0"/>
          <w:numId w:val="47"/>
        </w:numPr>
        <w:spacing w:line="240" w:lineRule="exact"/>
      </w:pPr>
      <w:r>
        <w:t xml:space="preserve">  s</w:t>
      </w:r>
      <w:r w:rsidR="00E41CA4" w:rsidRPr="0001780A">
        <w:t>przątanie, mycie i dezy</w:t>
      </w:r>
      <w:r w:rsidR="00904B34">
        <w:t>nfekcja powierzchni, urządzeń (</w:t>
      </w:r>
      <w:r w:rsidR="00E41CA4" w:rsidRPr="0001780A">
        <w:t>z wyłączeniem urządzeń medycznych),  pomieszczeń oraz wyposażenia oddziału zgodnie z obowiązującymi zasadami i planem higieny</w:t>
      </w:r>
      <w:r>
        <w:t>,</w:t>
      </w:r>
    </w:p>
    <w:p w:rsidR="00E41CA4" w:rsidRPr="0001780A" w:rsidRDefault="00767EA2" w:rsidP="003D749C">
      <w:pPr>
        <w:pStyle w:val="Normalny1"/>
        <w:numPr>
          <w:ilvl w:val="0"/>
          <w:numId w:val="47"/>
        </w:numPr>
        <w:spacing w:line="240" w:lineRule="exact"/>
      </w:pPr>
      <w:r>
        <w:t>z</w:t>
      </w:r>
      <w:r w:rsidR="00E41CA4" w:rsidRPr="0001780A">
        <w:t>bieranie i segregowanie wszystkich odpadów medycznych i odpadów komunalnych oraz transportowanie ich do miejsca przeznaczenia</w:t>
      </w:r>
      <w:r>
        <w:t>,</w:t>
      </w:r>
    </w:p>
    <w:p w:rsidR="00E41CA4" w:rsidRPr="0001780A" w:rsidRDefault="00767EA2" w:rsidP="003D749C">
      <w:pPr>
        <w:pStyle w:val="Normalny1"/>
        <w:numPr>
          <w:ilvl w:val="0"/>
          <w:numId w:val="47"/>
        </w:numPr>
        <w:spacing w:line="240" w:lineRule="exact"/>
        <w:ind w:left="1633" w:hanging="357"/>
      </w:pPr>
      <w:r>
        <w:t>z</w:t>
      </w:r>
      <w:r w:rsidR="00E41CA4" w:rsidRPr="0001780A">
        <w:t xml:space="preserve">miana bielizny pościelowej, pakowanie bielizny </w:t>
      </w:r>
      <w:r>
        <w:t>do prania zgodnie z obowiązującą</w:t>
      </w:r>
      <w:r w:rsidR="00E41CA4" w:rsidRPr="0001780A">
        <w:t xml:space="preserve"> procedurą (bielizna zakaźna i niezakaźna), przygotowanie brudnej bielizny do odbioru</w:t>
      </w:r>
      <w:r>
        <w:t>,</w:t>
      </w:r>
      <w:r w:rsidR="00E41CA4" w:rsidRPr="0001780A">
        <w:t xml:space="preserve"> </w:t>
      </w:r>
    </w:p>
    <w:p w:rsidR="00E41CA4" w:rsidRPr="0001780A" w:rsidRDefault="00767EA2" w:rsidP="003D749C">
      <w:pPr>
        <w:pStyle w:val="Normalny1"/>
        <w:numPr>
          <w:ilvl w:val="0"/>
          <w:numId w:val="47"/>
        </w:numPr>
        <w:spacing w:line="240" w:lineRule="exact"/>
        <w:ind w:left="1633" w:hanging="357"/>
      </w:pPr>
      <w:r>
        <w:t>m</w:t>
      </w:r>
      <w:r w:rsidR="00E41CA4" w:rsidRPr="0001780A">
        <w:t>ycie i dezynfekcja łó</w:t>
      </w:r>
      <w:r>
        <w:t>żek, ubieranie czystej pościeli,</w:t>
      </w:r>
    </w:p>
    <w:p w:rsidR="00E41CA4" w:rsidRPr="0001780A" w:rsidRDefault="00767EA2" w:rsidP="003D749C">
      <w:pPr>
        <w:pStyle w:val="Normalny1"/>
        <w:numPr>
          <w:ilvl w:val="0"/>
          <w:numId w:val="47"/>
        </w:numPr>
        <w:spacing w:line="240" w:lineRule="exact"/>
        <w:ind w:left="1633" w:hanging="357"/>
      </w:pPr>
      <w:r>
        <w:t>p</w:t>
      </w:r>
      <w:r w:rsidR="00E41CA4" w:rsidRPr="0001780A">
        <w:t>obieranie z Magazynu Centralnego środków dezynfekcyjnych, czystościowych oraz sprzętu potrzebnego do utrzymania czystości</w:t>
      </w:r>
      <w:r>
        <w:t>,</w:t>
      </w:r>
      <w:r w:rsidR="00E41CA4" w:rsidRPr="0001780A">
        <w:t xml:space="preserve"> </w:t>
      </w:r>
    </w:p>
    <w:p w:rsidR="00E41CA4" w:rsidRPr="0001780A" w:rsidRDefault="00767EA2" w:rsidP="003D749C">
      <w:pPr>
        <w:pStyle w:val="Normalny1"/>
        <w:numPr>
          <w:ilvl w:val="0"/>
          <w:numId w:val="47"/>
        </w:numPr>
        <w:spacing w:line="240" w:lineRule="exact"/>
        <w:ind w:left="1633" w:hanging="357"/>
      </w:pPr>
      <w:r>
        <w:t>o</w:t>
      </w:r>
      <w:r w:rsidR="00E41CA4" w:rsidRPr="0001780A">
        <w:t>dbieranie od pacjenta, mycie i dezynfekcja naczyń sanitarnych (kaczka, basen, słoje) po wydzielinach i wydalinach,</w:t>
      </w:r>
    </w:p>
    <w:p w:rsidR="00E41CA4" w:rsidRPr="0001780A" w:rsidRDefault="00767EA2" w:rsidP="003D749C">
      <w:pPr>
        <w:pStyle w:val="Normalny1"/>
        <w:numPr>
          <w:ilvl w:val="0"/>
          <w:numId w:val="47"/>
        </w:numPr>
        <w:spacing w:line="240" w:lineRule="exact"/>
        <w:ind w:left="1633" w:hanging="357"/>
      </w:pPr>
      <w:r>
        <w:t>t</w:t>
      </w:r>
      <w:r w:rsidR="00E41CA4" w:rsidRPr="0001780A">
        <w:t>ransportowanie posiłków z punktu dystrybucji na od</w:t>
      </w:r>
      <w:r w:rsidR="00793754">
        <w:t>dział, rozkładanie, pomaganie w </w:t>
      </w:r>
      <w:r w:rsidR="00E41CA4" w:rsidRPr="0001780A">
        <w:t>porcjowaniu i podawaniu posiłków pacjentom,</w:t>
      </w:r>
    </w:p>
    <w:p w:rsidR="00E41CA4" w:rsidRPr="0001780A" w:rsidRDefault="00767EA2" w:rsidP="003D749C">
      <w:pPr>
        <w:pStyle w:val="Normalny1"/>
        <w:numPr>
          <w:ilvl w:val="0"/>
          <w:numId w:val="47"/>
        </w:numPr>
        <w:spacing w:line="240" w:lineRule="exact"/>
        <w:ind w:left="1633" w:hanging="357"/>
      </w:pPr>
      <w:r>
        <w:t>d</w:t>
      </w:r>
      <w:r w:rsidR="00E41CA4" w:rsidRPr="0001780A">
        <w:t xml:space="preserve">banie o powierzony sprzęt i aparaturę, utrzymywanie sprzętu w czystości, </w:t>
      </w:r>
    </w:p>
    <w:p w:rsidR="00E41CA4" w:rsidRPr="0001780A" w:rsidRDefault="00A46F9D" w:rsidP="003D749C">
      <w:pPr>
        <w:pStyle w:val="Normalny1"/>
        <w:numPr>
          <w:ilvl w:val="0"/>
          <w:numId w:val="47"/>
        </w:numPr>
        <w:spacing w:line="240" w:lineRule="exact"/>
        <w:ind w:left="1633" w:hanging="357"/>
      </w:pPr>
      <w:r>
        <w:t xml:space="preserve">   </w:t>
      </w:r>
      <w:r w:rsidR="00767EA2">
        <w:t>z</w:t>
      </w:r>
      <w:r w:rsidR="00E41CA4" w:rsidRPr="0001780A">
        <w:t>głaszanie wszelkich usterek i uszkodzeń sprzętu, powierzchni lub urządzeń    koordynatorowi / kierownikowi komórki organizacyjnej</w:t>
      </w:r>
      <w:r w:rsidR="00767EA2">
        <w:t>,</w:t>
      </w:r>
    </w:p>
    <w:p w:rsidR="00E41CA4" w:rsidRPr="0001780A" w:rsidRDefault="00767EA2" w:rsidP="003D749C">
      <w:pPr>
        <w:pStyle w:val="Normalny1"/>
        <w:numPr>
          <w:ilvl w:val="0"/>
          <w:numId w:val="47"/>
        </w:numPr>
        <w:spacing w:line="240" w:lineRule="exact"/>
        <w:ind w:left="1633" w:hanging="357"/>
      </w:pPr>
      <w:r>
        <w:t xml:space="preserve">    u</w:t>
      </w:r>
      <w:r w:rsidR="00E41CA4" w:rsidRPr="0001780A">
        <w:t>czestnictwo w szkoleniach, stosowanie się do obowiązujących pro</w:t>
      </w:r>
      <w:r>
        <w:t>cedur i instrukcji postępowania,</w:t>
      </w:r>
    </w:p>
    <w:p w:rsidR="00E41CA4" w:rsidRDefault="00767EA2" w:rsidP="003D749C">
      <w:pPr>
        <w:pStyle w:val="Normalny1"/>
        <w:numPr>
          <w:ilvl w:val="0"/>
          <w:numId w:val="47"/>
        </w:numPr>
        <w:spacing w:line="240" w:lineRule="exact"/>
        <w:ind w:left="1633" w:hanging="357"/>
      </w:pPr>
      <w:r>
        <w:t>s</w:t>
      </w:r>
      <w:r w:rsidR="00E41CA4" w:rsidRPr="0001780A">
        <w:t>zczegółowy zakres obowiązków i pracy zawarty jest w planach higieny i instrukcjach oraz procedurach obowiązujących w Szpitalu</w:t>
      </w:r>
      <w:r>
        <w:t>,</w:t>
      </w:r>
    </w:p>
    <w:p w:rsidR="00BD04F3" w:rsidRPr="00DE70D8" w:rsidRDefault="00A46F9D" w:rsidP="003D749C">
      <w:pPr>
        <w:pStyle w:val="Normalny1"/>
        <w:numPr>
          <w:ilvl w:val="0"/>
          <w:numId w:val="47"/>
        </w:numPr>
        <w:spacing w:line="240" w:lineRule="exact"/>
        <w:ind w:left="1633" w:hanging="357"/>
      </w:pPr>
      <w:r>
        <w:t xml:space="preserve">    </w:t>
      </w:r>
      <w:r w:rsidR="00767EA2">
        <w:t>w</w:t>
      </w:r>
      <w:r w:rsidR="00BD04F3">
        <w:t>ykonywanie poleceń przełożonego</w:t>
      </w:r>
      <w:r w:rsidR="00767EA2">
        <w:t xml:space="preserve"> w o</w:t>
      </w:r>
      <w:r w:rsidR="001D4F7A">
        <w:t>ddziale</w:t>
      </w:r>
      <w:r w:rsidR="00BD04F3">
        <w:t xml:space="preserve"> zgodnych</w:t>
      </w:r>
      <w:r w:rsidR="001D4F7A">
        <w:t xml:space="preserve"> z zakresem zadań na </w:t>
      </w:r>
      <w:r w:rsidR="00BD04F3">
        <w:t>stanowisku pracy oraz posiadanymi przez pracownika kwalifikacjami</w:t>
      </w:r>
      <w:r w:rsidR="00767EA2">
        <w:t>.</w:t>
      </w:r>
    </w:p>
    <w:p w:rsidR="00E41CA4" w:rsidRPr="00C11E2D" w:rsidRDefault="00E41CA4" w:rsidP="003D749C">
      <w:pPr>
        <w:pStyle w:val="Normalny1"/>
        <w:numPr>
          <w:ilvl w:val="0"/>
          <w:numId w:val="0"/>
        </w:numPr>
        <w:spacing w:line="240" w:lineRule="exact"/>
        <w:ind w:left="1636"/>
        <w:rPr>
          <w:color w:val="FF0000"/>
        </w:rPr>
      </w:pPr>
    </w:p>
    <w:p w:rsidR="003C084D" w:rsidRDefault="003C084D" w:rsidP="003D749C">
      <w:pPr>
        <w:pStyle w:val="Akapitzlist"/>
        <w:numPr>
          <w:ilvl w:val="1"/>
          <w:numId w:val="44"/>
        </w:numPr>
        <w:autoSpaceDE w:val="0"/>
        <w:autoSpaceDN w:val="0"/>
        <w:adjustRightInd w:val="0"/>
        <w:spacing w:after="0" w:line="240" w:lineRule="exact"/>
        <w:contextualSpacing/>
        <w:jc w:val="both"/>
        <w:rPr>
          <w:rFonts w:ascii="Tahoma" w:hAnsi="Tahoma" w:cs="Tahoma"/>
          <w:b/>
          <w:bCs/>
          <w:sz w:val="20"/>
          <w:szCs w:val="20"/>
        </w:rPr>
      </w:pPr>
      <w:r>
        <w:rPr>
          <w:rFonts w:ascii="Tahoma" w:hAnsi="Tahoma" w:cs="Tahoma"/>
          <w:b/>
          <w:bCs/>
          <w:sz w:val="20"/>
          <w:szCs w:val="20"/>
        </w:rPr>
        <w:t>Zasady realizacji z</w:t>
      </w:r>
      <w:r w:rsidR="00A46F9D">
        <w:rPr>
          <w:rFonts w:ascii="Tahoma" w:hAnsi="Tahoma" w:cs="Tahoma"/>
          <w:b/>
          <w:bCs/>
          <w:sz w:val="20"/>
          <w:szCs w:val="20"/>
        </w:rPr>
        <w:t>amówienia</w:t>
      </w:r>
    </w:p>
    <w:p w:rsidR="003C084D" w:rsidRDefault="003C084D" w:rsidP="003D749C">
      <w:pPr>
        <w:pStyle w:val="Akapitzlist"/>
        <w:numPr>
          <w:ilvl w:val="2"/>
          <w:numId w:val="44"/>
        </w:numPr>
        <w:autoSpaceDE w:val="0"/>
        <w:autoSpaceDN w:val="0"/>
        <w:adjustRightInd w:val="0"/>
        <w:spacing w:after="0" w:line="240" w:lineRule="exact"/>
        <w:ind w:left="1570"/>
        <w:contextualSpacing/>
        <w:jc w:val="both"/>
        <w:rPr>
          <w:rFonts w:ascii="Tahoma" w:hAnsi="Tahoma" w:cs="Tahoma"/>
          <w:bCs/>
          <w:sz w:val="20"/>
          <w:szCs w:val="20"/>
        </w:rPr>
      </w:pPr>
      <w:r>
        <w:rPr>
          <w:rFonts w:ascii="Tahoma" w:hAnsi="Tahoma" w:cs="Tahoma"/>
          <w:bCs/>
          <w:sz w:val="20"/>
          <w:szCs w:val="20"/>
        </w:rPr>
        <w:t xml:space="preserve">Zamawiający zwraca uwagę, iż obowiązek dysponowania odpowiednią liczbą osób skierowanych do wykonania Usługi dotyczy każdego dnia zgodnie z zapisami punktu </w:t>
      </w:r>
      <w:r w:rsidR="00A46F9D">
        <w:rPr>
          <w:rFonts w:ascii="Tahoma" w:hAnsi="Tahoma" w:cs="Tahoma"/>
          <w:bCs/>
          <w:sz w:val="20"/>
          <w:szCs w:val="20"/>
        </w:rPr>
        <w:t xml:space="preserve">2.1. a) </w:t>
      </w:r>
      <w:r>
        <w:rPr>
          <w:rFonts w:ascii="Tahoma" w:hAnsi="Tahoma" w:cs="Tahoma"/>
          <w:bCs/>
          <w:sz w:val="20"/>
          <w:szCs w:val="20"/>
        </w:rPr>
        <w:t xml:space="preserve"> OPZ, tym samym Wykonawca ma obowią</w:t>
      </w:r>
      <w:r w:rsidR="00901E16">
        <w:rPr>
          <w:rFonts w:ascii="Tahoma" w:hAnsi="Tahoma" w:cs="Tahoma"/>
          <w:bCs/>
          <w:sz w:val="20"/>
          <w:szCs w:val="20"/>
        </w:rPr>
        <w:t>zek zapewnienia nieprzerwanej i </w:t>
      </w:r>
      <w:r>
        <w:rPr>
          <w:rFonts w:ascii="Tahoma" w:hAnsi="Tahoma" w:cs="Tahoma"/>
          <w:bCs/>
          <w:sz w:val="20"/>
          <w:szCs w:val="20"/>
        </w:rPr>
        <w:t>bezkolizyjnej ciągłości wykonania Usługi.</w:t>
      </w:r>
    </w:p>
    <w:p w:rsidR="003C084D" w:rsidRPr="00B5024A" w:rsidRDefault="003C084D" w:rsidP="003D749C">
      <w:pPr>
        <w:pStyle w:val="Akapitzlist"/>
        <w:numPr>
          <w:ilvl w:val="2"/>
          <w:numId w:val="44"/>
        </w:numPr>
        <w:autoSpaceDE w:val="0"/>
        <w:autoSpaceDN w:val="0"/>
        <w:adjustRightInd w:val="0"/>
        <w:spacing w:after="0" w:line="240" w:lineRule="exact"/>
        <w:ind w:left="1560"/>
        <w:contextualSpacing/>
        <w:jc w:val="both"/>
        <w:rPr>
          <w:rStyle w:val="Uwydatnienie"/>
          <w:rFonts w:ascii="Tahoma" w:hAnsi="Tahoma" w:cs="Tahoma"/>
          <w:i w:val="0"/>
        </w:rPr>
      </w:pPr>
      <w:r w:rsidRPr="00B5024A">
        <w:rPr>
          <w:rStyle w:val="Uwydatnienie"/>
          <w:rFonts w:ascii="Tahoma" w:hAnsi="Tahoma" w:cs="Tahoma"/>
          <w:i w:val="0"/>
          <w:sz w:val="20"/>
          <w:szCs w:val="20"/>
        </w:rPr>
        <w:t xml:space="preserve">Osoby wyznaczone przez Wykonawcę do realizacji Usługi powinny posiadać aktualną zdolność lekarską do pracy </w:t>
      </w:r>
      <w:r w:rsidR="004D7D5E">
        <w:rPr>
          <w:rStyle w:val="Uwydatnienie"/>
          <w:rFonts w:ascii="Tahoma" w:hAnsi="Tahoma" w:cs="Tahoma"/>
          <w:i w:val="0"/>
          <w:sz w:val="20"/>
          <w:szCs w:val="20"/>
        </w:rPr>
        <w:t>(</w:t>
      </w:r>
      <w:r w:rsidRPr="00B5024A">
        <w:rPr>
          <w:rStyle w:val="Uwydatnienie"/>
          <w:rFonts w:ascii="Tahoma" w:hAnsi="Tahoma" w:cs="Tahoma"/>
          <w:i w:val="0"/>
          <w:sz w:val="20"/>
          <w:szCs w:val="20"/>
        </w:rPr>
        <w:t>wraz z</w:t>
      </w:r>
      <w:r w:rsidR="00FE684A">
        <w:rPr>
          <w:rStyle w:val="Uwydatnienie"/>
          <w:rFonts w:ascii="Tahoma" w:hAnsi="Tahoma" w:cs="Tahoma"/>
          <w:i w:val="0"/>
          <w:sz w:val="20"/>
          <w:szCs w:val="20"/>
        </w:rPr>
        <w:t xml:space="preserve"> aktualną</w:t>
      </w:r>
      <w:r w:rsidRPr="00B5024A">
        <w:rPr>
          <w:rStyle w:val="Uwydatnienie"/>
          <w:rFonts w:ascii="Tahoma" w:hAnsi="Tahoma" w:cs="Tahoma"/>
          <w:i w:val="0"/>
          <w:sz w:val="20"/>
          <w:szCs w:val="20"/>
        </w:rPr>
        <w:t xml:space="preserve"> książeczką </w:t>
      </w:r>
      <w:r w:rsidR="004D7D5E">
        <w:rPr>
          <w:rStyle w:val="Uwydatnienie"/>
          <w:rFonts w:ascii="Tahoma" w:hAnsi="Tahoma" w:cs="Tahoma"/>
          <w:i w:val="0"/>
          <w:sz w:val="20"/>
          <w:szCs w:val="20"/>
        </w:rPr>
        <w:t>badań dla celów sanitarno-epidemiologicznych)</w:t>
      </w:r>
      <w:r w:rsidRPr="00B5024A">
        <w:rPr>
          <w:rStyle w:val="Uwydatnienie"/>
          <w:rFonts w:ascii="Tahoma" w:hAnsi="Tahoma" w:cs="Tahoma"/>
          <w:i w:val="0"/>
          <w:sz w:val="20"/>
          <w:szCs w:val="20"/>
        </w:rPr>
        <w:t xml:space="preserve"> na zajmowanym stanowisku, posługiwać się językiem polskim </w:t>
      </w:r>
      <w:r w:rsidR="003D749C">
        <w:rPr>
          <w:rStyle w:val="Uwydatnienie"/>
          <w:rFonts w:ascii="Tahoma" w:hAnsi="Tahoma" w:cs="Tahoma"/>
          <w:i w:val="0"/>
          <w:sz w:val="20"/>
          <w:szCs w:val="20"/>
        </w:rPr>
        <w:br/>
      </w:r>
      <w:r w:rsidRPr="00B5024A">
        <w:rPr>
          <w:rStyle w:val="Uwydatnienie"/>
          <w:rFonts w:ascii="Tahoma" w:hAnsi="Tahoma" w:cs="Tahoma"/>
          <w:i w:val="0"/>
          <w:sz w:val="20"/>
          <w:szCs w:val="20"/>
        </w:rPr>
        <w:t>w stopniu komunikatywnym oraz charakteryzować</w:t>
      </w:r>
      <w:r w:rsidR="004D7D5E">
        <w:rPr>
          <w:rStyle w:val="Uwydatnienie"/>
          <w:rFonts w:ascii="Tahoma" w:hAnsi="Tahoma" w:cs="Tahoma"/>
          <w:i w:val="0"/>
          <w:sz w:val="20"/>
          <w:szCs w:val="20"/>
        </w:rPr>
        <w:t xml:space="preserve"> </w:t>
      </w:r>
      <w:r w:rsidRPr="00B5024A">
        <w:rPr>
          <w:rStyle w:val="Uwydatnienie"/>
          <w:rFonts w:ascii="Tahoma" w:hAnsi="Tahoma" w:cs="Tahoma"/>
          <w:i w:val="0"/>
          <w:sz w:val="20"/>
          <w:szCs w:val="20"/>
        </w:rPr>
        <w:t>się wysoką kulturą osobistą, wysokimi umiejętnościami komunikacyjnymi, organizacyjnymi i motywacyjnymi.</w:t>
      </w:r>
    </w:p>
    <w:p w:rsidR="003C084D" w:rsidRPr="00B5024A" w:rsidRDefault="003C084D" w:rsidP="003D749C">
      <w:pPr>
        <w:pStyle w:val="Akapitzlist"/>
        <w:numPr>
          <w:ilvl w:val="2"/>
          <w:numId w:val="44"/>
        </w:numPr>
        <w:autoSpaceDE w:val="0"/>
        <w:autoSpaceDN w:val="0"/>
        <w:adjustRightInd w:val="0"/>
        <w:spacing w:after="0" w:line="240" w:lineRule="exact"/>
        <w:ind w:left="1570"/>
        <w:contextualSpacing/>
        <w:jc w:val="both"/>
        <w:rPr>
          <w:rStyle w:val="Uwydatnienie"/>
          <w:rFonts w:ascii="Tahoma" w:hAnsi="Tahoma" w:cs="Tahoma"/>
          <w:i w:val="0"/>
          <w:sz w:val="20"/>
          <w:szCs w:val="20"/>
        </w:rPr>
      </w:pPr>
      <w:r w:rsidRPr="00B5024A">
        <w:rPr>
          <w:rStyle w:val="Uwydatnienie"/>
          <w:rFonts w:ascii="Tahoma" w:hAnsi="Tahoma" w:cs="Tahoma"/>
          <w:i w:val="0"/>
          <w:iCs w:val="0"/>
          <w:sz w:val="20"/>
          <w:szCs w:val="20"/>
        </w:rPr>
        <w:t xml:space="preserve">Osoby </w:t>
      </w:r>
      <w:r w:rsidRPr="00B5024A">
        <w:rPr>
          <w:rStyle w:val="st"/>
          <w:rFonts w:ascii="Tahoma" w:hAnsi="Tahoma" w:cs="Tahoma"/>
          <w:sz w:val="20"/>
          <w:szCs w:val="20"/>
        </w:rPr>
        <w:t>wyznaczone przez Wykonawcę do realizacji Usługi</w:t>
      </w:r>
      <w:r w:rsidR="004D7D5E">
        <w:rPr>
          <w:rStyle w:val="Uwydatnienie"/>
          <w:rFonts w:ascii="Tahoma" w:hAnsi="Tahoma" w:cs="Tahoma"/>
          <w:i w:val="0"/>
          <w:sz w:val="20"/>
          <w:szCs w:val="20"/>
        </w:rPr>
        <w:t>, w trakcie jej wykonywania</w:t>
      </w:r>
      <w:r w:rsidRPr="00B5024A">
        <w:rPr>
          <w:rStyle w:val="Uwydatnienie"/>
          <w:rFonts w:ascii="Tahoma" w:hAnsi="Tahoma" w:cs="Tahoma"/>
          <w:i w:val="0"/>
          <w:sz w:val="20"/>
          <w:szCs w:val="20"/>
        </w:rPr>
        <w:t xml:space="preserve"> pod względem merytorycznym i operacyjnym będą podlegać bezpośrednio osobom wyznaczonym przez Zamawiającego. </w:t>
      </w:r>
    </w:p>
    <w:p w:rsidR="003C084D" w:rsidRPr="00B5024A" w:rsidRDefault="003C084D" w:rsidP="003D749C">
      <w:pPr>
        <w:pStyle w:val="Akapitzlist"/>
        <w:numPr>
          <w:ilvl w:val="2"/>
          <w:numId w:val="44"/>
        </w:numPr>
        <w:autoSpaceDE w:val="0"/>
        <w:autoSpaceDN w:val="0"/>
        <w:adjustRightInd w:val="0"/>
        <w:spacing w:after="0" w:line="240" w:lineRule="exact"/>
        <w:ind w:left="1570"/>
        <w:contextualSpacing/>
        <w:jc w:val="both"/>
      </w:pPr>
      <w:r w:rsidRPr="00B5024A">
        <w:rPr>
          <w:rStyle w:val="Uwydatnienie"/>
          <w:rFonts w:ascii="Tahoma" w:hAnsi="Tahoma" w:cs="Tahoma"/>
          <w:i w:val="0"/>
          <w:sz w:val="20"/>
          <w:szCs w:val="20"/>
        </w:rPr>
        <w:t>Wszystkie zobowiązania publiczno</w:t>
      </w:r>
      <w:r w:rsidR="001D4F7A">
        <w:rPr>
          <w:rStyle w:val="Uwydatnienie"/>
          <w:rFonts w:ascii="Tahoma" w:hAnsi="Tahoma" w:cs="Tahoma"/>
          <w:i w:val="0"/>
          <w:sz w:val="20"/>
          <w:szCs w:val="20"/>
        </w:rPr>
        <w:t xml:space="preserve"> </w:t>
      </w:r>
      <w:r w:rsidRPr="00B5024A">
        <w:rPr>
          <w:rStyle w:val="Uwydatnienie"/>
          <w:rFonts w:ascii="Tahoma" w:hAnsi="Tahoma" w:cs="Tahoma"/>
          <w:i w:val="0"/>
          <w:sz w:val="20"/>
          <w:szCs w:val="20"/>
        </w:rPr>
        <w:t xml:space="preserve">prawne własne oraz z tytułu zatrudnienia osób delegowanych przez Wykonawcę do wykonania Usługi ponosi wyłącznie Wykonawca </w:t>
      </w:r>
      <w:r w:rsidR="00B5024A">
        <w:rPr>
          <w:rStyle w:val="Uwydatnienie"/>
          <w:rFonts w:ascii="Tahoma" w:hAnsi="Tahoma" w:cs="Tahoma"/>
          <w:i w:val="0"/>
          <w:sz w:val="20"/>
          <w:szCs w:val="20"/>
        </w:rPr>
        <w:br/>
      </w:r>
      <w:r w:rsidRPr="00B5024A">
        <w:rPr>
          <w:rFonts w:ascii="Tahoma" w:hAnsi="Tahoma" w:cs="Tahoma"/>
          <w:sz w:val="20"/>
          <w:szCs w:val="20"/>
        </w:rPr>
        <w:t>i nie mogą o</w:t>
      </w:r>
      <w:r w:rsidR="004D7D5E">
        <w:rPr>
          <w:rFonts w:ascii="Tahoma" w:hAnsi="Tahoma" w:cs="Tahoma"/>
          <w:sz w:val="20"/>
          <w:szCs w:val="20"/>
        </w:rPr>
        <w:t>ne stanowić podstawy dodatkowych roszczeń</w:t>
      </w:r>
      <w:r w:rsidRPr="00B5024A">
        <w:rPr>
          <w:rFonts w:ascii="Tahoma" w:hAnsi="Tahoma" w:cs="Tahoma"/>
          <w:sz w:val="20"/>
          <w:szCs w:val="20"/>
        </w:rPr>
        <w:t xml:space="preserve"> wobec Zamawiającego.</w:t>
      </w:r>
    </w:p>
    <w:p w:rsidR="003C084D" w:rsidRPr="00B5024A" w:rsidRDefault="003C084D" w:rsidP="003D749C">
      <w:pPr>
        <w:pStyle w:val="Akapitzlist"/>
        <w:numPr>
          <w:ilvl w:val="2"/>
          <w:numId w:val="44"/>
        </w:numPr>
        <w:autoSpaceDE w:val="0"/>
        <w:autoSpaceDN w:val="0"/>
        <w:adjustRightInd w:val="0"/>
        <w:spacing w:after="0" w:line="240" w:lineRule="exact"/>
        <w:ind w:left="1570"/>
        <w:contextualSpacing/>
        <w:jc w:val="both"/>
        <w:rPr>
          <w:rStyle w:val="Uwydatnienie"/>
          <w:rFonts w:ascii="Tahoma" w:hAnsi="Tahoma" w:cs="Tahoma"/>
          <w:bCs/>
          <w:i w:val="0"/>
        </w:rPr>
      </w:pPr>
      <w:r w:rsidRPr="00B5024A">
        <w:rPr>
          <w:rStyle w:val="Uwydatnienie"/>
          <w:rFonts w:ascii="Tahoma" w:hAnsi="Tahoma" w:cs="Tahoma"/>
          <w:i w:val="0"/>
          <w:sz w:val="20"/>
          <w:szCs w:val="20"/>
        </w:rPr>
        <w:t xml:space="preserve">Służbowy oraz dyscyplinarny nadzór i kierownictwo nad </w:t>
      </w:r>
      <w:r w:rsidRPr="00B5024A">
        <w:rPr>
          <w:rStyle w:val="Uwydatnienie"/>
          <w:rFonts w:ascii="Tahoma" w:hAnsi="Tahoma" w:cs="Tahoma"/>
          <w:i w:val="0"/>
          <w:iCs w:val="0"/>
          <w:sz w:val="20"/>
          <w:szCs w:val="20"/>
        </w:rPr>
        <w:t xml:space="preserve">osobami </w:t>
      </w:r>
      <w:r w:rsidRPr="00B5024A">
        <w:rPr>
          <w:rStyle w:val="st"/>
          <w:rFonts w:ascii="Tahoma" w:hAnsi="Tahoma" w:cs="Tahoma"/>
          <w:sz w:val="20"/>
          <w:szCs w:val="20"/>
        </w:rPr>
        <w:t xml:space="preserve">wyznaczonymi </w:t>
      </w:r>
      <w:r w:rsidRPr="00B5024A">
        <w:rPr>
          <w:rStyle w:val="st"/>
          <w:rFonts w:ascii="Tahoma" w:hAnsi="Tahoma" w:cs="Tahoma"/>
          <w:sz w:val="20"/>
          <w:szCs w:val="20"/>
        </w:rPr>
        <w:br/>
        <w:t>przez Wykonawcę do realizacji Usługi</w:t>
      </w:r>
      <w:r w:rsidRPr="00B5024A">
        <w:rPr>
          <w:rStyle w:val="st"/>
          <w:rFonts w:ascii="Tahoma" w:hAnsi="Tahoma" w:cs="Tahoma"/>
          <w:i/>
          <w:sz w:val="20"/>
          <w:szCs w:val="20"/>
        </w:rPr>
        <w:t xml:space="preserve"> </w:t>
      </w:r>
      <w:r w:rsidRPr="00B5024A">
        <w:rPr>
          <w:rStyle w:val="Uwydatnienie"/>
          <w:rFonts w:ascii="Tahoma" w:hAnsi="Tahoma" w:cs="Tahoma"/>
          <w:i w:val="0"/>
          <w:sz w:val="20"/>
          <w:szCs w:val="20"/>
        </w:rPr>
        <w:t xml:space="preserve">sprawuje Wykonawca. Wykonawca w stosunku do osób przez siebie zatrudnionych pełni rolę pracodawcy </w:t>
      </w:r>
      <w:r w:rsidR="004D7D5E">
        <w:rPr>
          <w:rStyle w:val="Uwydatnienie"/>
          <w:rFonts w:ascii="Tahoma" w:hAnsi="Tahoma" w:cs="Tahoma"/>
          <w:i w:val="0"/>
          <w:sz w:val="20"/>
          <w:szCs w:val="20"/>
        </w:rPr>
        <w:t>w rozumieniu przepisów Kodeksu p</w:t>
      </w:r>
      <w:r w:rsidRPr="00B5024A">
        <w:rPr>
          <w:rStyle w:val="Uwydatnienie"/>
          <w:rFonts w:ascii="Tahoma" w:hAnsi="Tahoma" w:cs="Tahoma"/>
          <w:i w:val="0"/>
          <w:sz w:val="20"/>
          <w:szCs w:val="20"/>
        </w:rPr>
        <w:t>racy.</w:t>
      </w:r>
    </w:p>
    <w:p w:rsidR="003C084D" w:rsidRDefault="003C084D" w:rsidP="003D749C">
      <w:pPr>
        <w:pStyle w:val="Akapitzlist"/>
        <w:numPr>
          <w:ilvl w:val="2"/>
          <w:numId w:val="44"/>
        </w:numPr>
        <w:autoSpaceDE w:val="0"/>
        <w:autoSpaceDN w:val="0"/>
        <w:adjustRightInd w:val="0"/>
        <w:spacing w:after="0" w:line="240" w:lineRule="exact"/>
        <w:ind w:left="1570"/>
        <w:contextualSpacing/>
        <w:jc w:val="both"/>
      </w:pPr>
      <w:r>
        <w:rPr>
          <w:rFonts w:ascii="Tahoma" w:hAnsi="Tahoma" w:cs="Tahoma"/>
          <w:bCs/>
          <w:sz w:val="20"/>
          <w:szCs w:val="20"/>
        </w:rPr>
        <w:t>Zamawiający zastrzega, i</w:t>
      </w:r>
      <w:r w:rsidR="003D749C">
        <w:rPr>
          <w:rFonts w:ascii="Tahoma" w:hAnsi="Tahoma" w:cs="Tahoma"/>
          <w:bCs/>
          <w:sz w:val="20"/>
          <w:szCs w:val="20"/>
        </w:rPr>
        <w:t xml:space="preserve">ż Usługa wykonywana będzie we </w:t>
      </w:r>
      <w:r>
        <w:rPr>
          <w:rFonts w:ascii="Tahoma" w:hAnsi="Tahoma" w:cs="Tahoma"/>
          <w:bCs/>
          <w:sz w:val="20"/>
          <w:szCs w:val="20"/>
        </w:rPr>
        <w:t xml:space="preserve">współpracy </w:t>
      </w:r>
      <w:r>
        <w:rPr>
          <w:rFonts w:ascii="Tahoma" w:hAnsi="Tahoma" w:cs="Tahoma"/>
          <w:bCs/>
          <w:sz w:val="20"/>
          <w:szCs w:val="20"/>
        </w:rPr>
        <w:br/>
        <w:t xml:space="preserve">z pracownikami Zamawiającego. Kierownicy/koordynatorzy Zamawiającego </w:t>
      </w:r>
      <w:r>
        <w:rPr>
          <w:rFonts w:ascii="Tahoma" w:hAnsi="Tahoma" w:cs="Tahoma"/>
          <w:sz w:val="20"/>
          <w:szCs w:val="20"/>
        </w:rPr>
        <w:t>sprawujący bezpośredni nadzór merytoryczny nad osobami delegowanymi</w:t>
      </w:r>
      <w:r w:rsidR="004D7D5E">
        <w:rPr>
          <w:rFonts w:ascii="Tahoma" w:hAnsi="Tahoma" w:cs="Tahoma"/>
          <w:sz w:val="20"/>
          <w:szCs w:val="20"/>
        </w:rPr>
        <w:t xml:space="preserve"> </w:t>
      </w:r>
      <w:r>
        <w:rPr>
          <w:rFonts w:ascii="Tahoma" w:hAnsi="Tahoma" w:cs="Tahoma"/>
          <w:bCs/>
          <w:sz w:val="20"/>
          <w:szCs w:val="20"/>
        </w:rPr>
        <w:t xml:space="preserve">do wykonania Usługi </w:t>
      </w:r>
      <w:r>
        <w:rPr>
          <w:rFonts w:ascii="Tahoma" w:hAnsi="Tahoma" w:cs="Tahoma"/>
          <w:bCs/>
          <w:sz w:val="20"/>
          <w:szCs w:val="20"/>
        </w:rPr>
        <w:lastRenderedPageBreak/>
        <w:t>oraz upoważnieni przez Zam</w:t>
      </w:r>
      <w:r w:rsidR="00FE684A">
        <w:rPr>
          <w:rFonts w:ascii="Tahoma" w:hAnsi="Tahoma" w:cs="Tahoma"/>
          <w:bCs/>
          <w:sz w:val="20"/>
          <w:szCs w:val="20"/>
        </w:rPr>
        <w:t>awiającego pracownicy mogą wydawać polecenia</w:t>
      </w:r>
      <w:r>
        <w:rPr>
          <w:rFonts w:ascii="Tahoma" w:hAnsi="Tahoma" w:cs="Tahoma"/>
          <w:bCs/>
          <w:sz w:val="20"/>
          <w:szCs w:val="20"/>
        </w:rPr>
        <w:t xml:space="preserve"> wiążące co do jakości i sposobu wykonywania świadczonej Usługi.</w:t>
      </w:r>
    </w:p>
    <w:p w:rsidR="003C084D" w:rsidRDefault="003C084D" w:rsidP="003D749C">
      <w:pPr>
        <w:pStyle w:val="Akapitzlist"/>
        <w:numPr>
          <w:ilvl w:val="2"/>
          <w:numId w:val="44"/>
        </w:numPr>
        <w:autoSpaceDE w:val="0"/>
        <w:autoSpaceDN w:val="0"/>
        <w:adjustRightInd w:val="0"/>
        <w:spacing w:after="0" w:line="240" w:lineRule="exact"/>
        <w:ind w:left="1570"/>
        <w:contextualSpacing/>
        <w:jc w:val="both"/>
        <w:rPr>
          <w:rFonts w:ascii="Tahoma" w:hAnsi="Tahoma" w:cs="Tahoma"/>
          <w:bCs/>
          <w:sz w:val="20"/>
          <w:szCs w:val="20"/>
        </w:rPr>
      </w:pPr>
      <w:r>
        <w:rPr>
          <w:rFonts w:ascii="Tahoma" w:hAnsi="Tahoma" w:cs="Tahoma"/>
          <w:bCs/>
          <w:sz w:val="20"/>
          <w:szCs w:val="20"/>
        </w:rPr>
        <w:t>Zamawiający zastrzega, iż do zakupu odzieży i obuwia roboczego dla oddelegowanych pracowników zobowiązany jest Wykonawca.</w:t>
      </w:r>
    </w:p>
    <w:p w:rsidR="003C084D" w:rsidRDefault="003C084D" w:rsidP="003D749C">
      <w:pPr>
        <w:pStyle w:val="Akapitzlist"/>
        <w:numPr>
          <w:ilvl w:val="2"/>
          <w:numId w:val="44"/>
        </w:numPr>
        <w:autoSpaceDE w:val="0"/>
        <w:autoSpaceDN w:val="0"/>
        <w:adjustRightInd w:val="0"/>
        <w:spacing w:after="0" w:line="240" w:lineRule="exact"/>
        <w:ind w:left="1570"/>
        <w:contextualSpacing/>
        <w:jc w:val="both"/>
        <w:rPr>
          <w:rFonts w:ascii="Tahoma" w:hAnsi="Tahoma" w:cs="Tahoma"/>
          <w:bCs/>
          <w:sz w:val="20"/>
          <w:szCs w:val="20"/>
        </w:rPr>
      </w:pPr>
      <w:r>
        <w:rPr>
          <w:rFonts w:ascii="Tahoma" w:hAnsi="Tahoma" w:cs="Tahoma"/>
          <w:sz w:val="20"/>
          <w:szCs w:val="20"/>
        </w:rPr>
        <w:t>Wykonawca zobowiązany jest do ewidencjonowania czasu pracy osób delegowanych do świadczenia Usługi.</w:t>
      </w:r>
    </w:p>
    <w:p w:rsidR="003C084D" w:rsidRDefault="003C084D" w:rsidP="003D749C">
      <w:pPr>
        <w:pStyle w:val="Akapitzlist"/>
        <w:numPr>
          <w:ilvl w:val="2"/>
          <w:numId w:val="44"/>
        </w:numPr>
        <w:autoSpaceDE w:val="0"/>
        <w:autoSpaceDN w:val="0"/>
        <w:adjustRightInd w:val="0"/>
        <w:spacing w:after="0" w:line="240" w:lineRule="exact"/>
        <w:ind w:left="1570"/>
        <w:contextualSpacing/>
        <w:jc w:val="both"/>
        <w:rPr>
          <w:rStyle w:val="Uwydatnienie"/>
          <w:rFonts w:ascii="Tahoma" w:hAnsi="Tahoma" w:cs="Tahoma"/>
          <w:i w:val="0"/>
        </w:rPr>
      </w:pPr>
      <w:r>
        <w:rPr>
          <w:rFonts w:ascii="Tahoma" w:hAnsi="Tahoma" w:cs="Tahoma"/>
          <w:sz w:val="20"/>
          <w:szCs w:val="20"/>
        </w:rPr>
        <w:t xml:space="preserve">Zamawiający zastrzega sobie możliwość, iż w przypadku negatywnej opinii ze strony osoby upoważnionej przez Zamawiającego do sprawowania bezpośredniego nadzoru merytorycznego, co do jakości, poprawności lub terminowości świadczonej Usługi przez osobę delegowaną przez Wykonawcę do świadczenia Usługi, będzie żądał wymiany osoby skierowanej do wykonania Usługi na inną. Zamawiający zawiadomi Wykonawcę na piśmie lub drogą elektroniczną na adres wskazany </w:t>
      </w:r>
      <w:r w:rsidRPr="006B5FD9">
        <w:rPr>
          <w:rFonts w:ascii="Tahoma" w:hAnsi="Tahoma" w:cs="Tahoma"/>
          <w:sz w:val="20"/>
          <w:szCs w:val="20"/>
        </w:rPr>
        <w:t>w § 12</w:t>
      </w:r>
      <w:r>
        <w:rPr>
          <w:rFonts w:ascii="Tahoma" w:hAnsi="Tahoma" w:cs="Tahoma"/>
          <w:sz w:val="20"/>
          <w:szCs w:val="20"/>
        </w:rPr>
        <w:t xml:space="preserve"> umowy o przewidywanym terminie zakończenia wykonywania Usługi przez tę osobę.</w:t>
      </w:r>
    </w:p>
    <w:p w:rsidR="003C084D" w:rsidRDefault="003C084D" w:rsidP="003D749C">
      <w:pPr>
        <w:pStyle w:val="Akapitzlist"/>
        <w:numPr>
          <w:ilvl w:val="2"/>
          <w:numId w:val="44"/>
        </w:numPr>
        <w:autoSpaceDE w:val="0"/>
        <w:autoSpaceDN w:val="0"/>
        <w:adjustRightInd w:val="0"/>
        <w:spacing w:after="0" w:line="240" w:lineRule="exact"/>
        <w:ind w:left="1570"/>
        <w:contextualSpacing/>
        <w:jc w:val="both"/>
        <w:rPr>
          <w:rStyle w:val="Uwydatnienie"/>
          <w:color w:val="FF0000"/>
        </w:rPr>
      </w:pPr>
      <w:r>
        <w:rPr>
          <w:rFonts w:ascii="Tahoma" w:hAnsi="Tahoma" w:cs="Tahoma"/>
          <w:sz w:val="20"/>
          <w:szCs w:val="20"/>
        </w:rPr>
        <w:t xml:space="preserve">Podstawą do wystawienia przez Wykonawcę faktury VAT będzie zaakceptowane zbiorcze zestawienia </w:t>
      </w:r>
      <w:proofErr w:type="spellStart"/>
      <w:r>
        <w:rPr>
          <w:rFonts w:ascii="Tahoma" w:hAnsi="Tahoma" w:cs="Tahoma"/>
          <w:sz w:val="20"/>
          <w:szCs w:val="20"/>
        </w:rPr>
        <w:t>rbh</w:t>
      </w:r>
      <w:proofErr w:type="spellEnd"/>
      <w:r>
        <w:rPr>
          <w:rFonts w:ascii="Tahoma" w:hAnsi="Tahoma" w:cs="Tahoma"/>
          <w:sz w:val="20"/>
          <w:szCs w:val="20"/>
        </w:rPr>
        <w:t xml:space="preserve"> przekazane przez osobę upoważnioną ze strony Zamawiającego</w:t>
      </w:r>
      <w:r w:rsidR="006B5FD9">
        <w:rPr>
          <w:rFonts w:ascii="Tahoma" w:hAnsi="Tahoma" w:cs="Tahoma"/>
          <w:sz w:val="20"/>
          <w:szCs w:val="20"/>
        </w:rPr>
        <w:t xml:space="preserve"> po zakończeniu miesiąca podlegającego rozliczeniu.</w:t>
      </w:r>
    </w:p>
    <w:p w:rsidR="003C084D" w:rsidRDefault="003C084D" w:rsidP="003D749C">
      <w:pPr>
        <w:pStyle w:val="Akapitzlist"/>
        <w:numPr>
          <w:ilvl w:val="2"/>
          <w:numId w:val="44"/>
        </w:numPr>
        <w:autoSpaceDE w:val="0"/>
        <w:autoSpaceDN w:val="0"/>
        <w:adjustRightInd w:val="0"/>
        <w:spacing w:after="0" w:line="240" w:lineRule="exact"/>
        <w:ind w:left="1570"/>
        <w:contextualSpacing/>
        <w:jc w:val="both"/>
        <w:rPr>
          <w:rFonts w:ascii="Tahoma" w:hAnsi="Tahoma" w:cs="Tahoma"/>
          <w:bCs/>
          <w:sz w:val="20"/>
          <w:szCs w:val="20"/>
        </w:rPr>
      </w:pPr>
      <w:r>
        <w:rPr>
          <w:rFonts w:ascii="Tahoma" w:hAnsi="Tahoma" w:cs="Tahoma"/>
          <w:sz w:val="20"/>
          <w:szCs w:val="20"/>
        </w:rPr>
        <w:t>Wykonawca ponosi odpowiedzialność wobec Zamawiającego za szkodę wyrządzoną przez osoby delegowane przez Wykonawcę do świadczenia Usługi.</w:t>
      </w:r>
    </w:p>
    <w:p w:rsidR="003C084D" w:rsidRPr="00FE684A" w:rsidRDefault="003C084D" w:rsidP="00FE684A">
      <w:pPr>
        <w:pStyle w:val="Akapitzlist"/>
        <w:numPr>
          <w:ilvl w:val="2"/>
          <w:numId w:val="44"/>
        </w:numPr>
        <w:autoSpaceDE w:val="0"/>
        <w:autoSpaceDN w:val="0"/>
        <w:adjustRightInd w:val="0"/>
        <w:spacing w:after="0" w:line="240" w:lineRule="exact"/>
        <w:ind w:left="1570"/>
        <w:contextualSpacing/>
        <w:jc w:val="both"/>
        <w:rPr>
          <w:rFonts w:ascii="Tahoma" w:hAnsi="Tahoma" w:cs="Tahoma"/>
          <w:bCs/>
          <w:sz w:val="20"/>
          <w:szCs w:val="20"/>
        </w:rPr>
      </w:pPr>
      <w:r>
        <w:rPr>
          <w:rFonts w:ascii="Tahoma" w:hAnsi="Tahoma" w:cs="Tahoma"/>
          <w:sz w:val="20"/>
          <w:szCs w:val="20"/>
        </w:rPr>
        <w:t xml:space="preserve">Skierowane przez Wykonawcę osoby do świadczenia Usługi zobowiązane </w:t>
      </w:r>
      <w:r>
        <w:rPr>
          <w:rFonts w:ascii="Tahoma" w:hAnsi="Tahoma" w:cs="Tahoma"/>
          <w:sz w:val="20"/>
          <w:szCs w:val="20"/>
        </w:rPr>
        <w:br/>
        <w:t>będą do zachowania w tajemnicy wszelkich danych osobowyc</w:t>
      </w:r>
      <w:r w:rsidR="00FE684A">
        <w:rPr>
          <w:rFonts w:ascii="Tahoma" w:hAnsi="Tahoma" w:cs="Tahoma"/>
          <w:sz w:val="20"/>
          <w:szCs w:val="20"/>
        </w:rPr>
        <w:t>h.</w:t>
      </w:r>
    </w:p>
    <w:p w:rsidR="003C084D" w:rsidRDefault="003C084D" w:rsidP="003D749C">
      <w:pPr>
        <w:pStyle w:val="Akapitzlist"/>
        <w:numPr>
          <w:ilvl w:val="2"/>
          <w:numId w:val="44"/>
        </w:numPr>
        <w:autoSpaceDE w:val="0"/>
        <w:autoSpaceDN w:val="0"/>
        <w:adjustRightInd w:val="0"/>
        <w:spacing w:after="0" w:line="240" w:lineRule="exact"/>
        <w:ind w:left="1570"/>
        <w:contextualSpacing/>
        <w:jc w:val="both"/>
        <w:rPr>
          <w:rFonts w:ascii="Tahoma" w:hAnsi="Tahoma" w:cs="Tahoma"/>
          <w:bCs/>
          <w:sz w:val="20"/>
          <w:szCs w:val="20"/>
        </w:rPr>
      </w:pPr>
      <w:r>
        <w:rPr>
          <w:rFonts w:ascii="Tahoma" w:hAnsi="Tahoma" w:cs="Tahoma"/>
          <w:sz w:val="20"/>
          <w:szCs w:val="20"/>
        </w:rPr>
        <w:t>Przed przystąpieniem do świadczenia Usługi, wyznaczone przez Wykonawcę osob</w:t>
      </w:r>
      <w:r w:rsidR="004D7D5E">
        <w:rPr>
          <w:rFonts w:ascii="Tahoma" w:hAnsi="Tahoma" w:cs="Tahoma"/>
          <w:sz w:val="20"/>
          <w:szCs w:val="20"/>
        </w:rPr>
        <w:t>y muszą podpisać oświadczenie o przeszkoleniu</w:t>
      </w:r>
      <w:r>
        <w:rPr>
          <w:rFonts w:ascii="Tahoma" w:hAnsi="Tahoma" w:cs="Tahoma"/>
          <w:sz w:val="20"/>
          <w:szCs w:val="20"/>
        </w:rPr>
        <w:t xml:space="preserve"> w języku ojczystym w zakresi</w:t>
      </w:r>
      <w:r w:rsidR="004D7D5E">
        <w:rPr>
          <w:rFonts w:ascii="Tahoma" w:hAnsi="Tahoma" w:cs="Tahoma"/>
          <w:sz w:val="20"/>
          <w:szCs w:val="20"/>
        </w:rPr>
        <w:t xml:space="preserve">e wymaganym przez Zamawiającego </w:t>
      </w:r>
      <w:r>
        <w:rPr>
          <w:rFonts w:ascii="Tahoma" w:hAnsi="Tahoma" w:cs="Tahoma"/>
          <w:sz w:val="20"/>
          <w:szCs w:val="20"/>
        </w:rPr>
        <w:t xml:space="preserve"> tj. </w:t>
      </w:r>
      <w:r w:rsidR="00FE684A">
        <w:rPr>
          <w:rFonts w:ascii="Tahoma" w:hAnsi="Tahoma" w:cs="Tahoma"/>
          <w:sz w:val="20"/>
          <w:szCs w:val="20"/>
        </w:rPr>
        <w:t xml:space="preserve">w zakresie </w:t>
      </w:r>
      <w:r>
        <w:rPr>
          <w:rFonts w:ascii="Tahoma" w:hAnsi="Tahoma" w:cs="Tahoma"/>
          <w:sz w:val="20"/>
          <w:szCs w:val="20"/>
        </w:rPr>
        <w:t xml:space="preserve">wstępnego szkolenia stanowiskowego, szkolenia BHP oraz ppoż. oraz zachowania tajemnicy służbowej. </w:t>
      </w:r>
    </w:p>
    <w:p w:rsidR="003C084D" w:rsidRPr="006B5FD9" w:rsidRDefault="003C084D" w:rsidP="003D749C">
      <w:pPr>
        <w:pStyle w:val="Akapitzlist"/>
        <w:numPr>
          <w:ilvl w:val="2"/>
          <w:numId w:val="44"/>
        </w:numPr>
        <w:autoSpaceDE w:val="0"/>
        <w:autoSpaceDN w:val="0"/>
        <w:adjustRightInd w:val="0"/>
        <w:spacing w:after="0" w:line="240" w:lineRule="exact"/>
        <w:ind w:left="1570"/>
        <w:contextualSpacing/>
        <w:jc w:val="both"/>
        <w:rPr>
          <w:rFonts w:ascii="Tahoma" w:hAnsi="Tahoma" w:cs="Tahoma"/>
          <w:bCs/>
          <w:sz w:val="20"/>
          <w:szCs w:val="20"/>
        </w:rPr>
      </w:pPr>
      <w:r>
        <w:rPr>
          <w:rFonts w:ascii="Tahoma" w:hAnsi="Tahoma" w:cs="Tahoma"/>
          <w:sz w:val="20"/>
          <w:szCs w:val="20"/>
        </w:rPr>
        <w:t xml:space="preserve">Zamawiający wymaga, aby przed przystąpieniem do świadczenia Usługi, wyznaczone przez Wykonawcę osoby, przedłożyły w zakresie odbytych szkoleń BHP dokumenty dwujęzyczne. </w:t>
      </w:r>
    </w:p>
    <w:p w:rsidR="003C084D" w:rsidRDefault="003C084D" w:rsidP="003D749C">
      <w:pPr>
        <w:autoSpaceDE w:val="0"/>
        <w:autoSpaceDN w:val="0"/>
        <w:adjustRightInd w:val="0"/>
        <w:spacing w:after="0" w:line="240" w:lineRule="exact"/>
        <w:jc w:val="both"/>
        <w:rPr>
          <w:rFonts w:ascii="Tahoma" w:hAnsi="Tahoma" w:cs="Tahoma"/>
          <w:b/>
          <w:sz w:val="20"/>
          <w:szCs w:val="20"/>
        </w:rPr>
      </w:pPr>
    </w:p>
    <w:p w:rsidR="003C084D" w:rsidRDefault="004D7D5E" w:rsidP="003D749C">
      <w:pPr>
        <w:pStyle w:val="Akapitzlist"/>
        <w:numPr>
          <w:ilvl w:val="1"/>
          <w:numId w:val="44"/>
        </w:numPr>
        <w:spacing w:after="0" w:line="240" w:lineRule="exact"/>
        <w:contextualSpacing/>
        <w:jc w:val="both"/>
        <w:rPr>
          <w:rFonts w:ascii="Tahoma" w:hAnsi="Tahoma" w:cs="Tahoma"/>
          <w:b/>
          <w:sz w:val="20"/>
          <w:szCs w:val="20"/>
        </w:rPr>
      </w:pPr>
      <w:r>
        <w:rPr>
          <w:rFonts w:ascii="Tahoma" w:hAnsi="Tahoma" w:cs="Tahoma"/>
          <w:b/>
          <w:sz w:val="20"/>
          <w:szCs w:val="20"/>
        </w:rPr>
        <w:t>Obowiązki Zamawiającego</w:t>
      </w:r>
      <w:r w:rsidR="003C084D">
        <w:rPr>
          <w:rFonts w:ascii="Tahoma" w:hAnsi="Tahoma" w:cs="Tahoma"/>
          <w:b/>
          <w:sz w:val="20"/>
          <w:szCs w:val="20"/>
        </w:rPr>
        <w:t xml:space="preserve"> </w:t>
      </w:r>
    </w:p>
    <w:p w:rsidR="003C084D" w:rsidRDefault="003C084D" w:rsidP="003D749C">
      <w:pPr>
        <w:pStyle w:val="Akapitzlist"/>
        <w:numPr>
          <w:ilvl w:val="0"/>
          <w:numId w:val="46"/>
        </w:numPr>
        <w:spacing w:after="0" w:line="240" w:lineRule="exact"/>
        <w:contextualSpacing/>
        <w:jc w:val="both"/>
        <w:rPr>
          <w:rFonts w:ascii="Tahoma" w:hAnsi="Tahoma" w:cs="Tahoma"/>
          <w:sz w:val="20"/>
          <w:szCs w:val="20"/>
        </w:rPr>
      </w:pPr>
      <w:r>
        <w:rPr>
          <w:rFonts w:ascii="Tahoma" w:hAnsi="Tahoma" w:cs="Tahoma"/>
          <w:sz w:val="20"/>
          <w:szCs w:val="20"/>
        </w:rPr>
        <w:t>Zamawiający udostępni przepisy i instrukcje (zarówno w j. polskim jak i języku ojczystym osób świadczących Usługi) niezbędne do wykonywania Usług</w:t>
      </w:r>
      <w:r w:rsidR="004D7D5E">
        <w:rPr>
          <w:rFonts w:ascii="Tahoma" w:hAnsi="Tahoma" w:cs="Tahoma"/>
          <w:sz w:val="20"/>
          <w:szCs w:val="20"/>
        </w:rPr>
        <w:t>,</w:t>
      </w:r>
      <w:r w:rsidR="00FE684A">
        <w:rPr>
          <w:rFonts w:ascii="Tahoma" w:hAnsi="Tahoma" w:cs="Tahoma"/>
          <w:sz w:val="20"/>
          <w:szCs w:val="20"/>
        </w:rPr>
        <w:t xml:space="preserve"> niezwłocznie po zawarciu u</w:t>
      </w:r>
      <w:r>
        <w:rPr>
          <w:rFonts w:ascii="Tahoma" w:hAnsi="Tahoma" w:cs="Tahoma"/>
          <w:sz w:val="20"/>
          <w:szCs w:val="20"/>
        </w:rPr>
        <w:t>mowy, w terminie nie dłuższym niż 5 dni roboc</w:t>
      </w:r>
      <w:r w:rsidR="00FE684A">
        <w:rPr>
          <w:rFonts w:ascii="Tahoma" w:hAnsi="Tahoma" w:cs="Tahoma"/>
          <w:sz w:val="20"/>
          <w:szCs w:val="20"/>
        </w:rPr>
        <w:t>zych od daty zawarcia u</w:t>
      </w:r>
      <w:r>
        <w:rPr>
          <w:rFonts w:ascii="Tahoma" w:hAnsi="Tahoma" w:cs="Tahoma"/>
          <w:sz w:val="20"/>
          <w:szCs w:val="20"/>
        </w:rPr>
        <w:t>mowy;</w:t>
      </w:r>
    </w:p>
    <w:p w:rsidR="004D7D5E" w:rsidRDefault="003C084D" w:rsidP="003D749C">
      <w:pPr>
        <w:pStyle w:val="Akapitzlist"/>
        <w:numPr>
          <w:ilvl w:val="0"/>
          <w:numId w:val="46"/>
        </w:numPr>
        <w:spacing w:after="0" w:line="240" w:lineRule="exact"/>
        <w:contextualSpacing/>
        <w:jc w:val="both"/>
        <w:rPr>
          <w:rFonts w:ascii="Tahoma" w:hAnsi="Tahoma" w:cs="Tahoma"/>
          <w:sz w:val="20"/>
          <w:szCs w:val="20"/>
        </w:rPr>
      </w:pPr>
      <w:r w:rsidRPr="004D7D5E">
        <w:rPr>
          <w:rFonts w:ascii="Tahoma" w:hAnsi="Tahoma" w:cs="Tahoma"/>
          <w:sz w:val="20"/>
          <w:szCs w:val="20"/>
        </w:rPr>
        <w:t xml:space="preserve">Zamawiający udostępni na czas wykonania Usługi bezpieczne i higieniczne warunki pracy zgodne z przepisami prawa oraz ze standardami obowiązującymi w SP ZOZ </w:t>
      </w:r>
      <w:proofErr w:type="spellStart"/>
      <w:r w:rsidRPr="004D7D5E">
        <w:rPr>
          <w:rFonts w:ascii="Tahoma" w:hAnsi="Tahoma" w:cs="Tahoma"/>
          <w:sz w:val="20"/>
          <w:szCs w:val="20"/>
        </w:rPr>
        <w:t>MSWiA</w:t>
      </w:r>
      <w:proofErr w:type="spellEnd"/>
      <w:r w:rsidRPr="004D7D5E">
        <w:rPr>
          <w:rFonts w:ascii="Tahoma" w:hAnsi="Tahoma" w:cs="Tahoma"/>
          <w:sz w:val="20"/>
          <w:szCs w:val="20"/>
        </w:rPr>
        <w:t xml:space="preserve"> </w:t>
      </w:r>
      <w:r w:rsidR="004D7D5E">
        <w:rPr>
          <w:rFonts w:ascii="Tahoma" w:hAnsi="Tahoma" w:cs="Tahoma"/>
          <w:sz w:val="20"/>
          <w:szCs w:val="20"/>
        </w:rPr>
        <w:br/>
      </w:r>
      <w:r w:rsidRPr="004D7D5E">
        <w:rPr>
          <w:rFonts w:ascii="Tahoma" w:hAnsi="Tahoma" w:cs="Tahoma"/>
          <w:sz w:val="20"/>
          <w:szCs w:val="20"/>
        </w:rPr>
        <w:t>w Poznaniu, umożliwiające prawidłową realizację Usługi;</w:t>
      </w:r>
    </w:p>
    <w:p w:rsidR="003C084D" w:rsidRPr="004D7D5E" w:rsidRDefault="003C084D" w:rsidP="003D749C">
      <w:pPr>
        <w:pStyle w:val="Akapitzlist"/>
        <w:numPr>
          <w:ilvl w:val="0"/>
          <w:numId w:val="46"/>
        </w:numPr>
        <w:spacing w:after="0" w:line="240" w:lineRule="exact"/>
        <w:contextualSpacing/>
        <w:jc w:val="both"/>
        <w:rPr>
          <w:rFonts w:ascii="Tahoma" w:hAnsi="Tahoma" w:cs="Tahoma"/>
          <w:sz w:val="20"/>
          <w:szCs w:val="20"/>
        </w:rPr>
      </w:pPr>
      <w:r w:rsidRPr="004D7D5E">
        <w:rPr>
          <w:rFonts w:ascii="Tahoma" w:hAnsi="Tahoma" w:cs="Tahoma"/>
          <w:sz w:val="20"/>
          <w:szCs w:val="20"/>
        </w:rPr>
        <w:t>Zamawiający zobowiązany jest do terminowego wypłacania wynagrodzenia należnego Wykonawcy</w:t>
      </w:r>
      <w:r w:rsidR="004D7D5E" w:rsidRPr="004D7D5E">
        <w:rPr>
          <w:rFonts w:ascii="Tahoma" w:hAnsi="Tahoma" w:cs="Tahoma"/>
          <w:bCs/>
          <w:sz w:val="20"/>
          <w:szCs w:val="20"/>
        </w:rPr>
        <w:t>.</w:t>
      </w:r>
    </w:p>
    <w:p w:rsidR="003C084D" w:rsidRPr="00E50BF4" w:rsidRDefault="003C084D" w:rsidP="003D749C">
      <w:pPr>
        <w:pStyle w:val="Nagwek"/>
        <w:spacing w:line="240" w:lineRule="exact"/>
        <w:ind w:left="2340"/>
        <w:contextualSpacing/>
        <w:jc w:val="both"/>
        <w:rPr>
          <w:lang w:val="pl-PL"/>
        </w:rPr>
      </w:pPr>
    </w:p>
    <w:sectPr w:rsidR="003C084D" w:rsidRPr="00E50BF4" w:rsidSect="008B3C22">
      <w:headerReference w:type="default" r:id="rId8"/>
      <w:footerReference w:type="default" r:id="rId9"/>
      <w:pgSz w:w="11906" w:h="16838"/>
      <w:pgMar w:top="851"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5FD" w:rsidRDefault="000A35FD" w:rsidP="009160A7">
      <w:pPr>
        <w:spacing w:after="0" w:line="240" w:lineRule="auto"/>
      </w:pPr>
      <w:r>
        <w:separator/>
      </w:r>
    </w:p>
  </w:endnote>
  <w:endnote w:type="continuationSeparator" w:id="1">
    <w:p w:rsidR="000A35FD" w:rsidRDefault="000A35FD" w:rsidP="009160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harter BT Pro">
    <w:altName w:val="Cambria Math"/>
    <w:panose1 w:val="00000000000000000000"/>
    <w:charset w:val="EE"/>
    <w:family w:val="roman"/>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5FD" w:rsidRDefault="00E50EB2">
    <w:pPr>
      <w:pStyle w:val="Stopka"/>
      <w:jc w:val="right"/>
    </w:pPr>
    <w:fldSimple w:instr=" PAGE   \* MERGEFORMAT ">
      <w:r w:rsidR="00793754">
        <w:rPr>
          <w:noProof/>
        </w:rPr>
        <w:t>3</w:t>
      </w:r>
    </w:fldSimple>
  </w:p>
  <w:p w:rsidR="000A35FD" w:rsidRDefault="000A35F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5FD" w:rsidRDefault="000A35FD" w:rsidP="009160A7">
      <w:pPr>
        <w:spacing w:after="0" w:line="240" w:lineRule="auto"/>
      </w:pPr>
      <w:r>
        <w:separator/>
      </w:r>
    </w:p>
  </w:footnote>
  <w:footnote w:type="continuationSeparator" w:id="1">
    <w:p w:rsidR="000A35FD" w:rsidRDefault="000A35FD" w:rsidP="009160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5FD" w:rsidRDefault="000A35FD" w:rsidP="00277866">
    <w:pPr>
      <w:pStyle w:val="Nagwek"/>
      <w:jc w:val="center"/>
      <w:rPr>
        <w:rFonts w:ascii="Arial" w:hAnsi="Arial" w:cs="Arial"/>
        <w:b/>
        <w:i/>
        <w:iCs/>
        <w:sz w:val="16"/>
        <w:szCs w:val="16"/>
      </w:rPr>
    </w:pPr>
    <w:r>
      <w:rPr>
        <w:rFonts w:ascii="Arial" w:hAnsi="Arial" w:cs="Arial"/>
        <w:b/>
        <w:i/>
        <w:iCs/>
        <w:sz w:val="16"/>
        <w:szCs w:val="16"/>
      </w:rPr>
      <w:t>OPIS PRZEDMIOTU ZAMÓWIENIA</w:t>
    </w:r>
  </w:p>
  <w:p w:rsidR="000A35FD" w:rsidRPr="001226CD" w:rsidRDefault="000A35FD" w:rsidP="00277866">
    <w:pPr>
      <w:pStyle w:val="Nagwek"/>
      <w:jc w:val="center"/>
      <w:rPr>
        <w:rFonts w:ascii="Arial" w:hAnsi="Arial" w:cs="Arial"/>
        <w:sz w:val="16"/>
        <w:szCs w:val="16"/>
      </w:rPr>
    </w:pPr>
  </w:p>
  <w:p w:rsidR="000A35FD" w:rsidRDefault="000A35F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AE2ED9A"/>
    <w:lvl w:ilvl="0">
      <w:start w:val="1"/>
      <w:numFmt w:val="decimal"/>
      <w:lvlText w:val="%1."/>
      <w:lvlJc w:val="left"/>
      <w:pPr>
        <w:tabs>
          <w:tab w:val="num" w:pos="360"/>
        </w:tabs>
        <w:ind w:left="360" w:hanging="360"/>
      </w:pPr>
    </w:lvl>
  </w:abstractNum>
  <w:abstractNum w:abstractNumId="1">
    <w:nsid w:val="00000002"/>
    <w:multiLevelType w:val="multilevel"/>
    <w:tmpl w:val="9458832C"/>
    <w:name w:val="WW8Num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nsid w:val="0319168D"/>
    <w:multiLevelType w:val="multilevel"/>
    <w:tmpl w:val="4E62839E"/>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67F6157"/>
    <w:multiLevelType w:val="hybridMultilevel"/>
    <w:tmpl w:val="15B04BB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E1E3D32"/>
    <w:multiLevelType w:val="hybridMultilevel"/>
    <w:tmpl w:val="C204B336"/>
    <w:lvl w:ilvl="0" w:tplc="0415000F">
      <w:start w:val="1"/>
      <w:numFmt w:val="decimal"/>
      <w:lvlText w:val="%1."/>
      <w:lvlJc w:val="left"/>
      <w:pPr>
        <w:tabs>
          <w:tab w:val="num" w:pos="360"/>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A3365C"/>
    <w:multiLevelType w:val="hybridMultilevel"/>
    <w:tmpl w:val="28EAFF98"/>
    <w:lvl w:ilvl="0" w:tplc="289443C2">
      <w:start w:val="1"/>
      <w:numFmt w:val="decimal"/>
      <w:lvlText w:val="%1."/>
      <w:lvlJc w:val="left"/>
      <w:pPr>
        <w:ind w:left="720" w:hanging="360"/>
      </w:pPr>
      <w:rPr>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920DEA"/>
    <w:multiLevelType w:val="hybridMultilevel"/>
    <w:tmpl w:val="953EFD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65689F"/>
    <w:multiLevelType w:val="hybridMultilevel"/>
    <w:tmpl w:val="9776EE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2D234DE"/>
    <w:multiLevelType w:val="hybridMultilevel"/>
    <w:tmpl w:val="F6D61714"/>
    <w:lvl w:ilvl="0" w:tplc="D720786A">
      <w:start w:val="1"/>
      <w:numFmt w:val="lowerLetter"/>
      <w:pStyle w:val="Normalny1"/>
      <w:lvlText w:val="%1)"/>
      <w:lvlJc w:val="left"/>
      <w:pPr>
        <w:ind w:left="1636" w:hanging="360"/>
      </w:pPr>
      <w:rPr>
        <w:rFonts w:ascii="Tahoma" w:eastAsia="ヒラギノ角ゴ Pro W3" w:hAnsi="Tahoma" w:cs="Tahoma"/>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15093F20"/>
    <w:multiLevelType w:val="hybridMultilevel"/>
    <w:tmpl w:val="C69CC7B2"/>
    <w:lvl w:ilvl="0" w:tplc="904881CC">
      <w:start w:val="1"/>
      <w:numFmt w:val="decimal"/>
      <w:lvlText w:val="%1."/>
      <w:lvlJc w:val="left"/>
      <w:pPr>
        <w:ind w:left="426" w:hanging="360"/>
      </w:pPr>
      <w:rPr>
        <w:rFonts w:cs="Times New Roman" w:hint="default"/>
        <w:i w:val="0"/>
      </w:rPr>
    </w:lvl>
    <w:lvl w:ilvl="1" w:tplc="04150019" w:tentative="1">
      <w:start w:val="1"/>
      <w:numFmt w:val="lowerLetter"/>
      <w:lvlText w:val="%2."/>
      <w:lvlJc w:val="left"/>
      <w:pPr>
        <w:ind w:left="1146" w:hanging="360"/>
      </w:pPr>
      <w:rPr>
        <w:rFonts w:cs="Times New Roman"/>
      </w:rPr>
    </w:lvl>
    <w:lvl w:ilvl="2" w:tplc="0415001B" w:tentative="1">
      <w:start w:val="1"/>
      <w:numFmt w:val="lowerRoman"/>
      <w:lvlText w:val="%3."/>
      <w:lvlJc w:val="right"/>
      <w:pPr>
        <w:ind w:left="1866" w:hanging="180"/>
      </w:pPr>
      <w:rPr>
        <w:rFonts w:cs="Times New Roman"/>
      </w:rPr>
    </w:lvl>
    <w:lvl w:ilvl="3" w:tplc="0415000F" w:tentative="1">
      <w:start w:val="1"/>
      <w:numFmt w:val="decimal"/>
      <w:lvlText w:val="%4."/>
      <w:lvlJc w:val="left"/>
      <w:pPr>
        <w:ind w:left="2586" w:hanging="360"/>
      </w:pPr>
      <w:rPr>
        <w:rFonts w:cs="Times New Roman"/>
      </w:rPr>
    </w:lvl>
    <w:lvl w:ilvl="4" w:tplc="04150019" w:tentative="1">
      <w:start w:val="1"/>
      <w:numFmt w:val="lowerLetter"/>
      <w:lvlText w:val="%5."/>
      <w:lvlJc w:val="left"/>
      <w:pPr>
        <w:ind w:left="3306" w:hanging="360"/>
      </w:pPr>
      <w:rPr>
        <w:rFonts w:cs="Times New Roman"/>
      </w:rPr>
    </w:lvl>
    <w:lvl w:ilvl="5" w:tplc="0415001B" w:tentative="1">
      <w:start w:val="1"/>
      <w:numFmt w:val="lowerRoman"/>
      <w:lvlText w:val="%6."/>
      <w:lvlJc w:val="right"/>
      <w:pPr>
        <w:ind w:left="4026" w:hanging="180"/>
      </w:pPr>
      <w:rPr>
        <w:rFonts w:cs="Times New Roman"/>
      </w:rPr>
    </w:lvl>
    <w:lvl w:ilvl="6" w:tplc="0415000F" w:tentative="1">
      <w:start w:val="1"/>
      <w:numFmt w:val="decimal"/>
      <w:lvlText w:val="%7."/>
      <w:lvlJc w:val="left"/>
      <w:pPr>
        <w:ind w:left="4746" w:hanging="360"/>
      </w:pPr>
      <w:rPr>
        <w:rFonts w:cs="Times New Roman"/>
      </w:rPr>
    </w:lvl>
    <w:lvl w:ilvl="7" w:tplc="04150019" w:tentative="1">
      <w:start w:val="1"/>
      <w:numFmt w:val="lowerLetter"/>
      <w:lvlText w:val="%8."/>
      <w:lvlJc w:val="left"/>
      <w:pPr>
        <w:ind w:left="5466" w:hanging="360"/>
      </w:pPr>
      <w:rPr>
        <w:rFonts w:cs="Times New Roman"/>
      </w:rPr>
    </w:lvl>
    <w:lvl w:ilvl="8" w:tplc="0415001B" w:tentative="1">
      <w:start w:val="1"/>
      <w:numFmt w:val="lowerRoman"/>
      <w:lvlText w:val="%9."/>
      <w:lvlJc w:val="right"/>
      <w:pPr>
        <w:ind w:left="6186" w:hanging="180"/>
      </w:pPr>
      <w:rPr>
        <w:rFonts w:cs="Times New Roman"/>
      </w:rPr>
    </w:lvl>
  </w:abstractNum>
  <w:abstractNum w:abstractNumId="10">
    <w:nsid w:val="15B333F3"/>
    <w:multiLevelType w:val="hybridMultilevel"/>
    <w:tmpl w:val="882C684C"/>
    <w:lvl w:ilvl="0" w:tplc="0415000F">
      <w:start w:val="1"/>
      <w:numFmt w:val="decimal"/>
      <w:lvlText w:val="%1."/>
      <w:lvlJc w:val="left"/>
      <w:pPr>
        <w:tabs>
          <w:tab w:val="num" w:pos="720"/>
        </w:tabs>
        <w:ind w:left="720" w:hanging="360"/>
      </w:pPr>
      <w:rPr>
        <w:rFonts w:cs="Times New Roman"/>
      </w:rPr>
    </w:lvl>
    <w:lvl w:ilvl="1" w:tplc="6F8252A4">
      <w:start w:val="1"/>
      <w:numFmt w:val="lowerLetter"/>
      <w:lvlText w:val="%2."/>
      <w:lvlJc w:val="left"/>
      <w:pPr>
        <w:tabs>
          <w:tab w:val="num" w:pos="1440"/>
        </w:tabs>
        <w:ind w:left="1440" w:hanging="360"/>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A4F73F2"/>
    <w:multiLevelType w:val="hybridMultilevel"/>
    <w:tmpl w:val="CF14A7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nsid w:val="1B8E4926"/>
    <w:multiLevelType w:val="hybridMultilevel"/>
    <w:tmpl w:val="3498129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C8D0C86"/>
    <w:multiLevelType w:val="hybridMultilevel"/>
    <w:tmpl w:val="3A8A533A"/>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2BC4A5C"/>
    <w:multiLevelType w:val="hybridMultilevel"/>
    <w:tmpl w:val="B420B83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3FF2E7C"/>
    <w:multiLevelType w:val="hybridMultilevel"/>
    <w:tmpl w:val="2B666A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BE6C72"/>
    <w:multiLevelType w:val="hybridMultilevel"/>
    <w:tmpl w:val="310E5DC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C6A114E"/>
    <w:multiLevelType w:val="multilevel"/>
    <w:tmpl w:val="9A1A6EC8"/>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8">
    <w:nsid w:val="2D3F7939"/>
    <w:multiLevelType w:val="hybridMultilevel"/>
    <w:tmpl w:val="4B5091AC"/>
    <w:lvl w:ilvl="0" w:tplc="D6BA4F14">
      <w:start w:val="1"/>
      <w:numFmt w:val="decimal"/>
      <w:lvlText w:val="%1."/>
      <w:lvlJc w:val="left"/>
      <w:pPr>
        <w:tabs>
          <w:tab w:val="num" w:pos="720"/>
        </w:tabs>
        <w:ind w:left="720" w:hanging="360"/>
      </w:pPr>
      <w:rPr>
        <w:rFonts w:cs="Times New Roman" w:hint="default"/>
      </w:rPr>
    </w:lvl>
    <w:lvl w:ilvl="1" w:tplc="00FE8048">
      <w:start w:val="1"/>
      <w:numFmt w:val="lowerLetter"/>
      <w:lvlText w:val="%2)"/>
      <w:lvlJc w:val="left"/>
      <w:pPr>
        <w:tabs>
          <w:tab w:val="num" w:pos="1440"/>
        </w:tabs>
        <w:ind w:left="1440" w:hanging="360"/>
      </w:pPr>
      <w:rPr>
        <w:rFonts w:cs="Times New Roman"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04B79C1"/>
    <w:multiLevelType w:val="hybridMultilevel"/>
    <w:tmpl w:val="EBD4CF42"/>
    <w:lvl w:ilvl="0" w:tplc="04150011">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323C6617"/>
    <w:multiLevelType w:val="hybridMultilevel"/>
    <w:tmpl w:val="B42EB824"/>
    <w:lvl w:ilvl="0" w:tplc="0FC8BD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3A1457C4"/>
    <w:multiLevelType w:val="multilevel"/>
    <w:tmpl w:val="4FACEB64"/>
    <w:lvl w:ilvl="0">
      <w:start w:val="1"/>
      <w:numFmt w:val="decimal"/>
      <w:lvlText w:val="%1."/>
      <w:lvlJc w:val="left"/>
      <w:pPr>
        <w:ind w:left="720" w:hanging="360"/>
      </w:pPr>
      <w:rPr>
        <w:b w:val="0"/>
        <w:sz w:val="2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2">
    <w:nsid w:val="41883CE2"/>
    <w:multiLevelType w:val="hybridMultilevel"/>
    <w:tmpl w:val="810E722A"/>
    <w:lvl w:ilvl="0" w:tplc="3384BE8E">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nsid w:val="41D83FE4"/>
    <w:multiLevelType w:val="hybridMultilevel"/>
    <w:tmpl w:val="DCCCFFC6"/>
    <w:lvl w:ilvl="0" w:tplc="04150017">
      <w:start w:val="1"/>
      <w:numFmt w:val="lowerLetter"/>
      <w:lvlText w:val="%1)"/>
      <w:lvlJc w:val="left"/>
      <w:pPr>
        <w:ind w:left="21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44233254"/>
    <w:multiLevelType w:val="hybridMultilevel"/>
    <w:tmpl w:val="E22AE756"/>
    <w:lvl w:ilvl="0" w:tplc="3BAEF49E">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5">
    <w:nsid w:val="467662B9"/>
    <w:multiLevelType w:val="multilevel"/>
    <w:tmpl w:val="2B908340"/>
    <w:lvl w:ilvl="0">
      <w:start w:val="2"/>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b/>
      </w:rPr>
    </w:lvl>
    <w:lvl w:ilvl="2">
      <w:start w:val="1"/>
      <w:numFmt w:val="decimal"/>
      <w:isLgl/>
      <w:lvlText w:val="%1.%2.%3."/>
      <w:lvlJc w:val="left"/>
      <w:pPr>
        <w:ind w:left="1855" w:hanging="720"/>
      </w:pPr>
      <w:rPr>
        <w:rFonts w:cs="Times New Roman" w:hint="default"/>
        <w:b w:val="0"/>
        <w:i w:val="0"/>
        <w:strike w:val="0"/>
        <w:color w:val="auto"/>
        <w:sz w:val="20"/>
        <w:szCs w:val="20"/>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6">
    <w:nsid w:val="4F941B2C"/>
    <w:multiLevelType w:val="multilevel"/>
    <w:tmpl w:val="BAEA2E3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nsid w:val="518226AC"/>
    <w:multiLevelType w:val="hybridMultilevel"/>
    <w:tmpl w:val="AE8846DA"/>
    <w:lvl w:ilvl="0" w:tplc="834223D6">
      <w:start w:val="1"/>
      <w:numFmt w:val="decimal"/>
      <w:lvlText w:val="%1."/>
      <w:lvlJc w:val="left"/>
      <w:pPr>
        <w:ind w:left="720" w:hanging="360"/>
      </w:pPr>
    </w:lvl>
    <w:lvl w:ilvl="1" w:tplc="414A3E36" w:tentative="1">
      <w:start w:val="1"/>
      <w:numFmt w:val="lowerLetter"/>
      <w:lvlText w:val="%2."/>
      <w:lvlJc w:val="left"/>
      <w:pPr>
        <w:ind w:left="1440" w:hanging="360"/>
      </w:pPr>
    </w:lvl>
    <w:lvl w:ilvl="2" w:tplc="F0B4EFBA" w:tentative="1">
      <w:start w:val="1"/>
      <w:numFmt w:val="lowerRoman"/>
      <w:lvlText w:val="%3."/>
      <w:lvlJc w:val="right"/>
      <w:pPr>
        <w:ind w:left="2160" w:hanging="180"/>
      </w:pPr>
    </w:lvl>
    <w:lvl w:ilvl="3" w:tplc="7C646BAE" w:tentative="1">
      <w:start w:val="1"/>
      <w:numFmt w:val="decimal"/>
      <w:lvlText w:val="%4."/>
      <w:lvlJc w:val="left"/>
      <w:pPr>
        <w:ind w:left="2880" w:hanging="360"/>
      </w:pPr>
    </w:lvl>
    <w:lvl w:ilvl="4" w:tplc="732A9252" w:tentative="1">
      <w:start w:val="1"/>
      <w:numFmt w:val="lowerLetter"/>
      <w:lvlText w:val="%5."/>
      <w:lvlJc w:val="left"/>
      <w:pPr>
        <w:ind w:left="3600" w:hanging="360"/>
      </w:pPr>
    </w:lvl>
    <w:lvl w:ilvl="5" w:tplc="C840BF2C" w:tentative="1">
      <w:start w:val="1"/>
      <w:numFmt w:val="lowerRoman"/>
      <w:lvlText w:val="%6."/>
      <w:lvlJc w:val="right"/>
      <w:pPr>
        <w:ind w:left="4320" w:hanging="180"/>
      </w:pPr>
    </w:lvl>
    <w:lvl w:ilvl="6" w:tplc="9EFC962E" w:tentative="1">
      <w:start w:val="1"/>
      <w:numFmt w:val="decimal"/>
      <w:lvlText w:val="%7."/>
      <w:lvlJc w:val="left"/>
      <w:pPr>
        <w:ind w:left="5040" w:hanging="360"/>
      </w:pPr>
    </w:lvl>
    <w:lvl w:ilvl="7" w:tplc="E08881C2" w:tentative="1">
      <w:start w:val="1"/>
      <w:numFmt w:val="lowerLetter"/>
      <w:lvlText w:val="%8."/>
      <w:lvlJc w:val="left"/>
      <w:pPr>
        <w:ind w:left="5760" w:hanging="360"/>
      </w:pPr>
    </w:lvl>
    <w:lvl w:ilvl="8" w:tplc="5E6847EE" w:tentative="1">
      <w:start w:val="1"/>
      <w:numFmt w:val="lowerRoman"/>
      <w:lvlText w:val="%9."/>
      <w:lvlJc w:val="right"/>
      <w:pPr>
        <w:ind w:left="6480" w:hanging="180"/>
      </w:pPr>
    </w:lvl>
  </w:abstractNum>
  <w:abstractNum w:abstractNumId="28">
    <w:nsid w:val="52292CE9"/>
    <w:multiLevelType w:val="multilevel"/>
    <w:tmpl w:val="1CCE69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ahoma" w:eastAsia="Times New Roman" w:hAnsi="Tahoma" w:cs="Tahom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48823D5"/>
    <w:multiLevelType w:val="hybridMultilevel"/>
    <w:tmpl w:val="B11E58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6531B2"/>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F547712"/>
    <w:multiLevelType w:val="hybridMultilevel"/>
    <w:tmpl w:val="C01A49BE"/>
    <w:lvl w:ilvl="0" w:tplc="645A3F7E">
      <w:start w:val="1"/>
      <w:numFmt w:val="decimal"/>
      <w:lvlText w:val="%1."/>
      <w:lvlJc w:val="left"/>
      <w:pPr>
        <w:tabs>
          <w:tab w:val="num" w:pos="432"/>
        </w:tabs>
        <w:ind w:left="432" w:hanging="576"/>
      </w:pPr>
      <w:rPr>
        <w:rFonts w:hint="default"/>
        <w:b w:val="0"/>
        <w:strike w:val="0"/>
      </w:rPr>
    </w:lvl>
    <w:lvl w:ilvl="1" w:tplc="CC3A8AAC">
      <w:start w:val="1"/>
      <w:numFmt w:val="decimal"/>
      <w:lvlText w:val="%2."/>
      <w:lvlJc w:val="left"/>
      <w:pPr>
        <w:tabs>
          <w:tab w:val="num" w:pos="1656"/>
        </w:tabs>
        <w:ind w:left="1656" w:hanging="576"/>
      </w:pPr>
      <w:rPr>
        <w:rFonts w:hint="default"/>
      </w:rPr>
    </w:lvl>
    <w:lvl w:ilvl="2" w:tplc="53C4E2F2" w:tentative="1">
      <w:start w:val="1"/>
      <w:numFmt w:val="lowerRoman"/>
      <w:lvlText w:val="%3."/>
      <w:lvlJc w:val="right"/>
      <w:pPr>
        <w:tabs>
          <w:tab w:val="num" w:pos="2160"/>
        </w:tabs>
        <w:ind w:left="2160" w:hanging="180"/>
      </w:pPr>
    </w:lvl>
    <w:lvl w:ilvl="3" w:tplc="F552D930">
      <w:start w:val="1"/>
      <w:numFmt w:val="decimal"/>
      <w:lvlText w:val="%4."/>
      <w:lvlJc w:val="left"/>
      <w:pPr>
        <w:tabs>
          <w:tab w:val="num" w:pos="2880"/>
        </w:tabs>
        <w:ind w:left="2880" w:hanging="360"/>
      </w:pPr>
    </w:lvl>
    <w:lvl w:ilvl="4" w:tplc="AE1CE02E" w:tentative="1">
      <w:start w:val="1"/>
      <w:numFmt w:val="lowerLetter"/>
      <w:lvlText w:val="%5."/>
      <w:lvlJc w:val="left"/>
      <w:pPr>
        <w:tabs>
          <w:tab w:val="num" w:pos="3600"/>
        </w:tabs>
        <w:ind w:left="3600" w:hanging="360"/>
      </w:pPr>
    </w:lvl>
    <w:lvl w:ilvl="5" w:tplc="07B40322" w:tentative="1">
      <w:start w:val="1"/>
      <w:numFmt w:val="lowerRoman"/>
      <w:lvlText w:val="%6."/>
      <w:lvlJc w:val="right"/>
      <w:pPr>
        <w:tabs>
          <w:tab w:val="num" w:pos="4320"/>
        </w:tabs>
        <w:ind w:left="4320" w:hanging="180"/>
      </w:pPr>
    </w:lvl>
    <w:lvl w:ilvl="6" w:tplc="B28893EE" w:tentative="1">
      <w:start w:val="1"/>
      <w:numFmt w:val="decimal"/>
      <w:lvlText w:val="%7."/>
      <w:lvlJc w:val="left"/>
      <w:pPr>
        <w:tabs>
          <w:tab w:val="num" w:pos="5040"/>
        </w:tabs>
        <w:ind w:left="5040" w:hanging="360"/>
      </w:pPr>
    </w:lvl>
    <w:lvl w:ilvl="7" w:tplc="A4AE552A" w:tentative="1">
      <w:start w:val="1"/>
      <w:numFmt w:val="lowerLetter"/>
      <w:lvlText w:val="%8."/>
      <w:lvlJc w:val="left"/>
      <w:pPr>
        <w:tabs>
          <w:tab w:val="num" w:pos="5760"/>
        </w:tabs>
        <w:ind w:left="5760" w:hanging="360"/>
      </w:pPr>
    </w:lvl>
    <w:lvl w:ilvl="8" w:tplc="8AE848FE" w:tentative="1">
      <w:start w:val="1"/>
      <w:numFmt w:val="lowerRoman"/>
      <w:lvlText w:val="%9."/>
      <w:lvlJc w:val="right"/>
      <w:pPr>
        <w:tabs>
          <w:tab w:val="num" w:pos="6480"/>
        </w:tabs>
        <w:ind w:left="6480" w:hanging="180"/>
      </w:pPr>
    </w:lvl>
  </w:abstractNum>
  <w:abstractNum w:abstractNumId="32">
    <w:nsid w:val="5FC66FD6"/>
    <w:multiLevelType w:val="hybridMultilevel"/>
    <w:tmpl w:val="4C78EB6E"/>
    <w:lvl w:ilvl="0" w:tplc="4A0CFDA0">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60A32751"/>
    <w:multiLevelType w:val="hybridMultilevel"/>
    <w:tmpl w:val="03AC5DE4"/>
    <w:lvl w:ilvl="0" w:tplc="2C7AAE12">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30926EF"/>
    <w:multiLevelType w:val="hybridMultilevel"/>
    <w:tmpl w:val="BF4E960C"/>
    <w:lvl w:ilvl="0" w:tplc="0415000F">
      <w:start w:val="1"/>
      <w:numFmt w:val="decimal"/>
      <w:lvlText w:val="%1)"/>
      <w:lvlJc w:val="left"/>
      <w:pPr>
        <w:ind w:left="720" w:hanging="360"/>
      </w:pPr>
      <w:rPr>
        <w:rFonts w:cs="Times New Roman"/>
      </w:rPr>
    </w:lvl>
    <w:lvl w:ilvl="1" w:tplc="04150017" w:tentative="1">
      <w:start w:val="1"/>
      <w:numFmt w:val="lowerLetter"/>
      <w:lvlText w:val="%2."/>
      <w:lvlJc w:val="left"/>
      <w:pPr>
        <w:ind w:left="1440" w:hanging="360"/>
      </w:pPr>
      <w:rPr>
        <w:rFonts w:cs="Times New Roman"/>
      </w:rPr>
    </w:lvl>
    <w:lvl w:ilvl="2" w:tplc="0415000F"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6761CA0"/>
    <w:multiLevelType w:val="multilevel"/>
    <w:tmpl w:val="8ABE44AA"/>
    <w:lvl w:ilvl="0">
      <w:start w:val="1"/>
      <w:numFmt w:val="decimal"/>
      <w:lvlText w:val="%1."/>
      <w:lvlJc w:val="left"/>
      <w:pPr>
        <w:ind w:left="720" w:hanging="360"/>
      </w:pPr>
      <w:rPr>
        <w:rFonts w:cs="Times New Roman"/>
        <w:b/>
      </w:rPr>
    </w:lvl>
    <w:lvl w:ilvl="1">
      <w:start w:val="1"/>
      <w:numFmt w:val="decimal"/>
      <w:isLgl/>
      <w:lvlText w:val="%1.%2."/>
      <w:lvlJc w:val="left"/>
      <w:pPr>
        <w:ind w:left="1428" w:hanging="720"/>
      </w:pPr>
      <w:rPr>
        <w:rFonts w:cs="Times New Roman" w:hint="default"/>
        <w:b w:val="0"/>
        <w:color w:val="auto"/>
        <w:sz w:val="20"/>
        <w:szCs w:val="20"/>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36">
    <w:nsid w:val="680A185C"/>
    <w:multiLevelType w:val="hybridMultilevel"/>
    <w:tmpl w:val="5630C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9507581"/>
    <w:multiLevelType w:val="hybridMultilevel"/>
    <w:tmpl w:val="BFE68170"/>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nsid w:val="703A3979"/>
    <w:multiLevelType w:val="hybridMultilevel"/>
    <w:tmpl w:val="4EFC9A64"/>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nsid w:val="74692EF6"/>
    <w:multiLevelType w:val="hybridMultilevel"/>
    <w:tmpl w:val="00C4AB52"/>
    <w:lvl w:ilvl="0" w:tplc="C60C34DA">
      <w:start w:val="1"/>
      <w:numFmt w:val="decimal"/>
      <w:lvlText w:val="%1&gt;"/>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6E5DAF"/>
    <w:multiLevelType w:val="hybridMultilevel"/>
    <w:tmpl w:val="44A27098"/>
    <w:lvl w:ilvl="0" w:tplc="04150011">
      <w:start w:val="1"/>
      <w:numFmt w:val="decimal"/>
      <w:lvlText w:val="%1."/>
      <w:lvlJc w:val="left"/>
      <w:pPr>
        <w:tabs>
          <w:tab w:val="num" w:pos="720"/>
        </w:tabs>
        <w:ind w:left="720" w:hanging="360"/>
      </w:pPr>
      <w:rPr>
        <w:rFonts w:cs="Times New Roman" w:hint="default"/>
      </w:rPr>
    </w:lvl>
    <w:lvl w:ilvl="1" w:tplc="04150019">
      <w:start w:val="1"/>
      <w:numFmt w:val="decimal"/>
      <w:lvlText w:val="%2)"/>
      <w:lvlJc w:val="left"/>
      <w:pPr>
        <w:tabs>
          <w:tab w:val="num" w:pos="1440"/>
        </w:tabs>
        <w:ind w:left="1440" w:hanging="360"/>
      </w:pPr>
      <w:rPr>
        <w:rFonts w:hint="default"/>
      </w:rPr>
    </w:lvl>
    <w:lvl w:ilvl="2" w:tplc="0415001B">
      <w:start w:val="1"/>
      <w:numFmt w:val="bullet"/>
      <w:lvlText w:val=""/>
      <w:lvlJc w:val="left"/>
      <w:pPr>
        <w:tabs>
          <w:tab w:val="num" w:pos="2340"/>
        </w:tabs>
        <w:ind w:left="2340" w:hanging="360"/>
      </w:pPr>
      <w:rPr>
        <w:rFonts w:ascii="Symbol" w:hAnsi="Symbol" w:hint="default"/>
      </w:rPr>
    </w:lvl>
    <w:lvl w:ilvl="3" w:tplc="F448F578">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78B20459"/>
    <w:multiLevelType w:val="hybridMultilevel"/>
    <w:tmpl w:val="81EE1A26"/>
    <w:lvl w:ilvl="0" w:tplc="78688B5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2">
    <w:nsid w:val="7D642B9E"/>
    <w:multiLevelType w:val="hybridMultilevel"/>
    <w:tmpl w:val="D03E661E"/>
    <w:lvl w:ilvl="0" w:tplc="2C7AAE12">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F2C1918"/>
    <w:multiLevelType w:val="hybridMultilevel"/>
    <w:tmpl w:val="E3EA126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37"/>
  </w:num>
  <w:num w:numId="3">
    <w:abstractNumId w:val="11"/>
  </w:num>
  <w:num w:numId="4">
    <w:abstractNumId w:val="22"/>
  </w:num>
  <w:num w:numId="5">
    <w:abstractNumId w:val="34"/>
  </w:num>
  <w:num w:numId="6">
    <w:abstractNumId w:val="14"/>
  </w:num>
  <w:num w:numId="7">
    <w:abstractNumId w:val="38"/>
  </w:num>
  <w:num w:numId="8">
    <w:abstractNumId w:val="18"/>
  </w:num>
  <w:num w:numId="9">
    <w:abstractNumId w:val="10"/>
  </w:num>
  <w:num w:numId="10">
    <w:abstractNumId w:val="3"/>
  </w:num>
  <w:num w:numId="11">
    <w:abstractNumId w:val="4"/>
  </w:num>
  <w:num w:numId="12">
    <w:abstractNumId w:val="32"/>
  </w:num>
  <w:num w:numId="13">
    <w:abstractNumId w:val="13"/>
  </w:num>
  <w:num w:numId="14">
    <w:abstractNumId w:val="12"/>
  </w:num>
  <w:num w:numId="15">
    <w:abstractNumId w:val="9"/>
  </w:num>
  <w:num w:numId="16">
    <w:abstractNumId w:val="20"/>
  </w:num>
  <w:num w:numId="17">
    <w:abstractNumId w:val="19"/>
  </w:num>
  <w:num w:numId="18">
    <w:abstractNumId w:val="16"/>
  </w:num>
  <w:num w:numId="19">
    <w:abstractNumId w:val="30"/>
  </w:num>
  <w:num w:numId="20">
    <w:abstractNumId w:val="31"/>
  </w:num>
  <w:num w:numId="21">
    <w:abstractNumId w:val="40"/>
  </w:num>
  <w:num w:numId="22">
    <w:abstractNumId w:val="27"/>
  </w:num>
  <w:num w:numId="23">
    <w:abstractNumId w:val="6"/>
  </w:num>
  <w:num w:numId="24">
    <w:abstractNumId w:val="29"/>
  </w:num>
  <w:num w:numId="25">
    <w:abstractNumId w:val="2"/>
  </w:num>
  <w:num w:numId="26">
    <w:abstractNumId w:val="26"/>
  </w:num>
  <w:num w:numId="27">
    <w:abstractNumId w:val="36"/>
  </w:num>
  <w:num w:numId="28">
    <w:abstractNumId w:val="39"/>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5"/>
  </w:num>
  <w:num w:numId="32">
    <w:abstractNumId w:val="5"/>
  </w:num>
  <w:num w:numId="33">
    <w:abstractNumId w:val="42"/>
  </w:num>
  <w:num w:numId="34">
    <w:abstractNumId w:val="33"/>
  </w:num>
  <w:num w:numId="35">
    <w:abstractNumId w:val="43"/>
  </w:num>
  <w:num w:numId="36">
    <w:abstractNumId w:val="15"/>
  </w:num>
  <w:num w:numId="37">
    <w:abstractNumId w:val="25"/>
  </w:num>
  <w:num w:numId="38">
    <w:abstractNumId w:val="41"/>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0"/>
    <w:footnote w:id="1"/>
  </w:footnotePr>
  <w:endnotePr>
    <w:endnote w:id="0"/>
    <w:endnote w:id="1"/>
  </w:endnotePr>
  <w:compat/>
  <w:rsids>
    <w:rsidRoot w:val="0075154C"/>
    <w:rsid w:val="000015B0"/>
    <w:rsid w:val="000019DB"/>
    <w:rsid w:val="00003401"/>
    <w:rsid w:val="00006BFD"/>
    <w:rsid w:val="00016279"/>
    <w:rsid w:val="000169AE"/>
    <w:rsid w:val="0001780A"/>
    <w:rsid w:val="00022061"/>
    <w:rsid w:val="00022284"/>
    <w:rsid w:val="00022DCA"/>
    <w:rsid w:val="000252E9"/>
    <w:rsid w:val="00026E4B"/>
    <w:rsid w:val="00031FA4"/>
    <w:rsid w:val="000339A0"/>
    <w:rsid w:val="00042D63"/>
    <w:rsid w:val="0004424C"/>
    <w:rsid w:val="00046351"/>
    <w:rsid w:val="00046CB2"/>
    <w:rsid w:val="00056BD0"/>
    <w:rsid w:val="00057267"/>
    <w:rsid w:val="000646AD"/>
    <w:rsid w:val="00064B12"/>
    <w:rsid w:val="00067000"/>
    <w:rsid w:val="000700C3"/>
    <w:rsid w:val="00071874"/>
    <w:rsid w:val="000735F7"/>
    <w:rsid w:val="000738AC"/>
    <w:rsid w:val="0008073C"/>
    <w:rsid w:val="00082203"/>
    <w:rsid w:val="0008488F"/>
    <w:rsid w:val="00086927"/>
    <w:rsid w:val="0009052D"/>
    <w:rsid w:val="0009132B"/>
    <w:rsid w:val="000932F7"/>
    <w:rsid w:val="000A05CD"/>
    <w:rsid w:val="000A35FD"/>
    <w:rsid w:val="000A5768"/>
    <w:rsid w:val="000B2676"/>
    <w:rsid w:val="000B297C"/>
    <w:rsid w:val="000B2CF2"/>
    <w:rsid w:val="000B4A74"/>
    <w:rsid w:val="000B6249"/>
    <w:rsid w:val="000C19F6"/>
    <w:rsid w:val="000C6B86"/>
    <w:rsid w:val="000D1A28"/>
    <w:rsid w:val="000D2CBE"/>
    <w:rsid w:val="000D34A3"/>
    <w:rsid w:val="000E3090"/>
    <w:rsid w:val="000E5664"/>
    <w:rsid w:val="000F0F8C"/>
    <w:rsid w:val="000F2262"/>
    <w:rsid w:val="000F2508"/>
    <w:rsid w:val="000F4CB7"/>
    <w:rsid w:val="001024A2"/>
    <w:rsid w:val="00103521"/>
    <w:rsid w:val="00104E6D"/>
    <w:rsid w:val="00121AE8"/>
    <w:rsid w:val="00122475"/>
    <w:rsid w:val="00123B7B"/>
    <w:rsid w:val="00124E31"/>
    <w:rsid w:val="00125E1F"/>
    <w:rsid w:val="00131FBE"/>
    <w:rsid w:val="0013239C"/>
    <w:rsid w:val="00135922"/>
    <w:rsid w:val="00140D5A"/>
    <w:rsid w:val="00141C96"/>
    <w:rsid w:val="001424C4"/>
    <w:rsid w:val="00147E3D"/>
    <w:rsid w:val="0015120F"/>
    <w:rsid w:val="00157ADA"/>
    <w:rsid w:val="00163088"/>
    <w:rsid w:val="00164CC1"/>
    <w:rsid w:val="00165218"/>
    <w:rsid w:val="00166BCE"/>
    <w:rsid w:val="0017040E"/>
    <w:rsid w:val="001718CD"/>
    <w:rsid w:val="00175A91"/>
    <w:rsid w:val="00175B5E"/>
    <w:rsid w:val="001814B0"/>
    <w:rsid w:val="001A3910"/>
    <w:rsid w:val="001A59F4"/>
    <w:rsid w:val="001A5FD3"/>
    <w:rsid w:val="001B353C"/>
    <w:rsid w:val="001B6635"/>
    <w:rsid w:val="001B7EFA"/>
    <w:rsid w:val="001C01F8"/>
    <w:rsid w:val="001C3015"/>
    <w:rsid w:val="001C5976"/>
    <w:rsid w:val="001D3DA1"/>
    <w:rsid w:val="001D4F7A"/>
    <w:rsid w:val="001F2A0A"/>
    <w:rsid w:val="001F2FAC"/>
    <w:rsid w:val="001F7A56"/>
    <w:rsid w:val="002002E1"/>
    <w:rsid w:val="0020072C"/>
    <w:rsid w:val="00203065"/>
    <w:rsid w:val="002107D0"/>
    <w:rsid w:val="002108B5"/>
    <w:rsid w:val="0021738D"/>
    <w:rsid w:val="002208BC"/>
    <w:rsid w:val="0022329F"/>
    <w:rsid w:val="00223605"/>
    <w:rsid w:val="00226291"/>
    <w:rsid w:val="002267BF"/>
    <w:rsid w:val="002358BF"/>
    <w:rsid w:val="00243BD1"/>
    <w:rsid w:val="002460D6"/>
    <w:rsid w:val="00246354"/>
    <w:rsid w:val="0024638F"/>
    <w:rsid w:val="00246E56"/>
    <w:rsid w:val="002505DE"/>
    <w:rsid w:val="0025559A"/>
    <w:rsid w:val="00262CE6"/>
    <w:rsid w:val="002636F4"/>
    <w:rsid w:val="0026457A"/>
    <w:rsid w:val="00267A3E"/>
    <w:rsid w:val="002727B1"/>
    <w:rsid w:val="00272943"/>
    <w:rsid w:val="00273AC9"/>
    <w:rsid w:val="00274536"/>
    <w:rsid w:val="00275655"/>
    <w:rsid w:val="00277866"/>
    <w:rsid w:val="0029038A"/>
    <w:rsid w:val="002928D9"/>
    <w:rsid w:val="00294F52"/>
    <w:rsid w:val="00296F83"/>
    <w:rsid w:val="002A738A"/>
    <w:rsid w:val="002B0839"/>
    <w:rsid w:val="002B2462"/>
    <w:rsid w:val="002B27D4"/>
    <w:rsid w:val="002B2A4B"/>
    <w:rsid w:val="002B2AEF"/>
    <w:rsid w:val="002C6621"/>
    <w:rsid w:val="002D06A9"/>
    <w:rsid w:val="002D0C57"/>
    <w:rsid w:val="002D396D"/>
    <w:rsid w:val="002D5F22"/>
    <w:rsid w:val="002E5B88"/>
    <w:rsid w:val="002F0878"/>
    <w:rsid w:val="002F186E"/>
    <w:rsid w:val="002F577D"/>
    <w:rsid w:val="0030778B"/>
    <w:rsid w:val="00323CC9"/>
    <w:rsid w:val="003261B0"/>
    <w:rsid w:val="00333419"/>
    <w:rsid w:val="00341A4B"/>
    <w:rsid w:val="00350233"/>
    <w:rsid w:val="0035474C"/>
    <w:rsid w:val="00364A24"/>
    <w:rsid w:val="003657F5"/>
    <w:rsid w:val="00366D8F"/>
    <w:rsid w:val="00373B4F"/>
    <w:rsid w:val="003827E4"/>
    <w:rsid w:val="00384A47"/>
    <w:rsid w:val="0039428D"/>
    <w:rsid w:val="003975A4"/>
    <w:rsid w:val="003A2CF8"/>
    <w:rsid w:val="003A3E75"/>
    <w:rsid w:val="003A56C6"/>
    <w:rsid w:val="003A5B90"/>
    <w:rsid w:val="003A5DD9"/>
    <w:rsid w:val="003A655B"/>
    <w:rsid w:val="003A6ADA"/>
    <w:rsid w:val="003B2D9F"/>
    <w:rsid w:val="003B43C0"/>
    <w:rsid w:val="003B669A"/>
    <w:rsid w:val="003B788E"/>
    <w:rsid w:val="003C084D"/>
    <w:rsid w:val="003C35D2"/>
    <w:rsid w:val="003C4BE6"/>
    <w:rsid w:val="003C7DEF"/>
    <w:rsid w:val="003D2293"/>
    <w:rsid w:val="003D5189"/>
    <w:rsid w:val="003D749C"/>
    <w:rsid w:val="003E011E"/>
    <w:rsid w:val="003E257F"/>
    <w:rsid w:val="003F363E"/>
    <w:rsid w:val="003F38FC"/>
    <w:rsid w:val="003F50A5"/>
    <w:rsid w:val="003F619F"/>
    <w:rsid w:val="00403929"/>
    <w:rsid w:val="0040489D"/>
    <w:rsid w:val="004109CB"/>
    <w:rsid w:val="00417B3A"/>
    <w:rsid w:val="004253C8"/>
    <w:rsid w:val="00431131"/>
    <w:rsid w:val="0043284B"/>
    <w:rsid w:val="00441514"/>
    <w:rsid w:val="00443DB8"/>
    <w:rsid w:val="0044474E"/>
    <w:rsid w:val="00444EAA"/>
    <w:rsid w:val="004452B1"/>
    <w:rsid w:val="0044781E"/>
    <w:rsid w:val="00455649"/>
    <w:rsid w:val="00456F7D"/>
    <w:rsid w:val="00457A0B"/>
    <w:rsid w:val="004613A1"/>
    <w:rsid w:val="004635D8"/>
    <w:rsid w:val="00475329"/>
    <w:rsid w:val="004840DB"/>
    <w:rsid w:val="00484B33"/>
    <w:rsid w:val="00495702"/>
    <w:rsid w:val="004965C4"/>
    <w:rsid w:val="00497082"/>
    <w:rsid w:val="004B15E2"/>
    <w:rsid w:val="004B5743"/>
    <w:rsid w:val="004B7489"/>
    <w:rsid w:val="004C3A87"/>
    <w:rsid w:val="004C7345"/>
    <w:rsid w:val="004D1EE8"/>
    <w:rsid w:val="004D7D5E"/>
    <w:rsid w:val="004E435E"/>
    <w:rsid w:val="004E454C"/>
    <w:rsid w:val="004E6641"/>
    <w:rsid w:val="004E6AF0"/>
    <w:rsid w:val="004F1D6D"/>
    <w:rsid w:val="004F40A7"/>
    <w:rsid w:val="004F518A"/>
    <w:rsid w:val="00503F55"/>
    <w:rsid w:val="00510E5E"/>
    <w:rsid w:val="00511E3E"/>
    <w:rsid w:val="0051335D"/>
    <w:rsid w:val="005212E7"/>
    <w:rsid w:val="00526BC1"/>
    <w:rsid w:val="005302ED"/>
    <w:rsid w:val="00531C21"/>
    <w:rsid w:val="00532BFB"/>
    <w:rsid w:val="0053478C"/>
    <w:rsid w:val="00535362"/>
    <w:rsid w:val="00540AF3"/>
    <w:rsid w:val="005463C3"/>
    <w:rsid w:val="0054647B"/>
    <w:rsid w:val="005477CB"/>
    <w:rsid w:val="005554DF"/>
    <w:rsid w:val="00557242"/>
    <w:rsid w:val="00557420"/>
    <w:rsid w:val="00563105"/>
    <w:rsid w:val="005652E5"/>
    <w:rsid w:val="00566980"/>
    <w:rsid w:val="005724C8"/>
    <w:rsid w:val="0057556C"/>
    <w:rsid w:val="00577B24"/>
    <w:rsid w:val="00584EDE"/>
    <w:rsid w:val="00587276"/>
    <w:rsid w:val="0059261A"/>
    <w:rsid w:val="005933CE"/>
    <w:rsid w:val="005937EA"/>
    <w:rsid w:val="00593AA2"/>
    <w:rsid w:val="00594084"/>
    <w:rsid w:val="00595813"/>
    <w:rsid w:val="005A0968"/>
    <w:rsid w:val="005A313E"/>
    <w:rsid w:val="005A7BC8"/>
    <w:rsid w:val="005B4D39"/>
    <w:rsid w:val="005B71F8"/>
    <w:rsid w:val="005C14EB"/>
    <w:rsid w:val="005C40DA"/>
    <w:rsid w:val="005C5371"/>
    <w:rsid w:val="005D0E98"/>
    <w:rsid w:val="005D1F97"/>
    <w:rsid w:val="005D28A9"/>
    <w:rsid w:val="005D3755"/>
    <w:rsid w:val="005D5531"/>
    <w:rsid w:val="005D6342"/>
    <w:rsid w:val="005F3168"/>
    <w:rsid w:val="006015CE"/>
    <w:rsid w:val="00614296"/>
    <w:rsid w:val="006206DB"/>
    <w:rsid w:val="00620DFD"/>
    <w:rsid w:val="00620E6F"/>
    <w:rsid w:val="00621F90"/>
    <w:rsid w:val="006275B9"/>
    <w:rsid w:val="00627C17"/>
    <w:rsid w:val="006423B9"/>
    <w:rsid w:val="006464D2"/>
    <w:rsid w:val="006528AA"/>
    <w:rsid w:val="00654FDF"/>
    <w:rsid w:val="0065669F"/>
    <w:rsid w:val="00671013"/>
    <w:rsid w:val="00672DA1"/>
    <w:rsid w:val="00683079"/>
    <w:rsid w:val="00687439"/>
    <w:rsid w:val="00687A0C"/>
    <w:rsid w:val="00687E5C"/>
    <w:rsid w:val="00694022"/>
    <w:rsid w:val="006952B4"/>
    <w:rsid w:val="006A24C9"/>
    <w:rsid w:val="006A2AFB"/>
    <w:rsid w:val="006A568B"/>
    <w:rsid w:val="006B1141"/>
    <w:rsid w:val="006B3DE5"/>
    <w:rsid w:val="006B4104"/>
    <w:rsid w:val="006B587F"/>
    <w:rsid w:val="006B5FD9"/>
    <w:rsid w:val="006C04DA"/>
    <w:rsid w:val="006C1115"/>
    <w:rsid w:val="006C548F"/>
    <w:rsid w:val="006C700B"/>
    <w:rsid w:val="006D52FA"/>
    <w:rsid w:val="006D6735"/>
    <w:rsid w:val="006E0FC3"/>
    <w:rsid w:val="006F4AA5"/>
    <w:rsid w:val="00702861"/>
    <w:rsid w:val="007063E6"/>
    <w:rsid w:val="00706666"/>
    <w:rsid w:val="00713668"/>
    <w:rsid w:val="00714A6B"/>
    <w:rsid w:val="00717373"/>
    <w:rsid w:val="0072142E"/>
    <w:rsid w:val="0072427E"/>
    <w:rsid w:val="007258C3"/>
    <w:rsid w:val="0073192A"/>
    <w:rsid w:val="00732E10"/>
    <w:rsid w:val="00735A04"/>
    <w:rsid w:val="007439AC"/>
    <w:rsid w:val="00743BD1"/>
    <w:rsid w:val="00745B94"/>
    <w:rsid w:val="0075095E"/>
    <w:rsid w:val="0075154C"/>
    <w:rsid w:val="007522C3"/>
    <w:rsid w:val="00754014"/>
    <w:rsid w:val="007641B7"/>
    <w:rsid w:val="00765559"/>
    <w:rsid w:val="00766CE8"/>
    <w:rsid w:val="00767EA2"/>
    <w:rsid w:val="007713FF"/>
    <w:rsid w:val="00776EE6"/>
    <w:rsid w:val="00777382"/>
    <w:rsid w:val="0079067E"/>
    <w:rsid w:val="00793754"/>
    <w:rsid w:val="0079553F"/>
    <w:rsid w:val="00796EFA"/>
    <w:rsid w:val="007A144D"/>
    <w:rsid w:val="007A4D52"/>
    <w:rsid w:val="007A5E8F"/>
    <w:rsid w:val="007A6A12"/>
    <w:rsid w:val="007A73AE"/>
    <w:rsid w:val="007A73DD"/>
    <w:rsid w:val="007B3333"/>
    <w:rsid w:val="007B376B"/>
    <w:rsid w:val="007B47B2"/>
    <w:rsid w:val="007B68FD"/>
    <w:rsid w:val="007B6F68"/>
    <w:rsid w:val="007C0A03"/>
    <w:rsid w:val="007D0207"/>
    <w:rsid w:val="007D0575"/>
    <w:rsid w:val="007D6427"/>
    <w:rsid w:val="007E7B0D"/>
    <w:rsid w:val="007F223D"/>
    <w:rsid w:val="007F480F"/>
    <w:rsid w:val="007F50A0"/>
    <w:rsid w:val="007F71AB"/>
    <w:rsid w:val="007F75DB"/>
    <w:rsid w:val="00802130"/>
    <w:rsid w:val="00804207"/>
    <w:rsid w:val="008072DC"/>
    <w:rsid w:val="00807CB7"/>
    <w:rsid w:val="00814182"/>
    <w:rsid w:val="00815752"/>
    <w:rsid w:val="00816C5B"/>
    <w:rsid w:val="0082460F"/>
    <w:rsid w:val="00832F6F"/>
    <w:rsid w:val="0083689A"/>
    <w:rsid w:val="0083765D"/>
    <w:rsid w:val="00841A20"/>
    <w:rsid w:val="00847B89"/>
    <w:rsid w:val="00862FD4"/>
    <w:rsid w:val="008640FE"/>
    <w:rsid w:val="00875FB8"/>
    <w:rsid w:val="00883CEE"/>
    <w:rsid w:val="008870C8"/>
    <w:rsid w:val="00897DBC"/>
    <w:rsid w:val="008A5BB3"/>
    <w:rsid w:val="008B2ED0"/>
    <w:rsid w:val="008B3C22"/>
    <w:rsid w:val="008B4E48"/>
    <w:rsid w:val="008D35EF"/>
    <w:rsid w:val="008D4551"/>
    <w:rsid w:val="008D50DE"/>
    <w:rsid w:val="008E4212"/>
    <w:rsid w:val="008E465F"/>
    <w:rsid w:val="008E4DE6"/>
    <w:rsid w:val="008E7276"/>
    <w:rsid w:val="008F1F84"/>
    <w:rsid w:val="008F530D"/>
    <w:rsid w:val="008F67C7"/>
    <w:rsid w:val="009002CD"/>
    <w:rsid w:val="00901E16"/>
    <w:rsid w:val="009028D3"/>
    <w:rsid w:val="00904865"/>
    <w:rsid w:val="00904B34"/>
    <w:rsid w:val="009053C9"/>
    <w:rsid w:val="00906B30"/>
    <w:rsid w:val="00912B52"/>
    <w:rsid w:val="00915B52"/>
    <w:rsid w:val="009160A7"/>
    <w:rsid w:val="00917919"/>
    <w:rsid w:val="009208D7"/>
    <w:rsid w:val="00920DEB"/>
    <w:rsid w:val="00921011"/>
    <w:rsid w:val="009218BB"/>
    <w:rsid w:val="0093505E"/>
    <w:rsid w:val="0094382F"/>
    <w:rsid w:val="00945AC4"/>
    <w:rsid w:val="00951301"/>
    <w:rsid w:val="00952E07"/>
    <w:rsid w:val="009566AD"/>
    <w:rsid w:val="009566EB"/>
    <w:rsid w:val="00960A4F"/>
    <w:rsid w:val="009632A7"/>
    <w:rsid w:val="00966758"/>
    <w:rsid w:val="009700B9"/>
    <w:rsid w:val="009707BB"/>
    <w:rsid w:val="00972688"/>
    <w:rsid w:val="00974FFC"/>
    <w:rsid w:val="00975C07"/>
    <w:rsid w:val="009761DD"/>
    <w:rsid w:val="0098076B"/>
    <w:rsid w:val="00981542"/>
    <w:rsid w:val="009832A2"/>
    <w:rsid w:val="00984EBF"/>
    <w:rsid w:val="009B2029"/>
    <w:rsid w:val="009B7AA7"/>
    <w:rsid w:val="009C03E3"/>
    <w:rsid w:val="009C0737"/>
    <w:rsid w:val="009C1A89"/>
    <w:rsid w:val="009C4298"/>
    <w:rsid w:val="009D1148"/>
    <w:rsid w:val="009E0F0C"/>
    <w:rsid w:val="009E160A"/>
    <w:rsid w:val="009E1F45"/>
    <w:rsid w:val="009E655D"/>
    <w:rsid w:val="009F0334"/>
    <w:rsid w:val="009F1EAF"/>
    <w:rsid w:val="009F5F70"/>
    <w:rsid w:val="00A01696"/>
    <w:rsid w:val="00A03814"/>
    <w:rsid w:val="00A03826"/>
    <w:rsid w:val="00A057A1"/>
    <w:rsid w:val="00A05DC6"/>
    <w:rsid w:val="00A103C0"/>
    <w:rsid w:val="00A27F8A"/>
    <w:rsid w:val="00A300B1"/>
    <w:rsid w:val="00A369B7"/>
    <w:rsid w:val="00A46F9D"/>
    <w:rsid w:val="00A547F3"/>
    <w:rsid w:val="00A54F4F"/>
    <w:rsid w:val="00A556AE"/>
    <w:rsid w:val="00A62A97"/>
    <w:rsid w:val="00A62C34"/>
    <w:rsid w:val="00A62D89"/>
    <w:rsid w:val="00A62EE6"/>
    <w:rsid w:val="00A714C4"/>
    <w:rsid w:val="00A72E39"/>
    <w:rsid w:val="00A74A14"/>
    <w:rsid w:val="00A75277"/>
    <w:rsid w:val="00A809C1"/>
    <w:rsid w:val="00A80B65"/>
    <w:rsid w:val="00A81544"/>
    <w:rsid w:val="00A85C16"/>
    <w:rsid w:val="00A86CD8"/>
    <w:rsid w:val="00A87778"/>
    <w:rsid w:val="00A90489"/>
    <w:rsid w:val="00A9124D"/>
    <w:rsid w:val="00A934F8"/>
    <w:rsid w:val="00A94B22"/>
    <w:rsid w:val="00A94C74"/>
    <w:rsid w:val="00AA39AD"/>
    <w:rsid w:val="00AA517B"/>
    <w:rsid w:val="00AB21B6"/>
    <w:rsid w:val="00AB7D89"/>
    <w:rsid w:val="00AC1093"/>
    <w:rsid w:val="00AC2AFF"/>
    <w:rsid w:val="00AC6305"/>
    <w:rsid w:val="00AD3E22"/>
    <w:rsid w:val="00AD59CF"/>
    <w:rsid w:val="00AD7D44"/>
    <w:rsid w:val="00AE50A9"/>
    <w:rsid w:val="00AF3CE4"/>
    <w:rsid w:val="00AF73F2"/>
    <w:rsid w:val="00B03196"/>
    <w:rsid w:val="00B072CD"/>
    <w:rsid w:val="00B1055F"/>
    <w:rsid w:val="00B12BAE"/>
    <w:rsid w:val="00B17A27"/>
    <w:rsid w:val="00B20116"/>
    <w:rsid w:val="00B210A6"/>
    <w:rsid w:val="00B21CD7"/>
    <w:rsid w:val="00B231E2"/>
    <w:rsid w:val="00B266BE"/>
    <w:rsid w:val="00B31FA7"/>
    <w:rsid w:val="00B32391"/>
    <w:rsid w:val="00B35EC1"/>
    <w:rsid w:val="00B43EB7"/>
    <w:rsid w:val="00B45F39"/>
    <w:rsid w:val="00B47AB1"/>
    <w:rsid w:val="00B5024A"/>
    <w:rsid w:val="00B57ED1"/>
    <w:rsid w:val="00B61D41"/>
    <w:rsid w:val="00B629E6"/>
    <w:rsid w:val="00B63A9C"/>
    <w:rsid w:val="00B66BE8"/>
    <w:rsid w:val="00B70755"/>
    <w:rsid w:val="00B83C50"/>
    <w:rsid w:val="00B91680"/>
    <w:rsid w:val="00B94704"/>
    <w:rsid w:val="00B966CC"/>
    <w:rsid w:val="00BA0E74"/>
    <w:rsid w:val="00BA2444"/>
    <w:rsid w:val="00BA54CB"/>
    <w:rsid w:val="00BA6ED0"/>
    <w:rsid w:val="00BB1FAB"/>
    <w:rsid w:val="00BB2748"/>
    <w:rsid w:val="00BB2CAC"/>
    <w:rsid w:val="00BC08D2"/>
    <w:rsid w:val="00BC30BC"/>
    <w:rsid w:val="00BC473D"/>
    <w:rsid w:val="00BC63A8"/>
    <w:rsid w:val="00BC7A57"/>
    <w:rsid w:val="00BD04F3"/>
    <w:rsid w:val="00BD2687"/>
    <w:rsid w:val="00BD7743"/>
    <w:rsid w:val="00BD7BEA"/>
    <w:rsid w:val="00BE5D84"/>
    <w:rsid w:val="00BE7963"/>
    <w:rsid w:val="00BF2FB0"/>
    <w:rsid w:val="00BF5C3E"/>
    <w:rsid w:val="00C02BFC"/>
    <w:rsid w:val="00C041E6"/>
    <w:rsid w:val="00C047D3"/>
    <w:rsid w:val="00C05230"/>
    <w:rsid w:val="00C071A0"/>
    <w:rsid w:val="00C11E2D"/>
    <w:rsid w:val="00C1748A"/>
    <w:rsid w:val="00C2318C"/>
    <w:rsid w:val="00C26748"/>
    <w:rsid w:val="00C362FB"/>
    <w:rsid w:val="00C36C19"/>
    <w:rsid w:val="00C40F88"/>
    <w:rsid w:val="00C4572D"/>
    <w:rsid w:val="00C469F4"/>
    <w:rsid w:val="00C46D55"/>
    <w:rsid w:val="00C52FD2"/>
    <w:rsid w:val="00C52FE2"/>
    <w:rsid w:val="00C56BCA"/>
    <w:rsid w:val="00C57683"/>
    <w:rsid w:val="00C5780C"/>
    <w:rsid w:val="00C61430"/>
    <w:rsid w:val="00C62189"/>
    <w:rsid w:val="00C647DB"/>
    <w:rsid w:val="00C70D41"/>
    <w:rsid w:val="00C70FF9"/>
    <w:rsid w:val="00C738E3"/>
    <w:rsid w:val="00C74EBD"/>
    <w:rsid w:val="00C80133"/>
    <w:rsid w:val="00C80E99"/>
    <w:rsid w:val="00C84E5B"/>
    <w:rsid w:val="00C871AE"/>
    <w:rsid w:val="00C879BE"/>
    <w:rsid w:val="00C933CD"/>
    <w:rsid w:val="00C94A69"/>
    <w:rsid w:val="00C95A6D"/>
    <w:rsid w:val="00C970E2"/>
    <w:rsid w:val="00C97AAB"/>
    <w:rsid w:val="00CA1275"/>
    <w:rsid w:val="00CA4E60"/>
    <w:rsid w:val="00CA65CF"/>
    <w:rsid w:val="00CA66A5"/>
    <w:rsid w:val="00CB37E9"/>
    <w:rsid w:val="00CB501F"/>
    <w:rsid w:val="00CB585B"/>
    <w:rsid w:val="00CC1035"/>
    <w:rsid w:val="00CC7F9E"/>
    <w:rsid w:val="00CD1E87"/>
    <w:rsid w:val="00CD39BD"/>
    <w:rsid w:val="00CD6E95"/>
    <w:rsid w:val="00CD6FB9"/>
    <w:rsid w:val="00CD7397"/>
    <w:rsid w:val="00CE11BC"/>
    <w:rsid w:val="00CE1F54"/>
    <w:rsid w:val="00CE22A3"/>
    <w:rsid w:val="00CF6FC0"/>
    <w:rsid w:val="00D010C5"/>
    <w:rsid w:val="00D013E9"/>
    <w:rsid w:val="00D0287F"/>
    <w:rsid w:val="00D02A20"/>
    <w:rsid w:val="00D107C2"/>
    <w:rsid w:val="00D116F6"/>
    <w:rsid w:val="00D11F90"/>
    <w:rsid w:val="00D123C5"/>
    <w:rsid w:val="00D20C6D"/>
    <w:rsid w:val="00D215CC"/>
    <w:rsid w:val="00D2335C"/>
    <w:rsid w:val="00D30362"/>
    <w:rsid w:val="00D320B5"/>
    <w:rsid w:val="00D3525A"/>
    <w:rsid w:val="00D40370"/>
    <w:rsid w:val="00D413F9"/>
    <w:rsid w:val="00D430C4"/>
    <w:rsid w:val="00D4314F"/>
    <w:rsid w:val="00D45FF6"/>
    <w:rsid w:val="00D52F5F"/>
    <w:rsid w:val="00D614C8"/>
    <w:rsid w:val="00D620A9"/>
    <w:rsid w:val="00D63DC9"/>
    <w:rsid w:val="00D65295"/>
    <w:rsid w:val="00D71F24"/>
    <w:rsid w:val="00D722BE"/>
    <w:rsid w:val="00D73DB8"/>
    <w:rsid w:val="00D80272"/>
    <w:rsid w:val="00D84F19"/>
    <w:rsid w:val="00D90AE4"/>
    <w:rsid w:val="00D90E79"/>
    <w:rsid w:val="00D921AF"/>
    <w:rsid w:val="00D96E52"/>
    <w:rsid w:val="00DA4BBE"/>
    <w:rsid w:val="00DA6178"/>
    <w:rsid w:val="00DB365A"/>
    <w:rsid w:val="00DB559E"/>
    <w:rsid w:val="00DB689B"/>
    <w:rsid w:val="00DB70FF"/>
    <w:rsid w:val="00DC1144"/>
    <w:rsid w:val="00DC2EC9"/>
    <w:rsid w:val="00DC7F38"/>
    <w:rsid w:val="00DD2371"/>
    <w:rsid w:val="00DD34D7"/>
    <w:rsid w:val="00DD5DCB"/>
    <w:rsid w:val="00DE1119"/>
    <w:rsid w:val="00DE2F4E"/>
    <w:rsid w:val="00DE4B0F"/>
    <w:rsid w:val="00DE70D8"/>
    <w:rsid w:val="00DF0698"/>
    <w:rsid w:val="00DF4CCA"/>
    <w:rsid w:val="00E01532"/>
    <w:rsid w:val="00E16376"/>
    <w:rsid w:val="00E23170"/>
    <w:rsid w:val="00E26FEF"/>
    <w:rsid w:val="00E337EC"/>
    <w:rsid w:val="00E41CA4"/>
    <w:rsid w:val="00E431E5"/>
    <w:rsid w:val="00E43898"/>
    <w:rsid w:val="00E47BC1"/>
    <w:rsid w:val="00E50BF4"/>
    <w:rsid w:val="00E50EB2"/>
    <w:rsid w:val="00E56752"/>
    <w:rsid w:val="00E572F3"/>
    <w:rsid w:val="00E57F72"/>
    <w:rsid w:val="00E62A3B"/>
    <w:rsid w:val="00E6543A"/>
    <w:rsid w:val="00E6661E"/>
    <w:rsid w:val="00E66925"/>
    <w:rsid w:val="00E67C6A"/>
    <w:rsid w:val="00E770F4"/>
    <w:rsid w:val="00E83F22"/>
    <w:rsid w:val="00E84FD9"/>
    <w:rsid w:val="00E85543"/>
    <w:rsid w:val="00E92944"/>
    <w:rsid w:val="00E929A4"/>
    <w:rsid w:val="00E938DE"/>
    <w:rsid w:val="00E9539E"/>
    <w:rsid w:val="00E96EA0"/>
    <w:rsid w:val="00E978BF"/>
    <w:rsid w:val="00EA1EC8"/>
    <w:rsid w:val="00EA5B4B"/>
    <w:rsid w:val="00EA6F16"/>
    <w:rsid w:val="00EB2378"/>
    <w:rsid w:val="00EB7866"/>
    <w:rsid w:val="00EC313D"/>
    <w:rsid w:val="00EC5356"/>
    <w:rsid w:val="00EC6F1F"/>
    <w:rsid w:val="00EC7084"/>
    <w:rsid w:val="00ED01C8"/>
    <w:rsid w:val="00ED1B01"/>
    <w:rsid w:val="00ED3C8B"/>
    <w:rsid w:val="00ED4BE4"/>
    <w:rsid w:val="00ED5BEA"/>
    <w:rsid w:val="00EE0A14"/>
    <w:rsid w:val="00EE5D5B"/>
    <w:rsid w:val="00EE5E2A"/>
    <w:rsid w:val="00EE7485"/>
    <w:rsid w:val="00F018D7"/>
    <w:rsid w:val="00F01EDD"/>
    <w:rsid w:val="00F12E66"/>
    <w:rsid w:val="00F15E5C"/>
    <w:rsid w:val="00F200FA"/>
    <w:rsid w:val="00F23177"/>
    <w:rsid w:val="00F255D6"/>
    <w:rsid w:val="00F34878"/>
    <w:rsid w:val="00F352E7"/>
    <w:rsid w:val="00F36C76"/>
    <w:rsid w:val="00F45CDD"/>
    <w:rsid w:val="00F54B7E"/>
    <w:rsid w:val="00F55866"/>
    <w:rsid w:val="00F64F52"/>
    <w:rsid w:val="00F6658A"/>
    <w:rsid w:val="00F738BA"/>
    <w:rsid w:val="00F76CDE"/>
    <w:rsid w:val="00F7785F"/>
    <w:rsid w:val="00F802FF"/>
    <w:rsid w:val="00F8657D"/>
    <w:rsid w:val="00F8758A"/>
    <w:rsid w:val="00F90FD3"/>
    <w:rsid w:val="00F91D43"/>
    <w:rsid w:val="00F92E81"/>
    <w:rsid w:val="00F97FDC"/>
    <w:rsid w:val="00FA1475"/>
    <w:rsid w:val="00FA1E9E"/>
    <w:rsid w:val="00FA253F"/>
    <w:rsid w:val="00FA2772"/>
    <w:rsid w:val="00FA65EE"/>
    <w:rsid w:val="00FA783A"/>
    <w:rsid w:val="00FC31A7"/>
    <w:rsid w:val="00FC5606"/>
    <w:rsid w:val="00FC7A7F"/>
    <w:rsid w:val="00FD73F1"/>
    <w:rsid w:val="00FE2766"/>
    <w:rsid w:val="00FE3101"/>
    <w:rsid w:val="00FE684A"/>
    <w:rsid w:val="00FF0500"/>
    <w:rsid w:val="00FF0983"/>
    <w:rsid w:val="00FF3E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2D63"/>
    <w:rPr>
      <w:rFonts w:cs="Times New Roman"/>
    </w:rPr>
  </w:style>
  <w:style w:type="paragraph" w:styleId="Nagwek3">
    <w:name w:val="heading 3"/>
    <w:basedOn w:val="Normalny"/>
    <w:next w:val="Normalny"/>
    <w:link w:val="Nagwek3Znak"/>
    <w:qFormat/>
    <w:rsid w:val="009002CD"/>
    <w:pPr>
      <w:keepNext/>
      <w:spacing w:before="240" w:after="60" w:line="240" w:lineRule="auto"/>
      <w:outlineLvl w:val="2"/>
    </w:pPr>
    <w:rPr>
      <w:rFonts w:ascii="Cambria" w:hAnsi="Cambria"/>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75154C"/>
    <w:pPr>
      <w:spacing w:after="0" w:line="240" w:lineRule="auto"/>
    </w:pPr>
    <w:rPr>
      <w:rFonts w:cs="Times New Roman"/>
    </w:rPr>
  </w:style>
  <w:style w:type="paragraph" w:styleId="Akapitzlist">
    <w:name w:val="List Paragraph"/>
    <w:basedOn w:val="Normalny"/>
    <w:uiPriority w:val="99"/>
    <w:qFormat/>
    <w:rsid w:val="007F71AB"/>
    <w:pPr>
      <w:spacing w:after="200" w:line="276" w:lineRule="auto"/>
      <w:ind w:left="720"/>
    </w:pPr>
    <w:rPr>
      <w:rFonts w:ascii="Calibri" w:hAnsi="Calibri" w:cs="Calibri"/>
    </w:rPr>
  </w:style>
  <w:style w:type="character" w:styleId="Odwoaniedokomentarza">
    <w:name w:val="annotation reference"/>
    <w:basedOn w:val="Domylnaczcionkaakapitu"/>
    <w:uiPriority w:val="99"/>
    <w:unhideWhenUsed/>
    <w:rsid w:val="00F738BA"/>
    <w:rPr>
      <w:rFonts w:cs="Times New Roman"/>
      <w:sz w:val="16"/>
      <w:szCs w:val="16"/>
    </w:rPr>
  </w:style>
  <w:style w:type="paragraph" w:styleId="Tekstkomentarza">
    <w:name w:val="annotation text"/>
    <w:basedOn w:val="Normalny"/>
    <w:link w:val="TekstkomentarzaZnak"/>
    <w:uiPriority w:val="99"/>
    <w:unhideWhenUsed/>
    <w:rsid w:val="00F738BA"/>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F738BA"/>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F738BA"/>
    <w:rPr>
      <w:b/>
      <w:bCs/>
    </w:rPr>
  </w:style>
  <w:style w:type="character" w:customStyle="1" w:styleId="TematkomentarzaZnak">
    <w:name w:val="Temat komentarza Znak"/>
    <w:basedOn w:val="TekstkomentarzaZnak"/>
    <w:link w:val="Tematkomentarza"/>
    <w:uiPriority w:val="99"/>
    <w:semiHidden/>
    <w:locked/>
    <w:rsid w:val="00F738BA"/>
    <w:rPr>
      <w:rFonts w:cs="Times New Roman"/>
      <w:b/>
      <w:bCs/>
      <w:sz w:val="20"/>
      <w:szCs w:val="20"/>
    </w:rPr>
  </w:style>
  <w:style w:type="paragraph" w:styleId="Tekstdymka">
    <w:name w:val="Balloon Text"/>
    <w:basedOn w:val="Normalny"/>
    <w:link w:val="TekstdymkaZnak"/>
    <w:uiPriority w:val="99"/>
    <w:semiHidden/>
    <w:unhideWhenUsed/>
    <w:rsid w:val="00F738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738BA"/>
    <w:rPr>
      <w:rFonts w:ascii="Segoe UI" w:hAnsi="Segoe UI" w:cs="Segoe UI"/>
      <w:sz w:val="18"/>
      <w:szCs w:val="18"/>
    </w:rPr>
  </w:style>
  <w:style w:type="paragraph" w:customStyle="1" w:styleId="Default">
    <w:name w:val="Default"/>
    <w:rsid w:val="00883CEE"/>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iPriority w:val="99"/>
    <w:rsid w:val="008D50DE"/>
    <w:pPr>
      <w:spacing w:after="0" w:line="240" w:lineRule="auto"/>
      <w:jc w:val="both"/>
    </w:pPr>
    <w:rPr>
      <w:rFonts w:ascii="Times New Roman" w:hAnsi="Times New Roman"/>
      <w:sz w:val="20"/>
      <w:szCs w:val="20"/>
    </w:rPr>
  </w:style>
  <w:style w:type="character" w:customStyle="1" w:styleId="TekstpodstawowyZnak">
    <w:name w:val="Tekst podstawowy Znak"/>
    <w:basedOn w:val="Domylnaczcionkaakapitu"/>
    <w:link w:val="Tekstpodstawowy"/>
    <w:uiPriority w:val="99"/>
    <w:locked/>
    <w:rsid w:val="008D50DE"/>
    <w:rPr>
      <w:rFonts w:ascii="Times New Roman" w:hAnsi="Times New Roman" w:cs="Times New Roman"/>
      <w:snapToGrid w:val="0"/>
      <w:sz w:val="20"/>
      <w:szCs w:val="20"/>
    </w:rPr>
  </w:style>
  <w:style w:type="paragraph" w:styleId="Listanumerowana">
    <w:name w:val="List Number"/>
    <w:basedOn w:val="Normalny"/>
    <w:uiPriority w:val="99"/>
    <w:rsid w:val="00BB2CAC"/>
    <w:pPr>
      <w:tabs>
        <w:tab w:val="num" w:pos="709"/>
      </w:tabs>
      <w:spacing w:after="180" w:line="240" w:lineRule="auto"/>
      <w:ind w:left="709" w:hanging="709"/>
      <w:jc w:val="both"/>
    </w:pPr>
    <w:rPr>
      <w:rFonts w:ascii="Garamond" w:hAnsi="Garamond"/>
      <w:kern w:val="16"/>
      <w:sz w:val="24"/>
      <w:szCs w:val="24"/>
      <w:lang w:eastAsia="pl-PL"/>
    </w:rPr>
  </w:style>
  <w:style w:type="character" w:styleId="Uwydatnienie">
    <w:name w:val="Emphasis"/>
    <w:basedOn w:val="Domylnaczcionkaakapitu"/>
    <w:uiPriority w:val="99"/>
    <w:qFormat/>
    <w:rsid w:val="00BB2CAC"/>
    <w:rPr>
      <w:rFonts w:cs="Times New Roman"/>
      <w:i/>
      <w:iCs/>
    </w:rPr>
  </w:style>
  <w:style w:type="paragraph" w:styleId="Nagwek">
    <w:name w:val="header"/>
    <w:basedOn w:val="Normalny"/>
    <w:link w:val="NagwekZnak"/>
    <w:rsid w:val="00A103C0"/>
    <w:pPr>
      <w:tabs>
        <w:tab w:val="center" w:pos="4536"/>
        <w:tab w:val="right" w:pos="9072"/>
      </w:tabs>
      <w:spacing w:after="0" w:line="240" w:lineRule="auto"/>
    </w:pPr>
    <w:rPr>
      <w:rFonts w:ascii="Times New Roman" w:hAnsi="Times New Roman"/>
      <w:sz w:val="20"/>
      <w:szCs w:val="20"/>
      <w:lang w:val="en-GB"/>
    </w:rPr>
  </w:style>
  <w:style w:type="character" w:customStyle="1" w:styleId="NagwekZnak">
    <w:name w:val="Nagłówek Znak"/>
    <w:basedOn w:val="Domylnaczcionkaakapitu"/>
    <w:link w:val="Nagwek"/>
    <w:locked/>
    <w:rsid w:val="00A103C0"/>
    <w:rPr>
      <w:rFonts w:ascii="Times New Roman" w:hAnsi="Times New Roman" w:cs="Times New Roman"/>
      <w:snapToGrid w:val="0"/>
      <w:sz w:val="20"/>
      <w:szCs w:val="20"/>
      <w:lang w:val="en-GB"/>
    </w:rPr>
  </w:style>
  <w:style w:type="paragraph" w:styleId="Stopka">
    <w:name w:val="footer"/>
    <w:basedOn w:val="Normalny"/>
    <w:link w:val="StopkaZnak"/>
    <w:uiPriority w:val="99"/>
    <w:unhideWhenUsed/>
    <w:rsid w:val="009160A7"/>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9160A7"/>
    <w:rPr>
      <w:rFonts w:cs="Times New Roman"/>
    </w:rPr>
  </w:style>
  <w:style w:type="paragraph" w:customStyle="1" w:styleId="Wzorytekst">
    <w:name w:val="Wzory tekst"/>
    <w:basedOn w:val="Normalny"/>
    <w:uiPriority w:val="99"/>
    <w:rsid w:val="007F480F"/>
    <w:pPr>
      <w:widowControl w:val="0"/>
      <w:autoSpaceDE w:val="0"/>
      <w:autoSpaceDN w:val="0"/>
      <w:adjustRightInd w:val="0"/>
      <w:spacing w:after="0" w:line="288" w:lineRule="auto"/>
      <w:jc w:val="both"/>
      <w:textAlignment w:val="center"/>
    </w:pPr>
    <w:rPr>
      <w:rFonts w:ascii="Charter BT Pro" w:hAnsi="Charter BT Pro" w:cs="Charter BT Pro"/>
      <w:color w:val="000000"/>
      <w:sz w:val="18"/>
      <w:szCs w:val="18"/>
      <w:lang w:eastAsia="pl-PL"/>
    </w:rPr>
  </w:style>
  <w:style w:type="paragraph" w:styleId="NormalnyWeb">
    <w:name w:val="Normal (Web)"/>
    <w:basedOn w:val="Normalny"/>
    <w:uiPriority w:val="99"/>
    <w:unhideWhenUsed/>
    <w:rsid w:val="006D6735"/>
    <w:pPr>
      <w:spacing w:before="100" w:beforeAutospacing="1" w:after="100" w:afterAutospacing="1" w:line="240" w:lineRule="auto"/>
    </w:pPr>
    <w:rPr>
      <w:rFonts w:ascii="Times New Roman" w:hAnsi="Times New Roman"/>
      <w:sz w:val="24"/>
      <w:szCs w:val="24"/>
      <w:lang w:eastAsia="pl-PL"/>
    </w:rPr>
  </w:style>
  <w:style w:type="character" w:styleId="Hipercze">
    <w:name w:val="Hyperlink"/>
    <w:basedOn w:val="Domylnaczcionkaakapitu"/>
    <w:uiPriority w:val="99"/>
    <w:unhideWhenUsed/>
    <w:rsid w:val="007641B7"/>
    <w:rPr>
      <w:color w:val="0563C1" w:themeColor="hyperlink"/>
      <w:u w:val="single"/>
    </w:rPr>
  </w:style>
  <w:style w:type="character" w:customStyle="1" w:styleId="Nagwek3Znak">
    <w:name w:val="Nagłówek 3 Znak"/>
    <w:basedOn w:val="Domylnaczcionkaakapitu"/>
    <w:link w:val="Nagwek3"/>
    <w:rsid w:val="009002CD"/>
    <w:rPr>
      <w:rFonts w:ascii="Cambria" w:hAnsi="Cambria" w:cs="Times New Roman"/>
      <w:b/>
      <w:bCs/>
      <w:sz w:val="26"/>
      <w:szCs w:val="26"/>
      <w:lang w:eastAsia="pl-PL"/>
    </w:rPr>
  </w:style>
  <w:style w:type="paragraph" w:styleId="Tytu">
    <w:name w:val="Title"/>
    <w:aliases w:val=" Znak Znak, Znak"/>
    <w:basedOn w:val="Normalny"/>
    <w:link w:val="TytuZnak"/>
    <w:qFormat/>
    <w:rsid w:val="009002CD"/>
    <w:pPr>
      <w:spacing w:after="0" w:line="240" w:lineRule="auto"/>
      <w:jc w:val="center"/>
    </w:pPr>
    <w:rPr>
      <w:rFonts w:ascii="Times New Roman" w:hAnsi="Times New Roman"/>
      <w:b/>
      <w:sz w:val="24"/>
      <w:szCs w:val="20"/>
      <w:lang w:eastAsia="pl-PL"/>
    </w:rPr>
  </w:style>
  <w:style w:type="character" w:customStyle="1" w:styleId="TytuZnak">
    <w:name w:val="Tytuł Znak"/>
    <w:aliases w:val=" Znak Znak Znak, Znak Znak1"/>
    <w:basedOn w:val="Domylnaczcionkaakapitu"/>
    <w:link w:val="Tytu"/>
    <w:rsid w:val="009002CD"/>
    <w:rPr>
      <w:rFonts w:ascii="Times New Roman" w:hAnsi="Times New Roman" w:cs="Times New Roman"/>
      <w:b/>
      <w:sz w:val="24"/>
      <w:szCs w:val="20"/>
      <w:lang w:eastAsia="pl-PL"/>
    </w:rPr>
  </w:style>
  <w:style w:type="character" w:customStyle="1" w:styleId="st">
    <w:name w:val="st"/>
    <w:uiPriority w:val="99"/>
    <w:rsid w:val="00E83F22"/>
  </w:style>
  <w:style w:type="paragraph" w:styleId="Tekstprzypisudolnego">
    <w:name w:val="footnote text"/>
    <w:basedOn w:val="Normalny"/>
    <w:link w:val="TekstprzypisudolnegoZnak"/>
    <w:uiPriority w:val="99"/>
    <w:semiHidden/>
    <w:unhideWhenUsed/>
    <w:rsid w:val="00E57F72"/>
    <w:pPr>
      <w:spacing w:after="200" w:line="276" w:lineRule="auto"/>
    </w:pPr>
    <w:rPr>
      <w:rFonts w:ascii="Calibri" w:eastAsia="Calibri" w:hAnsi="Calibri"/>
      <w:sz w:val="20"/>
      <w:szCs w:val="20"/>
    </w:rPr>
  </w:style>
  <w:style w:type="character" w:customStyle="1" w:styleId="TekstprzypisudolnegoZnak">
    <w:name w:val="Tekst przypisu dolnego Znak"/>
    <w:basedOn w:val="Domylnaczcionkaakapitu"/>
    <w:link w:val="Tekstprzypisudolnego"/>
    <w:uiPriority w:val="99"/>
    <w:semiHidden/>
    <w:rsid w:val="00E57F72"/>
    <w:rPr>
      <w:rFonts w:ascii="Calibri" w:eastAsia="Calibri" w:hAnsi="Calibri" w:cs="Times New Roman"/>
      <w:sz w:val="20"/>
      <w:szCs w:val="20"/>
    </w:rPr>
  </w:style>
  <w:style w:type="character" w:styleId="Odwoanieprzypisudolnego">
    <w:name w:val="footnote reference"/>
    <w:uiPriority w:val="99"/>
    <w:semiHidden/>
    <w:unhideWhenUsed/>
    <w:rsid w:val="00E57F72"/>
    <w:rPr>
      <w:vertAlign w:val="superscript"/>
    </w:rPr>
  </w:style>
  <w:style w:type="paragraph" w:customStyle="1" w:styleId="Bezodstpw1">
    <w:name w:val="Bez odstępów1"/>
    <w:uiPriority w:val="99"/>
    <w:rsid w:val="003C084D"/>
    <w:pPr>
      <w:spacing w:after="0" w:line="240" w:lineRule="auto"/>
    </w:pPr>
    <w:rPr>
      <w:rFonts w:ascii="Calibri" w:eastAsia="Calibri" w:hAnsi="Calibri" w:cs="Calibri"/>
    </w:rPr>
  </w:style>
  <w:style w:type="paragraph" w:customStyle="1" w:styleId="Bezodstpw2">
    <w:name w:val="Bez odstępów2"/>
    <w:uiPriority w:val="99"/>
    <w:rsid w:val="003C084D"/>
    <w:pPr>
      <w:spacing w:after="0" w:line="240" w:lineRule="auto"/>
    </w:pPr>
    <w:rPr>
      <w:rFonts w:ascii="Calibri" w:eastAsia="Calibri" w:hAnsi="Calibri" w:cs="Calibri"/>
    </w:rPr>
  </w:style>
  <w:style w:type="paragraph" w:customStyle="1" w:styleId="Normalny1">
    <w:name w:val="Normalny1"/>
    <w:autoRedefine/>
    <w:rsid w:val="004D1EE8"/>
    <w:pPr>
      <w:numPr>
        <w:numId w:val="40"/>
      </w:numPr>
      <w:tabs>
        <w:tab w:val="left" w:pos="708"/>
        <w:tab w:val="left" w:pos="1134"/>
        <w:tab w:val="left" w:pos="1416"/>
        <w:tab w:val="left" w:pos="2832"/>
        <w:tab w:val="right" w:pos="9632"/>
      </w:tabs>
      <w:suppressAutoHyphens/>
      <w:spacing w:after="0" w:line="360" w:lineRule="auto"/>
      <w:jc w:val="both"/>
    </w:pPr>
    <w:rPr>
      <w:rFonts w:ascii="Tahoma" w:eastAsia="ヒラギノ角ゴ Pro W3" w:hAnsi="Tahoma" w:cs="Tahoma"/>
      <w:bCs/>
      <w:sz w:val="20"/>
      <w:szCs w:val="20"/>
      <w:lang w:eastAsia="pl-PL"/>
    </w:rPr>
  </w:style>
  <w:style w:type="paragraph" w:customStyle="1" w:styleId="western">
    <w:name w:val="western"/>
    <w:basedOn w:val="Normalny"/>
    <w:rsid w:val="003C084D"/>
    <w:pPr>
      <w:spacing w:before="100" w:beforeAutospacing="1" w:after="100" w:afterAutospacing="1" w:line="240" w:lineRule="auto"/>
      <w:jc w:val="both"/>
    </w:pPr>
    <w:rPr>
      <w:rFonts w:ascii="Tahoma" w:hAnsi="Tahoma" w:cs="Tahoma"/>
      <w:b/>
      <w:bCs/>
      <w:color w:val="000000"/>
      <w:sz w:val="20"/>
      <w:szCs w:val="20"/>
      <w:lang w:eastAsia="pl-PL"/>
    </w:rPr>
  </w:style>
  <w:style w:type="character" w:customStyle="1" w:styleId="hgkelc">
    <w:name w:val="hgkelc"/>
    <w:basedOn w:val="Domylnaczcionkaakapitu"/>
    <w:rsid w:val="002903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2D63"/>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5154C"/>
    <w:pPr>
      <w:spacing w:after="0" w:line="240" w:lineRule="auto"/>
    </w:pPr>
    <w:rPr>
      <w:rFonts w:cs="Times New Roman"/>
    </w:rPr>
  </w:style>
  <w:style w:type="paragraph" w:styleId="Akapitzlist">
    <w:name w:val="List Paragraph"/>
    <w:basedOn w:val="Normalny"/>
    <w:uiPriority w:val="34"/>
    <w:qFormat/>
    <w:rsid w:val="007F71AB"/>
    <w:pPr>
      <w:spacing w:after="200" w:line="276" w:lineRule="auto"/>
      <w:ind w:left="720"/>
    </w:pPr>
    <w:rPr>
      <w:rFonts w:ascii="Calibri" w:hAnsi="Calibri" w:cs="Calibri"/>
    </w:rPr>
  </w:style>
  <w:style w:type="character" w:styleId="Odwoaniedokomentarza">
    <w:name w:val="annotation reference"/>
    <w:basedOn w:val="Domylnaczcionkaakapitu"/>
    <w:uiPriority w:val="99"/>
    <w:unhideWhenUsed/>
    <w:rsid w:val="00F738BA"/>
    <w:rPr>
      <w:rFonts w:cs="Times New Roman"/>
      <w:sz w:val="16"/>
      <w:szCs w:val="16"/>
    </w:rPr>
  </w:style>
  <w:style w:type="paragraph" w:styleId="Tekstkomentarza">
    <w:name w:val="annotation text"/>
    <w:basedOn w:val="Normalny"/>
    <w:link w:val="TekstkomentarzaZnak"/>
    <w:uiPriority w:val="99"/>
    <w:unhideWhenUsed/>
    <w:rsid w:val="00F738BA"/>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F738BA"/>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F738BA"/>
    <w:rPr>
      <w:b/>
      <w:bCs/>
    </w:rPr>
  </w:style>
  <w:style w:type="character" w:customStyle="1" w:styleId="TematkomentarzaZnak">
    <w:name w:val="Temat komentarza Znak"/>
    <w:basedOn w:val="TekstkomentarzaZnak"/>
    <w:link w:val="Tematkomentarza"/>
    <w:uiPriority w:val="99"/>
    <w:semiHidden/>
    <w:locked/>
    <w:rsid w:val="00F738BA"/>
    <w:rPr>
      <w:rFonts w:cs="Times New Roman"/>
      <w:b/>
      <w:bCs/>
      <w:sz w:val="20"/>
      <w:szCs w:val="20"/>
    </w:rPr>
  </w:style>
  <w:style w:type="paragraph" w:styleId="Tekstdymka">
    <w:name w:val="Balloon Text"/>
    <w:basedOn w:val="Normalny"/>
    <w:link w:val="TekstdymkaZnak"/>
    <w:uiPriority w:val="99"/>
    <w:semiHidden/>
    <w:unhideWhenUsed/>
    <w:rsid w:val="00F738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738BA"/>
    <w:rPr>
      <w:rFonts w:ascii="Segoe UI" w:hAnsi="Segoe UI" w:cs="Segoe UI"/>
      <w:sz w:val="18"/>
      <w:szCs w:val="18"/>
    </w:rPr>
  </w:style>
  <w:style w:type="paragraph" w:customStyle="1" w:styleId="Default">
    <w:name w:val="Default"/>
    <w:rsid w:val="00883CEE"/>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iPriority w:val="99"/>
    <w:rsid w:val="008D50DE"/>
    <w:pPr>
      <w:spacing w:after="0" w:line="240" w:lineRule="auto"/>
      <w:jc w:val="both"/>
    </w:pPr>
    <w:rPr>
      <w:rFonts w:ascii="Times New Roman" w:hAnsi="Times New Roman"/>
      <w:sz w:val="20"/>
      <w:szCs w:val="20"/>
    </w:rPr>
  </w:style>
  <w:style w:type="character" w:customStyle="1" w:styleId="TekstpodstawowyZnak">
    <w:name w:val="Tekst podstawowy Znak"/>
    <w:basedOn w:val="Domylnaczcionkaakapitu"/>
    <w:link w:val="Tekstpodstawowy"/>
    <w:uiPriority w:val="99"/>
    <w:locked/>
    <w:rsid w:val="008D50DE"/>
    <w:rPr>
      <w:rFonts w:ascii="Times New Roman" w:hAnsi="Times New Roman" w:cs="Times New Roman"/>
      <w:snapToGrid w:val="0"/>
      <w:sz w:val="20"/>
      <w:szCs w:val="20"/>
    </w:rPr>
  </w:style>
  <w:style w:type="paragraph" w:styleId="Listanumerowana">
    <w:name w:val="List Number"/>
    <w:basedOn w:val="Normalny"/>
    <w:uiPriority w:val="99"/>
    <w:rsid w:val="00BB2CAC"/>
    <w:pPr>
      <w:tabs>
        <w:tab w:val="num" w:pos="709"/>
      </w:tabs>
      <w:spacing w:after="180" w:line="240" w:lineRule="auto"/>
      <w:ind w:left="709" w:hanging="709"/>
      <w:jc w:val="both"/>
    </w:pPr>
    <w:rPr>
      <w:rFonts w:ascii="Garamond" w:hAnsi="Garamond"/>
      <w:kern w:val="16"/>
      <w:sz w:val="24"/>
      <w:szCs w:val="24"/>
      <w:lang w:eastAsia="pl-PL"/>
    </w:rPr>
  </w:style>
  <w:style w:type="character" w:styleId="Uwydatnienie">
    <w:name w:val="Emphasis"/>
    <w:basedOn w:val="Domylnaczcionkaakapitu"/>
    <w:uiPriority w:val="20"/>
    <w:qFormat/>
    <w:rsid w:val="00BB2CAC"/>
    <w:rPr>
      <w:rFonts w:cs="Times New Roman"/>
      <w:i/>
      <w:iCs/>
    </w:rPr>
  </w:style>
  <w:style w:type="paragraph" w:styleId="Nagwek">
    <w:name w:val="header"/>
    <w:basedOn w:val="Normalny"/>
    <w:link w:val="NagwekZnak"/>
    <w:uiPriority w:val="99"/>
    <w:rsid w:val="00A103C0"/>
    <w:pPr>
      <w:tabs>
        <w:tab w:val="center" w:pos="4536"/>
        <w:tab w:val="right" w:pos="9072"/>
      </w:tabs>
      <w:spacing w:after="0" w:line="240" w:lineRule="auto"/>
    </w:pPr>
    <w:rPr>
      <w:rFonts w:ascii="Times New Roman" w:hAnsi="Times New Roman"/>
      <w:sz w:val="20"/>
      <w:szCs w:val="20"/>
      <w:lang w:val="en-GB"/>
    </w:rPr>
  </w:style>
  <w:style w:type="character" w:customStyle="1" w:styleId="NagwekZnak">
    <w:name w:val="Nagłówek Znak"/>
    <w:basedOn w:val="Domylnaczcionkaakapitu"/>
    <w:link w:val="Nagwek"/>
    <w:uiPriority w:val="99"/>
    <w:locked/>
    <w:rsid w:val="00A103C0"/>
    <w:rPr>
      <w:rFonts w:ascii="Times New Roman" w:hAnsi="Times New Roman" w:cs="Times New Roman"/>
      <w:snapToGrid w:val="0"/>
      <w:sz w:val="20"/>
      <w:szCs w:val="20"/>
      <w:lang w:val="en-GB"/>
    </w:rPr>
  </w:style>
  <w:style w:type="paragraph" w:styleId="Stopka">
    <w:name w:val="footer"/>
    <w:basedOn w:val="Normalny"/>
    <w:link w:val="StopkaZnak"/>
    <w:uiPriority w:val="99"/>
    <w:unhideWhenUsed/>
    <w:rsid w:val="009160A7"/>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9160A7"/>
    <w:rPr>
      <w:rFonts w:cs="Times New Roman"/>
    </w:rPr>
  </w:style>
  <w:style w:type="paragraph" w:customStyle="1" w:styleId="Wzorytekst">
    <w:name w:val="Wzory tekst"/>
    <w:basedOn w:val="Normalny"/>
    <w:uiPriority w:val="99"/>
    <w:rsid w:val="007F480F"/>
    <w:pPr>
      <w:widowControl w:val="0"/>
      <w:autoSpaceDE w:val="0"/>
      <w:autoSpaceDN w:val="0"/>
      <w:adjustRightInd w:val="0"/>
      <w:spacing w:after="0" w:line="288" w:lineRule="auto"/>
      <w:jc w:val="both"/>
      <w:textAlignment w:val="center"/>
    </w:pPr>
    <w:rPr>
      <w:rFonts w:ascii="Charter BT Pro" w:hAnsi="Charter BT Pro" w:cs="Charter BT Pro"/>
      <w:color w:val="000000"/>
      <w:sz w:val="18"/>
      <w:szCs w:val="18"/>
      <w:lang w:eastAsia="pl-PL"/>
    </w:rPr>
  </w:style>
  <w:style w:type="paragraph" w:styleId="NormalnyWeb">
    <w:name w:val="Normal (Web)"/>
    <w:basedOn w:val="Normalny"/>
    <w:uiPriority w:val="99"/>
    <w:unhideWhenUsed/>
    <w:rsid w:val="006D6735"/>
    <w:pPr>
      <w:spacing w:before="100" w:beforeAutospacing="1" w:after="100" w:afterAutospacing="1" w:line="240" w:lineRule="auto"/>
    </w:pPr>
    <w:rPr>
      <w:rFonts w:ascii="Times New Roman" w:hAnsi="Times New Roman"/>
      <w:sz w:val="24"/>
      <w:szCs w:val="24"/>
      <w:lang w:eastAsia="pl-PL"/>
    </w:rPr>
  </w:style>
  <w:style w:type="character" w:styleId="Hipercze">
    <w:name w:val="Hyperlink"/>
    <w:basedOn w:val="Domylnaczcionkaakapitu"/>
    <w:uiPriority w:val="99"/>
    <w:unhideWhenUsed/>
    <w:rsid w:val="007641B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91338253">
      <w:bodyDiv w:val="1"/>
      <w:marLeft w:val="0"/>
      <w:marRight w:val="0"/>
      <w:marTop w:val="0"/>
      <w:marBottom w:val="0"/>
      <w:divBdr>
        <w:top w:val="none" w:sz="0" w:space="0" w:color="auto"/>
        <w:left w:val="none" w:sz="0" w:space="0" w:color="auto"/>
        <w:bottom w:val="none" w:sz="0" w:space="0" w:color="auto"/>
        <w:right w:val="none" w:sz="0" w:space="0" w:color="auto"/>
      </w:divBdr>
    </w:div>
    <w:div w:id="1129666235">
      <w:bodyDiv w:val="1"/>
      <w:marLeft w:val="0"/>
      <w:marRight w:val="0"/>
      <w:marTop w:val="0"/>
      <w:marBottom w:val="0"/>
      <w:divBdr>
        <w:top w:val="none" w:sz="0" w:space="0" w:color="auto"/>
        <w:left w:val="none" w:sz="0" w:space="0" w:color="auto"/>
        <w:bottom w:val="none" w:sz="0" w:space="0" w:color="auto"/>
        <w:right w:val="none" w:sz="0" w:space="0" w:color="auto"/>
      </w:divBdr>
    </w:div>
    <w:div w:id="1383092349">
      <w:bodyDiv w:val="1"/>
      <w:marLeft w:val="0"/>
      <w:marRight w:val="0"/>
      <w:marTop w:val="0"/>
      <w:marBottom w:val="0"/>
      <w:divBdr>
        <w:top w:val="none" w:sz="0" w:space="0" w:color="auto"/>
        <w:left w:val="none" w:sz="0" w:space="0" w:color="auto"/>
        <w:bottom w:val="none" w:sz="0" w:space="0" w:color="auto"/>
        <w:right w:val="none" w:sz="0" w:space="0" w:color="auto"/>
      </w:divBdr>
    </w:div>
    <w:div w:id="19015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C2C7A-D7DA-4E18-B982-CCCD0D43F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1240</Words>
  <Characters>8358</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Klimkowski</dc:creator>
  <cp:lastModifiedBy>mflis</cp:lastModifiedBy>
  <cp:revision>7</cp:revision>
  <cp:lastPrinted>2024-04-15T10:01:00Z</cp:lastPrinted>
  <dcterms:created xsi:type="dcterms:W3CDTF">2023-03-02T09:19:00Z</dcterms:created>
  <dcterms:modified xsi:type="dcterms:W3CDTF">2024-04-15T10:12:00Z</dcterms:modified>
</cp:coreProperties>
</file>