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CDC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Załącznik nr 3 do SWZ </w:t>
      </w:r>
    </w:p>
    <w:p w14:paraId="74B939B0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</w:p>
    <w:p w14:paraId="00E71DB0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</w:pPr>
      <w:r w:rsidRPr="00BB15B9"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  <w:t>Wykonawca wypełnia formularz (oświadczenie ) w częściach wskazanych przez Zamawiającego. Wykreślonych rubryk Wykonawca nie wypełnia.</w:t>
      </w:r>
    </w:p>
    <w:p w14:paraId="3D6A8915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Verdana" w:eastAsia="Calibri" w:hAnsi="Verdana" w:cs="Verdana"/>
          <w:b/>
          <w:caps/>
          <w:kern w:val="3"/>
          <w:sz w:val="18"/>
          <w:szCs w:val="24"/>
          <w:u w:val="single"/>
          <w:lang w:eastAsia="zh-CN" w:bidi="hi-IN"/>
          <w14:ligatures w14:val="none"/>
        </w:rPr>
      </w:pPr>
    </w:p>
    <w:p w14:paraId="3B19C18C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  <w:t>Standardowy formularz jednolitego europejskiego dokumentu zamówienia</w:t>
      </w:r>
    </w:p>
    <w:p w14:paraId="6622F1C5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I: Informacje dotyczące postępowania o udzielenie zamówienia oraz instytucji zamawiającej lub podmiotu zamawiającego</w:t>
      </w:r>
    </w:p>
    <w:p w14:paraId="65A2119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Adres publikacyjny stosownego ogłoszenia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Dzienniku Urzędowym Unii Europejskiej:</w:t>
      </w:r>
    </w:p>
    <w:p w14:paraId="1588E34F" w14:textId="187B218F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B15B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 xml:space="preserve">Dz. U. </w:t>
      </w:r>
      <w:r w:rsidRPr="002552E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 xml:space="preserve">UE </w:t>
      </w:r>
      <w:r w:rsidR="002552E9" w:rsidRPr="002552E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>374071-2024</w:t>
      </w:r>
    </w:p>
    <w:p w14:paraId="3F851C4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9B7E3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8456E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Informacje na temat postępowania o udzielenie zamówienia</w:t>
      </w:r>
    </w:p>
    <w:p w14:paraId="3AB1D2F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05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1"/>
        <w:gridCol w:w="5144"/>
      </w:tblGrid>
      <w:tr w:rsidR="00BB15B9" w:rsidRPr="00BB15B9" w14:paraId="77C9BDC1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6CA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Tożsamość zamawiającego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21DA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8FA38B4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8186A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Nazwa: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87055" w14:textId="0883E5DB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Specjalistyczny Szpital im. Ks. Biskupa Józefa Nathana w Branicach</w:t>
            </w:r>
          </w:p>
        </w:tc>
      </w:tr>
      <w:tr w:rsidR="00BB15B9" w:rsidRPr="00BB15B9" w14:paraId="6B39C746" w14:textId="77777777" w:rsidTr="00BB15B9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E4AB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491C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B291355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EC0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Tytuł lub krótki opis udzielanego zamówienia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BADD8" w14:textId="095FE3C8" w:rsidR="00BB15B9" w:rsidRPr="00BB15B9" w:rsidRDefault="00BB15B9" w:rsidP="00BB15B9">
            <w:pPr>
              <w:widowControl w:val="0"/>
              <w:tabs>
                <w:tab w:val="left" w:pos="120"/>
                <w:tab w:val="left" w:pos="360"/>
              </w:tabs>
              <w:suppressAutoHyphens/>
              <w:autoSpaceDN w:val="0"/>
              <w:spacing w:after="120" w:line="240" w:lineRule="auto"/>
              <w:jc w:val="center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  <w:r w:rsidRPr="00BB15B9"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 xml:space="preserve">Dostawa </w:t>
            </w:r>
            <w:r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>żywności</w:t>
            </w: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</w:p>
        </w:tc>
      </w:tr>
      <w:tr w:rsidR="00BB15B9" w:rsidRPr="00BB15B9" w14:paraId="64A9BF9E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771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Numer referencyjny nadany sprawie przez instytucję zamawiającą lub podmiot zamawiający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>jeżeli dotyczy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5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8A1F3" w14:textId="503007C0" w:rsidR="00BB15B9" w:rsidRPr="00BB15B9" w:rsidRDefault="00BB15B9" w:rsidP="00BB15B9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kern w:val="0"/>
                <w:sz w:val="28"/>
                <w:szCs w:val="20"/>
                <w:lang w:eastAsia="pl-PL"/>
                <w14:ligatures w14:val="none"/>
              </w:rPr>
            </w:pP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lastRenderedPageBreak/>
              <w:t>P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N </w:t>
            </w:r>
            <w:r w:rsidR="002D0971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4</w:t>
            </w: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/202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4</w:t>
            </w:r>
          </w:p>
        </w:tc>
      </w:tr>
    </w:tbl>
    <w:p w14:paraId="5F28F02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Wszystkie pozostałe informacje we wszystkich sekcjach jednolitego europejskiego dokumentu zamówienia powinien wypełnić wykonawca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</w:p>
    <w:p w14:paraId="40920D9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II: Informacje dotyczące wykonawcy</w:t>
      </w:r>
    </w:p>
    <w:p w14:paraId="3E212D2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Informacje na t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emat wykonawcy</w:t>
      </w: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67"/>
      </w:tblGrid>
      <w:tr w:rsidR="00BB15B9" w:rsidRPr="00BB15B9" w14:paraId="0C46411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D36D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Identyfikacja: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C8BA6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FE0B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BC4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Nazwa: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D74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0CFC030" w14:textId="77777777" w:rsidTr="00BB15B9">
        <w:trPr>
          <w:trHeight w:val="137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AC563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Numer VAT, jeżeli dotyczy:</w:t>
            </w:r>
          </w:p>
          <w:p w14:paraId="097493B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380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  <w:p w14:paraId="1667A27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CF8095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CC3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pocztowy: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581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2D426899" w14:textId="77777777" w:rsidTr="00BB15B9">
        <w:trPr>
          <w:trHeight w:val="200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AF81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Osoba lub osoby wyznaczone do kontaktów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6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685D62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Telefon:</w:t>
            </w:r>
          </w:p>
          <w:p w14:paraId="6198ACE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proofErr w:type="spellStart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Adres</w:t>
            </w:r>
            <w:proofErr w:type="spellEnd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 xml:space="preserve"> </w:t>
            </w:r>
            <w:proofErr w:type="spellStart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e-mail</w:t>
            </w:r>
            <w:proofErr w:type="spellEnd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:</w:t>
            </w:r>
          </w:p>
          <w:p w14:paraId="392E030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internetowy (adres www) (</w:t>
            </w:r>
            <w:r w:rsidRPr="00BB15B9">
              <w:rPr>
                <w:rFonts w:ascii="Arial" w:eastAsia="Calibri" w:hAnsi="Arial" w:cs="Arial"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t>jeżeli dotyczy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):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790C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2FB98BE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7C3877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1D56FD5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5362306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3759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Informacje ogólne: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2408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2E16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E752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mikroprzedsiębiorstwem bądź małym lub średnim przedsiębiorstwem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5E9B9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</w:tc>
      </w:tr>
      <w:tr w:rsidR="00BB15B9" w:rsidRPr="00BB15B9" w14:paraId="48EE078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0E943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Jedynie w przypadku gdy zamówienie jest zastrzeżone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8"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zakładem pracy chronionej, „przedsiębiorstwem społecznym”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9"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czy będzie realizował zamówienie w ramach programów zatrudnienia chronionego?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Jeżeli tak,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jaki jest odpowiedni odsetek pracowników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niepełnosprawnych lub </w:t>
            </w:r>
            <w:proofErr w:type="spellStart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należą dani pracownicy.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A0E9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br/>
              <w:t>[….]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</w:tc>
      </w:tr>
      <w:tr w:rsidR="00BB15B9" w:rsidRPr="00BB15B9" w14:paraId="27C57BF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29B2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634D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 [] Nie dotyczy</w:t>
            </w:r>
          </w:p>
        </w:tc>
      </w:tr>
      <w:tr w:rsidR="00BB15B9" w:rsidRPr="00BB15B9" w14:paraId="1278309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169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289DCBC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489E791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Proszę podać nazwę wykazu lub zaświadczenia i odpowiedni numer rejestracyjny lub numer zaświadczenia, jeżeli dotyczy: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Czy wpis do wykazu lub wydane zaświadczenie obejmują wszystkie wymagane kryteria kwalifikacji?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nie: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dodatkowo uzupełnić brakujące informacje w części IV w sekcjach A, B, C lub D, w zależności od przypadku.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WYŁĄCZNIE jeżeli jest to wymagane w stosownym ogłoszeniu lub dokumentach zamówienia:</w:t>
            </w:r>
            <w:r w:rsidRPr="00BB15B9">
              <w:rPr>
                <w:rFonts w:ascii="Arial" w:eastAsia="Calibri" w:hAnsi="Arial" w:cs="Arial"/>
                <w:b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992A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4909B9B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526F45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b) 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</w:p>
        </w:tc>
      </w:tr>
      <w:tr w:rsidR="00BB15B9" w:rsidRPr="00BB15B9" w14:paraId="68CFD5D1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D67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Rodzaj uczestnictwa: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AA81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62ECEF5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AB41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bierze udział w postępowaniu o udzielenie zamówienia wspólnie z innymi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wykonawcami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1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C28F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</w:p>
        </w:tc>
      </w:tr>
      <w:tr w:rsidR="00BB15B9" w:rsidRPr="00BB15B9" w14:paraId="562DC36F" w14:textId="77777777" w:rsidTr="00BB15B9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A795E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BB15B9" w:rsidRPr="00BB15B9" w14:paraId="3EA3D61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AF6C5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 Proszę wskazać rolę wykonawcy w grupie (lider, odpowiedzialny za określone zadania itd.):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C18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c): [……]</w:t>
            </w:r>
          </w:p>
        </w:tc>
      </w:tr>
      <w:tr w:rsidR="00BB15B9" w:rsidRPr="00BB15B9" w14:paraId="1B829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9EF8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Części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7C5F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78011DE8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27B3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EEC0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</w:tbl>
    <w:p w14:paraId="5DE53FE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Informacje na temat przedstawicieli wykonawcy</w:t>
      </w:r>
    </w:p>
    <w:p w14:paraId="3ED21747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) do reprezentowania wykonawcy na potrzeby niniejszego postępowania o udzielenie zamówienia: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6F15CF8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3D0C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Osoby upoważnione do reprezentowania, o ile istnieją: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CBE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EBFE9A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8217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Imię i nazwisko,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wraz z datą i miejscem urodzenia, jeżeli są wymagane: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903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[……],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44E748E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469B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953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6761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4B0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Adres pocztowy: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E29C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4F2BF7A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7E8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Telefon: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72CB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[……]</w:t>
            </w:r>
          </w:p>
        </w:tc>
      </w:tr>
      <w:tr w:rsidR="00BB15B9" w:rsidRPr="00BB15B9" w14:paraId="5CD1C1E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C85C7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e-mail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128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9B1983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85A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90C8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0D2855C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Informacje na temat polegania na zdolności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 xml:space="preserve"> innych podmiotów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02AC6613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FCC8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5F5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7453C75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498C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6EF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D12EB8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tak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proszę przedstawić –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dla każdego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niniejszej części sekcja A i B oraz w części III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należycie wypełniony i podpisany przez dane podmioty.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O ile ma to znaczenie dla określonych zdolności, na których polega wykonawca, proszę dołączyć – dla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lastRenderedPageBreak/>
        <w:t>każdego z podmiotów, których to dotyczy – informacje wymagane w częściach IV i V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69E2B0B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Informacje dotyczące podwykonawców, na których zdolności wykonawca nie polega</w:t>
      </w:r>
    </w:p>
    <w:p w14:paraId="38A28DC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9705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5217"/>
      </w:tblGrid>
      <w:tr w:rsidR="00BB15B9" w:rsidRPr="00BB15B9" w14:paraId="523FF7D4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5428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Podwykonawstwo: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673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57A1945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136D4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376B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tak i o ile jest to wiadome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wykaz proponowanych podwykonawców:</w:t>
            </w:r>
          </w:p>
          <w:p w14:paraId="23FEEA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</w:p>
        </w:tc>
      </w:tr>
    </w:tbl>
    <w:p w14:paraId="382815F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both"/>
        <w:rPr>
          <w:rFonts w:ascii="Times New Roman" w:eastAsia="Calibri" w:hAnsi="Times New Roman" w:cs="Arial"/>
          <w:b/>
          <w:kern w:val="3"/>
          <w:sz w:val="32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 xml:space="preserve">Jeżeli instytucja zamawiająca lub podmiot zamawiający wyraźnie żąda przedstawienia tych informacji 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oprócz informacji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DEF9B8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III: Podstawy wykluczenia</w:t>
      </w:r>
    </w:p>
    <w:p w14:paraId="291EFE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Podstawy związane z wyrokami skazującymi za przestępstwo</w:t>
      </w:r>
    </w:p>
    <w:p w14:paraId="2503577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W art. 57 ust. 1 dyrektywy 2014/24/UE określono następujące powody wykluczenia:</w:t>
      </w:r>
    </w:p>
    <w:p w14:paraId="0C3E2CD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udział w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organizacji przestępczej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3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484A328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korupcja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4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6182494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bookmarkStart w:id="0" w:name="_DV_M1264"/>
      <w:bookmarkEnd w:id="0"/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nadużycie finansowe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5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  <w:bookmarkStart w:id="1" w:name="_DV_M1266"/>
      <w:bookmarkEnd w:id="1"/>
    </w:p>
    <w:p w14:paraId="5E410A0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przestępstwa terrorystyczne lub przestępstwa związane z działalnością terrorystyczną</w:t>
      </w:r>
      <w:bookmarkStart w:id="2" w:name="_DV_M1268"/>
      <w:bookmarkEnd w:id="2"/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6"/>
      </w:r>
    </w:p>
    <w:p w14:paraId="002A3FA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pranie pieniędzy lub finansowanie terroryzmu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7"/>
      </w:r>
    </w:p>
    <w:p w14:paraId="6FD7C6D9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praca dzieci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 i inne formy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handlu ludźmi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8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.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2B44189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457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04F0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84B8A2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FD4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 stosunku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samego wykonawcy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bądź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jakiejkolwiek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wydany został prawomocny wyrok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B4AC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  <w:p w14:paraId="24B03E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BB15B9" w:rsidRPr="00BB15B9" w14:paraId="2FAD627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FF7C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0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wskazać, kto został skazany [ ];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1F9B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data: [   ], punkt(-y): [   ], powód(-ody): [   ]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długość okresu wykluczenia [……] oraz punkt(-y), którego(-</w:t>
            </w: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ych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 to dotyczy.</w:t>
            </w:r>
          </w:p>
          <w:p w14:paraId="7BE5885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BB15B9" w:rsidRPr="00BB15B9" w14:paraId="4ED6E1D2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7C48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przypadku skazania, czy wykonawca przedsięwziął środki w celu wykazania swojej rzetelności pomimo istnienia odpowiedniej podstawy wykluczenia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(„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samooczyszczenie”)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C341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156E887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2071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7A4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4C76C9B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B: Podstawy związane z płatnością podatków lub składek na ubezpieczenie społeczne</w:t>
      </w:r>
    </w:p>
    <w:tbl>
      <w:tblPr>
        <w:tblW w:w="9630" w:type="dxa"/>
        <w:tblInd w:w="-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9"/>
        <w:gridCol w:w="2657"/>
        <w:gridCol w:w="604"/>
      </w:tblGrid>
      <w:tr w:rsidR="00BB15B9" w:rsidRPr="00BB15B9" w14:paraId="651B0214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4AAE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D0F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A2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3C2474C5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999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Czy wykonawca wywiązał się ze wszystkich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159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F88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2C434E26" w14:textId="77777777" w:rsidTr="00BB15B9">
        <w:trPr>
          <w:gridAfter w:val="1"/>
          <w:wAfter w:w="604" w:type="dxa"/>
          <w:trHeight w:val="470"/>
        </w:trPr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075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wskazać: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państwo lub państwo członkowskie, którego to dotyczy;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jakiej kwoty to dotyczy?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1) w trybie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decyzji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sądowej lub administracyjnej:</w:t>
            </w:r>
          </w:p>
          <w:p w14:paraId="6FD895B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ta decyzja jest ostateczna i wiążąca?</w:t>
            </w:r>
          </w:p>
          <w:p w14:paraId="62F50D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datę wyroku lub decyzji.</w:t>
            </w:r>
          </w:p>
          <w:p w14:paraId="6E08A8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W przypadku wyroku,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 ile została w nim bezpośrednio określona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długość okresu wykluczenia:</w:t>
            </w:r>
          </w:p>
          <w:p w14:paraId="5D29E00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2) w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inny sposób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 Proszę sprecyzować, w jaki:</w:t>
            </w:r>
          </w:p>
          <w:p w14:paraId="2A855B0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0191C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1417" w:hanging="567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Podatki</w:t>
            </w:r>
          </w:p>
        </w:tc>
      </w:tr>
      <w:tr w:rsidR="00BB15B9" w:rsidRPr="00BB15B9" w14:paraId="0C6AD1DC" w14:textId="77777777" w:rsidTr="00BB15B9">
        <w:trPr>
          <w:gridAfter w:val="1"/>
          <w:wAfter w:w="604" w:type="dxa"/>
          <w:trHeight w:val="1977"/>
        </w:trPr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9D821" w14:textId="77777777" w:rsidR="00BB15B9" w:rsidRPr="00BB15B9" w:rsidRDefault="00BB15B9" w:rsidP="00BB15B9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5390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c1) [] Tak [] Nie</w:t>
            </w:r>
          </w:p>
          <w:p w14:paraId="38EA005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  <w:p w14:paraId="041AC21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194118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7871D5A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421DCDB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c2) [ 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d)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szczegółowe informacje na ten temat: [……]</w:t>
            </w:r>
          </w:p>
        </w:tc>
      </w:tr>
      <w:tr w:rsidR="00BB15B9" w:rsidRPr="00BB15B9" w14:paraId="6E87EF36" w14:textId="77777777" w:rsidTr="00BB15B9">
        <w:trPr>
          <w:gridAfter w:val="1"/>
          <w:wAfter w:w="604" w:type="dxa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1A4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4DD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[……][……][……]</w:t>
            </w:r>
          </w:p>
        </w:tc>
      </w:tr>
    </w:tbl>
    <w:p w14:paraId="6FF0D68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Podstawy związane z niewypłacalnością, konfliktem interesów lub wykroczeniami zawodowymi</w:t>
      </w:r>
      <w:r w:rsidRPr="00BB15B9">
        <w:rPr>
          <w:rFonts w:ascii="Times New Roman" w:eastAsia="Calibri" w:hAnsi="Times New Roman" w:cs="Arial"/>
          <w:b/>
          <w:smallCaps/>
          <w:kern w:val="3"/>
          <w:sz w:val="28"/>
          <w:szCs w:val="24"/>
          <w:vertAlign w:val="superscript"/>
          <w:lang w:eastAsia="zh-CN" w:bidi="hi-IN"/>
          <w14:ligatures w14:val="none"/>
        </w:rPr>
        <w:footnoteReference w:id="25"/>
      </w:r>
    </w:p>
    <w:p w14:paraId="05624F0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4FC0EF0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DDD7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5DAA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EF87361" w14:textId="77777777" w:rsidTr="00BB15B9">
        <w:trPr>
          <w:trHeight w:val="406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F0D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wedle własnej wiedzy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naruszył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swoje obowiązki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w dziedzinie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prawa środowiska, prawa socjalnego i prawa pracy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6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E8044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759771E2" w14:textId="77777777" w:rsidTr="00BB15B9">
        <w:trPr>
          <w:trHeight w:val="405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F1F96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BA50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4537481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8D19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Czy wykonawca znajduje się w jednej z następujących sytuacji: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a)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zbankrutował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prowadzone jest wobec niego postępowanie upadłościowe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likwidacyjne;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c) zawarł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układ z wierzycielami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jego aktywami zarządza likwidator lub sąd;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f) jego działalność gospodarcza jest zawieszona?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tak:</w:t>
            </w:r>
          </w:p>
          <w:p w14:paraId="5D8DED5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szczegółowe informacje:</w:t>
            </w:r>
          </w:p>
          <w:p w14:paraId="28D802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8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.</w:t>
            </w:r>
          </w:p>
          <w:p w14:paraId="01E94E9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3BC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159B6F5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70A04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66A547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5837A84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6A3EC0F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047CDD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75D596B9" w14:textId="77777777" w:rsidTr="00BB15B9">
        <w:trPr>
          <w:trHeight w:val="303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503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jest winien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poważnego wykroczenia zawodowego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9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?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F436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BB15B9" w:rsidRPr="00BB15B9" w14:paraId="221E8C28" w14:textId="77777777" w:rsidTr="00BB15B9">
        <w:trPr>
          <w:trHeight w:val="303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41F5C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33D27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575A26FB" w14:textId="77777777" w:rsidTr="00BB15B9">
        <w:trPr>
          <w:trHeight w:val="515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F39B59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zawarł z innymi wykonawcami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porozumienia mające na celu zakłócenie konkurencji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B5D6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61966A33" w14:textId="77777777" w:rsidTr="00BB15B9">
        <w:trPr>
          <w:trHeight w:val="514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655BB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3CC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1C528BB3" w14:textId="77777777" w:rsidTr="00BB15B9">
        <w:trPr>
          <w:trHeight w:val="1316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7521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 wie o jakimkolwiek konflikcie interesów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3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spowodowanym jego udziałem w postępowaniu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3AD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40CB6A1D" w14:textId="77777777" w:rsidTr="00BB15B9">
        <w:trPr>
          <w:trHeight w:val="1544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C6084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Czy wykonawca lub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przedsiębiorstwo związane z wykonawcą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doradzał(-o)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instytucji zamawiającej lub podmiotowi zamawiającemu bądź był(-o) w inny sposób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zaangażowany(-e) w przygotowanie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postępowania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852C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372F74F8" w14:textId="77777777" w:rsidTr="00BB15B9">
        <w:trPr>
          <w:trHeight w:val="932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2B6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rozwiązana przed czasem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lub w której nałożone zostało odszkodowanie bądź inne porównywalne sankcje w związku z tą wcześniejszą umową?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4D4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527F4912" w14:textId="77777777" w:rsidTr="00BB15B9">
        <w:trPr>
          <w:trHeight w:val="931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7278F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56E2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6CE222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232A4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może potwierdzić, że: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jest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winny poważnego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wprowadzenia w błąd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zataił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tych informacji;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8DCF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3A611D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568126D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A882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4F6E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521F3C8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B793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mają zastosowanie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629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BB15B9" w:rsidRPr="00BB15B9" w14:paraId="2793AF5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225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 xml:space="preserve">W przypadku gdy ma zastosowanie 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którakolwiek z podstaw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F1A6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</w:tbl>
    <w:p w14:paraId="67B9731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Część IV: Kryteria kwalifikacji</w:t>
      </w:r>
    </w:p>
    <w:p w14:paraId="508224A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W odniesieniu do kryteriów kwalifikacji (sekcja </w:t>
      </w:r>
      <w:r w:rsidRPr="00BB15B9">
        <w:rPr>
          <w:rFonts w:ascii="Symbol" w:eastAsia="Times New Roman" w:hAnsi="Symbol" w:cs="Symbol"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lub sekcje A–D w niniejszej części) wykonawca oświadcza, że:</w:t>
      </w:r>
    </w:p>
    <w:p w14:paraId="2BC61EC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Symbol" w:eastAsia="Calibri" w:hAnsi="Symbol" w:cs="Symbol"/>
          <w:smallCaps/>
          <w:kern w:val="3"/>
          <w:sz w:val="20"/>
          <w:szCs w:val="24"/>
          <w:lang w:eastAsia="zh-CN" w:bidi="hi-IN"/>
          <w14:ligatures w14:val="none"/>
        </w:rPr>
        <w:t>a</w:t>
      </w: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: Ogólne oświadczenie dotyczące wszystkich kryteriów kwalifikacji</w:t>
      </w:r>
    </w:p>
    <w:p w14:paraId="6A984E0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B15B9">
        <w:rPr>
          <w:rFonts w:ascii="Symbol" w:eastAsia="Times New Roman" w:hAnsi="Symbol" w:cs="Symbol"/>
          <w:b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części IV i nie musi wypełniać żadnej z pozostałych sekcji w części IV:</w:t>
      </w:r>
    </w:p>
    <w:tbl>
      <w:tblPr>
        <w:tblW w:w="966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5244"/>
      </w:tblGrid>
      <w:tr w:rsidR="00BB15B9" w:rsidRPr="00BB15B9" w14:paraId="2EF562E1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F72FA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CC9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7FE32B09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F1BD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BF99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8F6EAE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Kompetencje</w:t>
      </w:r>
    </w:p>
    <w:p w14:paraId="439EC33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0A6E331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2DA6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Kompetencje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71BD0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0E74239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B39B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1) Figuruje w odpowiednim rejestrze zawodowym lub handlowym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prowadzonym w państwie członkowskim siedziby wykonawcy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145E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4F0BBA4E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00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2) W odniesieniu do zamówień publicznych na usługi: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konieczne jest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posiadanie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zezwolenia lub bycie członkiem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2B94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F71B6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Sytuacja ekonomiczna i finansowa</w:t>
      </w:r>
    </w:p>
    <w:p w14:paraId="15E3FD5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274000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9C24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FCE7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33D7A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97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Jego („ogólny”)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roczny obrót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i/lub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3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AD71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47CA9E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1828BFA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AD1E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2a) Jego roczny („specyficzny”)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obszarze działalności gospodarczej objętym zamówieniem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i/lub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4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316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8E1F46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E65C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A36E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385367FC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8CEA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4)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wskaźników finansowych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ych</w:t>
            </w:r>
            <w:proofErr w:type="spellEnd"/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 wskaźnika(-ów) jest (są) następująca(-e):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CDD5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(określenie wymaganego wskaźnika – stosunek X do 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6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– oraz wartość):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7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532A201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8F64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5) W ramach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ubezpieczenia z tytułu ryzyka zawodowego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jest ubezpieczony na następującą kwotę: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Calibri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BEE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9402D4D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CEC7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innych ewentualnych wymogów ekonomicznych lub finansowych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odnośna dokumentacja, która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mogła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A8653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1E16A48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lastRenderedPageBreak/>
        <w:t>C: Zdolność techniczna i zawodowa</w:t>
      </w:r>
    </w:p>
    <w:p w14:paraId="65B2F32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754B90F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657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DV_M4300"/>
            <w:bookmarkStart w:id="4" w:name="_DV_M4301"/>
            <w:bookmarkEnd w:id="3"/>
            <w:bookmarkEnd w:id="4"/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BE9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E40BF3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4D3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roboty budowlane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8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wykonał następujące roboty budowlane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: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4146A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Liczba lat (okres ten został wskazany w stosownym ogłoszeniu lub dokumentach zamówienia): […]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Roboty budowlane: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1BB01D9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3E06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1b)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dostawy i zamówień publicznych na usługi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9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0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468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Liczba lat (okres ten został wskazany w stosownym ogłoszeniu lub dokumentach zamówienia): [3]</w:t>
            </w:r>
          </w:p>
          <w:p w14:paraId="084185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Opis</w:t>
            </w:r>
          </w:p>
          <w:p w14:paraId="549BFFC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Kwoty</w:t>
            </w:r>
          </w:p>
          <w:p w14:paraId="7FB12EA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Daty</w:t>
            </w:r>
          </w:p>
          <w:p w14:paraId="4B573B3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Odbiorcy</w:t>
            </w:r>
          </w:p>
          <w:p w14:paraId="6C88A87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1B4C3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CF8F1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7D11A7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C46A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2) Może skorzystać z usług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pracowników technicznych lub służb technicznych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1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szczególności tych odpowiedzialnych za kontrolę jakości: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E061B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54317EE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273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3) Korzysta z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urządzeń technicznych oraz środków w celu zapewnienia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zaplecze naukowo-badawcze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jest następujące: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00D0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BA5755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DE2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4) Podczas realizacji zamówienia będzie mógł stosować następujące systemy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zarządzania łańcuchem dostaw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6EA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AC745A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4696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5)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przeprowadzenie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kontroli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2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swoich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produkcyjnych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lub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technicznych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w razie konieczności także dostępnych mu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naukowych i badawczych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jak również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kontroli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D18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</w:p>
        </w:tc>
      </w:tr>
      <w:tr w:rsidR="00BB15B9" w:rsidRPr="00BB15B9" w14:paraId="36AC45E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753E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Następującym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wykształceniem i kwalifikacjami zawodowymi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legitymuje się: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a) sam usługodawca lub wykonawca: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(w zależności od wymogów określonych w stosownym ogłoszeniu lub dokumentach zamówienia):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b) jego kadra kierownicza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EBC9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</w:p>
        </w:tc>
      </w:tr>
      <w:tr w:rsidR="00BB15B9" w:rsidRPr="00BB15B9" w14:paraId="45AB35E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1A8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7) Podczas realizacji zamówienia wykonawca będzie mógł stosować następujące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środki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84E9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18B0860E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F5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8) Wielkość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średniego rocznego zatrudnienia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D206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Rok, średnie roczne zatrudnienie: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Rok, liczebność kadry kierowniczej: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</w:p>
        </w:tc>
      </w:tr>
      <w:tr w:rsidR="00BB15B9" w:rsidRPr="00BB15B9" w14:paraId="52948D6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1385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9) Będzie dysponował następującymi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narzędziami, wyposażeniem zakładu i urządzeniami technicznymi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3C47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A97A33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26F0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10) Wykonawca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zamierza ewentualnie zlecić podwykonawcom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następującą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część (procentową)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A56F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D4920B7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C57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11)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oświadcza ponadto, że w stosownych przypadkach przedstawi wymagane świadectwa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AB6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BB15B9" w:rsidRPr="00BB15B9" w14:paraId="1CF54C56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916C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12)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urzędowe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instytuty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lub agencje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kontroli jakości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wyjaśnić dlaczego, i wskazać, jakie inne środki dowodowe mogą zostać przedstawione: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C75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E320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Systemy zapewniania jakości i normy zarządzania środowiskowego</w:t>
      </w:r>
    </w:p>
    <w:p w14:paraId="4952AFA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5E1C2C98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A7E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D275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FF0DE2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7AF56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norm zapewniania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tym w zakresie dostępności dla osób niepełnosprawnych?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E7A9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6761C58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636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6AA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E443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  <w:t>Część V: Ograniczanie liczby kwalifikujących się kandydatów</w:t>
      </w:r>
    </w:p>
    <w:p w14:paraId="4BEB719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22710A0B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oświadcza, że: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49348E0A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B02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B0D6F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57B5259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9DF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W następujący sposób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spełnia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nich, czy wykonawca posiada wymagane dokumenty: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niektóre z tych zaświadczeń lub rodzajów dowodów w formie dokumentów są dostępne w postaci elektronicznej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4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502B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[….]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5B70835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VI: Oświadczenia końcowe</w:t>
      </w:r>
    </w:p>
    <w:p w14:paraId="066BD796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23A3855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90007A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7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lub</w:t>
      </w:r>
    </w:p>
    <w:p w14:paraId="356F1BDE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b) najpóźniej od dnia 18 kwietnia 2018 r.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8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instytucja zamawiająca lub podmiot zamawiający już posiada odpowiednią dokumentację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028CDB6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[określić postępowanie o udzielenie zamówienia: (skrócony opis, adres publikacyjny w </w:t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Dzienniku Urzędowym Unii Europejskiej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, numer referencyjny)].</w:t>
      </w:r>
    </w:p>
    <w:p w14:paraId="70CAE53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</w:p>
    <w:p w14:paraId="32C99D5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Data, miejscowość oraz – jeżeli jest to wymagane lub konieczne – podpis(-y): [……]</w:t>
      </w:r>
    </w:p>
    <w:sectPr w:rsidR="00BB15B9" w:rsidRPr="00B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2B2A" w14:textId="77777777" w:rsidR="000279C1" w:rsidRDefault="000279C1" w:rsidP="00BB15B9">
      <w:pPr>
        <w:spacing w:after="0" w:line="240" w:lineRule="auto"/>
      </w:pPr>
      <w:r>
        <w:separator/>
      </w:r>
    </w:p>
  </w:endnote>
  <w:endnote w:type="continuationSeparator" w:id="0">
    <w:p w14:paraId="09824E96" w14:textId="77777777" w:rsidR="000279C1" w:rsidRDefault="000279C1" w:rsidP="00BB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40E90" w14:textId="77777777" w:rsidR="000279C1" w:rsidRDefault="000279C1" w:rsidP="00BB15B9">
      <w:pPr>
        <w:spacing w:after="0" w:line="240" w:lineRule="auto"/>
      </w:pPr>
      <w:r>
        <w:separator/>
      </w:r>
    </w:p>
  </w:footnote>
  <w:footnote w:type="continuationSeparator" w:id="0">
    <w:p w14:paraId="096FB077" w14:textId="77777777" w:rsidR="000279C1" w:rsidRDefault="000279C1" w:rsidP="00BB15B9">
      <w:pPr>
        <w:spacing w:after="0" w:line="240" w:lineRule="auto"/>
      </w:pPr>
      <w:r>
        <w:continuationSeparator/>
      </w:r>
    </w:p>
  </w:footnote>
  <w:footnote w:id="1">
    <w:p w14:paraId="117DA42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C101D6E" w14:textId="77777777" w:rsidR="00BB15B9" w:rsidRDefault="00BB15B9" w:rsidP="00BB15B9">
      <w:pPr>
        <w:pStyle w:val="Footnote"/>
        <w:pageBreakBefore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  <w:p w14:paraId="3145B896" w14:textId="77777777" w:rsidR="00BB15B9" w:rsidRDefault="00BB15B9" w:rsidP="00BB15B9">
      <w:pPr>
        <w:pStyle w:val="Footnote"/>
      </w:pPr>
    </w:p>
  </w:footnote>
  <w:footnote w:id="2">
    <w:p w14:paraId="5AC7321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D9E098" w14:textId="77777777" w:rsidR="00BB15B9" w:rsidRDefault="00BB15B9" w:rsidP="00BB15B9">
      <w:pPr>
        <w:pStyle w:val="Footnote"/>
        <w:pageBreakBefore/>
      </w:pPr>
      <w:r>
        <w:rPr>
          <w:rFonts w:ascii="Arial" w:hAnsi="Arial"/>
          <w:sz w:val="16"/>
        </w:rPr>
        <w:tab/>
        <w:t xml:space="preserve">W przypadku </w:t>
      </w:r>
      <w:r>
        <w:rPr>
          <w:rFonts w:ascii="Arial" w:hAnsi="Arial"/>
          <w:b/>
          <w:sz w:val="16"/>
        </w:rPr>
        <w:t>instytucji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wstępne ogłoszenie informacyjne</w:t>
      </w:r>
      <w:r>
        <w:rPr>
          <w:rFonts w:ascii="Arial" w:hAnsi="Arial"/>
          <w:sz w:val="16"/>
        </w:rPr>
        <w:t xml:space="preserve"> wykorzystywane jako zaproszenie do ubiegania się o zamówienie albo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br w:type="page"/>
        <w:t xml:space="preserve">W przypadku </w:t>
      </w:r>
      <w:r>
        <w:rPr>
          <w:rFonts w:ascii="Arial" w:hAnsi="Arial"/>
          <w:b/>
          <w:sz w:val="16"/>
        </w:rPr>
        <w:t>podmiotów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okresowe ogłoszenie informacyjne</w:t>
      </w:r>
      <w:r>
        <w:rPr>
          <w:rFonts w:ascii="Arial" w:hAnsi="Arial"/>
          <w:sz w:val="16"/>
        </w:rPr>
        <w:t xml:space="preserve"> wykorzystywane jako zaproszenie do ubiegania się o zamówienie,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 xml:space="preserve"> lub </w:t>
      </w:r>
      <w:r>
        <w:rPr>
          <w:rFonts w:ascii="Arial" w:hAnsi="Arial"/>
          <w:b/>
          <w:sz w:val="16"/>
        </w:rPr>
        <w:t>ogłoszenie o istnieniu systemu kwalifikowania</w:t>
      </w:r>
      <w:r>
        <w:rPr>
          <w:rFonts w:ascii="Arial" w:hAnsi="Arial"/>
          <w:sz w:val="16"/>
        </w:rPr>
        <w:t>.</w:t>
      </w:r>
    </w:p>
  </w:footnote>
  <w:footnote w:id="3">
    <w:p w14:paraId="0F89F63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AB6A0E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i/>
        </w:rPr>
        <w:tab/>
      </w:r>
      <w:r>
        <w:rPr>
          <w:rFonts w:ascii="Arial" w:hAnsi="Arial"/>
          <w:i/>
          <w:vertAlign w:val="superscript"/>
        </w:rPr>
        <w:br/>
      </w:r>
      <w:r>
        <w:rPr>
          <w:rFonts w:ascii="Arial" w:hAnsi="Arial"/>
          <w:sz w:val="16"/>
        </w:rPr>
        <w:t>Informacje te należy skopiować z sekcji I pkt I.1 stosownego ogłoszenia</w:t>
      </w:r>
      <w:r>
        <w:rPr>
          <w:rFonts w:ascii="Arial" w:hAnsi="Arial"/>
          <w:i/>
          <w:sz w:val="16"/>
        </w:rPr>
        <w:t>.</w:t>
      </w:r>
      <w:r>
        <w:rPr>
          <w:rFonts w:ascii="Arial" w:hAnsi="Arial"/>
          <w:sz w:val="16"/>
        </w:rPr>
        <w:t xml:space="preserve"> W przypadku wspólnego zamówienia proszę podać nazwy wszystkich uczestniczących zamawiających.</w:t>
      </w:r>
    </w:p>
  </w:footnote>
  <w:footnote w:id="4">
    <w:p w14:paraId="0B467A8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sz w:val="20"/>
        </w:rPr>
        <w:t xml:space="preserve"> Zob. pkt II.1.1 i II.1.3 stosownego ogłoszenia.</w:t>
      </w:r>
    </w:p>
  </w:footnote>
  <w:footnote w:id="5">
    <w:p w14:paraId="29D68B7E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Zob. pkt II.1.1 stosownego ogłoszenia.</w:t>
      </w:r>
    </w:p>
  </w:footnote>
  <w:footnote w:id="6">
    <w:p w14:paraId="26B23871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E2C0E76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Por. </w:t>
      </w:r>
      <w:r>
        <w:rPr>
          <w:rStyle w:val="DeltaViewInsertion"/>
          <w:rFonts w:ascii="Calibri" w:hAnsi="Calibri" w:cs="Calibri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1B337C51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134F2CA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752EE2D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</w:t>
      </w:r>
      <w:r>
        <w:rPr>
          <w:rFonts w:ascii="Calibri" w:hAnsi="Calibri" w:cs="Calibri"/>
          <w:b/>
          <w:sz w:val="16"/>
          <w:szCs w:val="16"/>
        </w:rPr>
        <w:t>roczny obrót nie przekracza 50 milionów EUR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8">
    <w:p w14:paraId="1387F01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1118D1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Zob. ogłoszenie o zamówieniu, pkt III.1.5.</w:t>
      </w:r>
    </w:p>
  </w:footnote>
  <w:footnote w:id="9">
    <w:p w14:paraId="795ED88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6A5110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/>
          <w:sz w:val="16"/>
        </w:rPr>
        <w:t>defaworyzowanych</w:t>
      </w:r>
      <w:proofErr w:type="spellEnd"/>
      <w:r>
        <w:rPr>
          <w:rFonts w:ascii="Arial" w:hAnsi="Arial"/>
          <w:sz w:val="16"/>
        </w:rPr>
        <w:t>.</w:t>
      </w:r>
    </w:p>
  </w:footnote>
  <w:footnote w:id="10">
    <w:p w14:paraId="458B01B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0CD06C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Dane referencyjne i klasyfikacja, o ile istnieją, są określone na zaświadczeniu.</w:t>
      </w:r>
    </w:p>
  </w:footnote>
  <w:footnote w:id="11">
    <w:p w14:paraId="548A809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0753CA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Zwłaszcza w ramach grupy, konsorcjum, spółki </w:t>
      </w:r>
      <w:r>
        <w:rPr>
          <w:rFonts w:ascii="Arial" w:hAnsi="Arial"/>
          <w:i/>
          <w:sz w:val="16"/>
        </w:rPr>
        <w:t>joint venture</w:t>
      </w:r>
      <w:r>
        <w:rPr>
          <w:rFonts w:ascii="Arial" w:hAnsi="Arial"/>
          <w:sz w:val="16"/>
        </w:rPr>
        <w:t xml:space="preserve"> lub podobnego podmiotu.</w:t>
      </w:r>
    </w:p>
  </w:footnote>
  <w:footnote w:id="12">
    <w:p w14:paraId="0CA5101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66FD07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Np. dla służb technicznych zaangażowanych w kontrolę jakości: część IV, sekcja C, pkt 3.</w:t>
      </w:r>
    </w:p>
  </w:footnote>
  <w:footnote w:id="13">
    <w:p w14:paraId="1105B1A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7C879E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2 decyzji ramowej Rady 2008/841/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24 października 2008 r. w sprawie zwalczania przestępczości zorganizowanej (Dz.U. L 300 z 11.11.2008, s. 42).</w:t>
      </w:r>
    </w:p>
  </w:footnote>
  <w:footnote w:id="14">
    <w:p w14:paraId="1E6B843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DBC7805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2550E3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40F28D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W rozumieniu art. 1 Konwencji w sprawie ochrony interesów finansowych Wspólnot Europejskich (Dz.U. C 316 z 27.11.1995, s. 48).</w:t>
      </w:r>
    </w:p>
  </w:footnote>
  <w:footnote w:id="16">
    <w:p w14:paraId="049FEB8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61A43F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8AE83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9F0AECB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/>
          <w:color w:val="000000"/>
          <w:sz w:val="16"/>
        </w:rPr>
        <w:t xml:space="preserve"> (Dz.U. L 309 z 25.11.2005, s. 15).</w:t>
      </w:r>
    </w:p>
  </w:footnote>
  <w:footnote w:id="18">
    <w:p w14:paraId="416E5898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149978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Style w:val="DeltaViewInsertion"/>
          <w:rFonts w:ascii="Arial" w:hAnsi="Arial"/>
          <w:sz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/>
          <w:color w:val="000000"/>
          <w:sz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/>
          <w:color w:val="000000"/>
          <w:sz w:val="16"/>
        </w:rPr>
        <w:t>WSiSW</w:t>
      </w:r>
      <w:proofErr w:type="spellEnd"/>
      <w:r>
        <w:rPr>
          <w:rStyle w:val="DeltaViewInsertion"/>
          <w:rFonts w:ascii="Arial" w:hAnsi="Arial"/>
          <w:color w:val="000000"/>
          <w:sz w:val="16"/>
        </w:rPr>
        <w:t xml:space="preserve"> (Dz.U. L 101 z 15.4.2011, s. 1).</w:t>
      </w:r>
    </w:p>
  </w:footnote>
  <w:footnote w:id="19">
    <w:p w14:paraId="3F4828B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E4E86D6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0">
    <w:p w14:paraId="3597ACD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6CE7991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1">
    <w:p w14:paraId="0A1A71C4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8B279F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2">
    <w:p w14:paraId="7C7BDA2C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66DBAE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przepisami krajowymi wdrażającymi art. 57 ust. 6 dyrektywy 2014/24/UE.</w:t>
      </w:r>
    </w:p>
  </w:footnote>
  <w:footnote w:id="23">
    <w:p w14:paraId="2AA7FF9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A043AB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5F4E2F1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7060D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sz w:val="16"/>
        </w:rPr>
        <w:t>Proszę powtórzyć tyle razy, ile jest to konieczne.</w:t>
      </w:r>
    </w:p>
  </w:footnote>
  <w:footnote w:id="25">
    <w:p w14:paraId="533EE9E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z w:val="16"/>
        </w:rPr>
        <w:t>Zob. art. 57 ust. 4 dyrektywy 2014/24/WE.</w:t>
      </w:r>
    </w:p>
  </w:footnote>
  <w:footnote w:id="26">
    <w:p w14:paraId="2F9FEA5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24ED873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Zob. przepisy krajowe, stosowne ogłoszenie lub dokumenty zamówienia.</w:t>
      </w:r>
    </w:p>
  </w:footnote>
  <w:footnote w:id="28">
    <w:p w14:paraId="4767FA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B0C82ED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A07A7C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 stosownych przypadkach zob. definicje w prawie krajowym, stosownym ogłoszeniu lub dokumentach zamówienia.</w:t>
      </w:r>
    </w:p>
  </w:footnote>
  <w:footnote w:id="30">
    <w:p w14:paraId="02BB28B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Wskazanym w prawie krajowym, stosownym ogłoszeniu lub dokumentach zamówienia.</w:t>
      </w:r>
    </w:p>
  </w:footnote>
  <w:footnote w:id="31">
    <w:p w14:paraId="61160EF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49A1DB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2">
    <w:p w14:paraId="71D323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C152A7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30BC1A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11A92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4">
    <w:p w14:paraId="2193AD9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9783574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5">
    <w:p w14:paraId="53A77FA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BD9F633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6">
    <w:p w14:paraId="53C6E10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B30BC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7">
    <w:p w14:paraId="62D89D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B2E660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8">
    <w:p w14:paraId="2E0C32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4F3343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pięciu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pięciu lat.</w:t>
      </w:r>
    </w:p>
  </w:footnote>
  <w:footnote w:id="39">
    <w:p w14:paraId="21277701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20D245A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trzech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trzech lat.</w:t>
      </w:r>
    </w:p>
  </w:footnote>
  <w:footnote w:id="40">
    <w:p w14:paraId="4D38530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4D5440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Innymi słowy, należy wymienić </w:t>
      </w:r>
      <w:r>
        <w:rPr>
          <w:rFonts w:ascii="Arial" w:hAnsi="Arial"/>
          <w:b/>
          <w:sz w:val="16"/>
        </w:rPr>
        <w:t>wszystkich</w:t>
      </w:r>
      <w:r>
        <w:rPr>
          <w:rFonts w:ascii="Arial" w:hAnsi="Arial"/>
          <w:sz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A08C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E4570E8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093A1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074F7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D80556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59541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Należy zauważyć, że jeżeli wykonawca </w:t>
      </w:r>
      <w:r>
        <w:rPr>
          <w:rFonts w:ascii="Arial" w:hAnsi="Arial"/>
          <w:b/>
          <w:sz w:val="16"/>
        </w:rPr>
        <w:t>postanowił</w:t>
      </w:r>
      <w:r>
        <w:rPr>
          <w:rFonts w:ascii="Arial" w:hAnsi="Arial"/>
          <w:sz w:val="16"/>
        </w:rPr>
        <w:t xml:space="preserve"> zlecić podwykonawcom realizację części zamówienia </w:t>
      </w:r>
      <w:r>
        <w:rPr>
          <w:rFonts w:ascii="Arial" w:hAnsi="Arial"/>
          <w:b/>
          <w:sz w:val="16"/>
        </w:rPr>
        <w:t>oraz</w:t>
      </w:r>
      <w:r>
        <w:rPr>
          <w:rFonts w:ascii="Arial" w:hAnsi="Arial"/>
          <w:sz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0FAEF7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jasno wskazać, do której z pozycji odnosi się odpowiedź.</w:t>
      </w:r>
    </w:p>
  </w:footnote>
  <w:footnote w:id="45">
    <w:p w14:paraId="65C243A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6">
    <w:p w14:paraId="68AB701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7">
    <w:p w14:paraId="13F8AC5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5F8CBC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3C6CA4D6" w14:textId="7319194E" w:rsidR="00BB15B9" w:rsidRPr="00BB15B9" w:rsidRDefault="00BB15B9" w:rsidP="00BB15B9">
      <w:pPr>
        <w:pStyle w:val="Standard"/>
        <w:rPr>
          <w:sz w:val="16"/>
          <w:szCs w:val="16"/>
        </w:rPr>
      </w:pPr>
      <w:r w:rsidRPr="00BB15B9">
        <w:rPr>
          <w:rStyle w:val="Odwoanieprzypisudolnego"/>
          <w:sz w:val="16"/>
          <w:szCs w:val="16"/>
        </w:rPr>
        <w:footnoteRef/>
      </w:r>
      <w:r w:rsidRPr="00BB15B9">
        <w:rPr>
          <w:rStyle w:val="FootnoteSymbol"/>
          <w:rFonts w:ascii="Arial" w:hAnsi="Arial"/>
          <w:sz w:val="16"/>
          <w:szCs w:val="16"/>
        </w:rPr>
        <w:tab/>
      </w:r>
      <w:r w:rsidRPr="00BB15B9">
        <w:rPr>
          <w:rFonts w:ascii="Arial" w:hAnsi="Arial"/>
          <w:sz w:val="16"/>
          <w:szCs w:val="16"/>
          <w:vertAlign w:val="superscript"/>
        </w:rPr>
        <w:br/>
      </w:r>
      <w:r w:rsidRPr="00BB15B9">
        <w:rPr>
          <w:sz w:val="16"/>
          <w:szCs w:val="16"/>
        </w:rPr>
        <w:t xml:space="preserve">W zależności od wdrożenia w danym kraju artykułu 59 ust. 5 akapit drugi dyrektywy 2014/24/UE. </w:t>
      </w:r>
      <w:r w:rsidRPr="00BB15B9">
        <w:rPr>
          <w:rFonts w:ascii="Arial" w:hAnsi="Arial"/>
          <w:strike/>
          <w:sz w:val="16"/>
          <w:szCs w:val="16"/>
          <w:vertAlign w:val="superscript"/>
        </w:rPr>
        <w:br/>
      </w:r>
    </w:p>
    <w:p w14:paraId="74AEEF14" w14:textId="6C7E956A" w:rsidR="00BB15B9" w:rsidRDefault="00BB15B9" w:rsidP="00BB15B9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4"/>
    <w:rsid w:val="000279C1"/>
    <w:rsid w:val="00033C4C"/>
    <w:rsid w:val="000D1D0A"/>
    <w:rsid w:val="002552E9"/>
    <w:rsid w:val="002D0971"/>
    <w:rsid w:val="005A4925"/>
    <w:rsid w:val="00625084"/>
    <w:rsid w:val="007C42C8"/>
    <w:rsid w:val="00BB15B9"/>
    <w:rsid w:val="00D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F31E"/>
  <w15:chartTrackingRefBased/>
  <w15:docId w15:val="{5295FF7D-FE7E-4C41-87BC-95D3B9D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B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note">
    <w:name w:val="Footnote"/>
    <w:basedOn w:val="Standard"/>
    <w:rsid w:val="00BB15B9"/>
    <w:pPr>
      <w:suppressLineNumbers/>
      <w:suppressAutoHyphens/>
      <w:autoSpaceDE/>
      <w:adjustRightInd/>
      <w:ind w:left="283" w:hanging="283"/>
    </w:pPr>
    <w:rPr>
      <w:rFonts w:eastAsia="SimSun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BB15B9"/>
    <w:rPr>
      <w:rFonts w:ascii="Times New Roman" w:hAnsi="Times New Roman" w:cs="Times New Roman" w:hint="default"/>
      <w:vertAlign w:val="superscript"/>
    </w:rPr>
  </w:style>
  <w:style w:type="character" w:customStyle="1" w:styleId="FootnoteSymbol">
    <w:name w:val="Footnote Symbol"/>
    <w:rsid w:val="00BB15B9"/>
    <w:rPr>
      <w:position w:val="0"/>
      <w:vertAlign w:val="superscript"/>
    </w:rPr>
  </w:style>
  <w:style w:type="character" w:customStyle="1" w:styleId="DeltaViewInsertion">
    <w:name w:val="DeltaView Insertion"/>
    <w:rsid w:val="00BB15B9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rsid w:val="00BB1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B15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4456</Words>
  <Characters>26739</Characters>
  <Application>Microsoft Office Word</Application>
  <DocSecurity>0</DocSecurity>
  <Lines>222</Lines>
  <Paragraphs>62</Paragraphs>
  <ScaleCrop>false</ScaleCrop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6</cp:revision>
  <dcterms:created xsi:type="dcterms:W3CDTF">2024-04-10T10:59:00Z</dcterms:created>
  <dcterms:modified xsi:type="dcterms:W3CDTF">2024-06-24T10:54:00Z</dcterms:modified>
</cp:coreProperties>
</file>