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515D" w14:textId="02091ADE" w:rsidR="00A22805" w:rsidRDefault="00A22805" w:rsidP="00A22805">
      <w:pPr>
        <w:pStyle w:val="Akapitzlist"/>
        <w:spacing w:after="0"/>
        <w:ind w:right="17"/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Załącznik nr 4 do SWZ</w:t>
      </w:r>
    </w:p>
    <w:p w14:paraId="622F40AA" w14:textId="77777777" w:rsidR="00A22805" w:rsidRDefault="00A22805" w:rsidP="00A22805">
      <w:pPr>
        <w:pStyle w:val="Akapitzlist"/>
        <w:spacing w:after="0"/>
        <w:ind w:right="17"/>
        <w:jc w:val="right"/>
        <w:rPr>
          <w:rFonts w:ascii="Times New Roman" w:hAnsi="Times New Roman" w:cs="Times New Roman"/>
          <w:b/>
          <w:bCs/>
          <w:szCs w:val="24"/>
        </w:rPr>
      </w:pPr>
    </w:p>
    <w:p w14:paraId="79F65084" w14:textId="77777777" w:rsidR="00A26BF3" w:rsidRDefault="00A26BF3" w:rsidP="00A22805">
      <w:pPr>
        <w:pStyle w:val="Akapitzlist"/>
        <w:spacing w:after="0"/>
        <w:ind w:right="17"/>
        <w:jc w:val="right"/>
        <w:rPr>
          <w:rFonts w:ascii="Times New Roman" w:hAnsi="Times New Roman" w:cs="Times New Roman"/>
          <w:b/>
          <w:bCs/>
          <w:szCs w:val="24"/>
        </w:rPr>
      </w:pPr>
    </w:p>
    <w:p w14:paraId="230A9000" w14:textId="150D44AB" w:rsidR="001869ED" w:rsidRPr="001869ED" w:rsidRDefault="00A22805" w:rsidP="001869ED">
      <w:pPr>
        <w:pStyle w:val="Akapitzlist"/>
        <w:spacing w:after="0"/>
        <w:ind w:right="1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WYMAGANIA TECHNICZNE</w:t>
      </w:r>
    </w:p>
    <w:tbl>
      <w:tblPr>
        <w:tblStyle w:val="Tabela-Siatka"/>
        <w:tblpPr w:leftFromText="141" w:rightFromText="141" w:vertAnchor="text" w:horzAnchor="margin" w:tblpY="699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9"/>
        <w:gridCol w:w="4248"/>
      </w:tblGrid>
      <w:tr w:rsidR="001869ED" w:rsidRPr="00556AC1" w14:paraId="763959E8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0E7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E074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556A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>Dane techniczne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7026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2982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US"/>
              </w:rPr>
              <w:t>Oferowany parametr</w:t>
            </w:r>
          </w:p>
        </w:tc>
      </w:tr>
      <w:tr w:rsidR="001869ED" w:rsidRPr="00556AC1" w14:paraId="549A9642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8E3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7CD5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Nazwa producenta, model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BFA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Podać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34A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48F5027E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CDD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0C9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</w:rPr>
              <w:t>Średnica rozdrabnianych gałęzi min.(cm)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B71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Podać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1186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5ABD3A46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A2E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1D1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R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egulacja wysokości wyrzucania zrębka,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98C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2BE8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02546043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4DA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B55F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E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 xml:space="preserve">lektroniczny system </w:t>
            </w:r>
            <w:proofErr w:type="spellStart"/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antyprzeciążeniowy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BD80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B5FB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03C5F9A5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A66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6E0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N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oże tnące obustronnie ostrzone,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57AF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92EA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597DB7E9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23A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941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R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ura wylotowa obracana 360°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8D0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A79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1CECF33C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B52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549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P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odajnik gałęzi o napędzie hydraulicznym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BF5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90E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14FCFEB6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618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3A2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S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ilnik napędowy układu</w:t>
            </w: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 xml:space="preserve"> 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rozdrabniającego wysokoprężny 4 – cylindrowy, chłodzony cieczą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A52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75AC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410A0412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A93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E48F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P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ojemność silnik min. 1300 cm3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C8A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F7BE2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Podać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BFC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1EB51E0B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1FE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3BE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M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oc silnika spalinowego min. 24 KM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B06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8F7BE2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Podać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E90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3408C0C3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CC5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410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R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ozruch elektryczny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7321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03F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65AB78A4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471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774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M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ożliwość holowania za pojazdem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644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C279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71B90B24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FDD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5DE3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M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ożliwość rejestracji urządzenia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D05D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6636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7CA9C621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900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07D5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R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ębak wyposażony w hamulec</w:t>
            </w: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 xml:space="preserve"> 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najazdowy i postojowy oraz w zaczep kulowy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4043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018F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03C87996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182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22E6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L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icznik motogodzin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8DA5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6B6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00351D18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C13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E1A9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K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oło zapasowe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0BA8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7DE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5EA974B0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31A" w14:textId="77777777" w:rsidR="001869ED" w:rsidRPr="00556AC1" w:rsidRDefault="001869ED" w:rsidP="008810AC">
            <w:pPr>
              <w:suppressAutoHyphens/>
              <w:spacing w:after="160"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475" w14:textId="77777777" w:rsidR="001869ED" w:rsidRPr="00556AC1" w:rsidRDefault="001869ED" w:rsidP="008810AC">
            <w:pPr>
              <w:suppressAutoHyphens/>
              <w:spacing w:after="160" w:line="259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H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omologacja do celów</w:t>
            </w: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 xml:space="preserve"> 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rejestracyjnych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548F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DF20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63FFB6D2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845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DADC" w14:textId="77777777" w:rsidR="001869ED" w:rsidRPr="00556AC1" w:rsidRDefault="001869ED" w:rsidP="008810AC">
            <w:pPr>
              <w:tabs>
                <w:tab w:val="left" w:pos="4680"/>
              </w:tabs>
              <w:suppressAutoHyphens/>
              <w:spacing w:after="160" w:line="259" w:lineRule="auto"/>
              <w:ind w:right="18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D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eklaracja zgodności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1D0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6AC1">
              <w:rPr>
                <w:rFonts w:ascii="Times New Roman" w:hAnsi="Times New Roman" w:cs="Times New Roman"/>
                <w:szCs w:val="24"/>
                <w:lang w:eastAsia="en-US"/>
              </w:rPr>
              <w:t>Tak/Nie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64E0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1869ED" w:rsidRPr="00556AC1" w14:paraId="03311968" w14:textId="77777777" w:rsidTr="008810AC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123" w14:textId="77777777" w:rsidR="001869ED" w:rsidRPr="00556AC1" w:rsidRDefault="001869ED" w:rsidP="008810AC">
            <w:p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64E" w14:textId="77777777" w:rsidR="001869ED" w:rsidRPr="00556AC1" w:rsidRDefault="001869ED" w:rsidP="008810AC">
            <w:p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</w:pPr>
            <w:r w:rsidRPr="00556AC1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G</w:t>
            </w:r>
            <w:r w:rsidRPr="003745FA">
              <w:rPr>
                <w:rFonts w:ascii="Times New Roman" w:eastAsia="Calibri" w:hAnsi="Times New Roman" w:cs="Times New Roman"/>
                <w:color w:val="auto"/>
                <w:szCs w:val="24"/>
                <w:lang w:eastAsia="ar-SA"/>
              </w:rPr>
              <w:t>warancja min. 24 m-ce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D8F7" w14:textId="77777777" w:rsidR="001869ED" w:rsidRPr="00556AC1" w:rsidRDefault="001869ED" w:rsidP="008810A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Podać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5245" w14:textId="77777777" w:rsidR="001869ED" w:rsidRPr="00556AC1" w:rsidRDefault="001869ED" w:rsidP="008810A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</w:tbl>
    <w:p w14:paraId="0D96EE47" w14:textId="77777777" w:rsidR="001869ED" w:rsidRDefault="001869ED" w:rsidP="001869ED">
      <w:pPr>
        <w:tabs>
          <w:tab w:val="left" w:pos="4680"/>
        </w:tabs>
        <w:ind w:left="0" w:right="180" w:firstLine="0"/>
        <w:rPr>
          <w:rFonts w:ascii="Times New Roman" w:hAnsi="Times New Roman" w:cs="Times New Roman"/>
          <w:szCs w:val="24"/>
        </w:rPr>
      </w:pPr>
    </w:p>
    <w:p w14:paraId="3B22F319" w14:textId="77777777" w:rsidR="00BF3B34" w:rsidRDefault="00BF3B34" w:rsidP="001869ED">
      <w:pPr>
        <w:tabs>
          <w:tab w:val="left" w:pos="4680"/>
        </w:tabs>
        <w:ind w:left="0" w:right="180" w:firstLine="0"/>
        <w:rPr>
          <w:rFonts w:ascii="Times New Roman" w:hAnsi="Times New Roman" w:cs="Times New Roman"/>
          <w:szCs w:val="24"/>
        </w:rPr>
      </w:pPr>
    </w:p>
    <w:p w14:paraId="6D51ECEA" w14:textId="77777777" w:rsidR="00BF3B34" w:rsidRDefault="00BF3B34" w:rsidP="001869ED">
      <w:pPr>
        <w:tabs>
          <w:tab w:val="left" w:pos="4680"/>
        </w:tabs>
        <w:ind w:left="0" w:right="180" w:firstLine="0"/>
        <w:rPr>
          <w:rFonts w:ascii="Times New Roman" w:hAnsi="Times New Roman" w:cs="Times New Roman"/>
          <w:szCs w:val="24"/>
        </w:rPr>
      </w:pPr>
    </w:p>
    <w:p w14:paraId="02ADC1A5" w14:textId="77777777" w:rsidR="00BF3B34" w:rsidRDefault="00BF3B34" w:rsidP="001869ED">
      <w:pPr>
        <w:tabs>
          <w:tab w:val="left" w:pos="4680"/>
        </w:tabs>
        <w:ind w:left="0" w:right="180" w:firstLine="0"/>
        <w:rPr>
          <w:rFonts w:ascii="Times New Roman" w:hAnsi="Times New Roman" w:cs="Times New Roman"/>
          <w:szCs w:val="24"/>
        </w:rPr>
      </w:pPr>
    </w:p>
    <w:p w14:paraId="6967DE8A" w14:textId="77777777" w:rsidR="00BF3B34" w:rsidRDefault="00BF3B34" w:rsidP="001869ED">
      <w:pPr>
        <w:tabs>
          <w:tab w:val="left" w:pos="4680"/>
        </w:tabs>
        <w:ind w:left="0" w:right="180" w:firstLine="0"/>
        <w:rPr>
          <w:rFonts w:ascii="Times New Roman" w:hAnsi="Times New Roman" w:cs="Times New Roman"/>
          <w:szCs w:val="24"/>
        </w:rPr>
      </w:pPr>
    </w:p>
    <w:p w14:paraId="07B1AF08" w14:textId="77777777" w:rsidR="00BF3B34" w:rsidRDefault="00BF3B34" w:rsidP="001869ED">
      <w:pPr>
        <w:tabs>
          <w:tab w:val="left" w:pos="4680"/>
        </w:tabs>
        <w:ind w:left="0" w:right="180" w:firstLine="0"/>
        <w:rPr>
          <w:rFonts w:ascii="Times New Roman" w:hAnsi="Times New Roman" w:cs="Times New Roman"/>
          <w:szCs w:val="24"/>
        </w:rPr>
      </w:pPr>
    </w:p>
    <w:p w14:paraId="4B0F7E9B" w14:textId="77777777" w:rsidR="00BF3B34" w:rsidRPr="00BF3B34" w:rsidRDefault="00BF3B34" w:rsidP="001869ED">
      <w:pPr>
        <w:tabs>
          <w:tab w:val="left" w:pos="4680"/>
        </w:tabs>
        <w:ind w:left="0" w:right="180" w:firstLine="0"/>
        <w:rPr>
          <w:rFonts w:ascii="Times New Roman" w:hAnsi="Times New Roman" w:cs="Times New Roman"/>
          <w:szCs w:val="24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BF3B34" w:rsidRPr="00627AFC" w14:paraId="2FBE7E97" w14:textId="77777777" w:rsidTr="008810AC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2D4EA43" w14:textId="77777777" w:rsidR="00BF3B34" w:rsidRPr="00627AFC" w:rsidRDefault="00BF3B34" w:rsidP="008810AC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7D2BE0A1" w14:textId="72794AE9" w:rsidR="00BF3B34" w:rsidRPr="00627AFC" w:rsidRDefault="00BF3B34" w:rsidP="008810AC">
            <w:pPr>
              <w:jc w:val="center"/>
              <w:rPr>
                <w:b/>
              </w:rPr>
            </w:pPr>
            <w:r w:rsidRPr="00627AFC">
              <w:rPr>
                <w:sz w:val="22"/>
              </w:rPr>
              <w:t>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7558DF5" w14:textId="77777777" w:rsidR="00BF3B34" w:rsidRPr="00627AFC" w:rsidRDefault="00BF3B34" w:rsidP="008810AC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833A115" w14:textId="77777777" w:rsidR="00BF3B34" w:rsidRPr="00627AFC" w:rsidRDefault="00BF3B34" w:rsidP="008810AC">
            <w:pPr>
              <w:rPr>
                <w:b/>
              </w:rPr>
            </w:pPr>
            <w:r w:rsidRPr="00627AFC">
              <w:rPr>
                <w:sz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7FB77B7E" w14:textId="77777777" w:rsidR="00BF3B34" w:rsidRPr="00627AFC" w:rsidRDefault="00BF3B34" w:rsidP="008810AC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D097AF3" w14:textId="77777777" w:rsidR="00BF3B34" w:rsidRPr="00627AFC" w:rsidRDefault="00BF3B34" w:rsidP="008810AC">
            <w:pPr>
              <w:jc w:val="center"/>
              <w:rPr>
                <w:b/>
              </w:rPr>
            </w:pPr>
          </w:p>
        </w:tc>
      </w:tr>
      <w:tr w:rsidR="00BF3B34" w:rsidRPr="00627AFC" w14:paraId="60ABA603" w14:textId="77777777" w:rsidTr="008810AC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3A0B372E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5B50AEC2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414D3A85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ACAC553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000E627" w14:textId="77777777" w:rsidR="00BF3B34" w:rsidRPr="00627AFC" w:rsidRDefault="00BF3B34" w:rsidP="008810AC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8A60AE" w14:textId="77777777" w:rsidR="00BF3B34" w:rsidRPr="00627AFC" w:rsidRDefault="00BF3B34" w:rsidP="008810AC">
            <w:pPr>
              <w:jc w:val="center"/>
              <w:rPr>
                <w:b/>
              </w:rPr>
            </w:pPr>
          </w:p>
        </w:tc>
      </w:tr>
      <w:tr w:rsidR="00BF3B34" w:rsidRPr="001F6887" w14:paraId="24E8158A" w14:textId="77777777" w:rsidTr="008810AC">
        <w:tc>
          <w:tcPr>
            <w:tcW w:w="1366" w:type="dxa"/>
            <w:shd w:val="clear" w:color="auto" w:fill="auto"/>
          </w:tcPr>
          <w:p w14:paraId="340CA0C6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14:paraId="6380A40B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14:paraId="59222B36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EE0A211" w14:textId="77777777" w:rsidR="00BF3B34" w:rsidRPr="00627AFC" w:rsidRDefault="00BF3B34" w:rsidP="008810AC">
            <w:pPr>
              <w:rPr>
                <w:b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AB62BC8" w14:textId="77777777" w:rsidR="00BF3B34" w:rsidRPr="00627AFC" w:rsidRDefault="00BF3B34" w:rsidP="008810AC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BA8E0C" w14:textId="13B0A4E6" w:rsidR="00BF3B34" w:rsidRPr="001F6887" w:rsidRDefault="00BF3B34" w:rsidP="008810AC">
            <w:pPr>
              <w:ind w:left="165"/>
              <w:jc w:val="center"/>
              <w:rPr>
                <w:i/>
                <w:iCs/>
                <w:sz w:val="18"/>
                <w:szCs w:val="18"/>
              </w:rPr>
            </w:pPr>
            <w:r w:rsidRPr="00627AFC">
              <w:rPr>
                <w:sz w:val="18"/>
                <w:szCs w:val="18"/>
              </w:rPr>
              <w:t>(</w:t>
            </w:r>
            <w:r w:rsidRPr="00116F74">
              <w:rPr>
                <w:i/>
                <w:iCs/>
                <w:sz w:val="18"/>
                <w:szCs w:val="18"/>
              </w:rPr>
              <w:t>Dokument</w:t>
            </w:r>
            <w:r w:rsidRPr="001F6887">
              <w:rPr>
                <w:i/>
                <w:iCs/>
                <w:sz w:val="18"/>
                <w:szCs w:val="18"/>
              </w:rPr>
              <w:t xml:space="preserve"> </w:t>
            </w:r>
            <w:bookmarkStart w:id="0" w:name="_Hlk156812763"/>
            <w:r w:rsidRPr="001F6887">
              <w:rPr>
                <w:i/>
                <w:iCs/>
                <w:sz w:val="18"/>
                <w:szCs w:val="18"/>
              </w:rPr>
              <w:t>należy opatrzyć podpisem kwalifikowanym lub podpisem zaufanym albo podpisem osobistym,</w:t>
            </w:r>
            <w:r w:rsidRPr="001F6887">
              <w:rPr>
                <w:sz w:val="18"/>
                <w:szCs w:val="18"/>
              </w:rPr>
              <w:t xml:space="preserve"> </w:t>
            </w:r>
            <w:r w:rsidRPr="001F6887">
              <w:rPr>
                <w:i/>
                <w:iCs/>
                <w:sz w:val="18"/>
                <w:szCs w:val="18"/>
              </w:rPr>
              <w:t>osoby uprawnionej do reprezentowania Wykonawcy</w:t>
            </w:r>
            <w:bookmarkEnd w:id="0"/>
            <w:r w:rsidRPr="00627AFC">
              <w:rPr>
                <w:sz w:val="18"/>
                <w:szCs w:val="18"/>
              </w:rPr>
              <w:t>)</w:t>
            </w:r>
          </w:p>
        </w:tc>
      </w:tr>
    </w:tbl>
    <w:p w14:paraId="18D8ABF7" w14:textId="77777777" w:rsidR="000F6C35" w:rsidRPr="001143AF" w:rsidRDefault="000F6C35" w:rsidP="00B76CCB">
      <w:pPr>
        <w:ind w:left="0" w:firstLine="0"/>
        <w:rPr>
          <w:rFonts w:ascii="Times New Roman" w:hAnsi="Times New Roman" w:cs="Times New Roman"/>
          <w:szCs w:val="24"/>
        </w:rPr>
      </w:pPr>
    </w:p>
    <w:sectPr w:rsidR="000F6C35" w:rsidRPr="001143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14EB0" w14:textId="77777777" w:rsidR="00A22805" w:rsidRDefault="00A22805" w:rsidP="00A22805">
      <w:pPr>
        <w:spacing w:after="0" w:line="240" w:lineRule="auto"/>
      </w:pPr>
      <w:r>
        <w:separator/>
      </w:r>
    </w:p>
  </w:endnote>
  <w:endnote w:type="continuationSeparator" w:id="0">
    <w:p w14:paraId="31E70198" w14:textId="77777777" w:rsidR="00A22805" w:rsidRDefault="00A22805" w:rsidP="00A2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8F0E" w14:textId="77777777" w:rsidR="00A22805" w:rsidRDefault="00A22805" w:rsidP="00A22805">
      <w:pPr>
        <w:spacing w:after="0" w:line="240" w:lineRule="auto"/>
      </w:pPr>
      <w:r>
        <w:separator/>
      </w:r>
    </w:p>
  </w:footnote>
  <w:footnote w:type="continuationSeparator" w:id="0">
    <w:p w14:paraId="1CC83FEC" w14:textId="77777777" w:rsidR="00A22805" w:rsidRDefault="00A22805" w:rsidP="00A2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9C02" w14:textId="3C00B413" w:rsidR="00B76CCB" w:rsidRPr="00B76CCB" w:rsidRDefault="00B76CCB" w:rsidP="00B76CCB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kern w:val="2"/>
      </w:rPr>
    </w:pPr>
    <w:r w:rsidRPr="00B76CCB">
      <w:rPr>
        <w:rFonts w:ascii="Times New Roman" w:eastAsia="Times New Roman" w:hAnsi="Times New Roman" w:cs="Times New Roman"/>
        <w:u w:val="single"/>
      </w:rPr>
      <w:t>Zarząd Dróg Wojewódzkich w Bydgoszczy</w:t>
    </w:r>
    <w:r w:rsidRPr="00B76CCB">
      <w:rPr>
        <w:rFonts w:ascii="Times New Roman" w:eastAsia="Times New Roman" w:hAnsi="Times New Roman" w:cs="Times New Roman"/>
        <w:u w:val="single"/>
      </w:rPr>
      <w:tab/>
    </w:r>
    <w:r w:rsidRPr="00B76CCB">
      <w:rPr>
        <w:rFonts w:ascii="Times New Roman" w:eastAsia="Times New Roman" w:hAnsi="Times New Roman" w:cs="Times New Roman"/>
        <w:u w:val="single"/>
      </w:rPr>
      <w:tab/>
      <w:t>ZDW.N4.361.</w:t>
    </w:r>
    <w:r>
      <w:rPr>
        <w:rFonts w:ascii="Times New Roman" w:eastAsia="Times New Roman" w:hAnsi="Times New Roman" w:cs="Times New Roman"/>
        <w:u w:val="single"/>
      </w:rPr>
      <w:t>34</w:t>
    </w:r>
    <w:r w:rsidRPr="00B76CCB">
      <w:rPr>
        <w:rFonts w:ascii="Times New Roman" w:eastAsia="Times New Roman" w:hAnsi="Times New Roman" w:cs="Times New Roman"/>
        <w:u w:val="single"/>
      </w:rPr>
      <w:t>.2024</w:t>
    </w:r>
  </w:p>
  <w:p w14:paraId="104566A7" w14:textId="78C54531" w:rsidR="00A22805" w:rsidRPr="00A22805" w:rsidRDefault="00A22805" w:rsidP="00A22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109D7"/>
    <w:multiLevelType w:val="hybridMultilevel"/>
    <w:tmpl w:val="6BC83D3E"/>
    <w:lvl w:ilvl="0" w:tplc="985A5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AF"/>
    <w:rsid w:val="00016649"/>
    <w:rsid w:val="000F6C35"/>
    <w:rsid w:val="001143AF"/>
    <w:rsid w:val="00116F74"/>
    <w:rsid w:val="001869ED"/>
    <w:rsid w:val="0025657B"/>
    <w:rsid w:val="005F3A71"/>
    <w:rsid w:val="00804D40"/>
    <w:rsid w:val="0088262D"/>
    <w:rsid w:val="00A22805"/>
    <w:rsid w:val="00A26BF3"/>
    <w:rsid w:val="00B76CCB"/>
    <w:rsid w:val="00BB18C1"/>
    <w:rsid w:val="00BF3B34"/>
    <w:rsid w:val="00C3552D"/>
    <w:rsid w:val="00C36023"/>
    <w:rsid w:val="00CA6390"/>
    <w:rsid w:val="00EE12FB"/>
    <w:rsid w:val="00FD058A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D57D2"/>
  <w15:chartTrackingRefBased/>
  <w15:docId w15:val="{667D69F7-1567-475A-96B7-A6FC3491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AF"/>
    <w:pPr>
      <w:spacing w:after="26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3AF"/>
    <w:pPr>
      <w:ind w:left="720"/>
      <w:contextualSpacing/>
    </w:pPr>
  </w:style>
  <w:style w:type="table" w:styleId="Tabela-Siatka">
    <w:name w:val="Table Grid"/>
    <w:basedOn w:val="Standardowy"/>
    <w:uiPriority w:val="39"/>
    <w:rsid w:val="0011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Do ofert"/>
    <w:link w:val="BezodstpwZnak"/>
    <w:qFormat/>
    <w:rsid w:val="00FD255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BezodstpwZnak">
    <w:name w:val="Bez odstępów Znak"/>
    <w:aliases w:val="Do ofert Znak"/>
    <w:basedOn w:val="Domylnaczcionkaakapitu"/>
    <w:link w:val="Bezodstpw"/>
    <w:qFormat/>
    <w:locked/>
    <w:rsid w:val="00FD2553"/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805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05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Wilski</dc:creator>
  <cp:keywords/>
  <dc:description/>
  <cp:lastModifiedBy>Maciej Sarnowski</cp:lastModifiedBy>
  <cp:revision>4</cp:revision>
  <dcterms:created xsi:type="dcterms:W3CDTF">2024-06-11T12:16:00Z</dcterms:created>
  <dcterms:modified xsi:type="dcterms:W3CDTF">2024-06-11T12:17:00Z</dcterms:modified>
</cp:coreProperties>
</file>