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B8D44" w14:textId="68B9816B" w:rsidR="006956A6" w:rsidRDefault="00000000">
      <w:pPr>
        <w:widowControl w:val="0"/>
        <w:tabs>
          <w:tab w:val="left" w:pos="1309"/>
        </w:tabs>
        <w:spacing w:after="0"/>
        <w:jc w:val="center"/>
        <w:rPr>
          <w:rFonts w:ascii="Calibri Light" w:hAnsi="Calibri Light" w:cs="Arial"/>
        </w:rPr>
      </w:pPr>
      <w:r>
        <w:rPr>
          <w:rFonts w:ascii="Calibri Light" w:hAnsi="Calibri Light" w:cs="Calibri"/>
          <w:sz w:val="20"/>
          <w:szCs w:val="20"/>
        </w:rPr>
        <w:t>DKw.2233.4</w:t>
      </w:r>
      <w:r w:rsidR="00FF502A">
        <w:rPr>
          <w:rFonts w:ascii="Calibri Light" w:hAnsi="Calibri Light" w:cs="Calibri"/>
          <w:sz w:val="20"/>
          <w:szCs w:val="20"/>
        </w:rPr>
        <w:t>6</w:t>
      </w:r>
      <w:r>
        <w:rPr>
          <w:rFonts w:ascii="Calibri Light" w:hAnsi="Calibri Light" w:cs="Calibri"/>
          <w:sz w:val="20"/>
          <w:szCs w:val="20"/>
          <w:shd w:val="clear" w:color="auto" w:fill="FFFFFF"/>
        </w:rPr>
        <w:t>.2</w:t>
      </w:r>
      <w:r>
        <w:rPr>
          <w:rFonts w:ascii="Calibri Light" w:hAnsi="Calibri Light" w:cs="Calibri"/>
          <w:sz w:val="20"/>
          <w:szCs w:val="20"/>
        </w:rPr>
        <w:t xml:space="preserve">023.DB                                                                                     </w:t>
      </w:r>
      <w:r>
        <w:rPr>
          <w:rFonts w:ascii="Calibri Light" w:hAnsi="Calibri Light" w:cs="Arial"/>
          <w:sz w:val="20"/>
          <w:szCs w:val="20"/>
        </w:rPr>
        <w:t>Brzustów</w:t>
      </w:r>
      <w:r>
        <w:rPr>
          <w:rFonts w:ascii="Calibri Light" w:hAnsi="Calibri Light" w:cs="Arial"/>
          <w:sz w:val="20"/>
          <w:szCs w:val="20"/>
          <w:shd w:val="clear" w:color="auto" w:fill="FFFFFF"/>
        </w:rPr>
        <w:t xml:space="preserve">, dn. </w:t>
      </w:r>
      <w:r w:rsidR="00FF502A">
        <w:rPr>
          <w:rFonts w:ascii="Calibri Light" w:hAnsi="Calibri Light" w:cs="Arial"/>
          <w:sz w:val="20"/>
          <w:szCs w:val="20"/>
          <w:shd w:val="clear" w:color="auto" w:fill="FFFFFF"/>
        </w:rPr>
        <w:t>03</w:t>
      </w:r>
      <w:r>
        <w:rPr>
          <w:rFonts w:ascii="Calibri Light" w:hAnsi="Calibri Light" w:cs="Arial"/>
          <w:color w:val="000000"/>
          <w:sz w:val="20"/>
          <w:szCs w:val="20"/>
          <w:shd w:val="clear" w:color="auto" w:fill="FFFFFF"/>
        </w:rPr>
        <w:t xml:space="preserve"> </w:t>
      </w:r>
      <w:r w:rsidR="00FF502A">
        <w:rPr>
          <w:rFonts w:ascii="Calibri Light" w:hAnsi="Calibri Light" w:cs="Arial"/>
          <w:color w:val="000000"/>
          <w:sz w:val="20"/>
          <w:szCs w:val="20"/>
          <w:shd w:val="clear" w:color="auto" w:fill="FFFFFF"/>
        </w:rPr>
        <w:t>października</w:t>
      </w:r>
      <w:r>
        <w:rPr>
          <w:rFonts w:ascii="Calibri Light" w:hAnsi="Calibri Light" w:cs="Arial"/>
          <w:color w:val="000000"/>
          <w:sz w:val="20"/>
          <w:szCs w:val="20"/>
          <w:shd w:val="clear" w:color="auto" w:fill="FFFFFF"/>
        </w:rPr>
        <w:t xml:space="preserve"> </w:t>
      </w:r>
      <w:r>
        <w:rPr>
          <w:rFonts w:ascii="Calibri Light" w:hAnsi="Calibri Light" w:cs="Arial"/>
          <w:sz w:val="20"/>
          <w:szCs w:val="20"/>
        </w:rPr>
        <w:t>2023 r.</w:t>
      </w:r>
    </w:p>
    <w:p w14:paraId="4D87420B" w14:textId="77777777" w:rsidR="006956A6" w:rsidRDefault="00000000">
      <w:pPr>
        <w:tabs>
          <w:tab w:val="center" w:pos="4535"/>
          <w:tab w:val="right" w:pos="9070"/>
        </w:tabs>
        <w:jc w:val="both"/>
        <w:rPr>
          <w:rFonts w:cs="Calibri"/>
          <w:b/>
        </w:rPr>
      </w:pPr>
      <w:r>
        <w:rPr>
          <w:rFonts w:cs="Calibri"/>
        </w:rPr>
        <w:t>Załącznik nr 2</w:t>
      </w:r>
      <w:r>
        <w:rPr>
          <w:rFonts w:cs="Calibri"/>
          <w:b/>
        </w:rPr>
        <w:tab/>
      </w:r>
    </w:p>
    <w:p w14:paraId="58FD7FC1" w14:textId="77777777" w:rsidR="006956A6" w:rsidRDefault="00000000">
      <w:pPr>
        <w:tabs>
          <w:tab w:val="center" w:pos="4535"/>
          <w:tab w:val="right" w:pos="9070"/>
        </w:tabs>
        <w:spacing w:after="0" w:line="264" w:lineRule="auto"/>
        <w:jc w:val="center"/>
        <w:rPr>
          <w:b/>
          <w:u w:val="single"/>
        </w:rPr>
      </w:pPr>
      <w:r>
        <w:rPr>
          <w:rFonts w:cs="Calibri"/>
          <w:b/>
          <w:u w:val="single"/>
        </w:rPr>
        <w:t>WZÓR UMOWY</w:t>
      </w:r>
    </w:p>
    <w:p w14:paraId="101AEE33" w14:textId="77777777" w:rsidR="006956A6" w:rsidRDefault="00000000">
      <w:pPr>
        <w:tabs>
          <w:tab w:val="center" w:pos="4535"/>
          <w:tab w:val="right" w:pos="9070"/>
        </w:tabs>
        <w:jc w:val="center"/>
        <w:rPr>
          <w:rFonts w:ascii="Georgia" w:hAnsi="Georgia"/>
          <w:sz w:val="32"/>
          <w:szCs w:val="32"/>
        </w:rPr>
      </w:pPr>
      <w:r>
        <w:rPr>
          <w:rFonts w:ascii="Georgia" w:hAnsi="Georgia" w:cs="Calibri"/>
          <w:b/>
          <w:sz w:val="32"/>
          <w:szCs w:val="32"/>
        </w:rPr>
        <w:t>Umowa nr             /DKw/2023</w:t>
      </w:r>
    </w:p>
    <w:p w14:paraId="7430E142" w14:textId="77777777" w:rsidR="006956A6" w:rsidRDefault="00000000">
      <w:pPr>
        <w:spacing w:after="0" w:line="264" w:lineRule="auto"/>
        <w:rPr>
          <w:rFonts w:asciiTheme="minorHAnsi" w:hAnsiTheme="minorHAnsi"/>
        </w:rPr>
      </w:pPr>
      <w:r>
        <w:rPr>
          <w:rFonts w:asciiTheme="minorHAnsi" w:hAnsiTheme="minorHAnsi"/>
        </w:rPr>
        <w:t>zawarta w Brzustowie w dniu …………………..…..2023 r.</w:t>
      </w:r>
      <w:r>
        <w:rPr>
          <w:rFonts w:asciiTheme="minorHAnsi" w:hAnsiTheme="minorHAnsi"/>
        </w:rPr>
        <w:br/>
        <w:t xml:space="preserve">pomiędzy: </w:t>
      </w:r>
      <w:r>
        <w:rPr>
          <w:rFonts w:asciiTheme="minorHAnsi" w:hAnsiTheme="minorHAnsi"/>
          <w:b/>
        </w:rPr>
        <w:t>Skarbem Państwa - Zakładem Karnym w Żytkowicach</w:t>
      </w:r>
    </w:p>
    <w:p w14:paraId="123E8CCD" w14:textId="77777777" w:rsidR="006956A6" w:rsidRDefault="00000000">
      <w:pPr>
        <w:spacing w:after="0" w:line="264" w:lineRule="auto"/>
        <w:rPr>
          <w:rFonts w:asciiTheme="minorHAnsi" w:hAnsiTheme="minorHAnsi"/>
        </w:rPr>
      </w:pPr>
      <w:r>
        <w:rPr>
          <w:rFonts w:asciiTheme="minorHAnsi" w:hAnsiTheme="minorHAnsi"/>
        </w:rPr>
        <w:t xml:space="preserve">z siedzibą  w </w:t>
      </w:r>
      <w:r>
        <w:rPr>
          <w:rFonts w:asciiTheme="minorHAnsi" w:hAnsiTheme="minorHAnsi"/>
          <w:b/>
        </w:rPr>
        <w:t>Brzustów 62</w:t>
      </w:r>
      <w:r>
        <w:rPr>
          <w:rFonts w:asciiTheme="minorHAnsi" w:hAnsiTheme="minorHAnsi"/>
        </w:rPr>
        <w:t xml:space="preserve">, </w:t>
      </w:r>
      <w:r>
        <w:rPr>
          <w:rFonts w:asciiTheme="minorHAnsi" w:hAnsiTheme="minorHAnsi"/>
          <w:b/>
        </w:rPr>
        <w:t>26-930 Garbatka Letnisko</w:t>
      </w:r>
      <w:r>
        <w:rPr>
          <w:rFonts w:asciiTheme="minorHAnsi" w:hAnsiTheme="minorHAnsi"/>
        </w:rPr>
        <w:br/>
        <w:t xml:space="preserve">NIP: </w:t>
      </w:r>
      <w:r>
        <w:rPr>
          <w:rFonts w:asciiTheme="minorHAnsi" w:hAnsiTheme="minorHAnsi"/>
          <w:b/>
        </w:rPr>
        <w:t>812-10-58-480</w:t>
      </w:r>
      <w:r>
        <w:rPr>
          <w:rFonts w:asciiTheme="minorHAnsi" w:hAnsiTheme="minorHAnsi"/>
        </w:rPr>
        <w:t xml:space="preserve">, REGON </w:t>
      </w:r>
      <w:r>
        <w:rPr>
          <w:rFonts w:asciiTheme="minorHAnsi" w:hAnsiTheme="minorHAnsi"/>
          <w:b/>
        </w:rPr>
        <w:t>001038200</w:t>
      </w:r>
    </w:p>
    <w:p w14:paraId="04AC56A3" w14:textId="77777777" w:rsidR="006956A6" w:rsidRDefault="00000000">
      <w:pPr>
        <w:spacing w:after="0" w:line="264" w:lineRule="auto"/>
        <w:rPr>
          <w:rFonts w:asciiTheme="minorHAnsi" w:hAnsiTheme="minorHAnsi"/>
        </w:rPr>
      </w:pPr>
      <w:r>
        <w:rPr>
          <w:rFonts w:asciiTheme="minorHAnsi" w:hAnsiTheme="minorHAnsi"/>
        </w:rPr>
        <w:t xml:space="preserve">– zwanym w treści umowy </w:t>
      </w:r>
      <w:r>
        <w:rPr>
          <w:rFonts w:asciiTheme="minorHAnsi" w:hAnsiTheme="minorHAnsi"/>
          <w:b/>
        </w:rPr>
        <w:t>Zamawiającym</w:t>
      </w:r>
      <w:r>
        <w:rPr>
          <w:rFonts w:asciiTheme="minorHAnsi" w:hAnsiTheme="minorHAnsi"/>
        </w:rPr>
        <w:t xml:space="preserve">, </w:t>
      </w:r>
    </w:p>
    <w:p w14:paraId="62846D99" w14:textId="625A70E1" w:rsidR="006956A6" w:rsidRDefault="00C51FC3">
      <w:pPr>
        <w:spacing w:after="0" w:line="264" w:lineRule="auto"/>
        <w:jc w:val="both"/>
      </w:pPr>
      <w:r>
        <w:rPr>
          <w:rFonts w:cs="Calibri"/>
        </w:rPr>
        <w:t xml:space="preserve">który reprezentuje: </w:t>
      </w:r>
    </w:p>
    <w:p w14:paraId="0D6D843D" w14:textId="77777777" w:rsidR="006956A6" w:rsidRDefault="006956A6">
      <w:pPr>
        <w:spacing w:after="0"/>
        <w:jc w:val="both"/>
        <w:rPr>
          <w:rFonts w:cs="Calibri"/>
          <w:b/>
        </w:rPr>
      </w:pPr>
    </w:p>
    <w:p w14:paraId="3D76E317" w14:textId="06618DF4" w:rsidR="006956A6" w:rsidRDefault="00C51FC3">
      <w:pPr>
        <w:spacing w:after="0"/>
        <w:jc w:val="both"/>
        <w:rPr>
          <w:rFonts w:cs="Calibri"/>
          <w:b/>
        </w:rPr>
      </w:pPr>
      <w:r>
        <w:rPr>
          <w:rFonts w:cs="Calibri"/>
          <w:b/>
        </w:rPr>
        <w:t>mjr Wilczyński Robert – Dyrektor Zakładu Karnego w Żytkowicach</w:t>
      </w:r>
    </w:p>
    <w:p w14:paraId="14F2B569" w14:textId="77777777" w:rsidR="006956A6" w:rsidRDefault="00000000">
      <w:pPr>
        <w:jc w:val="both"/>
      </w:pPr>
      <w:r>
        <w:rPr>
          <w:rFonts w:cs="Calibri"/>
        </w:rPr>
        <w:t xml:space="preserve">a, </w:t>
      </w:r>
      <w:r>
        <w:rPr>
          <w:rFonts w:cs="Calibri"/>
        </w:rPr>
        <w:br/>
        <w:t>……………..………………………………………………………………………………………………………………………………………</w:t>
      </w:r>
    </w:p>
    <w:p w14:paraId="3E263EA2" w14:textId="77777777" w:rsidR="006956A6" w:rsidRDefault="00000000">
      <w:pPr>
        <w:spacing w:after="0" w:line="264" w:lineRule="auto"/>
        <w:jc w:val="both"/>
        <w:rPr>
          <w:shd w:val="clear" w:color="auto" w:fill="FFFFFF"/>
        </w:rPr>
      </w:pPr>
      <w:r>
        <w:rPr>
          <w:rFonts w:asciiTheme="minorHAnsi" w:hAnsiTheme="minorHAnsi"/>
          <w:shd w:val="clear" w:color="auto" w:fill="FFFFFF"/>
        </w:rPr>
        <w:t>z siedzibą w ………………………………………………………………………………………………………………………………….</w:t>
      </w:r>
    </w:p>
    <w:p w14:paraId="5C3D9D40" w14:textId="77777777" w:rsidR="006956A6" w:rsidRDefault="00000000">
      <w:pPr>
        <w:spacing w:after="0" w:line="264" w:lineRule="auto"/>
        <w:jc w:val="both"/>
      </w:pPr>
      <w:r>
        <w:rPr>
          <w:rFonts w:asciiTheme="minorHAnsi" w:hAnsiTheme="minorHAnsi"/>
          <w:shd w:val="clear" w:color="auto" w:fill="FFFFFF"/>
        </w:rPr>
        <w:t xml:space="preserve">wpisaną </w:t>
      </w:r>
      <w:r>
        <w:rPr>
          <w:rStyle w:val="Wyrnienie"/>
          <w:i w:val="0"/>
          <w:shd w:val="clear" w:color="auto" w:fill="FFFFFF"/>
        </w:rPr>
        <w:t>do Rejestru Przedsiębiorców Krajowego Rejestru Sądowego prowadzonego przez ………..</w:t>
      </w:r>
    </w:p>
    <w:p w14:paraId="42C67645" w14:textId="77777777" w:rsidR="006956A6" w:rsidRDefault="00000000">
      <w:pPr>
        <w:spacing w:after="0" w:line="264" w:lineRule="auto"/>
        <w:jc w:val="both"/>
      </w:pPr>
      <w:r>
        <w:rPr>
          <w:rStyle w:val="Wyrnienie"/>
          <w:i w:val="0"/>
          <w:shd w:val="clear" w:color="auto" w:fill="FFFFFF"/>
        </w:rPr>
        <w:t>…………………………………………………………………………………………………………………………………………………….</w:t>
      </w:r>
    </w:p>
    <w:p w14:paraId="52B3FC9F" w14:textId="77777777" w:rsidR="006956A6" w:rsidRDefault="00000000">
      <w:pPr>
        <w:spacing w:after="0" w:line="264" w:lineRule="auto"/>
        <w:jc w:val="both"/>
      </w:pPr>
      <w:r>
        <w:rPr>
          <w:rStyle w:val="Wyrnienie"/>
          <w:i w:val="0"/>
          <w:shd w:val="clear" w:color="auto" w:fill="FFFFFF"/>
        </w:rPr>
        <w:t>pod numerem : …………………………………………………………………………………………………………………………….</w:t>
      </w:r>
    </w:p>
    <w:p w14:paraId="5DEF4B82" w14:textId="77777777" w:rsidR="006956A6" w:rsidRDefault="00000000">
      <w:pPr>
        <w:spacing w:after="0" w:line="264" w:lineRule="auto"/>
        <w:rPr>
          <w:shd w:val="clear" w:color="auto" w:fill="FFFFFF"/>
        </w:rPr>
      </w:pPr>
      <w:r>
        <w:rPr>
          <w:rFonts w:asciiTheme="minorHAnsi" w:hAnsiTheme="minorHAnsi"/>
          <w:shd w:val="clear" w:color="auto" w:fill="FFFFFF"/>
        </w:rPr>
        <w:t>NIP: ….……..……….………………….……………………… REGON …….…………….………………….………………….……..</w:t>
      </w:r>
    </w:p>
    <w:p w14:paraId="40309BB5" w14:textId="77777777" w:rsidR="006956A6" w:rsidRDefault="00000000">
      <w:pPr>
        <w:spacing w:after="0" w:line="264" w:lineRule="auto"/>
        <w:rPr>
          <w:shd w:val="clear" w:color="auto" w:fill="FFFFFF"/>
        </w:rPr>
      </w:pPr>
      <w:r>
        <w:rPr>
          <w:rFonts w:asciiTheme="minorHAnsi" w:hAnsiTheme="minorHAnsi"/>
          <w:shd w:val="clear" w:color="auto" w:fill="FFFFFF"/>
        </w:rPr>
        <w:t>reprezentowanym przez:</w:t>
      </w:r>
    </w:p>
    <w:p w14:paraId="23D254A9" w14:textId="77777777" w:rsidR="006956A6" w:rsidRDefault="00000000">
      <w:pPr>
        <w:spacing w:after="0" w:line="264" w:lineRule="auto"/>
        <w:rPr>
          <w:shd w:val="clear" w:color="auto" w:fill="FFFFFF"/>
        </w:rPr>
      </w:pPr>
      <w:r>
        <w:rPr>
          <w:rFonts w:asciiTheme="minorHAnsi" w:hAnsiTheme="minorHAnsi"/>
          <w:shd w:val="clear" w:color="auto" w:fill="FFFFFF"/>
        </w:rPr>
        <w:t>…………………………………………………………………………………………………………………………………………………...…</w:t>
      </w:r>
    </w:p>
    <w:p w14:paraId="57068C11" w14:textId="77777777" w:rsidR="006956A6" w:rsidRDefault="00000000">
      <w:pPr>
        <w:spacing w:after="0" w:line="264" w:lineRule="auto"/>
        <w:rPr>
          <w:shd w:val="clear" w:color="auto" w:fill="FFFFFF"/>
        </w:rPr>
      </w:pPr>
      <w:r>
        <w:rPr>
          <w:rFonts w:asciiTheme="minorHAnsi" w:hAnsiTheme="minorHAnsi"/>
          <w:shd w:val="clear" w:color="auto" w:fill="FFFFFF"/>
        </w:rPr>
        <w:t xml:space="preserve">zwanym dalej </w:t>
      </w:r>
      <w:r>
        <w:rPr>
          <w:rFonts w:asciiTheme="minorHAnsi" w:hAnsiTheme="minorHAnsi"/>
          <w:b/>
          <w:shd w:val="clear" w:color="auto" w:fill="FFFFFF"/>
        </w:rPr>
        <w:t>Wykonawcą</w:t>
      </w:r>
    </w:p>
    <w:p w14:paraId="31385C9E" w14:textId="77777777" w:rsidR="006956A6" w:rsidRDefault="006956A6">
      <w:pPr>
        <w:pStyle w:val="Tekstpodstawowy"/>
        <w:spacing w:line="264" w:lineRule="auto"/>
        <w:rPr>
          <w:rFonts w:asciiTheme="minorHAnsi" w:hAnsiTheme="minorHAnsi"/>
          <w:b w:val="0"/>
          <w:szCs w:val="22"/>
          <w:shd w:val="clear" w:color="auto" w:fill="FFFFFF"/>
        </w:rPr>
      </w:pPr>
    </w:p>
    <w:p w14:paraId="5A45D737" w14:textId="5BD5EDA3" w:rsidR="006956A6" w:rsidRDefault="00000000">
      <w:pPr>
        <w:jc w:val="both"/>
        <w:rPr>
          <w:shd w:val="clear" w:color="auto" w:fill="FFFFFF"/>
        </w:rPr>
      </w:pPr>
      <w:r>
        <w:rPr>
          <w:rFonts w:cs="Calibri"/>
          <w:shd w:val="clear" w:color="auto" w:fill="FFFFFF"/>
        </w:rPr>
        <w:t xml:space="preserve">w wyniku postępowania o udzielenie zamówienia publicznego nr sprawy </w:t>
      </w:r>
      <w:r>
        <w:rPr>
          <w:rFonts w:cs="Calibri"/>
          <w:color w:val="00000A"/>
          <w:u w:val="single"/>
          <w:shd w:val="clear" w:color="auto" w:fill="FFFFFF"/>
        </w:rPr>
        <w:t>DKw.2233.4</w:t>
      </w:r>
      <w:r w:rsidR="00FF502A">
        <w:rPr>
          <w:rFonts w:cs="Calibri"/>
          <w:color w:val="00000A"/>
          <w:u w:val="single"/>
          <w:shd w:val="clear" w:color="auto" w:fill="FFFFFF"/>
        </w:rPr>
        <w:t>6</w:t>
      </w:r>
      <w:r>
        <w:rPr>
          <w:rFonts w:cs="Calibri"/>
          <w:color w:val="00000A"/>
          <w:u w:val="single"/>
          <w:shd w:val="clear" w:color="auto" w:fill="FFFFFF"/>
        </w:rPr>
        <w:t>.2023.DB</w:t>
      </w:r>
      <w:r>
        <w:rPr>
          <w:rFonts w:cs="Calibri"/>
          <w:shd w:val="clear" w:color="auto" w:fill="FFFFFF"/>
        </w:rPr>
        <w:t xml:space="preserve">, o wartości poniżej wartości określonej w art. 2 ust. 1 pkt. 1 Ustawy z dnia 11 września 2019 r. </w:t>
      </w:r>
      <w:r>
        <w:rPr>
          <w:rFonts w:cs="Calibri"/>
          <w:i/>
          <w:shd w:val="clear" w:color="auto" w:fill="FFFFFF"/>
        </w:rPr>
        <w:t>Prawo zamówień publicznych</w:t>
      </w:r>
      <w:r>
        <w:rPr>
          <w:rFonts w:cs="Calibri"/>
          <w:shd w:val="clear" w:color="auto" w:fill="FFFFFF"/>
        </w:rPr>
        <w:t xml:space="preserve"> (Dz. U. z 202</w:t>
      </w:r>
      <w:r w:rsidR="00C51FC3">
        <w:rPr>
          <w:rFonts w:cs="Calibri"/>
          <w:shd w:val="clear" w:color="auto" w:fill="FFFFFF"/>
        </w:rPr>
        <w:t>3 poz. 1605</w:t>
      </w:r>
      <w:r w:rsidR="00FF502A">
        <w:rPr>
          <w:rFonts w:cs="Calibri"/>
          <w:shd w:val="clear" w:color="auto" w:fill="FFFFFF"/>
        </w:rPr>
        <w:t xml:space="preserve"> z późn. zm.</w:t>
      </w:r>
      <w:r>
        <w:rPr>
          <w:rFonts w:cs="Calibri"/>
          <w:shd w:val="clear" w:color="auto" w:fill="FFFFFF"/>
        </w:rPr>
        <w:t>), strony zawierają zgodnie umowę następującej treści:</w:t>
      </w:r>
    </w:p>
    <w:p w14:paraId="445E2D33" w14:textId="77777777" w:rsidR="006956A6" w:rsidRDefault="00000000">
      <w:pPr>
        <w:spacing w:after="0"/>
        <w:jc w:val="center"/>
      </w:pPr>
      <w:r>
        <w:rPr>
          <w:rFonts w:cs="Calibri"/>
          <w:b/>
          <w:shd w:val="clear" w:color="auto" w:fill="FFFFFF"/>
        </w:rPr>
        <w:t>§ 1</w:t>
      </w:r>
    </w:p>
    <w:p w14:paraId="6BF8DDA8" w14:textId="3177807C" w:rsidR="006956A6" w:rsidRDefault="00000000">
      <w:pPr>
        <w:widowControl w:val="0"/>
        <w:numPr>
          <w:ilvl w:val="0"/>
          <w:numId w:val="1"/>
        </w:numPr>
        <w:spacing w:after="0"/>
        <w:ind w:left="340" w:hanging="340"/>
        <w:jc w:val="both"/>
      </w:pPr>
      <w:r>
        <w:rPr>
          <w:rFonts w:cs="Calibri"/>
          <w:shd w:val="clear" w:color="auto" w:fill="FFFFFF"/>
        </w:rPr>
        <w:t>Wykonawca zobowiązuje się do realizacji przedmiotu Umowy, którym jest zorganizowanie i przeprowadzenie</w:t>
      </w:r>
      <w:r w:rsidR="00C51FC3">
        <w:rPr>
          <w:rFonts w:cs="Calibri"/>
          <w:shd w:val="clear" w:color="auto" w:fill="FFFFFF"/>
        </w:rPr>
        <w:t xml:space="preserve"> </w:t>
      </w:r>
      <w:r>
        <w:rPr>
          <w:rFonts w:cs="Calibri"/>
          <w:shd w:val="clear" w:color="auto" w:fill="FFFFFF"/>
        </w:rPr>
        <w:t>szkolenia kursowego przyuczającego do zawodu technolog robót wykończeniowych dla grupy 12 skazanych, w wymiarze 80 godzin dydaktycznych (20 godz. zajęcia teoretyczne, 60 godz. zajęcia praktyczne).</w:t>
      </w:r>
    </w:p>
    <w:p w14:paraId="455C77F5" w14:textId="01B5715E" w:rsidR="006956A6" w:rsidRDefault="00000000">
      <w:pPr>
        <w:widowControl w:val="0"/>
        <w:numPr>
          <w:ilvl w:val="0"/>
          <w:numId w:val="1"/>
        </w:numPr>
        <w:spacing w:after="0"/>
        <w:ind w:left="340" w:hanging="340"/>
        <w:jc w:val="both"/>
      </w:pPr>
      <w:r>
        <w:rPr>
          <w:rFonts w:cs="Calibri"/>
          <w:shd w:val="clear" w:color="auto" w:fill="FFFFFF"/>
        </w:rPr>
        <w:t xml:space="preserve">Celem szkolenia kursowego jest nauka i zdobycie uprawnień przez szkolonych osadzonych do wykonywania zawodu </w:t>
      </w:r>
      <w:r w:rsidR="00C51FC3">
        <w:rPr>
          <w:rFonts w:cs="Calibri"/>
          <w:color w:val="000000"/>
          <w:shd w:val="clear" w:color="auto" w:fill="FFFFFF"/>
        </w:rPr>
        <w:t>technolog robót wykończeniowych.</w:t>
      </w:r>
    </w:p>
    <w:p w14:paraId="0772CAA6" w14:textId="78E07EF6" w:rsidR="006956A6" w:rsidRPr="00C01653" w:rsidRDefault="00000000">
      <w:pPr>
        <w:widowControl w:val="0"/>
        <w:numPr>
          <w:ilvl w:val="0"/>
          <w:numId w:val="1"/>
        </w:numPr>
        <w:spacing w:after="0"/>
        <w:ind w:left="340" w:hanging="340"/>
        <w:jc w:val="both"/>
      </w:pPr>
      <w:r>
        <w:rPr>
          <w:rFonts w:cs="Calibri"/>
          <w:color w:val="000000"/>
          <w:shd w:val="clear" w:color="auto" w:fill="FFFFFF"/>
        </w:rPr>
        <w:t xml:space="preserve">Koszt niezbędnych materiałów do praktycznej nauki zawodu wynosi od 35% do 40% kwoty określonej w § 9 ust. 1. Wykonawca przedłoży Zamawiającemu do akceptacji przed rozpoczęciem praktycznego modułu wstępny wykaz materiałów przeznaczonych do praktycznej nauki zawodu. Zestawienie to wymaga akceptacji osoby nadzorującej szkolenie ze strony Zamawiającego. Po zakończeniu szkolenia Wykonawca przedłoży zestawienie poniesionych kosztów, do którego dołączy kserokopię faktur. </w:t>
      </w:r>
    </w:p>
    <w:p w14:paraId="7FDADD8B" w14:textId="438574C7" w:rsidR="00C01653" w:rsidRDefault="00C01653">
      <w:pPr>
        <w:widowControl w:val="0"/>
        <w:numPr>
          <w:ilvl w:val="0"/>
          <w:numId w:val="1"/>
        </w:numPr>
        <w:spacing w:after="0"/>
        <w:ind w:left="340" w:hanging="340"/>
        <w:jc w:val="both"/>
      </w:pPr>
      <w:r>
        <w:rPr>
          <w:rFonts w:cs="Calibri"/>
          <w:color w:val="000000"/>
          <w:shd w:val="clear" w:color="auto" w:fill="FFFFFF"/>
        </w:rPr>
        <w:t xml:space="preserve">Materiały zakupione przez wykonawcę do praktycznej nauki zawodu w tym odzież ochronna stają się po zakończeniu szkolenia własnością zamawiającego, a materiały szkoleniowe </w:t>
      </w:r>
      <w:r>
        <w:rPr>
          <w:rFonts w:cs="Calibri"/>
          <w:color w:val="000000"/>
          <w:shd w:val="clear" w:color="auto" w:fill="FFFFFF"/>
        </w:rPr>
        <w:lastRenderedPageBreak/>
        <w:t>i piśmiennicze otrzymują na własność osadzeni uczestniczący w przedmiotowym szkoleniu.</w:t>
      </w:r>
    </w:p>
    <w:p w14:paraId="59D4F135" w14:textId="77777777" w:rsidR="006956A6" w:rsidRDefault="00000000">
      <w:pPr>
        <w:spacing w:after="0"/>
        <w:jc w:val="center"/>
      </w:pPr>
      <w:r>
        <w:rPr>
          <w:rFonts w:cs="Calibri"/>
          <w:b/>
          <w:shd w:val="clear" w:color="auto" w:fill="FFFFFF"/>
        </w:rPr>
        <w:t>§ 2</w:t>
      </w:r>
    </w:p>
    <w:p w14:paraId="59367337" w14:textId="77777777" w:rsidR="006956A6" w:rsidRDefault="00000000">
      <w:pPr>
        <w:widowControl w:val="0"/>
        <w:numPr>
          <w:ilvl w:val="0"/>
          <w:numId w:val="2"/>
        </w:numPr>
        <w:spacing w:after="0"/>
        <w:ind w:left="340" w:hanging="340"/>
        <w:jc w:val="both"/>
      </w:pPr>
      <w:r>
        <w:rPr>
          <w:rFonts w:cs="Calibri"/>
          <w:shd w:val="clear" w:color="auto" w:fill="FFFFFF"/>
        </w:rPr>
        <w:t>Wykonawca zobowiązuje się do przestrzegania przepisów ustawy z dnia 10 maja 2018 r.</w:t>
      </w:r>
      <w:r>
        <w:rPr>
          <w:rFonts w:cs="Calibri"/>
          <w:shd w:val="clear" w:color="auto" w:fill="FFFFFF"/>
        </w:rPr>
        <w:br/>
      </w:r>
      <w:r>
        <w:rPr>
          <w:rFonts w:cs="Calibri"/>
          <w:i/>
          <w:shd w:val="clear" w:color="auto" w:fill="FFFFFF"/>
        </w:rPr>
        <w:t>o Ochronie Danych Osobowych</w:t>
      </w:r>
      <w:r>
        <w:rPr>
          <w:rFonts w:cs="Calibri"/>
          <w:shd w:val="clear" w:color="auto" w:fill="FFFFFF"/>
        </w:rPr>
        <w:t xml:space="preserve"> (Dz. U. z 2019 r. poz. 1781), Rozporządzenia Ministra Edukacji Narodowej z dnia 11 stycznia 2012 r. </w:t>
      </w:r>
      <w:r>
        <w:rPr>
          <w:rFonts w:cs="Calibri"/>
          <w:i/>
          <w:shd w:val="clear" w:color="auto" w:fill="FFFFFF"/>
        </w:rPr>
        <w:t>w sprawie kształcenia ustawicznego w formach pozaszkolnych</w:t>
      </w:r>
      <w:r>
        <w:rPr>
          <w:rFonts w:cs="Calibri"/>
          <w:shd w:val="clear" w:color="auto" w:fill="FFFFFF"/>
        </w:rPr>
        <w:t xml:space="preserve"> (Dz. U. z 2014 r., poz. 622 z późn. zm.), oraz Rozporządzenia Ministra Sprawiedliwości </w:t>
      </w:r>
      <w:r>
        <w:rPr>
          <w:rFonts w:cs="Calibri"/>
          <w:i/>
          <w:shd w:val="clear" w:color="auto" w:fill="FFFFFF"/>
        </w:rPr>
        <w:t xml:space="preserve">w sprawie sposobu i trybu prowadzenia nauczania w zakładach karnych                i aresztach śledczych </w:t>
      </w:r>
      <w:r>
        <w:rPr>
          <w:rFonts w:cs="Calibri"/>
          <w:shd w:val="clear" w:color="auto" w:fill="FFFFFF"/>
        </w:rPr>
        <w:t>z dnia 28 listopada 2016 r. (Dz. U. z 2016 r., poz. 2004).</w:t>
      </w:r>
    </w:p>
    <w:p w14:paraId="18EEF394" w14:textId="77777777" w:rsidR="006956A6" w:rsidRDefault="00000000">
      <w:pPr>
        <w:widowControl w:val="0"/>
        <w:numPr>
          <w:ilvl w:val="0"/>
          <w:numId w:val="2"/>
        </w:numPr>
        <w:spacing w:after="0"/>
        <w:ind w:left="340" w:hanging="340"/>
        <w:jc w:val="both"/>
      </w:pPr>
      <w:r>
        <w:rPr>
          <w:rFonts w:cs="Calibri"/>
          <w:shd w:val="clear" w:color="auto" w:fill="FFFFFF"/>
        </w:rPr>
        <w:t>Wykonawca, po zakończeniu szkoleń kursowych przeprowadzi egzamin wewnętrzny i wyda dokument potwierdzający kwalifikacje zawodowe.</w:t>
      </w:r>
    </w:p>
    <w:p w14:paraId="22032C24" w14:textId="77777777" w:rsidR="006956A6" w:rsidRDefault="00000000">
      <w:pPr>
        <w:widowControl w:val="0"/>
        <w:numPr>
          <w:ilvl w:val="0"/>
          <w:numId w:val="2"/>
        </w:numPr>
        <w:spacing w:after="0"/>
        <w:ind w:left="340" w:hanging="340"/>
        <w:jc w:val="both"/>
      </w:pPr>
      <w:r>
        <w:rPr>
          <w:rFonts w:cs="Calibri"/>
          <w:color w:val="000000"/>
          <w:shd w:val="clear" w:color="auto" w:fill="FFFFFF"/>
        </w:rPr>
        <w:t>Szkolenie zostanie zrealizowane zgodnie z pisemnym harmonogramem, zatwierdzonym przez Dyrektora Zakładu w Żytkowicach. Harmonogram ten zostanie dostarczony Zamawiającemu przez Wykonawcę w dniu podpisania umowy. Sporządzający harmonogram Wykonawca ma obowiązek ustalić dni i godziny z osobą nadzorującą szkolenie ze strony Zamawiającego. Harmonogram powinien zawierać terminy, godziny, tematykę oraz dane osoby prowadzącej zajęcia.</w:t>
      </w:r>
    </w:p>
    <w:p w14:paraId="6EC11D78" w14:textId="74D6E694" w:rsidR="006956A6" w:rsidRDefault="00000000">
      <w:pPr>
        <w:widowControl w:val="0"/>
        <w:numPr>
          <w:ilvl w:val="0"/>
          <w:numId w:val="2"/>
        </w:numPr>
        <w:spacing w:after="0"/>
        <w:ind w:left="340" w:hanging="340"/>
        <w:jc w:val="both"/>
      </w:pPr>
      <w:r>
        <w:rPr>
          <w:rFonts w:cs="Calibri"/>
          <w:color w:val="000000"/>
          <w:shd w:val="clear" w:color="auto" w:fill="FFFFFF"/>
        </w:rPr>
        <w:t>Wykonawca oświadcza, że posiada wszelkie uprawnienia oraz kwalifikacje do organizacji szkolenia zgodnie z obowiązującymi przepisami, w szczególności z ustawą z dnia 14 grudnia 2016 r. Prawo oświatowe (Dz. U. z 2023 r. poz</w:t>
      </w:r>
      <w:r w:rsidR="00C01653">
        <w:rPr>
          <w:rFonts w:cs="Calibri"/>
          <w:color w:val="000000"/>
          <w:shd w:val="clear" w:color="auto" w:fill="FFFFFF"/>
        </w:rPr>
        <w:t>.</w:t>
      </w:r>
      <w:r>
        <w:rPr>
          <w:rFonts w:cs="Calibri"/>
          <w:color w:val="000000"/>
          <w:shd w:val="clear" w:color="auto" w:fill="FFFFFF"/>
        </w:rPr>
        <w:t xml:space="preserve"> 900</w:t>
      </w:r>
      <w:r w:rsidR="00C01653">
        <w:rPr>
          <w:rFonts w:cs="Calibri"/>
          <w:color w:val="000000"/>
          <w:shd w:val="clear" w:color="auto" w:fill="FFFFFF"/>
        </w:rPr>
        <w:t xml:space="preserve"> z późn. zm.</w:t>
      </w:r>
      <w:r>
        <w:rPr>
          <w:rFonts w:cs="Calibri"/>
          <w:color w:val="000000"/>
          <w:shd w:val="clear" w:color="auto" w:fill="FFFFFF"/>
        </w:rPr>
        <w:t>) i rozporządzeniem Ministra Edukacji Narodowej z dnia 19 marca 2019 r. w sprawie kształcenia ustawicznego w formach pozaszkolnych (Dz. U. z 2019 r. poz</w:t>
      </w:r>
      <w:r w:rsidR="00C01653">
        <w:rPr>
          <w:rFonts w:cs="Calibri"/>
          <w:color w:val="000000"/>
          <w:shd w:val="clear" w:color="auto" w:fill="FFFFFF"/>
        </w:rPr>
        <w:t>.</w:t>
      </w:r>
      <w:r>
        <w:rPr>
          <w:rFonts w:cs="Calibri"/>
          <w:color w:val="000000"/>
          <w:shd w:val="clear" w:color="auto" w:fill="FFFFFF"/>
        </w:rPr>
        <w:t xml:space="preserve"> 652).</w:t>
      </w:r>
    </w:p>
    <w:p w14:paraId="01946DDF" w14:textId="77777777" w:rsidR="006956A6" w:rsidRDefault="00000000">
      <w:pPr>
        <w:spacing w:after="0"/>
        <w:jc w:val="center"/>
      </w:pPr>
      <w:r>
        <w:rPr>
          <w:rFonts w:cs="Calibri"/>
          <w:b/>
          <w:shd w:val="clear" w:color="auto" w:fill="FFFFFF"/>
        </w:rPr>
        <w:t>§ 3</w:t>
      </w:r>
    </w:p>
    <w:p w14:paraId="3647BF6E" w14:textId="77777777" w:rsidR="006956A6" w:rsidRDefault="00000000">
      <w:pPr>
        <w:widowControl w:val="0"/>
        <w:numPr>
          <w:ilvl w:val="0"/>
          <w:numId w:val="3"/>
        </w:numPr>
        <w:spacing w:after="0"/>
        <w:ind w:left="340" w:hanging="340"/>
        <w:jc w:val="both"/>
      </w:pPr>
      <w:r>
        <w:rPr>
          <w:rFonts w:cs="Calibri"/>
          <w:shd w:val="clear" w:color="auto" w:fill="FFFFFF"/>
        </w:rPr>
        <w:t>Zamawiający zobowiązuje się do posiadania listy rezerwowej uczestników szkoleń, umożliwiającej w sposób łatwy wprowadzić nową osobę na miejsce osoby rezygnującej                   z uczestnictwa w szkoleniu.</w:t>
      </w:r>
    </w:p>
    <w:p w14:paraId="7987BA5F" w14:textId="77777777" w:rsidR="006956A6" w:rsidRDefault="00000000">
      <w:pPr>
        <w:widowControl w:val="0"/>
        <w:numPr>
          <w:ilvl w:val="0"/>
          <w:numId w:val="3"/>
        </w:numPr>
        <w:spacing w:after="0"/>
        <w:ind w:left="340" w:hanging="340"/>
        <w:jc w:val="both"/>
      </w:pPr>
      <w:r>
        <w:rPr>
          <w:rFonts w:cs="Calibri"/>
          <w:shd w:val="clear" w:color="auto" w:fill="FFFFFF"/>
        </w:rPr>
        <w:t>Zmiana personalna w trakcie szkolenia może nastąpić nie później niż do 20% godzin całości szkolenia, aby osoba mogła je dokończyć i otrzymać stosowne zaświadczenia.</w:t>
      </w:r>
    </w:p>
    <w:p w14:paraId="6705CAE4" w14:textId="77777777" w:rsidR="006956A6" w:rsidRDefault="00000000">
      <w:pPr>
        <w:widowControl w:val="0"/>
        <w:numPr>
          <w:ilvl w:val="0"/>
          <w:numId w:val="3"/>
        </w:numPr>
        <w:spacing w:after="0"/>
        <w:ind w:left="340" w:hanging="340"/>
        <w:jc w:val="both"/>
      </w:pPr>
      <w:r>
        <w:rPr>
          <w:rFonts w:cs="Calibri"/>
          <w:shd w:val="clear" w:color="auto" w:fill="FFFFFF"/>
        </w:rPr>
        <w:t>Wykonawca wszelkie dane osobowe niezbędne do prowadzenia szkoleń gromadzi bezpośrednio od osadzonych objętych wsparciem z chwilą rozpoczęcia szkoleń.</w:t>
      </w:r>
    </w:p>
    <w:p w14:paraId="64457ABF" w14:textId="77777777" w:rsidR="006956A6" w:rsidRDefault="00000000">
      <w:pPr>
        <w:spacing w:after="0"/>
        <w:jc w:val="center"/>
      </w:pPr>
      <w:r>
        <w:rPr>
          <w:rFonts w:cs="Calibri"/>
          <w:b/>
          <w:shd w:val="clear" w:color="auto" w:fill="FFFFFF"/>
        </w:rPr>
        <w:t>§ 4</w:t>
      </w:r>
    </w:p>
    <w:p w14:paraId="5882DD22" w14:textId="77777777" w:rsidR="006956A6" w:rsidRDefault="00000000">
      <w:pPr>
        <w:widowControl w:val="0"/>
        <w:numPr>
          <w:ilvl w:val="0"/>
          <w:numId w:val="4"/>
        </w:numPr>
        <w:spacing w:after="0"/>
        <w:ind w:left="340" w:hanging="340"/>
        <w:jc w:val="both"/>
      </w:pPr>
      <w:r>
        <w:rPr>
          <w:rFonts w:cs="Calibri"/>
          <w:shd w:val="clear" w:color="auto" w:fill="FFFFFF"/>
        </w:rPr>
        <w:t>Warunkiem ukończenia szkolenia przez uczestnika i otrzymania zaświadczenia, o którym mowa w § 2 ust. 2 jest udział przynajmniej w 80% godzin przewidzianych na szkolenie kursowe, potwierdzonych podpisem na listach obecności.</w:t>
      </w:r>
    </w:p>
    <w:p w14:paraId="2F6A42D6" w14:textId="77777777" w:rsidR="006956A6" w:rsidRDefault="00000000">
      <w:pPr>
        <w:widowControl w:val="0"/>
        <w:numPr>
          <w:ilvl w:val="0"/>
          <w:numId w:val="4"/>
        </w:numPr>
        <w:spacing w:after="0"/>
        <w:ind w:left="340" w:hanging="340"/>
        <w:jc w:val="both"/>
      </w:pPr>
      <w:r>
        <w:rPr>
          <w:rFonts w:cs="Calibri"/>
          <w:shd w:val="clear" w:color="auto" w:fill="FFFFFF"/>
        </w:rPr>
        <w:t xml:space="preserve">Godzinę lekcyjną/dydaktyczną  należy traktować jako jednostkę 45 minutową.  </w:t>
      </w:r>
    </w:p>
    <w:p w14:paraId="1A92CB49" w14:textId="77777777" w:rsidR="006956A6" w:rsidRDefault="00000000">
      <w:pPr>
        <w:widowControl w:val="0"/>
        <w:numPr>
          <w:ilvl w:val="0"/>
          <w:numId w:val="4"/>
        </w:numPr>
        <w:spacing w:after="0"/>
        <w:ind w:left="340" w:hanging="340"/>
        <w:jc w:val="both"/>
      </w:pPr>
      <w:r>
        <w:rPr>
          <w:rFonts w:cs="Calibri"/>
          <w:shd w:val="clear" w:color="auto" w:fill="FFFFFF"/>
        </w:rPr>
        <w:t>Dzienna liczba godzin kursu nie powinna przekraczać 8 godzin lekcyjnych, a w szczególnych wypadkach za zgodą Zamawiającego może być zwiększona.</w:t>
      </w:r>
    </w:p>
    <w:p w14:paraId="0C8D6433" w14:textId="2F28D4E9" w:rsidR="006956A6" w:rsidRPr="00AC1C8B" w:rsidRDefault="00000000">
      <w:pPr>
        <w:widowControl w:val="0"/>
        <w:numPr>
          <w:ilvl w:val="0"/>
          <w:numId w:val="4"/>
        </w:numPr>
        <w:spacing w:after="0"/>
        <w:ind w:left="340" w:hanging="340"/>
        <w:jc w:val="both"/>
      </w:pPr>
      <w:r w:rsidRPr="00AC1C8B">
        <w:rPr>
          <w:rFonts w:cs="Calibri"/>
          <w:shd w:val="clear" w:color="auto" w:fill="FFFFFF"/>
        </w:rPr>
        <w:t>Szkolenia odbywać się będzie w dni robocze od poniedziałku do piątku od godz. 07:30 maksymalnie do godz. 15.30, z wyłączeniem dni ustawowo wolnych od pracy, zgodnie                      z podanymi terminami realizacji zamówienia (</w:t>
      </w:r>
      <w:r w:rsidR="00C619FD" w:rsidRPr="00AC1C8B">
        <w:rPr>
          <w:rFonts w:cs="Calibri"/>
          <w:shd w:val="clear" w:color="auto" w:fill="FFFFFF"/>
        </w:rPr>
        <w:t>z przerwą na obiad i apel w godz. 13:00-14:15, która nie wlicza się do czasu szkolenia</w:t>
      </w:r>
      <w:r w:rsidRPr="00AC1C8B">
        <w:rPr>
          <w:rFonts w:cs="Calibri"/>
          <w:shd w:val="clear" w:color="auto" w:fill="FFFFFF"/>
        </w:rPr>
        <w:t>).</w:t>
      </w:r>
    </w:p>
    <w:p w14:paraId="2749A03E" w14:textId="15317CD2" w:rsidR="006956A6" w:rsidRPr="00AC1C8B" w:rsidRDefault="00000000">
      <w:pPr>
        <w:widowControl w:val="0"/>
        <w:numPr>
          <w:ilvl w:val="0"/>
          <w:numId w:val="4"/>
        </w:numPr>
        <w:spacing w:after="0"/>
        <w:ind w:left="340" w:hanging="340"/>
        <w:jc w:val="both"/>
      </w:pPr>
      <w:r w:rsidRPr="00AC1C8B">
        <w:rPr>
          <w:rFonts w:cs="Calibri"/>
          <w:shd w:val="clear" w:color="auto" w:fill="FFFFFF"/>
        </w:rPr>
        <w:t>W wyjątkowych sytuacjach za zgodą Zamawiającego szkolenie kursowe może być przeprowadzane w soboty od godz. 07:30 maksymalnie do godz. 15:30 (z przerwą na obiad               i apel w godz. 13:</w:t>
      </w:r>
      <w:r w:rsidR="00C619FD" w:rsidRPr="00AC1C8B">
        <w:rPr>
          <w:rFonts w:cs="Calibri"/>
          <w:shd w:val="clear" w:color="auto" w:fill="FFFFFF"/>
        </w:rPr>
        <w:t>00</w:t>
      </w:r>
      <w:r w:rsidRPr="00AC1C8B">
        <w:rPr>
          <w:rFonts w:cs="Calibri"/>
          <w:shd w:val="clear" w:color="auto" w:fill="FFFFFF"/>
        </w:rPr>
        <w:t>-14:15, która nie wlicza się do czasu szkolenia).</w:t>
      </w:r>
    </w:p>
    <w:p w14:paraId="4E952857" w14:textId="77777777" w:rsidR="006956A6" w:rsidRDefault="00000000">
      <w:pPr>
        <w:spacing w:after="0"/>
        <w:jc w:val="center"/>
      </w:pPr>
      <w:r>
        <w:rPr>
          <w:rFonts w:cs="Calibri"/>
          <w:b/>
          <w:shd w:val="clear" w:color="auto" w:fill="FFFFFF"/>
        </w:rPr>
        <w:t>§ 5</w:t>
      </w:r>
    </w:p>
    <w:p w14:paraId="1A8F0C72" w14:textId="6A2EBEF5" w:rsidR="00C619FD" w:rsidRPr="00C619FD" w:rsidRDefault="00000000" w:rsidP="00C619FD">
      <w:pPr>
        <w:pStyle w:val="Akapitzlist"/>
        <w:numPr>
          <w:ilvl w:val="0"/>
          <w:numId w:val="5"/>
        </w:numPr>
        <w:tabs>
          <w:tab w:val="left" w:pos="851"/>
        </w:tabs>
        <w:spacing w:after="0"/>
        <w:ind w:left="397" w:hanging="397"/>
        <w:jc w:val="both"/>
      </w:pPr>
      <w:r>
        <w:rPr>
          <w:rFonts w:cs="Calibri"/>
          <w:shd w:val="clear" w:color="auto" w:fill="FFFFFF"/>
        </w:rPr>
        <w:t xml:space="preserve">Wykonawca zobowiązuje się przeprowadzić szkolenie kursowe w </w:t>
      </w:r>
      <w:r>
        <w:rPr>
          <w:rFonts w:cs="Calibri"/>
          <w:color w:val="000000"/>
          <w:shd w:val="clear" w:color="auto" w:fill="FFFFFF"/>
        </w:rPr>
        <w:t>Zakładzie Karnym w Żytkowicach</w:t>
      </w:r>
      <w:r>
        <w:rPr>
          <w:rFonts w:cs="Calibri"/>
          <w:shd w:val="clear" w:color="auto" w:fill="FFFFFF"/>
        </w:rPr>
        <w:t xml:space="preserve"> w terminie </w:t>
      </w:r>
      <w:r>
        <w:rPr>
          <w:rFonts w:cs="Calibri"/>
          <w:color w:val="000000"/>
          <w:shd w:val="clear" w:color="auto" w:fill="FFFFFF"/>
        </w:rPr>
        <w:t>od……</w:t>
      </w:r>
      <w:r w:rsidR="00AC1C8B">
        <w:rPr>
          <w:rFonts w:cs="Calibri"/>
          <w:color w:val="000000"/>
          <w:shd w:val="clear" w:color="auto" w:fill="FFFFFF"/>
        </w:rPr>
        <w:t>……………………….</w:t>
      </w:r>
      <w:r>
        <w:rPr>
          <w:rFonts w:cs="Calibri"/>
          <w:color w:val="000000"/>
          <w:shd w:val="clear" w:color="auto" w:fill="FFFFFF"/>
        </w:rPr>
        <w:t xml:space="preserve"> do…...</w:t>
      </w:r>
      <w:r w:rsidR="00AC1C8B">
        <w:rPr>
          <w:rFonts w:cs="Calibri"/>
          <w:color w:val="000000"/>
          <w:shd w:val="clear" w:color="auto" w:fill="FFFFFF"/>
        </w:rPr>
        <w:t>.......................</w:t>
      </w:r>
    </w:p>
    <w:p w14:paraId="1789BF01" w14:textId="7A228FAC" w:rsidR="00C619FD" w:rsidRPr="00C01653" w:rsidRDefault="00000000" w:rsidP="00C619FD">
      <w:pPr>
        <w:pStyle w:val="Akapitzlist"/>
        <w:numPr>
          <w:ilvl w:val="0"/>
          <w:numId w:val="5"/>
        </w:numPr>
        <w:tabs>
          <w:tab w:val="left" w:pos="851"/>
        </w:tabs>
        <w:spacing w:after="0"/>
        <w:ind w:left="397" w:hanging="397"/>
        <w:jc w:val="both"/>
      </w:pPr>
      <w:r w:rsidRPr="00C01653">
        <w:rPr>
          <w:rFonts w:cs="Calibri"/>
          <w:shd w:val="clear" w:color="auto" w:fill="FFFFFF"/>
        </w:rPr>
        <w:lastRenderedPageBreak/>
        <w:t xml:space="preserve">Zajęcia będą odbywały się: na terenie </w:t>
      </w:r>
      <w:r w:rsidR="00C01653" w:rsidRPr="00C01653">
        <w:rPr>
          <w:rFonts w:cs="Calibri"/>
          <w:color w:val="000000"/>
          <w:shd w:val="clear" w:color="auto" w:fill="FFFFFF"/>
        </w:rPr>
        <w:t>Zakładu Karnego w Żytkowicach</w:t>
      </w:r>
      <w:r w:rsidR="00C619FD" w:rsidRPr="00C01653">
        <w:rPr>
          <w:rFonts w:cs="Calibri"/>
          <w:shd w:val="clear" w:color="auto" w:fill="FFFFFF"/>
        </w:rPr>
        <w:t xml:space="preserve">, </w:t>
      </w:r>
      <w:r w:rsidR="00C01653" w:rsidRPr="00C01653">
        <w:rPr>
          <w:rFonts w:cs="Calibri"/>
          <w:shd w:val="clear" w:color="auto" w:fill="FFFFFF"/>
        </w:rPr>
        <w:t>Brzustów 62</w:t>
      </w:r>
      <w:r w:rsidR="00C619FD" w:rsidRPr="00C01653">
        <w:rPr>
          <w:rFonts w:cs="Calibri"/>
          <w:shd w:val="clear" w:color="auto" w:fill="FFFFFF"/>
        </w:rPr>
        <w:t>, 26-</w:t>
      </w:r>
      <w:r w:rsidR="00C01653" w:rsidRPr="00C01653">
        <w:rPr>
          <w:color w:val="000000"/>
          <w:shd w:val="clear" w:color="auto" w:fill="FFFFFF"/>
        </w:rPr>
        <w:t>930</w:t>
      </w:r>
      <w:r w:rsidR="00C619FD" w:rsidRPr="00C01653">
        <w:rPr>
          <w:color w:val="000000"/>
          <w:shd w:val="clear" w:color="auto" w:fill="FFFFFF"/>
        </w:rPr>
        <w:t xml:space="preserve"> </w:t>
      </w:r>
      <w:r w:rsidR="00C01653" w:rsidRPr="00C01653">
        <w:rPr>
          <w:color w:val="000000"/>
          <w:shd w:val="clear" w:color="auto" w:fill="FFFFFF"/>
        </w:rPr>
        <w:t>Garbatka - Letnisko</w:t>
      </w:r>
      <w:r w:rsidR="00C619FD" w:rsidRPr="00C01653">
        <w:rPr>
          <w:rFonts w:cs="Calibri"/>
          <w:shd w:val="clear" w:color="auto" w:fill="FFFFFF"/>
        </w:rPr>
        <w:t>.</w:t>
      </w:r>
    </w:p>
    <w:p w14:paraId="5FAA0D95" w14:textId="1A713B91" w:rsidR="006956A6" w:rsidRDefault="00000000" w:rsidP="00C619FD">
      <w:pPr>
        <w:widowControl w:val="0"/>
        <w:tabs>
          <w:tab w:val="left" w:pos="390"/>
          <w:tab w:val="left" w:pos="851"/>
        </w:tabs>
        <w:spacing w:after="0"/>
        <w:jc w:val="center"/>
      </w:pPr>
      <w:r w:rsidRPr="00C619FD">
        <w:rPr>
          <w:rFonts w:cs="Calibri"/>
          <w:b/>
          <w:shd w:val="clear" w:color="auto" w:fill="FFFFFF"/>
        </w:rPr>
        <w:t>§ 6</w:t>
      </w:r>
    </w:p>
    <w:p w14:paraId="19D7E5C6" w14:textId="77777777" w:rsidR="006956A6" w:rsidRDefault="00000000">
      <w:pPr>
        <w:pStyle w:val="Akapitzlist"/>
        <w:numPr>
          <w:ilvl w:val="0"/>
          <w:numId w:val="6"/>
        </w:numPr>
        <w:ind w:left="397" w:hanging="397"/>
        <w:jc w:val="both"/>
      </w:pPr>
      <w:r>
        <w:rPr>
          <w:rFonts w:cs="Calibri"/>
          <w:shd w:val="clear" w:color="auto" w:fill="FFFFFF"/>
        </w:rPr>
        <w:t>Wynagrodzenie Wykonawcy obejmuje w szkoleniu kursowym m.in.:</w:t>
      </w:r>
    </w:p>
    <w:p w14:paraId="0A968BD7" w14:textId="77777777" w:rsidR="006956A6" w:rsidRDefault="00000000">
      <w:pPr>
        <w:pStyle w:val="Akapitzlist"/>
        <w:numPr>
          <w:ilvl w:val="0"/>
          <w:numId w:val="13"/>
        </w:numPr>
        <w:ind w:left="850" w:hanging="454"/>
        <w:jc w:val="both"/>
      </w:pPr>
      <w:r>
        <w:rPr>
          <w:rFonts w:cs="Calibri"/>
          <w:shd w:val="clear" w:color="auto" w:fill="FFFFFF"/>
        </w:rPr>
        <w:t>koszt materiałów dydaktycznych, materiałów do przeprowadzenia części praktycznej kursu oraz materiałów papierniczych i przyborów do pisania (odpowiednio dla każdego szkolenia przynajmniej po jednym skrypcie dla każdego uczestnika i po jednym egzemplarzu do dokumentacji szkoleniowej),</w:t>
      </w:r>
    </w:p>
    <w:p w14:paraId="4C7F5F57" w14:textId="77777777" w:rsidR="006956A6" w:rsidRDefault="00000000">
      <w:pPr>
        <w:pStyle w:val="Akapitzlist"/>
        <w:numPr>
          <w:ilvl w:val="0"/>
          <w:numId w:val="13"/>
        </w:numPr>
        <w:ind w:left="850" w:hanging="454"/>
        <w:jc w:val="both"/>
      </w:pPr>
      <w:r>
        <w:rPr>
          <w:rFonts w:cs="Calibri"/>
          <w:shd w:val="clear" w:color="auto" w:fill="FFFFFF"/>
        </w:rPr>
        <w:t>koszt ubezpieczenia uczestników szkolenia kursowego od NNW podczas trwania szkolenia (ubezpieczenie na kwotę min. 5 000,00 zł, Wykonawca przed przystąpieniem do realizacji zamówienia przedstawi do wglądu dokument potwierdzający ubezpieczenie osób skierowanych na szkolenia kursowe),</w:t>
      </w:r>
    </w:p>
    <w:p w14:paraId="4D797B33" w14:textId="77777777" w:rsidR="006956A6" w:rsidRDefault="00000000">
      <w:pPr>
        <w:pStyle w:val="Akapitzlist"/>
        <w:numPr>
          <w:ilvl w:val="0"/>
          <w:numId w:val="13"/>
        </w:numPr>
        <w:ind w:left="850" w:hanging="454"/>
        <w:jc w:val="both"/>
      </w:pPr>
      <w:r>
        <w:rPr>
          <w:rFonts w:cs="Calibri"/>
          <w:shd w:val="clear" w:color="auto" w:fill="FFFFFF"/>
        </w:rPr>
        <w:t>koszt opłacenia badań lekarskich dla 14 osób zakwalifikowanych do uczestnictwa                  w zajęciach w tym  2 osób z listy rezerwowej,</w:t>
      </w:r>
    </w:p>
    <w:p w14:paraId="48783143" w14:textId="77777777" w:rsidR="006956A6" w:rsidRDefault="00000000">
      <w:pPr>
        <w:pStyle w:val="Akapitzlist"/>
        <w:numPr>
          <w:ilvl w:val="0"/>
          <w:numId w:val="13"/>
        </w:numPr>
        <w:ind w:left="850" w:hanging="454"/>
        <w:jc w:val="both"/>
      </w:pPr>
      <w:r>
        <w:rPr>
          <w:rFonts w:cs="Calibri"/>
        </w:rPr>
        <w:t>koszt przeprowadzenia egzaminu końcowego sprawdzającego wiedzę i umiejętności,</w:t>
      </w:r>
    </w:p>
    <w:p w14:paraId="4606BA18" w14:textId="77777777" w:rsidR="006956A6" w:rsidRDefault="00000000">
      <w:pPr>
        <w:pStyle w:val="Akapitzlist"/>
        <w:numPr>
          <w:ilvl w:val="0"/>
          <w:numId w:val="13"/>
        </w:numPr>
        <w:ind w:left="850" w:hanging="454"/>
        <w:jc w:val="both"/>
      </w:pPr>
      <w:r>
        <w:rPr>
          <w:rFonts w:cs="Calibri"/>
        </w:rPr>
        <w:t>koszt niezbędnej odzieży ochronnej dla osadzonych – uczestników szkolenia kursowego,</w:t>
      </w:r>
    </w:p>
    <w:p w14:paraId="0B1E13FF" w14:textId="77777777" w:rsidR="006956A6" w:rsidRDefault="00000000">
      <w:pPr>
        <w:pStyle w:val="Akapitzlist"/>
        <w:numPr>
          <w:ilvl w:val="0"/>
          <w:numId w:val="13"/>
        </w:numPr>
        <w:ind w:left="850" w:hanging="454"/>
        <w:jc w:val="both"/>
      </w:pPr>
      <w:r>
        <w:rPr>
          <w:rFonts w:cs="Calibri"/>
        </w:rPr>
        <w:t>koszt zapewnienia niezbędnego sprzętu i pomocy dydaktycznych,</w:t>
      </w:r>
    </w:p>
    <w:p w14:paraId="1BF1D8FC" w14:textId="77777777" w:rsidR="006956A6" w:rsidRDefault="00000000">
      <w:pPr>
        <w:pStyle w:val="Akapitzlist"/>
        <w:numPr>
          <w:ilvl w:val="0"/>
          <w:numId w:val="13"/>
        </w:numPr>
        <w:ind w:left="850" w:hanging="454"/>
        <w:jc w:val="both"/>
      </w:pPr>
      <w:r>
        <w:rPr>
          <w:rFonts w:cs="Calibri"/>
        </w:rPr>
        <w:t>koszt uprzątnięcia i wywozu odpadów pozostałych po zakończeniu szkolenia kursowego,</w:t>
      </w:r>
    </w:p>
    <w:p w14:paraId="281DE9A1" w14:textId="77777777" w:rsidR="006956A6" w:rsidRDefault="00000000">
      <w:pPr>
        <w:pStyle w:val="Akapitzlist"/>
        <w:numPr>
          <w:ilvl w:val="0"/>
          <w:numId w:val="13"/>
        </w:numPr>
        <w:ind w:left="850" w:hanging="454"/>
        <w:jc w:val="both"/>
      </w:pPr>
      <w:r>
        <w:rPr>
          <w:rFonts w:cs="Calibri"/>
        </w:rPr>
        <w:t>koszt wynagrodzenia osób szkolących,</w:t>
      </w:r>
    </w:p>
    <w:p w14:paraId="1E98942A" w14:textId="77777777" w:rsidR="006956A6" w:rsidRDefault="00000000">
      <w:pPr>
        <w:pStyle w:val="Akapitzlist"/>
        <w:numPr>
          <w:ilvl w:val="0"/>
          <w:numId w:val="13"/>
        </w:numPr>
        <w:spacing w:after="0"/>
        <w:ind w:left="850" w:hanging="454"/>
        <w:jc w:val="both"/>
      </w:pPr>
      <w:r>
        <w:rPr>
          <w:rFonts w:cs="Calibri"/>
        </w:rPr>
        <w:t>podatek od towarów i usług jeżeli wymagane jest jego naliczenie.</w:t>
      </w:r>
    </w:p>
    <w:p w14:paraId="5E78DE75" w14:textId="77777777" w:rsidR="006956A6" w:rsidRDefault="00000000">
      <w:pPr>
        <w:spacing w:after="0"/>
        <w:jc w:val="center"/>
      </w:pPr>
      <w:r>
        <w:rPr>
          <w:rFonts w:cs="Calibri"/>
          <w:b/>
        </w:rPr>
        <w:t>§ 7</w:t>
      </w:r>
    </w:p>
    <w:p w14:paraId="5DFB081E" w14:textId="77777777" w:rsidR="006956A6" w:rsidRDefault="00000000">
      <w:pPr>
        <w:pStyle w:val="Akapitzlist"/>
        <w:numPr>
          <w:ilvl w:val="0"/>
          <w:numId w:val="7"/>
        </w:numPr>
        <w:tabs>
          <w:tab w:val="left" w:pos="709"/>
        </w:tabs>
        <w:ind w:left="397" w:hanging="397"/>
        <w:jc w:val="both"/>
      </w:pPr>
      <w:r>
        <w:rPr>
          <w:rFonts w:cs="Calibri"/>
        </w:rPr>
        <w:t>Wykonawca zobowiązuje się do:</w:t>
      </w:r>
    </w:p>
    <w:p w14:paraId="02734A08" w14:textId="77777777" w:rsidR="006956A6" w:rsidRDefault="00000000">
      <w:pPr>
        <w:pStyle w:val="Akapitzlist"/>
        <w:numPr>
          <w:ilvl w:val="0"/>
          <w:numId w:val="14"/>
        </w:numPr>
        <w:ind w:left="850" w:hanging="454"/>
        <w:jc w:val="both"/>
      </w:pPr>
      <w:r>
        <w:rPr>
          <w:rFonts w:cs="Calibri"/>
        </w:rPr>
        <w:t>rzetelnego i starannego wykonania czynności będących przedmiotem umowy                      oraz przestrzegania warunków pracy zgodnie z obowiązującymi przepisami BHP,</w:t>
      </w:r>
    </w:p>
    <w:p w14:paraId="1BEBD44C" w14:textId="77777777" w:rsidR="006956A6" w:rsidRDefault="00000000">
      <w:pPr>
        <w:pStyle w:val="Akapitzlist"/>
        <w:numPr>
          <w:ilvl w:val="0"/>
          <w:numId w:val="14"/>
        </w:numPr>
        <w:ind w:left="850" w:hanging="454"/>
        <w:jc w:val="both"/>
      </w:pPr>
      <w:r>
        <w:rPr>
          <w:rFonts w:cs="Calibri"/>
          <w:color w:val="000000"/>
        </w:rPr>
        <w:t>prowadzenia dokumentacji przebiegu kształcenia zgodnie z odpowiednimi przepisami,</w:t>
      </w:r>
    </w:p>
    <w:p w14:paraId="413C34B7" w14:textId="77777777" w:rsidR="006956A6" w:rsidRDefault="00000000">
      <w:pPr>
        <w:pStyle w:val="Akapitzlist"/>
        <w:numPr>
          <w:ilvl w:val="0"/>
          <w:numId w:val="14"/>
        </w:numPr>
        <w:ind w:left="850" w:hanging="454"/>
        <w:jc w:val="both"/>
      </w:pPr>
      <w:r>
        <w:rPr>
          <w:rFonts w:cs="Calibri"/>
        </w:rPr>
        <w:t>przygotowania materiałów dydaktycznych niezbędnych do prowadzenia zajęć teoretycznych w postaci:</w:t>
      </w:r>
    </w:p>
    <w:p w14:paraId="3DBF1770" w14:textId="77777777" w:rsidR="006956A6" w:rsidRDefault="00000000">
      <w:pPr>
        <w:pStyle w:val="Akapitzlist"/>
        <w:numPr>
          <w:ilvl w:val="0"/>
          <w:numId w:val="15"/>
        </w:numPr>
        <w:tabs>
          <w:tab w:val="left" w:pos="1305"/>
        </w:tabs>
        <w:ind w:left="1191" w:hanging="340"/>
        <w:jc w:val="both"/>
      </w:pPr>
      <w:r>
        <w:rPr>
          <w:rFonts w:cs="Calibri"/>
        </w:rPr>
        <w:t>prezentacji multimedialnych,</w:t>
      </w:r>
    </w:p>
    <w:p w14:paraId="66F2FE0D" w14:textId="77777777" w:rsidR="006956A6" w:rsidRDefault="00000000">
      <w:pPr>
        <w:pStyle w:val="Akapitzlist"/>
        <w:numPr>
          <w:ilvl w:val="0"/>
          <w:numId w:val="15"/>
        </w:numPr>
        <w:ind w:left="1191" w:hanging="340"/>
        <w:jc w:val="both"/>
      </w:pPr>
      <w:r>
        <w:rPr>
          <w:rFonts w:cs="Calibri"/>
        </w:rPr>
        <w:t>skryptów dla każdego uczestnika kursu i jednego kompletu do dokumentacji Zamawiającego,</w:t>
      </w:r>
    </w:p>
    <w:p w14:paraId="130914D0" w14:textId="77777777" w:rsidR="006956A6" w:rsidRDefault="00000000">
      <w:pPr>
        <w:pStyle w:val="Akapitzlist"/>
        <w:numPr>
          <w:ilvl w:val="0"/>
          <w:numId w:val="15"/>
        </w:numPr>
        <w:ind w:left="1191" w:hanging="340"/>
        <w:jc w:val="both"/>
      </w:pPr>
      <w:r>
        <w:rPr>
          <w:rFonts w:cs="Calibri"/>
        </w:rPr>
        <w:t>innych form dydaktycznych ułatwiających prowadzenie zajęć np.: makiety, filmy,</w:t>
      </w:r>
      <w:r>
        <w:rPr>
          <w:rFonts w:cs="Calibri"/>
        </w:rPr>
        <w:br/>
        <w:t>książki itp.,</w:t>
      </w:r>
    </w:p>
    <w:p w14:paraId="5E702C1A" w14:textId="77777777" w:rsidR="006956A6" w:rsidRDefault="00000000">
      <w:pPr>
        <w:pStyle w:val="Akapitzlist"/>
        <w:numPr>
          <w:ilvl w:val="0"/>
          <w:numId w:val="14"/>
        </w:numPr>
        <w:ind w:left="850" w:hanging="454"/>
        <w:jc w:val="both"/>
      </w:pPr>
      <w:r>
        <w:rPr>
          <w:rFonts w:cs="Calibri"/>
        </w:rPr>
        <w:t>dostarczenia kopii zaświadczeń o ukończeniu szkoleń kursowych zgodnie                            z odpowiednimi przepisami,</w:t>
      </w:r>
    </w:p>
    <w:p w14:paraId="1058D8A9" w14:textId="77777777" w:rsidR="006956A6" w:rsidRDefault="00000000">
      <w:pPr>
        <w:pStyle w:val="Akapitzlist"/>
        <w:numPr>
          <w:ilvl w:val="0"/>
          <w:numId w:val="14"/>
        </w:numPr>
        <w:ind w:left="850" w:hanging="454"/>
        <w:jc w:val="both"/>
      </w:pPr>
      <w:r>
        <w:rPr>
          <w:rFonts w:cs="Calibri"/>
        </w:rPr>
        <w:t>systematycznej oceny postępów poszczególnych uczestników,</w:t>
      </w:r>
    </w:p>
    <w:p w14:paraId="3B7C7E7F" w14:textId="77777777" w:rsidR="006956A6" w:rsidRDefault="00000000">
      <w:pPr>
        <w:pStyle w:val="Akapitzlist"/>
        <w:numPr>
          <w:ilvl w:val="0"/>
          <w:numId w:val="14"/>
        </w:numPr>
        <w:ind w:left="850" w:hanging="454"/>
        <w:jc w:val="both"/>
      </w:pPr>
      <w:r>
        <w:rPr>
          <w:rFonts w:cs="Calibri"/>
        </w:rPr>
        <w:t>zapewnienia niezbędnego sprzętu i pomocy dydaktycznych do przeprowadzenia kursu,</w:t>
      </w:r>
    </w:p>
    <w:p w14:paraId="320DA355" w14:textId="77777777" w:rsidR="006956A6" w:rsidRDefault="00000000">
      <w:pPr>
        <w:pStyle w:val="Akapitzlist"/>
        <w:numPr>
          <w:ilvl w:val="0"/>
          <w:numId w:val="14"/>
        </w:numPr>
        <w:ind w:left="850" w:hanging="454"/>
        <w:jc w:val="both"/>
      </w:pPr>
      <w:r>
        <w:rPr>
          <w:rFonts w:cs="Calibri"/>
        </w:rPr>
        <w:t>zapewnienia niezbędnej odzieży ochronnej dla osadzonych – uczestników szkolenia kursowego,</w:t>
      </w:r>
    </w:p>
    <w:p w14:paraId="503FBB82" w14:textId="77777777" w:rsidR="006956A6" w:rsidRDefault="00000000">
      <w:pPr>
        <w:pStyle w:val="Akapitzlist"/>
        <w:numPr>
          <w:ilvl w:val="0"/>
          <w:numId w:val="14"/>
        </w:numPr>
        <w:spacing w:after="0"/>
        <w:ind w:left="850" w:hanging="454"/>
        <w:jc w:val="both"/>
      </w:pPr>
      <w:r>
        <w:rPr>
          <w:rFonts w:asciiTheme="minorHAnsi" w:hAnsiTheme="minorHAnsi"/>
        </w:rPr>
        <w:t>posprzątania oraz pozostawiania w stanie niepogorszonym miejsca, w którym odbywały się zajęcia praktyczne w ciągu trzech dni od daty ich zakończenia.</w:t>
      </w:r>
    </w:p>
    <w:p w14:paraId="38095CF1" w14:textId="77777777" w:rsidR="006956A6" w:rsidRDefault="00000000">
      <w:pPr>
        <w:numPr>
          <w:ilvl w:val="0"/>
          <w:numId w:val="17"/>
        </w:numPr>
        <w:spacing w:after="0"/>
        <w:ind w:left="397" w:hanging="397"/>
        <w:jc w:val="both"/>
      </w:pPr>
      <w:r>
        <w:rPr>
          <w:rFonts w:cs="Calibri"/>
        </w:rPr>
        <w:t>Wykonawca zobowiązuje się do wytwarzania i gromadzenia następującej dokumentacji szkoleniowej zgodnie z obowiązującymi zasadami ochrony danych osobowych:</w:t>
      </w:r>
    </w:p>
    <w:p w14:paraId="5A3F66E9" w14:textId="77777777" w:rsidR="006956A6" w:rsidRDefault="00000000">
      <w:pPr>
        <w:numPr>
          <w:ilvl w:val="0"/>
          <w:numId w:val="18"/>
        </w:numPr>
        <w:spacing w:after="0"/>
        <w:ind w:left="850" w:hanging="454"/>
        <w:jc w:val="both"/>
      </w:pPr>
      <w:r>
        <w:rPr>
          <w:rFonts w:cs="Calibri"/>
        </w:rPr>
        <w:t xml:space="preserve">  programu szkolenia,</w:t>
      </w:r>
    </w:p>
    <w:p w14:paraId="4D5BDEEC" w14:textId="77777777" w:rsidR="006956A6" w:rsidRDefault="00000000">
      <w:pPr>
        <w:numPr>
          <w:ilvl w:val="0"/>
          <w:numId w:val="18"/>
        </w:numPr>
        <w:spacing w:after="0"/>
        <w:ind w:left="850" w:hanging="454"/>
        <w:jc w:val="both"/>
      </w:pPr>
      <w:r>
        <w:rPr>
          <w:rFonts w:cs="Calibri"/>
        </w:rPr>
        <w:t xml:space="preserve">  harmonogramu,</w:t>
      </w:r>
    </w:p>
    <w:p w14:paraId="5FA8F395" w14:textId="77777777" w:rsidR="00694DE9" w:rsidRDefault="00000000" w:rsidP="00694DE9">
      <w:pPr>
        <w:numPr>
          <w:ilvl w:val="0"/>
          <w:numId w:val="18"/>
        </w:numPr>
        <w:spacing w:after="0"/>
        <w:ind w:left="850" w:hanging="454"/>
        <w:jc w:val="both"/>
      </w:pPr>
      <w:r>
        <w:rPr>
          <w:rFonts w:cs="Calibri"/>
        </w:rPr>
        <w:t xml:space="preserve">  protokołu odbioru odzieży roboczej oraz materiałów dydaktycznych,</w:t>
      </w:r>
    </w:p>
    <w:p w14:paraId="673BEAFD" w14:textId="77777777" w:rsidR="00694DE9" w:rsidRDefault="00000000" w:rsidP="00694DE9">
      <w:pPr>
        <w:numPr>
          <w:ilvl w:val="0"/>
          <w:numId w:val="18"/>
        </w:numPr>
        <w:tabs>
          <w:tab w:val="clear" w:pos="720"/>
          <w:tab w:val="num" w:pos="993"/>
        </w:tabs>
        <w:spacing w:after="0"/>
        <w:ind w:left="850" w:hanging="454"/>
        <w:jc w:val="both"/>
      </w:pPr>
      <w:r w:rsidRPr="00694DE9">
        <w:rPr>
          <w:rFonts w:cs="Calibri"/>
        </w:rPr>
        <w:lastRenderedPageBreak/>
        <w:t>list obecności na zajęciach zawierających datę, imię i nazwisko oraz czytelny podpis osadzonego,</w:t>
      </w:r>
    </w:p>
    <w:p w14:paraId="051D652C" w14:textId="77777777" w:rsidR="00694DE9" w:rsidRDefault="00000000" w:rsidP="00694DE9">
      <w:pPr>
        <w:numPr>
          <w:ilvl w:val="0"/>
          <w:numId w:val="18"/>
        </w:numPr>
        <w:tabs>
          <w:tab w:val="clear" w:pos="720"/>
          <w:tab w:val="num" w:pos="993"/>
        </w:tabs>
        <w:spacing w:after="0"/>
        <w:ind w:left="850" w:hanging="454"/>
        <w:jc w:val="both"/>
      </w:pPr>
      <w:r w:rsidRPr="00694DE9">
        <w:rPr>
          <w:rFonts w:cs="Calibri"/>
        </w:rPr>
        <w:t>rejestru wydanych osadzonemu zaświadczeń o ukończeniu kursu oraz certyfikatów,</w:t>
      </w:r>
    </w:p>
    <w:p w14:paraId="75C302BC" w14:textId="77777777" w:rsidR="00694DE9" w:rsidRDefault="00000000" w:rsidP="00694DE9">
      <w:pPr>
        <w:numPr>
          <w:ilvl w:val="0"/>
          <w:numId w:val="18"/>
        </w:numPr>
        <w:tabs>
          <w:tab w:val="clear" w:pos="720"/>
          <w:tab w:val="num" w:pos="993"/>
        </w:tabs>
        <w:spacing w:after="0"/>
        <w:ind w:left="850" w:hanging="454"/>
        <w:jc w:val="both"/>
      </w:pPr>
      <w:r w:rsidRPr="00694DE9">
        <w:rPr>
          <w:rFonts w:cs="Calibri"/>
        </w:rPr>
        <w:t>wypełnionych ankiet ewaluacyjnych oceniających jakość szkolenia,</w:t>
      </w:r>
    </w:p>
    <w:p w14:paraId="20451864" w14:textId="77777777" w:rsidR="00694DE9" w:rsidRDefault="00000000" w:rsidP="00694DE9">
      <w:pPr>
        <w:numPr>
          <w:ilvl w:val="0"/>
          <w:numId w:val="18"/>
        </w:numPr>
        <w:tabs>
          <w:tab w:val="clear" w:pos="720"/>
          <w:tab w:val="num" w:pos="993"/>
        </w:tabs>
        <w:spacing w:after="0"/>
        <w:ind w:left="850" w:hanging="454"/>
        <w:jc w:val="both"/>
      </w:pPr>
      <w:r w:rsidRPr="00694DE9">
        <w:rPr>
          <w:rFonts w:cs="Calibri"/>
        </w:rPr>
        <w:t>zaświadczeń o ukończeniu szkolenia zawodowego,</w:t>
      </w:r>
    </w:p>
    <w:p w14:paraId="79AE5140" w14:textId="77777777" w:rsidR="00694DE9" w:rsidRDefault="00000000" w:rsidP="00694DE9">
      <w:pPr>
        <w:numPr>
          <w:ilvl w:val="0"/>
          <w:numId w:val="18"/>
        </w:numPr>
        <w:tabs>
          <w:tab w:val="clear" w:pos="720"/>
          <w:tab w:val="num" w:pos="993"/>
        </w:tabs>
        <w:spacing w:after="0"/>
        <w:ind w:left="850" w:hanging="454"/>
        <w:jc w:val="both"/>
      </w:pPr>
      <w:r w:rsidRPr="00694DE9">
        <w:rPr>
          <w:rFonts w:cs="Calibri"/>
        </w:rPr>
        <w:t>protokołów z przeprowadzonych egzaminów,</w:t>
      </w:r>
    </w:p>
    <w:p w14:paraId="3B60E34F" w14:textId="77777777" w:rsidR="00694DE9" w:rsidRDefault="00000000" w:rsidP="00694DE9">
      <w:pPr>
        <w:numPr>
          <w:ilvl w:val="0"/>
          <w:numId w:val="18"/>
        </w:numPr>
        <w:tabs>
          <w:tab w:val="clear" w:pos="720"/>
          <w:tab w:val="num" w:pos="993"/>
        </w:tabs>
        <w:spacing w:after="0"/>
        <w:ind w:left="850" w:hanging="454"/>
        <w:jc w:val="both"/>
      </w:pPr>
      <w:r w:rsidRPr="00694DE9">
        <w:rPr>
          <w:rFonts w:cs="Calibri"/>
        </w:rPr>
        <w:t>prowadzenia dziennika zajęć edukacyjnego zawierającego wymiar godzin i tematy zajęć edukacyjnych,</w:t>
      </w:r>
    </w:p>
    <w:p w14:paraId="0BBBC6DA" w14:textId="56133EE6" w:rsidR="006956A6" w:rsidRDefault="00000000" w:rsidP="00694DE9">
      <w:pPr>
        <w:numPr>
          <w:ilvl w:val="0"/>
          <w:numId w:val="18"/>
        </w:numPr>
        <w:tabs>
          <w:tab w:val="clear" w:pos="720"/>
          <w:tab w:val="num" w:pos="993"/>
        </w:tabs>
        <w:spacing w:after="0"/>
        <w:ind w:left="850" w:hanging="454"/>
        <w:jc w:val="both"/>
      </w:pPr>
      <w:r w:rsidRPr="00694DE9">
        <w:rPr>
          <w:rFonts w:cs="Calibri"/>
        </w:rPr>
        <w:t>zestawienia dokumentów potwierdzających poniesione nakłady na zakup materiałów wykorzystanych do praktycznej nauki i zawodu.</w:t>
      </w:r>
    </w:p>
    <w:p w14:paraId="3DC85224" w14:textId="77777777" w:rsidR="006956A6" w:rsidRDefault="00000000">
      <w:pPr>
        <w:numPr>
          <w:ilvl w:val="0"/>
          <w:numId w:val="19"/>
        </w:numPr>
        <w:spacing w:after="0"/>
        <w:ind w:left="397" w:hanging="397"/>
        <w:jc w:val="both"/>
      </w:pPr>
      <w:r>
        <w:rPr>
          <w:rFonts w:cs="Calibri"/>
        </w:rPr>
        <w:t xml:space="preserve">Wszystkie podpisy składane przez osadzonych winny zostać dokonane w sposób czytelny, długopisami z wkładem koloru niebieskiego lub zielonego. </w:t>
      </w:r>
    </w:p>
    <w:p w14:paraId="49040AB7" w14:textId="77777777" w:rsidR="006956A6" w:rsidRDefault="00000000">
      <w:pPr>
        <w:spacing w:after="0"/>
        <w:jc w:val="center"/>
      </w:pPr>
      <w:r>
        <w:rPr>
          <w:rFonts w:cs="Calibri"/>
          <w:b/>
        </w:rPr>
        <w:t>§ 8</w:t>
      </w:r>
    </w:p>
    <w:p w14:paraId="3B1BEDF1" w14:textId="77777777" w:rsidR="006956A6" w:rsidRDefault="00000000">
      <w:pPr>
        <w:pStyle w:val="Akapitzlist"/>
        <w:numPr>
          <w:ilvl w:val="0"/>
          <w:numId w:val="8"/>
        </w:numPr>
        <w:ind w:left="397" w:hanging="397"/>
        <w:jc w:val="both"/>
      </w:pPr>
      <w:r>
        <w:rPr>
          <w:rFonts w:cs="Calibri"/>
        </w:rPr>
        <w:t>Wykonawca jest zobowiązany do wystawienia faktury VAT po zakończeniu szkolenia kursowego.</w:t>
      </w:r>
    </w:p>
    <w:p w14:paraId="3983F9C3" w14:textId="77777777" w:rsidR="006956A6" w:rsidRDefault="00000000">
      <w:pPr>
        <w:pStyle w:val="Akapitzlist"/>
        <w:numPr>
          <w:ilvl w:val="0"/>
          <w:numId w:val="8"/>
        </w:numPr>
        <w:tabs>
          <w:tab w:val="left" w:pos="735"/>
        </w:tabs>
        <w:ind w:left="397" w:hanging="397"/>
        <w:jc w:val="both"/>
      </w:pPr>
      <w:r>
        <w:rPr>
          <w:rFonts w:cs="Calibri"/>
        </w:rPr>
        <w:t>Zapłata za fakturę zostanie dokonana przelewem na konto wskazane przez Wykonawcę</w:t>
      </w:r>
      <w:r>
        <w:rPr>
          <w:rFonts w:cs="Calibri"/>
        </w:rPr>
        <w:br/>
        <w:t>w terminie 30 dni od dostarczenia prawidłowo wystawionej faktury VAT Zamawiającemu oraz dostarczenia kopii dokumentacji szkoleniowej w tym kopii materiałów dydaktycznych podpisanej za zgodność z oryginałem, protokołem odbioru usługi, który podpisują Dyrektor Zakładu Karnego w Żytkowicach, oraz kierownik Wykonawcy.</w:t>
      </w:r>
    </w:p>
    <w:p w14:paraId="1711850F" w14:textId="77777777" w:rsidR="006956A6" w:rsidRDefault="00000000">
      <w:pPr>
        <w:pStyle w:val="Akapitzlist"/>
        <w:numPr>
          <w:ilvl w:val="0"/>
          <w:numId w:val="8"/>
        </w:numPr>
        <w:ind w:left="397" w:hanging="397"/>
        <w:jc w:val="both"/>
      </w:pPr>
      <w:r>
        <w:rPr>
          <w:rFonts w:cs="Calibri"/>
        </w:rPr>
        <w:t>Należność płatna będzie przez Zamawiającego po zakończeniu szkolenia przy zastrzeżeniu</w:t>
      </w:r>
      <w:r>
        <w:rPr>
          <w:rFonts w:cs="Calibri"/>
        </w:rPr>
        <w:br/>
        <w:t>§ 8 ust. 2 niniejszej umowy, przelewem na rachunek bankowy Wykonawcy:</w:t>
      </w:r>
    </w:p>
    <w:p w14:paraId="162A5469" w14:textId="28CAD427" w:rsidR="006956A6" w:rsidRDefault="00000000" w:rsidP="00C51FC3">
      <w:pPr>
        <w:ind w:left="142" w:firstLine="255"/>
        <w:jc w:val="center"/>
      </w:pPr>
      <w:r>
        <w:rPr>
          <w:rFonts w:cs="Calibri"/>
          <w:b/>
        </w:rPr>
        <w:t>………………………………….………………………………………………………………………………………………………</w:t>
      </w:r>
    </w:p>
    <w:p w14:paraId="70F51051" w14:textId="77777777" w:rsidR="006956A6" w:rsidRDefault="00000000">
      <w:pPr>
        <w:pStyle w:val="Akapitzlist"/>
        <w:numPr>
          <w:ilvl w:val="0"/>
          <w:numId w:val="8"/>
        </w:numPr>
        <w:ind w:left="397" w:hanging="397"/>
        <w:jc w:val="both"/>
      </w:pPr>
      <w:r>
        <w:rPr>
          <w:rFonts w:cs="Calibri"/>
        </w:rPr>
        <w:t>O zmianie rachunku bankowego Wykonawca zobowiązuje się niezwłocznie powiadomić            w formie pisemnej Zamawiającego, podając aktualny rachunek bankowy.</w:t>
      </w:r>
    </w:p>
    <w:p w14:paraId="047FDAE8" w14:textId="77777777" w:rsidR="006956A6" w:rsidRDefault="00000000">
      <w:pPr>
        <w:pStyle w:val="Akapitzlist"/>
        <w:numPr>
          <w:ilvl w:val="0"/>
          <w:numId w:val="8"/>
        </w:numPr>
        <w:ind w:left="397" w:hanging="397"/>
        <w:jc w:val="both"/>
      </w:pPr>
      <w:r>
        <w:rPr>
          <w:rFonts w:cs="Calibri"/>
        </w:rPr>
        <w:t xml:space="preserve">Protokół odbioru usługi, o którym mowa w § 8 ust. 2 niniejszej umowy będzie zawierać następujące  informacje: </w:t>
      </w:r>
    </w:p>
    <w:p w14:paraId="37FDA3EA" w14:textId="77777777" w:rsidR="006956A6" w:rsidRDefault="00000000">
      <w:pPr>
        <w:pStyle w:val="Akapitzlist"/>
        <w:numPr>
          <w:ilvl w:val="0"/>
          <w:numId w:val="9"/>
        </w:numPr>
        <w:ind w:left="794" w:hanging="454"/>
      </w:pPr>
      <w:r>
        <w:rPr>
          <w:rFonts w:cs="Calibri"/>
        </w:rPr>
        <w:t>nazwę Zamawiającego i Wykonawcy,</w:t>
      </w:r>
    </w:p>
    <w:p w14:paraId="1886133D" w14:textId="77777777" w:rsidR="006956A6" w:rsidRDefault="00000000">
      <w:pPr>
        <w:pStyle w:val="Akapitzlist"/>
        <w:numPr>
          <w:ilvl w:val="0"/>
          <w:numId w:val="9"/>
        </w:numPr>
        <w:ind w:left="794" w:hanging="454"/>
      </w:pPr>
      <w:r>
        <w:rPr>
          <w:rFonts w:cs="Calibri"/>
        </w:rPr>
        <w:t>nazwę oraz termin prowadzenia szkolenia kursowego (od dnia …. do dnia …),</w:t>
      </w:r>
    </w:p>
    <w:p w14:paraId="6A9CCCB8" w14:textId="77777777" w:rsidR="006956A6" w:rsidRDefault="00000000">
      <w:pPr>
        <w:pStyle w:val="Akapitzlist"/>
        <w:numPr>
          <w:ilvl w:val="0"/>
          <w:numId w:val="9"/>
        </w:numPr>
        <w:ind w:left="794" w:hanging="454"/>
      </w:pPr>
      <w:r>
        <w:rPr>
          <w:rFonts w:cs="Calibri"/>
        </w:rPr>
        <w:t xml:space="preserve">liczbę godzin dydaktycznych, </w:t>
      </w:r>
    </w:p>
    <w:p w14:paraId="1C66AC93" w14:textId="77777777" w:rsidR="006956A6" w:rsidRDefault="00000000">
      <w:pPr>
        <w:pStyle w:val="Akapitzlist"/>
        <w:numPr>
          <w:ilvl w:val="0"/>
          <w:numId w:val="9"/>
        </w:numPr>
        <w:ind w:left="794" w:hanging="454"/>
        <w:jc w:val="both"/>
      </w:pPr>
      <w:r>
        <w:rPr>
          <w:rFonts w:cs="Calibri"/>
        </w:rPr>
        <w:t>wykaz liczbowy uczestników, którzy rozpoczęli szkolenie, ukończyli szkolenie, nie ukończyli szkolenia (wraz z podaniem okoliczności, przyczyn itp.), wykaz skazanych                   z listy rezerwowej, którzy zajęli miejsce osób, które przerwały szkolenie kursowe,</w:t>
      </w:r>
    </w:p>
    <w:p w14:paraId="29F7554D" w14:textId="77777777" w:rsidR="006956A6" w:rsidRDefault="00000000">
      <w:pPr>
        <w:pStyle w:val="Akapitzlist"/>
        <w:numPr>
          <w:ilvl w:val="0"/>
          <w:numId w:val="9"/>
        </w:numPr>
        <w:tabs>
          <w:tab w:val="left" w:pos="795"/>
        </w:tabs>
        <w:ind w:left="794" w:hanging="454"/>
        <w:jc w:val="both"/>
      </w:pPr>
      <w:r>
        <w:rPr>
          <w:rFonts w:cs="Calibri"/>
        </w:rPr>
        <w:t>dokładną datę zrealizowania zamówienia w całości,</w:t>
      </w:r>
    </w:p>
    <w:p w14:paraId="109032E8" w14:textId="77777777" w:rsidR="006956A6" w:rsidRDefault="00000000">
      <w:pPr>
        <w:pStyle w:val="Akapitzlist"/>
        <w:numPr>
          <w:ilvl w:val="0"/>
          <w:numId w:val="9"/>
        </w:numPr>
        <w:spacing w:after="0"/>
        <w:ind w:left="794" w:hanging="454"/>
        <w:jc w:val="both"/>
      </w:pPr>
      <w:r>
        <w:rPr>
          <w:rFonts w:cs="Calibri"/>
        </w:rPr>
        <w:t>określenie zaświadczeń wydanych uczestnikom o ukończeniu szkolenia.</w:t>
      </w:r>
    </w:p>
    <w:p w14:paraId="06FDB026" w14:textId="77777777" w:rsidR="006956A6" w:rsidRDefault="00000000">
      <w:pPr>
        <w:spacing w:after="0"/>
        <w:jc w:val="center"/>
      </w:pPr>
      <w:r>
        <w:rPr>
          <w:rFonts w:cs="Calibri"/>
          <w:b/>
        </w:rPr>
        <w:t>§ 9</w:t>
      </w:r>
    </w:p>
    <w:p w14:paraId="4D5B4851" w14:textId="77777777" w:rsidR="006956A6" w:rsidRDefault="00000000">
      <w:pPr>
        <w:pStyle w:val="Akapitzlist"/>
        <w:numPr>
          <w:ilvl w:val="0"/>
          <w:numId w:val="10"/>
        </w:numPr>
        <w:ind w:left="397" w:hanging="397"/>
        <w:jc w:val="both"/>
      </w:pPr>
      <w:r>
        <w:rPr>
          <w:rFonts w:cs="Calibri"/>
        </w:rPr>
        <w:t xml:space="preserve">Za przeprowadzenie szkolenia kursowego, o którym mowa w niniejszej umowie, Wykonawca w przypadku ukończenia szkolenia kursowego przez 12-osobową grupę osadzonych otrzyma wynagrodzenie zgodnie z ceną przedstawioną w ofercie                            w wysokości </w:t>
      </w:r>
      <w:r>
        <w:rPr>
          <w:rFonts w:cs="Calibri"/>
          <w:b/>
        </w:rPr>
        <w:t>……………………………… zł netto (stawka podatku VAT ………………. %)                                                     tj. …………………………………………… zł brutto, słownie:………………………………….….. złotych ………./100 zł  brutto.</w:t>
      </w:r>
    </w:p>
    <w:p w14:paraId="41F23334" w14:textId="77777777" w:rsidR="006956A6" w:rsidRDefault="00000000">
      <w:pPr>
        <w:pStyle w:val="Akapitzlist"/>
        <w:numPr>
          <w:ilvl w:val="0"/>
          <w:numId w:val="10"/>
        </w:numPr>
        <w:ind w:left="397" w:hanging="397"/>
        <w:jc w:val="both"/>
      </w:pPr>
      <w:r>
        <w:rPr>
          <w:rFonts w:cs="Calibri"/>
        </w:rPr>
        <w:t>Wykonawca otrzyma wynagrodzenie za osoby, które ukończą szkolenia kursowe</w:t>
      </w:r>
      <w:r>
        <w:rPr>
          <w:rFonts w:cs="Calibri"/>
        </w:rPr>
        <w:br/>
        <w:t>i otrzymają stosowny dokument potwierdzający ukończenie danego szkolenia.</w:t>
      </w:r>
    </w:p>
    <w:p w14:paraId="03A31B53" w14:textId="77777777" w:rsidR="006956A6" w:rsidRDefault="00000000">
      <w:pPr>
        <w:pStyle w:val="Akapitzlist"/>
        <w:numPr>
          <w:ilvl w:val="0"/>
          <w:numId w:val="10"/>
        </w:numPr>
        <w:ind w:left="397" w:hanging="397"/>
        <w:jc w:val="both"/>
      </w:pPr>
      <w:r>
        <w:rPr>
          <w:rFonts w:cs="Calibri"/>
        </w:rPr>
        <w:lastRenderedPageBreak/>
        <w:t>W przypadku nieukończenia szkolenia kursowego przez osadzonego, bądź osadzonych,                    z winy Zamawiającego, Zamawiający zastrzega sobie możliwość proporcjonalnego zmniejszenia wynagrodzenia Wykonawcy o iloczyn opuszczonych osobogodzin i liczbę uczestników, którzy nie ukończyli danego szkolenia.</w:t>
      </w:r>
    </w:p>
    <w:p w14:paraId="235BF2EE" w14:textId="77777777" w:rsidR="006956A6" w:rsidRDefault="00000000">
      <w:pPr>
        <w:pStyle w:val="Akapitzlist"/>
        <w:numPr>
          <w:ilvl w:val="0"/>
          <w:numId w:val="10"/>
        </w:numPr>
        <w:spacing w:after="0"/>
        <w:ind w:left="397" w:hanging="397"/>
        <w:jc w:val="both"/>
      </w:pPr>
      <w:r>
        <w:rPr>
          <w:rFonts w:cs="Calibri"/>
        </w:rPr>
        <w:t>W przypadku nieukończenia, przez osadzonego bądź osadzonych, szkolenia kursowego             z winy Wykonawcy, Zamawiający zastrzega sobie prawo do możliwości proporcjonalnego zmniejszenia wysokości wynagrodzenia Wykonawcy. W takim przypadku od łącznej kwoty wynagrodzenia za dane szkolenie kursowe określone w § 1 niniejszej umowy, zostanie odjęta kwota stanowiąca iloczyn ilości osób określonych w zdaniu poprzednim oraz łącznej wartości szkolenia za jedną osobę.</w:t>
      </w:r>
    </w:p>
    <w:p w14:paraId="19835BA5" w14:textId="77777777" w:rsidR="006956A6" w:rsidRDefault="00000000">
      <w:pPr>
        <w:spacing w:after="0"/>
        <w:jc w:val="center"/>
      </w:pPr>
      <w:r>
        <w:rPr>
          <w:rFonts w:cs="Calibri"/>
          <w:b/>
        </w:rPr>
        <w:t>§ 10</w:t>
      </w:r>
    </w:p>
    <w:p w14:paraId="5F5F91D8" w14:textId="77777777" w:rsidR="006956A6" w:rsidRDefault="00000000">
      <w:pPr>
        <w:pStyle w:val="Akapitzlist"/>
        <w:spacing w:after="0"/>
        <w:ind w:left="0"/>
        <w:jc w:val="both"/>
      </w:pPr>
      <w:r>
        <w:rPr>
          <w:rFonts w:cs="Calibri"/>
        </w:rPr>
        <w:t>Wykonawca zobowiązuje się do naprawienia szkody wynikłej z niewykonania                                        lub nienależytego wykonania umowy.</w:t>
      </w:r>
    </w:p>
    <w:p w14:paraId="706B018E" w14:textId="77777777" w:rsidR="006956A6" w:rsidRDefault="00000000">
      <w:pPr>
        <w:spacing w:after="0"/>
        <w:jc w:val="center"/>
      </w:pPr>
      <w:r>
        <w:rPr>
          <w:rFonts w:cs="Calibri"/>
          <w:b/>
        </w:rPr>
        <w:t>§ 11</w:t>
      </w:r>
    </w:p>
    <w:p w14:paraId="5427889D" w14:textId="77777777" w:rsidR="006956A6" w:rsidRDefault="00000000">
      <w:pPr>
        <w:pStyle w:val="Akapitzlist"/>
        <w:numPr>
          <w:ilvl w:val="0"/>
          <w:numId w:val="11"/>
        </w:numPr>
        <w:ind w:left="397" w:hanging="397"/>
        <w:jc w:val="both"/>
      </w:pPr>
      <w:r>
        <w:rPr>
          <w:rFonts w:cs="Calibri"/>
        </w:rPr>
        <w:t>Zamawiający zastrzega sobie prawo do naliczania, oraz potrącania z należnego Wykonawcy wynagrodzenia kar umownych. Wykonawca oświadcza, iż wyraża zgodę na czynności wymienione w zdaniu pierwszym niniejszego ustępu.</w:t>
      </w:r>
    </w:p>
    <w:p w14:paraId="0BB0DBC2" w14:textId="77777777" w:rsidR="006956A6" w:rsidRDefault="00000000">
      <w:pPr>
        <w:pStyle w:val="Akapitzlist"/>
        <w:numPr>
          <w:ilvl w:val="0"/>
          <w:numId w:val="11"/>
        </w:numPr>
        <w:ind w:left="397" w:hanging="397"/>
        <w:jc w:val="both"/>
      </w:pPr>
      <w:r>
        <w:rPr>
          <w:rFonts w:cs="Calibri"/>
        </w:rPr>
        <w:t>W przypadku, gdy Wykonawca nie przystąpi do wykonywania umowy w terminie, przerwie jej wykonywanie na okres dłuższy niż 10 dni, opóźnia się z jej wykonaniem, bądź nienależycie ją wykona Zamawiający jest uprawniony do rozwiązania umowy z Wykonawcą bez wypowiedzenia, oraz będzie miał prawo żądać od Wykonawcy zapłaty kary umownej                  w wysokości 10% wartości brutto zamówienia, co nie wyłącza uprawnienia Zamawiającego               do dochodzenia odszkodowania przenoszącego wysokość zastrzeżonej kary.</w:t>
      </w:r>
    </w:p>
    <w:p w14:paraId="1AEB6A76" w14:textId="77777777" w:rsidR="006956A6" w:rsidRDefault="00000000">
      <w:pPr>
        <w:pStyle w:val="Akapitzlist"/>
        <w:numPr>
          <w:ilvl w:val="0"/>
          <w:numId w:val="11"/>
        </w:numPr>
        <w:spacing w:after="0"/>
        <w:ind w:left="397" w:hanging="397"/>
        <w:jc w:val="both"/>
      </w:pPr>
      <w:r>
        <w:rPr>
          <w:rFonts w:cs="Calibri"/>
        </w:rPr>
        <w:t>W przypadku nieterminowego wykonania zamówienia zostanie naliczona kara umowna               w wysokości 1/30 wartości zamówienia za każdy dzień opóźnienia, co nie wyłącza uprawnienia Zamawiającego do dochodzenia odszkodowania przenoszącego wysokość zastrzeżonej kary.</w:t>
      </w:r>
    </w:p>
    <w:p w14:paraId="545FE132" w14:textId="77777777" w:rsidR="006956A6" w:rsidRDefault="00000000">
      <w:pPr>
        <w:spacing w:after="0"/>
        <w:jc w:val="center"/>
      </w:pPr>
      <w:r>
        <w:rPr>
          <w:rFonts w:cs="Calibri"/>
          <w:b/>
        </w:rPr>
        <w:t>§ 12</w:t>
      </w:r>
    </w:p>
    <w:p w14:paraId="7D4F1B12" w14:textId="77777777" w:rsidR="006956A6" w:rsidRDefault="00000000">
      <w:pPr>
        <w:pStyle w:val="Akapitzlist"/>
        <w:numPr>
          <w:ilvl w:val="0"/>
          <w:numId w:val="12"/>
        </w:numPr>
        <w:ind w:left="397" w:hanging="397"/>
        <w:jc w:val="both"/>
      </w:pPr>
      <w:r>
        <w:rPr>
          <w:rFonts w:cs="Calibri"/>
        </w:rPr>
        <w:t>Wykonawca w dniu podpisania umowy z Zamawiającym przedstawi:</w:t>
      </w:r>
    </w:p>
    <w:p w14:paraId="17939A49" w14:textId="77777777" w:rsidR="00C51FC3" w:rsidRPr="00C51FC3" w:rsidRDefault="00000000" w:rsidP="00C51FC3">
      <w:pPr>
        <w:pStyle w:val="Akapitzlist"/>
        <w:numPr>
          <w:ilvl w:val="0"/>
          <w:numId w:val="16"/>
        </w:numPr>
        <w:tabs>
          <w:tab w:val="clear" w:pos="720"/>
        </w:tabs>
        <w:ind w:left="567" w:hanging="141"/>
        <w:jc w:val="both"/>
      </w:pPr>
      <w:r>
        <w:rPr>
          <w:rFonts w:cs="Calibri"/>
        </w:rPr>
        <w:t>Załącznik nr 1 – Program i harmonogram szkolenia kursowego,</w:t>
      </w:r>
    </w:p>
    <w:p w14:paraId="7F087A77" w14:textId="77777777" w:rsidR="00C51FC3" w:rsidRPr="00C51FC3" w:rsidRDefault="00000000" w:rsidP="00C51FC3">
      <w:pPr>
        <w:pStyle w:val="Akapitzlist"/>
        <w:numPr>
          <w:ilvl w:val="0"/>
          <w:numId w:val="16"/>
        </w:numPr>
        <w:tabs>
          <w:tab w:val="clear" w:pos="720"/>
        </w:tabs>
        <w:ind w:left="567" w:hanging="141"/>
        <w:jc w:val="both"/>
      </w:pPr>
      <w:r w:rsidRPr="00C51FC3">
        <w:rPr>
          <w:rFonts w:cs="Calibri"/>
        </w:rPr>
        <w:t>Załącznik nr 2 – Wzory zaświadczeń potwierdzających ukończenie szkoleń kursowych,</w:t>
      </w:r>
    </w:p>
    <w:p w14:paraId="781CACE9" w14:textId="3FF39784" w:rsidR="006956A6" w:rsidRDefault="00000000" w:rsidP="00C51FC3">
      <w:pPr>
        <w:pStyle w:val="Akapitzlist"/>
        <w:numPr>
          <w:ilvl w:val="0"/>
          <w:numId w:val="16"/>
        </w:numPr>
        <w:tabs>
          <w:tab w:val="clear" w:pos="720"/>
        </w:tabs>
        <w:ind w:left="567" w:hanging="141"/>
        <w:jc w:val="both"/>
      </w:pPr>
      <w:r w:rsidRPr="00C51FC3">
        <w:rPr>
          <w:rFonts w:cs="Calibri"/>
        </w:rPr>
        <w:t>Załącznik nr 3 – Wykaz osób prowadzących szkolenia kursowe przyuczające do zawodu.</w:t>
      </w:r>
    </w:p>
    <w:p w14:paraId="7F226A4A" w14:textId="77777777" w:rsidR="006956A6" w:rsidRDefault="00000000">
      <w:pPr>
        <w:widowControl w:val="0"/>
        <w:numPr>
          <w:ilvl w:val="0"/>
          <w:numId w:val="12"/>
        </w:numPr>
        <w:spacing w:after="0"/>
        <w:ind w:left="397" w:hanging="397"/>
        <w:jc w:val="both"/>
      </w:pPr>
      <w:r>
        <w:rPr>
          <w:rFonts w:cs="Calibri"/>
        </w:rPr>
        <w:t>Wszystkie załączniki wymienione w § 12 ust. 1 niniejszej umowy stanowią jej integralną część.</w:t>
      </w:r>
    </w:p>
    <w:p w14:paraId="66549EA1" w14:textId="77777777" w:rsidR="006956A6" w:rsidRDefault="00000000">
      <w:pPr>
        <w:spacing w:after="0"/>
        <w:jc w:val="center"/>
      </w:pPr>
      <w:r>
        <w:rPr>
          <w:rFonts w:cs="Calibri"/>
          <w:b/>
        </w:rPr>
        <w:t>§ 13</w:t>
      </w:r>
    </w:p>
    <w:p w14:paraId="5756692B" w14:textId="77777777" w:rsidR="006956A6" w:rsidRDefault="00000000">
      <w:pPr>
        <w:pStyle w:val="Akapitzlist"/>
        <w:spacing w:after="0"/>
        <w:ind w:left="0"/>
        <w:jc w:val="both"/>
      </w:pPr>
      <w:r>
        <w:rPr>
          <w:rFonts w:cs="Calibri"/>
        </w:rPr>
        <w:t>Zamawiający dopuszcza możliwość zmiany cen na poszczególny asortyment w przypadku zmiany obowiązującej w dniu podpisania umowy stawki podatku VAT. Zmiana ceny wymaga formy pisemnej w postaci aneksu do umowy podpisanego przez Wykonawcę                                                         i Zamawiającego, dokonana zostanie na wniosek jednej ze stron umowy. Zmiana dotyczy różnicy w stawce podatku VAT.</w:t>
      </w:r>
    </w:p>
    <w:p w14:paraId="290D78EE" w14:textId="77777777" w:rsidR="006956A6" w:rsidRDefault="00000000">
      <w:pPr>
        <w:spacing w:after="0"/>
        <w:jc w:val="center"/>
      </w:pPr>
      <w:r>
        <w:rPr>
          <w:rFonts w:cs="Calibri"/>
          <w:b/>
        </w:rPr>
        <w:t>§ 14</w:t>
      </w:r>
    </w:p>
    <w:p w14:paraId="04E501EE" w14:textId="77777777" w:rsidR="006956A6" w:rsidRDefault="00000000">
      <w:pPr>
        <w:pStyle w:val="Akapitzlist"/>
        <w:spacing w:after="0"/>
        <w:ind w:left="0"/>
        <w:jc w:val="both"/>
      </w:pPr>
      <w:r>
        <w:rPr>
          <w:rFonts w:cs="Calibri"/>
        </w:rPr>
        <w:t>Wszelkie zmiany w treści umowy wymagają formy pisemnej pod rygorem nieważności.</w:t>
      </w:r>
    </w:p>
    <w:p w14:paraId="6087B52A" w14:textId="77777777" w:rsidR="006956A6" w:rsidRDefault="006956A6">
      <w:pPr>
        <w:spacing w:after="0"/>
        <w:jc w:val="center"/>
        <w:rPr>
          <w:rFonts w:cs="Calibri"/>
          <w:b/>
        </w:rPr>
      </w:pPr>
    </w:p>
    <w:p w14:paraId="513E04D1" w14:textId="77777777" w:rsidR="006956A6" w:rsidRDefault="00000000">
      <w:pPr>
        <w:spacing w:after="0"/>
        <w:jc w:val="center"/>
      </w:pPr>
      <w:r>
        <w:rPr>
          <w:rFonts w:cs="Calibri"/>
          <w:b/>
        </w:rPr>
        <w:t>§ 15</w:t>
      </w:r>
    </w:p>
    <w:p w14:paraId="534BA9BB" w14:textId="77777777" w:rsidR="006956A6" w:rsidRDefault="00000000">
      <w:pPr>
        <w:pStyle w:val="Akapitzlist"/>
        <w:tabs>
          <w:tab w:val="left" w:pos="390"/>
        </w:tabs>
        <w:spacing w:after="0"/>
        <w:ind w:left="0"/>
        <w:jc w:val="both"/>
      </w:pPr>
      <w:r>
        <w:rPr>
          <w:rFonts w:cs="Calibri"/>
        </w:rPr>
        <w:t>W sprawach nie unormowanych niniejszą umową mają zastosowanie przepisy kodeksu cywilnego.</w:t>
      </w:r>
    </w:p>
    <w:p w14:paraId="18BB42AD" w14:textId="77777777" w:rsidR="006956A6" w:rsidRDefault="00000000">
      <w:pPr>
        <w:spacing w:after="0"/>
        <w:jc w:val="center"/>
      </w:pPr>
      <w:r>
        <w:rPr>
          <w:rFonts w:cs="Calibri"/>
          <w:b/>
        </w:rPr>
        <w:lastRenderedPageBreak/>
        <w:t>§ 16</w:t>
      </w:r>
    </w:p>
    <w:p w14:paraId="62F9B539" w14:textId="77777777" w:rsidR="006956A6" w:rsidRDefault="00000000">
      <w:pPr>
        <w:pStyle w:val="Akapitzlist"/>
        <w:spacing w:after="0"/>
        <w:ind w:left="0"/>
        <w:jc w:val="both"/>
      </w:pPr>
      <w:r>
        <w:rPr>
          <w:rFonts w:cs="Calibri"/>
        </w:rPr>
        <w:t>Wszelkie spory powstałe na tle niniejszej umowy, Strony poddają pod rozstrzygnięcie Sądu właściwego dla siedziby Zamawiającego.</w:t>
      </w:r>
    </w:p>
    <w:p w14:paraId="20AA2566" w14:textId="77777777" w:rsidR="006956A6" w:rsidRDefault="006956A6">
      <w:pPr>
        <w:spacing w:after="0"/>
        <w:jc w:val="center"/>
        <w:rPr>
          <w:rFonts w:cs="Calibri"/>
          <w:b/>
        </w:rPr>
      </w:pPr>
    </w:p>
    <w:p w14:paraId="3A697DCA" w14:textId="77777777" w:rsidR="006956A6" w:rsidRDefault="006956A6">
      <w:pPr>
        <w:spacing w:after="0"/>
        <w:jc w:val="center"/>
        <w:rPr>
          <w:rFonts w:cs="Calibri"/>
          <w:b/>
        </w:rPr>
      </w:pPr>
    </w:p>
    <w:p w14:paraId="7C0B9003" w14:textId="77777777" w:rsidR="006956A6" w:rsidRDefault="00000000">
      <w:pPr>
        <w:spacing w:after="0"/>
        <w:jc w:val="center"/>
      </w:pPr>
      <w:r>
        <w:rPr>
          <w:rFonts w:cs="Calibri"/>
          <w:b/>
        </w:rPr>
        <w:t>§ 17</w:t>
      </w:r>
    </w:p>
    <w:p w14:paraId="62A0B6ED" w14:textId="77777777" w:rsidR="006956A6" w:rsidRDefault="00000000">
      <w:pPr>
        <w:pStyle w:val="Akapitzlist"/>
        <w:ind w:left="0"/>
        <w:jc w:val="both"/>
      </w:pPr>
      <w:r>
        <w:rPr>
          <w:rFonts w:cs="Calibri"/>
        </w:rPr>
        <w:t>Umowę sporządzono w dwóch jednobrzmiących egzemplarzach, z czego jeden egzemplarz otrzymuje Zamawiający, a jeden egzemplarz Wykonawca.</w:t>
      </w:r>
    </w:p>
    <w:p w14:paraId="4A969B68" w14:textId="77777777" w:rsidR="006956A6" w:rsidRDefault="006956A6">
      <w:pPr>
        <w:jc w:val="both"/>
        <w:rPr>
          <w:rFonts w:cs="Calibri"/>
          <w:i/>
        </w:rPr>
      </w:pPr>
    </w:p>
    <w:p w14:paraId="0ED4C18C" w14:textId="77777777" w:rsidR="006956A6" w:rsidRDefault="006956A6">
      <w:pPr>
        <w:jc w:val="both"/>
        <w:rPr>
          <w:rFonts w:cs="Calibri"/>
          <w:i/>
        </w:rPr>
      </w:pPr>
    </w:p>
    <w:p w14:paraId="1311C665" w14:textId="77777777" w:rsidR="006956A6" w:rsidRDefault="006956A6">
      <w:pPr>
        <w:jc w:val="both"/>
        <w:rPr>
          <w:rFonts w:cs="Calibri"/>
          <w:i/>
        </w:rPr>
      </w:pPr>
    </w:p>
    <w:p w14:paraId="2BF4BC73" w14:textId="77777777" w:rsidR="006956A6" w:rsidRDefault="00000000">
      <w:pPr>
        <w:jc w:val="center"/>
      </w:pPr>
      <w:r>
        <w:rPr>
          <w:rFonts w:cs="Calibri"/>
        </w:rPr>
        <w:t>……………………….……………                                                                                ……………………….……………                                                                                                                                                                                   (Wykonawca)</w:t>
      </w:r>
      <w:r>
        <w:rPr>
          <w:rFonts w:cs="Calibri"/>
        </w:rPr>
        <w:tab/>
        <w:t xml:space="preserve">                                                                                                (Zamawiający)</w:t>
      </w:r>
    </w:p>
    <w:p w14:paraId="66EE649D" w14:textId="77777777" w:rsidR="006956A6" w:rsidRDefault="006956A6"/>
    <w:sectPr w:rsidR="006956A6">
      <w:footerReference w:type="default" r:id="rId8"/>
      <w:headerReference w:type="first" r:id="rId9"/>
      <w:pgSz w:w="11906" w:h="16838"/>
      <w:pgMar w:top="964" w:right="1531" w:bottom="908" w:left="1701" w:header="964" w:footer="851"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12EE8" w14:textId="77777777" w:rsidR="002B69A1" w:rsidRDefault="002B69A1">
      <w:pPr>
        <w:spacing w:after="0" w:line="240" w:lineRule="auto"/>
      </w:pPr>
      <w:r>
        <w:separator/>
      </w:r>
    </w:p>
  </w:endnote>
  <w:endnote w:type="continuationSeparator" w:id="0">
    <w:p w14:paraId="4D7913E0" w14:textId="77777777" w:rsidR="002B69A1" w:rsidRDefault="002B6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roman"/>
    <w:pitch w:val="variable"/>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534E" w14:textId="77777777" w:rsidR="006956A6" w:rsidRDefault="00000000">
    <w:pPr>
      <w:pStyle w:val="Stopka"/>
      <w:jc w:val="center"/>
    </w:pPr>
    <w:r>
      <w:fldChar w:fldCharType="begin"/>
    </w:r>
    <w:r>
      <w:instrText>PAGE</w:instrText>
    </w:r>
    <w:r>
      <w:fldChar w:fldCharType="separate"/>
    </w:r>
    <w:r>
      <w:t>6</w:t>
    </w:r>
    <w:r>
      <w:fldChar w:fldCharType="end"/>
    </w:r>
  </w:p>
  <w:p w14:paraId="353BA15E" w14:textId="77777777" w:rsidR="006956A6" w:rsidRDefault="006956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D56E0" w14:textId="77777777" w:rsidR="002B69A1" w:rsidRDefault="002B69A1">
      <w:pPr>
        <w:spacing w:after="0" w:line="240" w:lineRule="auto"/>
      </w:pPr>
      <w:r>
        <w:separator/>
      </w:r>
    </w:p>
  </w:footnote>
  <w:footnote w:type="continuationSeparator" w:id="0">
    <w:p w14:paraId="585F7DD9" w14:textId="77777777" w:rsidR="002B69A1" w:rsidRDefault="002B6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95" w:type="dxa"/>
      <w:tblInd w:w="-421" w:type="dxa"/>
      <w:tblLayout w:type="fixed"/>
      <w:tblCellMar>
        <w:left w:w="0" w:type="dxa"/>
        <w:right w:w="0" w:type="dxa"/>
      </w:tblCellMar>
      <w:tblLook w:val="04A0" w:firstRow="1" w:lastRow="0" w:firstColumn="1" w:lastColumn="0" w:noHBand="0" w:noVBand="1"/>
    </w:tblPr>
    <w:tblGrid>
      <w:gridCol w:w="3276"/>
      <w:gridCol w:w="5819"/>
    </w:tblGrid>
    <w:tr w:rsidR="006956A6" w14:paraId="2908E268" w14:textId="77777777">
      <w:tc>
        <w:tcPr>
          <w:tcW w:w="3276" w:type="dxa"/>
          <w:shd w:val="clear" w:color="auto" w:fill="auto"/>
        </w:tcPr>
        <w:p w14:paraId="610A9B46" w14:textId="77777777" w:rsidR="006956A6" w:rsidRDefault="00000000">
          <w:pPr>
            <w:pStyle w:val="Nagwek1"/>
            <w:widowControl w:val="0"/>
            <w:tabs>
              <w:tab w:val="clear" w:pos="4536"/>
              <w:tab w:val="clear" w:pos="9072"/>
              <w:tab w:val="left" w:pos="3900"/>
            </w:tabs>
          </w:pPr>
          <w:r>
            <w:rPr>
              <w:noProof/>
            </w:rPr>
            <w:drawing>
              <wp:inline distT="0" distB="0" distL="0" distR="0" wp14:anchorId="12FC0757" wp14:editId="69B250FF">
                <wp:extent cx="1333500" cy="504825"/>
                <wp:effectExtent l="0" t="0" r="0" b="0"/>
                <wp:docPr id="1" name="Obraz 1" descr="log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SW"/>
                        <pic:cNvPicPr>
                          <a:picLocks noChangeAspect="1" noChangeArrowheads="1"/>
                        </pic:cNvPicPr>
                      </pic:nvPicPr>
                      <pic:blipFill>
                        <a:blip r:embed="rId1"/>
                        <a:stretch>
                          <a:fillRect/>
                        </a:stretch>
                      </pic:blipFill>
                      <pic:spPr bwMode="auto">
                        <a:xfrm>
                          <a:off x="0" y="0"/>
                          <a:ext cx="1333500" cy="504825"/>
                        </a:xfrm>
                        <a:prstGeom prst="rect">
                          <a:avLst/>
                        </a:prstGeom>
                      </pic:spPr>
                    </pic:pic>
                  </a:graphicData>
                </a:graphic>
              </wp:inline>
            </w:drawing>
          </w:r>
        </w:p>
      </w:tc>
      <w:tc>
        <w:tcPr>
          <w:tcW w:w="5818" w:type="dxa"/>
          <w:shd w:val="clear" w:color="auto" w:fill="auto"/>
        </w:tcPr>
        <w:p w14:paraId="6EF3BEB1" w14:textId="77777777" w:rsidR="006956A6" w:rsidRDefault="00000000">
          <w:pPr>
            <w:pStyle w:val="Nagwek1"/>
            <w:widowControl w:val="0"/>
            <w:tabs>
              <w:tab w:val="clear" w:pos="4536"/>
              <w:tab w:val="clear" w:pos="9072"/>
              <w:tab w:val="left" w:pos="3900"/>
            </w:tabs>
            <w:spacing w:before="120" w:after="120" w:line="240" w:lineRule="exact"/>
            <w:jc w:val="right"/>
            <w:rPr>
              <w:b/>
              <w:color w:val="262626"/>
              <w:sz w:val="19"/>
              <w:szCs w:val="19"/>
            </w:rPr>
          </w:pPr>
          <w:r>
            <w:rPr>
              <w:b/>
              <w:color w:val="262626"/>
              <w:sz w:val="19"/>
              <w:szCs w:val="19"/>
            </w:rPr>
            <w:t>Zakład Karny w Żytkowicach</w:t>
          </w:r>
        </w:p>
        <w:p w14:paraId="17E78C95" w14:textId="77777777" w:rsidR="006956A6" w:rsidRDefault="00000000">
          <w:pPr>
            <w:pStyle w:val="Nagwek1"/>
            <w:widowControl w:val="0"/>
            <w:tabs>
              <w:tab w:val="clear" w:pos="4536"/>
              <w:tab w:val="clear" w:pos="9072"/>
              <w:tab w:val="left" w:pos="3900"/>
            </w:tabs>
            <w:jc w:val="right"/>
          </w:pPr>
          <w:r>
            <w:rPr>
              <w:color w:val="262626"/>
              <w:sz w:val="17"/>
              <w:szCs w:val="17"/>
            </w:rPr>
            <w:t xml:space="preserve">26-930 Garbatka Letnisko, Brzustów 62                                                                            </w:t>
          </w:r>
          <w:r>
            <w:rPr>
              <w:color w:val="262626"/>
              <w:sz w:val="17"/>
              <w:szCs w:val="17"/>
              <w:lang w:val="en-US"/>
            </w:rPr>
            <w:t>tel. 48 666 10 00, fax 48 61 46 030, email: zk_zytkowice@sw.gov.pl</w:t>
          </w:r>
        </w:p>
      </w:tc>
    </w:tr>
  </w:tbl>
  <w:p w14:paraId="54E2850C" w14:textId="77777777" w:rsidR="006956A6" w:rsidRDefault="006956A6">
    <w:pPr>
      <w:pStyle w:val="Nagwek1"/>
      <w:tabs>
        <w:tab w:val="clear" w:pos="4536"/>
        <w:tab w:val="clear" w:pos="9072"/>
        <w:tab w:val="left" w:pos="3900"/>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15A3E"/>
    <w:multiLevelType w:val="multilevel"/>
    <w:tmpl w:val="6936D876"/>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0BCA0866"/>
    <w:multiLevelType w:val="multilevel"/>
    <w:tmpl w:val="E112028A"/>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5191A95"/>
    <w:multiLevelType w:val="multilevel"/>
    <w:tmpl w:val="E552178A"/>
    <w:lvl w:ilvl="0">
      <w:start w:val="1"/>
      <w:numFmt w:val="decimal"/>
      <w:lvlText w:val="%1."/>
      <w:lvlJc w:val="left"/>
      <w:pPr>
        <w:tabs>
          <w:tab w:val="num" w:pos="0"/>
        </w:tabs>
        <w:ind w:left="0" w:firstLine="0"/>
      </w:pPr>
      <w:rPr>
        <w:rFonts w:ascii="Calibri" w:eastAsia="Calibri" w:hAnsi="Calibri" w:cs="Calibri"/>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1DE7584E"/>
    <w:multiLevelType w:val="multilevel"/>
    <w:tmpl w:val="ED928164"/>
    <w:lvl w:ilvl="0">
      <w:start w:val="1"/>
      <w:numFmt w:val="decimal"/>
      <w:lvlText w:val="%1."/>
      <w:lvlJc w:val="left"/>
      <w:pPr>
        <w:tabs>
          <w:tab w:val="num" w:pos="0"/>
        </w:tabs>
        <w:ind w:left="0" w:firstLine="0"/>
      </w:pPr>
      <w:rPr>
        <w:rFonts w:ascii="Calibri" w:eastAsia="Calibri" w:hAnsi="Calibri" w:cs="Calibri"/>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277576D5"/>
    <w:multiLevelType w:val="multilevel"/>
    <w:tmpl w:val="3DE4A61E"/>
    <w:lvl w:ilvl="0">
      <w:start w:val="1"/>
      <w:numFmt w:val="decimal"/>
      <w:lvlText w:val="%1."/>
      <w:lvlJc w:val="left"/>
      <w:pPr>
        <w:tabs>
          <w:tab w:val="num" w:pos="0"/>
        </w:tabs>
        <w:ind w:left="0" w:firstLine="0"/>
      </w:pPr>
      <w:rPr>
        <w:rFonts w:ascii="Calibri" w:eastAsia="Calibri" w:hAnsi="Calibri" w:cs="Calibri"/>
        <w:b w:val="0"/>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27867360"/>
    <w:multiLevelType w:val="multilevel"/>
    <w:tmpl w:val="0B5C1CD4"/>
    <w:lvl w:ilvl="0">
      <w:start w:val="1"/>
      <w:numFmt w:val="decimal"/>
      <w:lvlText w:val="%1."/>
      <w:lvlJc w:val="left"/>
      <w:pPr>
        <w:tabs>
          <w:tab w:val="num" w:pos="0"/>
        </w:tabs>
        <w:ind w:left="0" w:firstLine="0"/>
      </w:pPr>
      <w:rPr>
        <w:rFonts w:ascii="Calibri" w:eastAsia="Calibri" w:hAnsi="Calibri" w:cs="Calibri"/>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15:restartNumberingAfterBreak="0">
    <w:nsid w:val="2D652829"/>
    <w:multiLevelType w:val="multilevel"/>
    <w:tmpl w:val="BF92F320"/>
    <w:lvl w:ilvl="0">
      <w:start w:val="1"/>
      <w:numFmt w:val="decimal"/>
      <w:lvlText w:val="%1."/>
      <w:lvlJc w:val="left"/>
      <w:pPr>
        <w:tabs>
          <w:tab w:val="num" w:pos="0"/>
        </w:tabs>
        <w:ind w:left="0" w:firstLine="0"/>
      </w:pPr>
      <w:rPr>
        <w:rFonts w:ascii="Calibri" w:eastAsia="Calibri" w:hAnsi="Calibri" w:cs="Calibri"/>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15:restartNumberingAfterBreak="0">
    <w:nsid w:val="3544351A"/>
    <w:multiLevelType w:val="multilevel"/>
    <w:tmpl w:val="E842B106"/>
    <w:lvl w:ilvl="0">
      <w:start w:val="1"/>
      <w:numFmt w:val="decimal"/>
      <w:lvlText w:val="%1)"/>
      <w:lvlJc w:val="left"/>
      <w:pPr>
        <w:tabs>
          <w:tab w:val="num" w:pos="0"/>
        </w:tabs>
        <w:ind w:left="0" w:firstLine="0"/>
      </w:pPr>
      <w:rPr>
        <w:rFonts w:ascii="Calibri" w:eastAsia="Calibri" w:hAnsi="Calibri" w:cs="Calibri"/>
        <w:b w:val="0"/>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15:restartNumberingAfterBreak="0">
    <w:nsid w:val="36201687"/>
    <w:multiLevelType w:val="multilevel"/>
    <w:tmpl w:val="CBFAC65C"/>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A3D7362"/>
    <w:multiLevelType w:val="multilevel"/>
    <w:tmpl w:val="9BD24208"/>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15:restartNumberingAfterBreak="0">
    <w:nsid w:val="3C1E085C"/>
    <w:multiLevelType w:val="multilevel"/>
    <w:tmpl w:val="B6A0CCFC"/>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1" w15:restartNumberingAfterBreak="0">
    <w:nsid w:val="46113B77"/>
    <w:multiLevelType w:val="multilevel"/>
    <w:tmpl w:val="F8F0A798"/>
    <w:lvl w:ilvl="0">
      <w:start w:val="1"/>
      <w:numFmt w:val="decimal"/>
      <w:lvlText w:val="%1) "/>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76E0C79"/>
    <w:multiLevelType w:val="multilevel"/>
    <w:tmpl w:val="5B66A9FC"/>
    <w:lvl w:ilvl="0">
      <w:start w:val="1"/>
      <w:numFmt w:val="decimal"/>
      <w:lvlText w:val="%1."/>
      <w:lvlJc w:val="left"/>
      <w:pPr>
        <w:tabs>
          <w:tab w:val="num" w:pos="0"/>
        </w:tabs>
        <w:ind w:left="0" w:firstLine="0"/>
      </w:pPr>
      <w:rPr>
        <w:rFonts w:ascii="Calibri" w:eastAsia="Calibri" w:hAnsi="Calibri" w:cs="Calibri"/>
        <w:b w:val="0"/>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15:restartNumberingAfterBreak="0">
    <w:nsid w:val="4C482C07"/>
    <w:multiLevelType w:val="multilevel"/>
    <w:tmpl w:val="A7B0BA5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5FFB74A4"/>
    <w:multiLevelType w:val="multilevel"/>
    <w:tmpl w:val="F91AF0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65DF6E61"/>
    <w:multiLevelType w:val="multilevel"/>
    <w:tmpl w:val="A684CA9E"/>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 w15:restartNumberingAfterBreak="0">
    <w:nsid w:val="67B8473C"/>
    <w:multiLevelType w:val="multilevel"/>
    <w:tmpl w:val="074EA718"/>
    <w:lvl w:ilvl="0">
      <w:start w:val="1"/>
      <w:numFmt w:val="decimal"/>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17" w15:restartNumberingAfterBreak="0">
    <w:nsid w:val="681A7872"/>
    <w:multiLevelType w:val="multilevel"/>
    <w:tmpl w:val="EE8C39D2"/>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15:restartNumberingAfterBreak="0">
    <w:nsid w:val="78D97AC0"/>
    <w:multiLevelType w:val="multilevel"/>
    <w:tmpl w:val="F59ADDA8"/>
    <w:lvl w:ilvl="0">
      <w:start w:val="1"/>
      <w:numFmt w:val="decimal"/>
      <w:lvlText w:val="%1."/>
      <w:lvlJc w:val="left"/>
      <w:pPr>
        <w:tabs>
          <w:tab w:val="num" w:pos="0"/>
        </w:tabs>
        <w:ind w:left="0" w:firstLine="0"/>
      </w:pPr>
      <w:rPr>
        <w:rFonts w:ascii="Calibri" w:eastAsia="Calibri" w:hAnsi="Calibri" w:cs="Calibri"/>
        <w:b w:val="0"/>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 w15:restartNumberingAfterBreak="0">
    <w:nsid w:val="7ACB06F9"/>
    <w:multiLevelType w:val="multilevel"/>
    <w:tmpl w:val="7CD8FD84"/>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0" w15:restartNumberingAfterBreak="0">
    <w:nsid w:val="7CD96C85"/>
    <w:multiLevelType w:val="multilevel"/>
    <w:tmpl w:val="E3C8143E"/>
    <w:lvl w:ilvl="0">
      <w:start w:val="1"/>
      <w:numFmt w:val="decimal"/>
      <w:lvlText w:val="%1."/>
      <w:lvlJc w:val="left"/>
      <w:pPr>
        <w:tabs>
          <w:tab w:val="num" w:pos="0"/>
        </w:tabs>
        <w:ind w:left="0" w:firstLine="0"/>
      </w:pPr>
      <w:rPr>
        <w:rFonts w:ascii="Calibri" w:eastAsia="Calibri" w:hAnsi="Calibri" w:cs="Calibri"/>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16cid:durableId="575438119">
    <w:abstractNumId w:val="0"/>
  </w:num>
  <w:num w:numId="2" w16cid:durableId="117458576">
    <w:abstractNumId w:val="17"/>
  </w:num>
  <w:num w:numId="3" w16cid:durableId="177895249">
    <w:abstractNumId w:val="15"/>
  </w:num>
  <w:num w:numId="4" w16cid:durableId="906035702">
    <w:abstractNumId w:val="9"/>
  </w:num>
  <w:num w:numId="5" w16cid:durableId="624434206">
    <w:abstractNumId w:val="3"/>
  </w:num>
  <w:num w:numId="6" w16cid:durableId="1602028921">
    <w:abstractNumId w:val="2"/>
  </w:num>
  <w:num w:numId="7" w16cid:durableId="2085644059">
    <w:abstractNumId w:val="18"/>
  </w:num>
  <w:num w:numId="8" w16cid:durableId="669141724">
    <w:abstractNumId w:val="12"/>
  </w:num>
  <w:num w:numId="9" w16cid:durableId="1024356651">
    <w:abstractNumId w:val="7"/>
  </w:num>
  <w:num w:numId="10" w16cid:durableId="699087313">
    <w:abstractNumId w:val="4"/>
  </w:num>
  <w:num w:numId="11" w16cid:durableId="1535390578">
    <w:abstractNumId w:val="6"/>
  </w:num>
  <w:num w:numId="12" w16cid:durableId="1516572839">
    <w:abstractNumId w:val="5"/>
  </w:num>
  <w:num w:numId="13" w16cid:durableId="577978232">
    <w:abstractNumId w:val="16"/>
  </w:num>
  <w:num w:numId="14" w16cid:durableId="947662396">
    <w:abstractNumId w:val="10"/>
  </w:num>
  <w:num w:numId="15" w16cid:durableId="1422675959">
    <w:abstractNumId w:val="19"/>
  </w:num>
  <w:num w:numId="16" w16cid:durableId="1234586884">
    <w:abstractNumId w:val="13"/>
  </w:num>
  <w:num w:numId="17" w16cid:durableId="1044983258">
    <w:abstractNumId w:val="1"/>
  </w:num>
  <w:num w:numId="18" w16cid:durableId="84956956">
    <w:abstractNumId w:val="11"/>
  </w:num>
  <w:num w:numId="19" w16cid:durableId="944311424">
    <w:abstractNumId w:val="8"/>
  </w:num>
  <w:num w:numId="20" w16cid:durableId="1595629288">
    <w:abstractNumId w:val="14"/>
  </w:num>
  <w:num w:numId="21" w16cid:durableId="11084323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56A6"/>
    <w:rsid w:val="001F041B"/>
    <w:rsid w:val="002B69A1"/>
    <w:rsid w:val="00694DE9"/>
    <w:rsid w:val="006956A6"/>
    <w:rsid w:val="00AC1C8B"/>
    <w:rsid w:val="00B763F8"/>
    <w:rsid w:val="00C01653"/>
    <w:rsid w:val="00C51FC3"/>
    <w:rsid w:val="00C619FD"/>
    <w:rsid w:val="00C81FAB"/>
    <w:rsid w:val="00DE1CE9"/>
    <w:rsid w:val="00FF502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DF59"/>
  <w15:docId w15:val="{2F6D378B-799D-4547-9AAE-AC2F58C89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6AC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
    <w:uiPriority w:val="9"/>
    <w:qFormat/>
    <w:rsid w:val="00F10C43"/>
    <w:pPr>
      <w:spacing w:beforeAutospacing="1" w:afterAutospacing="1" w:line="240" w:lineRule="auto"/>
      <w:outlineLvl w:val="0"/>
    </w:pPr>
    <w:rPr>
      <w:rFonts w:ascii="Times New Roman" w:eastAsia="Times New Roman" w:hAnsi="Times New Roman"/>
      <w:b/>
      <w:bCs/>
      <w:kern w:val="2"/>
      <w:sz w:val="48"/>
      <w:szCs w:val="48"/>
      <w:lang w:eastAsia="pl-PL"/>
    </w:rPr>
  </w:style>
  <w:style w:type="character" w:customStyle="1" w:styleId="TekstdymkaZnak">
    <w:name w:val="Tekst dymka Znak"/>
    <w:link w:val="Tekstdymka"/>
    <w:uiPriority w:val="99"/>
    <w:semiHidden/>
    <w:qFormat/>
    <w:rsid w:val="003C197C"/>
    <w:rPr>
      <w:rFonts w:ascii="Tahoma" w:hAnsi="Tahoma" w:cs="Tahoma"/>
      <w:sz w:val="16"/>
      <w:szCs w:val="16"/>
    </w:rPr>
  </w:style>
  <w:style w:type="character" w:customStyle="1" w:styleId="NagwekZnak">
    <w:name w:val="Nagłówek Znak"/>
    <w:basedOn w:val="Domylnaczcionkaakapitu"/>
    <w:link w:val="Nagwek"/>
    <w:uiPriority w:val="99"/>
    <w:qFormat/>
    <w:rsid w:val="003C197C"/>
  </w:style>
  <w:style w:type="character" w:customStyle="1" w:styleId="StopkaZnak">
    <w:name w:val="Stopka Znak"/>
    <w:basedOn w:val="Domylnaczcionkaakapitu"/>
    <w:uiPriority w:val="99"/>
    <w:qFormat/>
    <w:rsid w:val="003C197C"/>
  </w:style>
  <w:style w:type="character" w:customStyle="1" w:styleId="TekstpodstawowyZnak">
    <w:name w:val="Tekst podstawowy Znak"/>
    <w:link w:val="Tekstpodstawowy"/>
    <w:semiHidden/>
    <w:qFormat/>
    <w:rsid w:val="00DE67B6"/>
    <w:rPr>
      <w:rFonts w:ascii="Times New Roman" w:eastAsia="Times New Roman" w:hAnsi="Times New Roman"/>
      <w:b/>
      <w:sz w:val="22"/>
      <w:szCs w:val="24"/>
    </w:rPr>
  </w:style>
  <w:style w:type="character" w:styleId="Odwoaniedokomentarza">
    <w:name w:val="annotation reference"/>
    <w:uiPriority w:val="99"/>
    <w:semiHidden/>
    <w:unhideWhenUsed/>
    <w:qFormat/>
    <w:rsid w:val="0040385E"/>
    <w:rPr>
      <w:sz w:val="16"/>
      <w:szCs w:val="16"/>
    </w:rPr>
  </w:style>
  <w:style w:type="character" w:customStyle="1" w:styleId="TekstkomentarzaZnak">
    <w:name w:val="Tekst komentarza Znak"/>
    <w:link w:val="Tekstkomentarza"/>
    <w:uiPriority w:val="99"/>
    <w:semiHidden/>
    <w:qFormat/>
    <w:rsid w:val="0040385E"/>
    <w:rPr>
      <w:lang w:eastAsia="en-US"/>
    </w:rPr>
  </w:style>
  <w:style w:type="character" w:customStyle="1" w:styleId="TematkomentarzaZnak">
    <w:name w:val="Temat komentarza Znak"/>
    <w:link w:val="Tematkomentarza"/>
    <w:uiPriority w:val="99"/>
    <w:semiHidden/>
    <w:qFormat/>
    <w:rsid w:val="0040385E"/>
    <w:rPr>
      <w:b/>
      <w:bCs/>
      <w:lang w:eastAsia="en-US"/>
    </w:rPr>
  </w:style>
  <w:style w:type="character" w:customStyle="1" w:styleId="czeinternetowe">
    <w:name w:val="Łącze internetowe"/>
    <w:uiPriority w:val="99"/>
    <w:unhideWhenUsed/>
    <w:rsid w:val="00E0274A"/>
    <w:rPr>
      <w:color w:val="0563C1"/>
      <w:u w:val="single"/>
    </w:rPr>
  </w:style>
  <w:style w:type="character" w:customStyle="1" w:styleId="Domylnaczcionkaakapitu1">
    <w:name w:val="Domyślna czcionka akapitu1"/>
    <w:qFormat/>
    <w:rsid w:val="00D561D0"/>
  </w:style>
  <w:style w:type="character" w:customStyle="1" w:styleId="Nagwek1Znak">
    <w:name w:val="Nagłówek 1 Znak"/>
    <w:basedOn w:val="Domylnaczcionkaakapitu"/>
    <w:link w:val="Nagwek11"/>
    <w:uiPriority w:val="9"/>
    <w:qFormat/>
    <w:rsid w:val="00F10C43"/>
    <w:rPr>
      <w:rFonts w:ascii="Times New Roman" w:eastAsia="Times New Roman" w:hAnsi="Times New Roman"/>
      <w:b/>
      <w:bCs/>
      <w:kern w:val="2"/>
      <w:sz w:val="48"/>
      <w:szCs w:val="48"/>
    </w:rPr>
  </w:style>
  <w:style w:type="character" w:customStyle="1" w:styleId="Wyrnienie">
    <w:name w:val="Wyróżnienie"/>
    <w:basedOn w:val="Domylnaczcionkaakapitu"/>
    <w:qFormat/>
    <w:rsid w:val="0097469C"/>
    <w:rPr>
      <w:i/>
      <w:iCs/>
    </w:rPr>
  </w:style>
  <w:style w:type="character" w:customStyle="1" w:styleId="Znakinumeracji">
    <w:name w:val="Znaki numeracji"/>
    <w:qFormat/>
    <w:rsid w:val="0097469C"/>
  </w:style>
  <w:style w:type="character" w:customStyle="1" w:styleId="StopkaZnak1">
    <w:name w:val="Stopka Znak1"/>
    <w:basedOn w:val="Domylnaczcionkaakapitu"/>
    <w:link w:val="Stopka"/>
    <w:uiPriority w:val="99"/>
    <w:semiHidden/>
    <w:qFormat/>
    <w:rsid w:val="0012038F"/>
    <w:rPr>
      <w:sz w:val="22"/>
      <w:szCs w:val="22"/>
      <w:lang w:eastAsia="en-US"/>
    </w:rPr>
  </w:style>
  <w:style w:type="paragraph" w:styleId="Nagwek">
    <w:name w:val="header"/>
    <w:basedOn w:val="Normalny"/>
    <w:next w:val="Tekstpodstawowy"/>
    <w:link w:val="NagwekZnak"/>
    <w:qFormat/>
    <w:pPr>
      <w:keepNext/>
      <w:spacing w:before="240" w:after="120"/>
    </w:pPr>
    <w:rPr>
      <w:rFonts w:ascii="Liberation Sans" w:eastAsia="Microsoft YaHei" w:hAnsi="Liberation Sans" w:cs="Mangal"/>
      <w:sz w:val="28"/>
      <w:szCs w:val="28"/>
    </w:rPr>
  </w:style>
  <w:style w:type="paragraph" w:styleId="Tekstpodstawowy">
    <w:name w:val="Body Text"/>
    <w:basedOn w:val="Normalny"/>
    <w:link w:val="TekstpodstawowyZnak"/>
    <w:semiHidden/>
    <w:unhideWhenUsed/>
    <w:rsid w:val="00DE67B6"/>
    <w:pPr>
      <w:spacing w:after="0" w:line="240" w:lineRule="auto"/>
      <w:jc w:val="right"/>
    </w:pPr>
    <w:rPr>
      <w:rFonts w:ascii="Times New Roman" w:eastAsia="Times New Roman" w:hAnsi="Times New Roman"/>
      <w:b/>
      <w:szCs w:val="24"/>
      <w:lang w:eastAsia="pl-PL"/>
    </w:rPr>
  </w:style>
  <w:style w:type="paragraph" w:styleId="Lista">
    <w:name w:val="List"/>
    <w:basedOn w:val="Tekstpodstawowy"/>
    <w:rsid w:val="0097469C"/>
    <w:rPr>
      <w:rFonts w:cs="Mangal"/>
    </w:rPr>
  </w:style>
  <w:style w:type="paragraph" w:customStyle="1" w:styleId="Legenda1">
    <w:name w:val="Legenda1"/>
    <w:basedOn w:val="Normalny"/>
    <w:qFormat/>
    <w:rsid w:val="0097469C"/>
    <w:pPr>
      <w:suppressLineNumbers/>
      <w:spacing w:before="120" w:after="120"/>
    </w:pPr>
    <w:rPr>
      <w:rFonts w:cs="Mangal"/>
      <w:i/>
      <w:iCs/>
      <w:sz w:val="24"/>
      <w:szCs w:val="24"/>
    </w:rPr>
  </w:style>
  <w:style w:type="paragraph" w:customStyle="1" w:styleId="Indeks">
    <w:name w:val="Indeks"/>
    <w:basedOn w:val="Normalny"/>
    <w:qFormat/>
    <w:rsid w:val="0097469C"/>
    <w:pPr>
      <w:suppressLineNumbers/>
    </w:pPr>
    <w:rPr>
      <w:rFonts w:cs="Mangal"/>
    </w:rPr>
  </w:style>
  <w:style w:type="paragraph" w:customStyle="1" w:styleId="Gwkaistopka">
    <w:name w:val="Główka i stopka"/>
    <w:basedOn w:val="Normalny"/>
    <w:qFormat/>
    <w:rsid w:val="0097469C"/>
  </w:style>
  <w:style w:type="paragraph" w:customStyle="1" w:styleId="Nagwek1">
    <w:name w:val="Nagłówek1"/>
    <w:basedOn w:val="Normalny"/>
    <w:next w:val="Tekstpodstawowy"/>
    <w:uiPriority w:val="99"/>
    <w:unhideWhenUsed/>
    <w:rsid w:val="003C197C"/>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3C197C"/>
    <w:pPr>
      <w:spacing w:after="0" w:line="240" w:lineRule="auto"/>
    </w:pPr>
    <w:rPr>
      <w:rFonts w:ascii="Tahoma" w:hAnsi="Tahoma"/>
      <w:sz w:val="16"/>
      <w:szCs w:val="16"/>
    </w:rPr>
  </w:style>
  <w:style w:type="paragraph" w:styleId="Stopka">
    <w:name w:val="footer"/>
    <w:basedOn w:val="Normalny"/>
    <w:link w:val="StopkaZnak1"/>
    <w:uiPriority w:val="99"/>
    <w:semiHidden/>
    <w:unhideWhenUsed/>
    <w:rsid w:val="0012038F"/>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qFormat/>
    <w:rsid w:val="0040385E"/>
    <w:rPr>
      <w:sz w:val="20"/>
      <w:szCs w:val="20"/>
    </w:rPr>
  </w:style>
  <w:style w:type="paragraph" w:styleId="Tematkomentarza">
    <w:name w:val="annotation subject"/>
    <w:basedOn w:val="Tekstkomentarza"/>
    <w:next w:val="Tekstkomentarza"/>
    <w:link w:val="TematkomentarzaZnak"/>
    <w:uiPriority w:val="99"/>
    <w:semiHidden/>
    <w:unhideWhenUsed/>
    <w:qFormat/>
    <w:rsid w:val="0040385E"/>
    <w:rPr>
      <w:b/>
      <w:bCs/>
    </w:rPr>
  </w:style>
  <w:style w:type="paragraph" w:styleId="Akapitzlist">
    <w:name w:val="List Paragraph"/>
    <w:basedOn w:val="Normalny"/>
    <w:uiPriority w:val="34"/>
    <w:qFormat/>
    <w:rsid w:val="00D561D0"/>
    <w:pPr>
      <w:ind w:left="720"/>
      <w:contextualSpacing/>
    </w:pPr>
  </w:style>
  <w:style w:type="paragraph" w:customStyle="1" w:styleId="Normalny1">
    <w:name w:val="Normalny1"/>
    <w:qFormat/>
    <w:rsid w:val="00D561D0"/>
    <w:pPr>
      <w:widowControl w:val="0"/>
      <w:spacing w:line="100" w:lineRule="atLeast"/>
    </w:pPr>
    <w:rPr>
      <w:rFonts w:ascii="Times New Roman" w:eastAsia="SimSun" w:hAnsi="Times New Roman" w:cs="Mangal"/>
      <w:kern w:val="2"/>
      <w:sz w:val="24"/>
      <w:szCs w:val="24"/>
      <w:lang w:eastAsia="hi-IN" w:bidi="hi-IN"/>
    </w:rPr>
  </w:style>
  <w:style w:type="paragraph" w:customStyle="1" w:styleId="mainpub">
    <w:name w:val="mainpub"/>
    <w:basedOn w:val="Normalny"/>
    <w:qFormat/>
    <w:rsid w:val="00F10C43"/>
    <w:pPr>
      <w:spacing w:beforeAutospacing="1" w:afterAutospacing="1" w:line="240" w:lineRule="auto"/>
    </w:pPr>
    <w:rPr>
      <w:rFonts w:ascii="Times New Roman" w:eastAsia="Times New Roman" w:hAnsi="Times New Roman"/>
      <w:sz w:val="24"/>
      <w:szCs w:val="24"/>
      <w:lang w:eastAsia="pl-PL"/>
    </w:rPr>
  </w:style>
  <w:style w:type="table" w:styleId="Tabela-Siatka">
    <w:name w:val="Table Grid"/>
    <w:basedOn w:val="Standardowy"/>
    <w:uiPriority w:val="59"/>
    <w:rsid w:val="00586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03EA9-989D-4D7B-AC4C-25C4A260E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6</Pages>
  <Words>2103</Words>
  <Characters>12624</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D/PEN</vt:lpstr>
    </vt:vector>
  </TitlesOfParts>
  <Company/>
  <LinksUpToDate>false</LinksUpToDate>
  <CharactersWithSpaces>14698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D/PEN</dc:title>
  <dc:subject/>
  <dc:creator>Graf</dc:creator>
  <dc:description/>
  <cp:lastModifiedBy>Damian Bieńko</cp:lastModifiedBy>
  <cp:revision>47</cp:revision>
  <dcterms:created xsi:type="dcterms:W3CDTF">2017-04-03T10:37:00Z</dcterms:created>
  <dcterms:modified xsi:type="dcterms:W3CDTF">2023-10-02T19:02:00Z</dcterms:modified>
  <dc:language>pl-PL</dc:language>
</cp:coreProperties>
</file>