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FE" w:rsidRDefault="00E922FE" w:rsidP="00E922FE">
      <w:pPr>
        <w:spacing w:after="0" w:line="360" w:lineRule="auto"/>
        <w:rPr>
          <w:rFonts w:ascii="Arial" w:hAnsi="Arial" w:cs="Arial"/>
          <w:b/>
        </w:rPr>
      </w:pPr>
    </w:p>
    <w:p w:rsidR="00566A32" w:rsidRPr="00E922FE" w:rsidRDefault="00566A32" w:rsidP="00E922FE">
      <w:pPr>
        <w:spacing w:after="0" w:line="360" w:lineRule="auto"/>
        <w:ind w:left="4956" w:hanging="987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E922FE" w:rsidRDefault="00566A32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u</w:t>
      </w:r>
      <w:r w:rsidR="00E922FE" w:rsidRPr="00E922FE">
        <w:rPr>
          <w:rFonts w:ascii="Times New Roman" w:hAnsi="Times New Roman" w:cs="Times New Roman"/>
          <w:sz w:val="24"/>
          <w:szCs w:val="24"/>
        </w:rPr>
        <w:t>l</w:t>
      </w:r>
      <w:r w:rsidRPr="00E922FE">
        <w:rPr>
          <w:rFonts w:ascii="Times New Roman" w:hAnsi="Times New Roman" w:cs="Times New Roman"/>
          <w:sz w:val="24"/>
          <w:szCs w:val="24"/>
        </w:rPr>
        <w:t xml:space="preserve">. </w:t>
      </w:r>
      <w:r w:rsidR="005034E8">
        <w:rPr>
          <w:rFonts w:ascii="Times New Roman" w:hAnsi="Times New Roman" w:cs="Times New Roman"/>
          <w:sz w:val="24"/>
          <w:szCs w:val="24"/>
        </w:rPr>
        <w:t xml:space="preserve">Rotmistrza </w:t>
      </w:r>
      <w:r w:rsidR="00E922FE" w:rsidRPr="00E922FE">
        <w:rPr>
          <w:rFonts w:ascii="Times New Roman" w:hAnsi="Times New Roman" w:cs="Times New Roman"/>
          <w:sz w:val="24"/>
          <w:szCs w:val="24"/>
        </w:rPr>
        <w:t>Witolda Pileckiego 5</w:t>
      </w:r>
    </w:p>
    <w:p w:rsidR="00566A32" w:rsidRPr="00190D6E" w:rsidRDefault="00566A32" w:rsidP="00E922FE">
      <w:pPr>
        <w:ind w:left="4820" w:hanging="425"/>
        <w:rPr>
          <w:rFonts w:ascii="Arial" w:hAnsi="Arial" w:cs="Arial"/>
          <w:i/>
          <w:sz w:val="16"/>
          <w:szCs w:val="16"/>
        </w:rPr>
      </w:pPr>
    </w:p>
    <w:p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E922FE" w:rsidRDefault="00566A32" w:rsidP="00C90853">
      <w:pPr>
        <w:spacing w:after="0" w:line="360" w:lineRule="auto"/>
        <w:ind w:right="4394"/>
        <w:rPr>
          <w:rFonts w:ascii="Times New Roman" w:hAnsi="Times New Roman" w:cs="Times New Roman"/>
          <w:i/>
          <w:sz w:val="16"/>
          <w:szCs w:val="16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C90853" w:rsidRPr="00E922FE">
        <w:rPr>
          <w:rFonts w:ascii="Times New Roman" w:hAnsi="Times New Roman" w:cs="Times New Roman"/>
          <w:i/>
          <w:sz w:val="16"/>
          <w:szCs w:val="16"/>
        </w:rPr>
        <w:t xml:space="preserve">w </w:t>
      </w:r>
      <w:r w:rsidRPr="00E922FE">
        <w:rPr>
          <w:rFonts w:ascii="Times New Roman" w:hAnsi="Times New Roman" w:cs="Times New Roman"/>
          <w:i/>
          <w:sz w:val="16"/>
          <w:szCs w:val="16"/>
        </w:rPr>
        <w:t>zależności od podmiotu: NIP/PESEL, KRS/</w:t>
      </w:r>
      <w:proofErr w:type="spellStart"/>
      <w:r w:rsidRPr="00E922F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922FE">
        <w:rPr>
          <w:rFonts w:ascii="Times New Roman" w:hAnsi="Times New Roman" w:cs="Times New Roman"/>
          <w:i/>
          <w:sz w:val="16"/>
          <w:szCs w:val="16"/>
        </w:rPr>
        <w:t>)</w:t>
      </w:r>
    </w:p>
    <w:p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22F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D739E" w:rsidRPr="00E922FE" w:rsidRDefault="00566A32" w:rsidP="00E922FE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922FE" w:rsidRPr="008E7CF5" w:rsidRDefault="00E922FE" w:rsidP="00E922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E922FE" w:rsidRDefault="00E922FE" w:rsidP="00B858C6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</w:p>
    <w:p w:rsidR="00E922FE" w:rsidRPr="0067144E" w:rsidRDefault="00E922FE" w:rsidP="00B858C6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:rsidR="00E922FE" w:rsidRDefault="00E922FE" w:rsidP="00B858C6">
      <w:pPr>
        <w:spacing w:before="120"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3F06D0" w:rsidRPr="0063566D" w:rsidRDefault="003F06D0" w:rsidP="00B858C6">
      <w:pPr>
        <w:spacing w:before="120"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E922FE" w:rsidRPr="003F06D0" w:rsidRDefault="00E922FE" w:rsidP="003F06D0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40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potrzeby postępowania o udzielenie zamówienia </w:t>
      </w:r>
      <w:r w:rsidRPr="002A71CA">
        <w:rPr>
          <w:rFonts w:ascii="Times New Roman" w:hAnsi="Times New Roman" w:cs="Times New Roman"/>
          <w:color w:val="000000" w:themeColor="text1"/>
          <w:sz w:val="24"/>
          <w:szCs w:val="24"/>
        </w:rPr>
        <w:t>publicznego</w:t>
      </w:r>
      <w:r w:rsidR="00883A28" w:rsidRPr="002A7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71CA" w:rsidRPr="003F06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na</w:t>
      </w:r>
      <w:r w:rsidR="002A71CA" w:rsidRPr="003F06D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3F06D0" w:rsidRPr="003F06D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roboty remon</w:t>
      </w:r>
      <w:r w:rsidR="003F06D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towe oraz budowę ogrodzenia w kompleksie wojskowym w Kopytowie z podziałem na 2 </w:t>
      </w:r>
      <w:r w:rsidR="003F06D0" w:rsidRPr="003F06D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zadania</w:t>
      </w:r>
      <w:r w:rsidR="005C3D92" w:rsidRPr="003F0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B858C6" w:rsidRPr="003F0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F0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</w:t>
      </w:r>
      <w:r w:rsidRPr="003F06D0">
        <w:rPr>
          <w:rFonts w:ascii="Times New Roman" w:hAnsi="Times New Roman" w:cs="Times New Roman"/>
          <w:color w:val="000000" w:themeColor="text1"/>
          <w:sz w:val="24"/>
          <w:szCs w:val="24"/>
        </w:rPr>
        <w:t>nr</w:t>
      </w:r>
      <w:r w:rsidR="00B858C6" w:rsidRPr="003F0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58C6" w:rsidRPr="002A71CA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2A71CA">
        <w:rPr>
          <w:rFonts w:ascii="Times New Roman" w:hAnsi="Times New Roman" w:cs="Times New Roman"/>
          <w:color w:val="000000" w:themeColor="text1"/>
          <w:sz w:val="24"/>
          <w:szCs w:val="24"/>
        </w:rPr>
        <w:t>eferencyjny postępowania</w:t>
      </w:r>
      <w:r w:rsidRPr="002A71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F0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RB</w:t>
      </w:r>
      <w:r w:rsidRPr="002A71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3F0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92</w:t>
      </w:r>
      <w:r w:rsidR="005C3D92" w:rsidRPr="002A71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Pr="002A71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94230B" w:rsidRPr="002A71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2A71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2A71CA">
        <w:rPr>
          <w:rFonts w:ascii="Times New Roman" w:hAnsi="Times New Roman" w:cs="Times New Roman"/>
          <w:color w:val="000000" w:themeColor="text1"/>
          <w:sz w:val="24"/>
          <w:szCs w:val="24"/>
        </w:rPr>
        <w:t>prowadzonego pr</w:t>
      </w:r>
      <w:r w:rsidRPr="0094230B">
        <w:rPr>
          <w:rFonts w:ascii="Times New Roman" w:hAnsi="Times New Roman" w:cs="Times New Roman"/>
          <w:color w:val="000000" w:themeColor="text1"/>
          <w:sz w:val="24"/>
          <w:szCs w:val="24"/>
        </w:rPr>
        <w:t>zez</w:t>
      </w:r>
      <w:r w:rsidR="00B858C6" w:rsidRPr="00942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58C6" w:rsidRPr="009423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9423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 Wojskowy Oddział Gospodarczy</w:t>
      </w:r>
      <w:r w:rsidRPr="009423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94230B">
        <w:rPr>
          <w:rFonts w:ascii="Times New Roman" w:hAnsi="Times New Roman" w:cs="Times New Roman"/>
          <w:color w:val="000000" w:themeColor="text1"/>
          <w:sz w:val="24"/>
          <w:szCs w:val="24"/>
        </w:rPr>
        <w:t>oświadczam</w:t>
      </w:r>
      <w:r w:rsidRPr="00340094">
        <w:rPr>
          <w:rFonts w:ascii="Times New Roman" w:hAnsi="Times New Roman" w:cs="Times New Roman"/>
          <w:color w:val="000000" w:themeColor="text1"/>
          <w:sz w:val="24"/>
          <w:szCs w:val="24"/>
        </w:rPr>
        <w:t>, co następuje:</w:t>
      </w:r>
    </w:p>
    <w:p w:rsidR="00E922FE" w:rsidRPr="0063566D" w:rsidRDefault="00E922FE" w:rsidP="00E9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922FE" w:rsidRPr="005F2A2C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D2607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108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ust.1 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E922FE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D2607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109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ust.1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5C3D9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5C3D92" w:rsidRPr="003F06D0" w:rsidRDefault="00E922FE" w:rsidP="003F06D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F251CF">
        <w:rPr>
          <w:rFonts w:ascii="Times New Roman" w:hAnsi="Times New Roman" w:cs="Times New Roman"/>
          <w:sz w:val="24"/>
          <w:szCs w:val="24"/>
        </w:rPr>
        <w:t>(</w:t>
      </w:r>
      <w:r w:rsidR="00F251CF" w:rsidRPr="00F251CF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2024 r. poz. 507</w:t>
      </w:r>
      <w:r w:rsidR="00B858C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22FE" w:rsidRPr="0067144E" w:rsidRDefault="00E922FE" w:rsidP="00E922F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922FE" w:rsidRPr="003C3EDE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(podać mającą zastosowanie podstawę wykluczenia spośród wymienionych w art.108  ust.1  lub </w:t>
      </w:r>
      <w:r>
        <w:rPr>
          <w:rFonts w:ascii="Times New Roman" w:hAnsi="Times New Roman" w:cs="Times New Roman"/>
          <w:i/>
          <w:sz w:val="20"/>
          <w:szCs w:val="16"/>
        </w:rPr>
        <w:t>art.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109 ust.1 </w:t>
      </w:r>
      <w:r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>
        <w:rPr>
          <w:rFonts w:ascii="Times New Roman" w:hAnsi="Times New Roman" w:cs="Times New Roman"/>
          <w:i/>
          <w:sz w:val="24"/>
          <w:szCs w:val="24"/>
        </w:rPr>
        <w:t xml:space="preserve">274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 i Technologii z dnia 23 grudnia 2020r.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:rsidR="00E922FE" w:rsidRPr="006561CA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1CA">
        <w:rPr>
          <w:rFonts w:ascii="Times New Roman" w:hAnsi="Times New Roman" w:cs="Times New Roman"/>
          <w:sz w:val="24"/>
          <w:szCs w:val="24"/>
        </w:rPr>
        <w:t xml:space="preserve">Numer KRS/CEIDG*……………………………….,  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E922FE" w:rsidRPr="008E7CF5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E922FE" w:rsidRPr="008E7CF5" w:rsidRDefault="00E922FE" w:rsidP="001E38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1E3851" w:rsidRDefault="001E3851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922FE" w:rsidRPr="00323B24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484F88" w:rsidRPr="00232222" w:rsidRDefault="00E922FE" w:rsidP="00FB04D9">
      <w:pPr>
        <w:spacing w:after="120" w:line="36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</w:t>
      </w:r>
      <w:bookmarkStart w:id="0" w:name="_GoBack"/>
      <w:bookmarkEnd w:id="0"/>
      <w:r w:rsidRPr="00323B24">
        <w:rPr>
          <w:rFonts w:ascii="Times New Roman" w:eastAsia="Calibri" w:hAnsi="Times New Roman" w:cs="Times New Roman"/>
          <w:sz w:val="16"/>
          <w:szCs w:val="16"/>
        </w:rPr>
        <w:t>a powołuje się na jego zasoby</w:t>
      </w:r>
      <w:r w:rsidR="00FB04D9">
        <w:rPr>
          <w:rFonts w:ascii="Times New Roman" w:eastAsia="Calibri" w:hAnsi="Times New Roman" w:cs="Times New Roman"/>
          <w:sz w:val="16"/>
          <w:szCs w:val="16"/>
        </w:rPr>
        <w:t>.</w:t>
      </w:r>
      <w:r w:rsidR="00232222">
        <w:rPr>
          <w:rFonts w:ascii="Calibri" w:eastAsia="Calibri" w:hAnsi="Calibri" w:cs="Times New Roman"/>
          <w:sz w:val="18"/>
          <w:szCs w:val="18"/>
        </w:rPr>
        <w:tab/>
      </w:r>
    </w:p>
    <w:sectPr w:rsidR="00484F88" w:rsidRPr="00232222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1E8" w:rsidRDefault="00F701E8" w:rsidP="0038231F">
      <w:pPr>
        <w:spacing w:after="0" w:line="240" w:lineRule="auto"/>
      </w:pPr>
      <w:r>
        <w:separator/>
      </w:r>
    </w:p>
  </w:endnote>
  <w:endnote w:type="continuationSeparator" w:id="0">
    <w:p w:rsidR="00F701E8" w:rsidRDefault="00F701E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094" w:rsidRPr="00F251CF" w:rsidRDefault="00340094" w:rsidP="00340094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BFBFBF" w:themeColor="background1" w:themeShade="BF"/>
      </w:rPr>
    </w:pPr>
    <w:r w:rsidRPr="00F251CF">
      <w:rPr>
        <w:rFonts w:ascii="Times New Roman" w:hAnsi="Times New Roman" w:cs="Times New Roman"/>
        <w:b/>
        <w:i/>
        <w:color w:val="BFBFBF" w:themeColor="background1" w:themeShade="BF"/>
      </w:rPr>
      <w:t xml:space="preserve">Załącznik nr 3 do SWZ, numer sprawy: </w:t>
    </w:r>
    <w:r w:rsidR="00493C68">
      <w:rPr>
        <w:rFonts w:ascii="Times New Roman" w:hAnsi="Times New Roman" w:cs="Times New Roman"/>
        <w:b/>
        <w:i/>
        <w:color w:val="BFBFBF" w:themeColor="background1" w:themeShade="BF"/>
      </w:rPr>
      <w:t>RB</w:t>
    </w:r>
    <w:r w:rsidR="003F06D0">
      <w:rPr>
        <w:rFonts w:ascii="Times New Roman" w:hAnsi="Times New Roman" w:cs="Times New Roman"/>
        <w:b/>
        <w:i/>
        <w:color w:val="BFBFBF" w:themeColor="background1" w:themeShade="BF"/>
      </w:rPr>
      <w:t>/92</w:t>
    </w:r>
    <w:r w:rsidR="00F251CF" w:rsidRPr="00F251CF">
      <w:rPr>
        <w:rFonts w:ascii="Times New Roman" w:hAnsi="Times New Roman" w:cs="Times New Roman"/>
        <w:b/>
        <w:i/>
        <w:color w:val="BFBFBF" w:themeColor="background1" w:themeShade="BF"/>
      </w:rPr>
      <w:t>/2024</w:t>
    </w:r>
    <w:r w:rsidRPr="00F251CF">
      <w:rPr>
        <w:rFonts w:ascii="Times New Roman" w:hAnsi="Times New Roman" w:cs="Times New Roman"/>
        <w:b/>
        <w:i/>
        <w:color w:val="BFBFBF" w:themeColor="background1" w:themeShade="BF"/>
      </w:rPr>
      <w:t xml:space="preserve">, strona </w:t>
    </w:r>
    <w:r w:rsidRPr="00F251CF">
      <w:rPr>
        <w:rFonts w:ascii="Times New Roman" w:hAnsi="Times New Roman" w:cs="Times New Roman"/>
        <w:b/>
        <w:i/>
        <w:color w:val="BFBFBF" w:themeColor="background1" w:themeShade="BF"/>
      </w:rPr>
      <w:fldChar w:fldCharType="begin"/>
    </w:r>
    <w:r w:rsidRPr="00F251CF">
      <w:rPr>
        <w:rFonts w:ascii="Times New Roman" w:hAnsi="Times New Roman" w:cs="Times New Roman"/>
        <w:b/>
        <w:i/>
        <w:color w:val="BFBFBF" w:themeColor="background1" w:themeShade="BF"/>
      </w:rPr>
      <w:instrText>PAGE</w:instrText>
    </w:r>
    <w:r w:rsidRPr="00F251CF">
      <w:rPr>
        <w:rFonts w:ascii="Times New Roman" w:hAnsi="Times New Roman" w:cs="Times New Roman"/>
        <w:b/>
        <w:i/>
        <w:color w:val="BFBFBF" w:themeColor="background1" w:themeShade="BF"/>
      </w:rPr>
      <w:fldChar w:fldCharType="separate"/>
    </w:r>
    <w:r w:rsidR="00493C68">
      <w:rPr>
        <w:rFonts w:ascii="Times New Roman" w:hAnsi="Times New Roman" w:cs="Times New Roman"/>
        <w:b/>
        <w:i/>
        <w:noProof/>
        <w:color w:val="BFBFBF" w:themeColor="background1" w:themeShade="BF"/>
      </w:rPr>
      <w:t>2</w:t>
    </w:r>
    <w:r w:rsidRPr="00F251CF">
      <w:rPr>
        <w:rFonts w:ascii="Times New Roman" w:hAnsi="Times New Roman" w:cs="Times New Roman"/>
        <w:b/>
        <w:i/>
        <w:color w:val="BFBFBF" w:themeColor="background1" w:themeShade="BF"/>
      </w:rPr>
      <w:fldChar w:fldCharType="end"/>
    </w:r>
    <w:r w:rsidRPr="00F251CF">
      <w:rPr>
        <w:rFonts w:ascii="Times New Roman" w:hAnsi="Times New Roman" w:cs="Times New Roman"/>
        <w:b/>
        <w:i/>
        <w:color w:val="BFBFBF" w:themeColor="background1" w:themeShade="BF"/>
      </w:rPr>
      <w:t xml:space="preserve"> z </w:t>
    </w:r>
    <w:r w:rsidRPr="00F251CF">
      <w:rPr>
        <w:rFonts w:ascii="Times New Roman" w:hAnsi="Times New Roman" w:cs="Times New Roman"/>
        <w:b/>
        <w:i/>
        <w:color w:val="BFBFBF" w:themeColor="background1" w:themeShade="BF"/>
      </w:rPr>
      <w:fldChar w:fldCharType="begin"/>
    </w:r>
    <w:r w:rsidRPr="00F251CF">
      <w:rPr>
        <w:rFonts w:ascii="Times New Roman" w:hAnsi="Times New Roman" w:cs="Times New Roman"/>
        <w:b/>
        <w:i/>
        <w:color w:val="BFBFBF" w:themeColor="background1" w:themeShade="BF"/>
      </w:rPr>
      <w:instrText>NUMPAGES</w:instrText>
    </w:r>
    <w:r w:rsidRPr="00F251CF">
      <w:rPr>
        <w:rFonts w:ascii="Times New Roman" w:hAnsi="Times New Roman" w:cs="Times New Roman"/>
        <w:b/>
        <w:i/>
        <w:color w:val="BFBFBF" w:themeColor="background1" w:themeShade="BF"/>
      </w:rPr>
      <w:fldChar w:fldCharType="separate"/>
    </w:r>
    <w:r w:rsidR="00493C68">
      <w:rPr>
        <w:rFonts w:ascii="Times New Roman" w:hAnsi="Times New Roman" w:cs="Times New Roman"/>
        <w:b/>
        <w:i/>
        <w:noProof/>
        <w:color w:val="BFBFBF" w:themeColor="background1" w:themeShade="BF"/>
      </w:rPr>
      <w:t>2</w:t>
    </w:r>
    <w:r w:rsidRPr="00F251CF">
      <w:rPr>
        <w:rFonts w:ascii="Times New Roman" w:hAnsi="Times New Roman" w:cs="Times New Roman"/>
        <w:b/>
        <w:i/>
        <w:color w:val="BFBFBF" w:themeColor="background1" w:themeShade="BF"/>
      </w:rPr>
      <w:fldChar w:fldCharType="end"/>
    </w:r>
  </w:p>
  <w:p w:rsidR="00340094" w:rsidRPr="00F251CF" w:rsidRDefault="00340094" w:rsidP="00340094">
    <w:pPr>
      <w:pStyle w:val="Stopka"/>
      <w:rPr>
        <w:color w:val="BFBFBF" w:themeColor="background1" w:themeShade="BF"/>
      </w:rPr>
    </w:pPr>
  </w:p>
  <w:p w:rsidR="001C6945" w:rsidRPr="00F251CF" w:rsidRDefault="001C6945">
    <w:pPr>
      <w:pStyle w:val="Stopka"/>
      <w:rPr>
        <w:rFonts w:ascii="Times New Roman" w:hAnsi="Times New Roman" w:cs="Times New Roman"/>
        <w:color w:val="BFBFBF" w:themeColor="background1" w:themeShade="B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FE" w:rsidRPr="00F251CF" w:rsidRDefault="00513F81" w:rsidP="00E922FE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D9D9D9" w:themeColor="background1" w:themeShade="D9"/>
      </w:rPr>
    </w:pPr>
    <w:r w:rsidRPr="00340094">
      <w:rPr>
        <w:rFonts w:ascii="Times New Roman" w:hAnsi="Times New Roman" w:cs="Times New Roman"/>
        <w:b/>
        <w:i/>
        <w:color w:val="BFBFBF" w:themeColor="background1" w:themeShade="BF"/>
      </w:rPr>
      <w:t>Załącznik nr 3</w:t>
    </w:r>
    <w:r w:rsidR="00E922FE" w:rsidRPr="00340094">
      <w:rPr>
        <w:rFonts w:ascii="Times New Roman" w:hAnsi="Times New Roman" w:cs="Times New Roman"/>
        <w:b/>
        <w:i/>
        <w:color w:val="BFBFBF" w:themeColor="background1" w:themeShade="BF"/>
      </w:rPr>
      <w:t xml:space="preserve"> do SWZ, numer </w:t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t xml:space="preserve">sprawy: </w:t>
    </w:r>
    <w:r w:rsidR="00493C68">
      <w:rPr>
        <w:rFonts w:ascii="Times New Roman" w:hAnsi="Times New Roman" w:cs="Times New Roman"/>
        <w:b/>
        <w:i/>
        <w:color w:val="D9D9D9" w:themeColor="background1" w:themeShade="D9"/>
      </w:rPr>
      <w:t>RB</w:t>
    </w:r>
    <w:r w:rsidR="00883A28" w:rsidRPr="00F251CF">
      <w:rPr>
        <w:rFonts w:ascii="Times New Roman" w:hAnsi="Times New Roman" w:cs="Times New Roman"/>
        <w:b/>
        <w:i/>
        <w:color w:val="D9D9D9" w:themeColor="background1" w:themeShade="D9"/>
      </w:rPr>
      <w:t>/</w:t>
    </w:r>
    <w:r w:rsidR="003F06D0">
      <w:rPr>
        <w:rFonts w:ascii="Times New Roman" w:hAnsi="Times New Roman" w:cs="Times New Roman"/>
        <w:b/>
        <w:i/>
        <w:color w:val="D9D9D9" w:themeColor="background1" w:themeShade="D9"/>
      </w:rPr>
      <w:t>92</w:t>
    </w:r>
    <w:r w:rsidR="00F251CF" w:rsidRPr="00F251CF">
      <w:rPr>
        <w:rFonts w:ascii="Times New Roman" w:hAnsi="Times New Roman" w:cs="Times New Roman"/>
        <w:b/>
        <w:i/>
        <w:color w:val="D9D9D9" w:themeColor="background1" w:themeShade="D9"/>
      </w:rPr>
      <w:t>/2024</w:t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t xml:space="preserve">, strona </w:t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fldChar w:fldCharType="begin"/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instrText>PAGE</w:instrText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fldChar w:fldCharType="separate"/>
    </w:r>
    <w:r w:rsidR="00493C68">
      <w:rPr>
        <w:rFonts w:ascii="Times New Roman" w:hAnsi="Times New Roman" w:cs="Times New Roman"/>
        <w:b/>
        <w:i/>
        <w:noProof/>
        <w:color w:val="D9D9D9" w:themeColor="background1" w:themeShade="D9"/>
      </w:rPr>
      <w:t>1</w:t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fldChar w:fldCharType="end"/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t xml:space="preserve"> z </w:t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fldChar w:fldCharType="begin"/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instrText>NUMPAGES</w:instrText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fldChar w:fldCharType="separate"/>
    </w:r>
    <w:r w:rsidR="00493C68">
      <w:rPr>
        <w:rFonts w:ascii="Times New Roman" w:hAnsi="Times New Roman" w:cs="Times New Roman"/>
        <w:b/>
        <w:i/>
        <w:noProof/>
        <w:color w:val="D9D9D9" w:themeColor="background1" w:themeShade="D9"/>
      </w:rPr>
      <w:t>2</w:t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fldChar w:fldCharType="end"/>
    </w:r>
  </w:p>
  <w:p w:rsidR="00E922FE" w:rsidRPr="00F251CF" w:rsidRDefault="00E922FE">
    <w:pPr>
      <w:pStyle w:val="Stopka"/>
      <w:rPr>
        <w:color w:val="D9D9D9" w:themeColor="background1" w:themeShade="D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1E8" w:rsidRDefault="00F701E8" w:rsidP="0038231F">
      <w:pPr>
        <w:spacing w:after="0" w:line="240" w:lineRule="auto"/>
      </w:pPr>
      <w:r>
        <w:separator/>
      </w:r>
    </w:p>
  </w:footnote>
  <w:footnote w:type="continuationSeparator" w:id="0">
    <w:p w:rsidR="00F701E8" w:rsidRDefault="00F701E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BC557F" w:rsidRDefault="00BC557F" w:rsidP="00BC557F">
    <w:pPr>
      <w:spacing w:after="0" w:line="360" w:lineRule="auto"/>
      <w:ind w:left="5246" w:firstLine="283"/>
      <w:jc w:val="right"/>
      <w:rPr>
        <w:rFonts w:ascii="Arial" w:hAnsi="Arial" w:cs="Arial"/>
        <w:b/>
        <w:i/>
        <w:color w:val="808080" w:themeColor="background1" w:themeShade="80"/>
      </w:rPr>
    </w:pPr>
    <w:r w:rsidRPr="00DF4018">
      <w:rPr>
        <w:rFonts w:ascii="Arial" w:hAnsi="Arial" w:cs="Arial"/>
        <w:b/>
        <w:i/>
        <w:color w:val="808080" w:themeColor="background1" w:themeShade="80"/>
      </w:rPr>
      <w:t>ZAŁĄCZNIK  NR 3</w:t>
    </w:r>
    <w:r w:rsidR="00C90853" w:rsidRPr="00DF4018">
      <w:rPr>
        <w:rFonts w:ascii="Arial" w:hAnsi="Arial" w:cs="Arial"/>
        <w:b/>
        <w:i/>
        <w:color w:val="808080" w:themeColor="background1" w:themeShade="80"/>
      </w:rPr>
      <w:t xml:space="preserve"> do </w:t>
    </w:r>
    <w:r w:rsidR="00C90853" w:rsidRPr="00BC557F">
      <w:rPr>
        <w:rFonts w:ascii="Arial" w:hAnsi="Arial" w:cs="Arial"/>
        <w:b/>
        <w:i/>
        <w:color w:val="808080" w:themeColor="background1" w:themeShade="8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0D58"/>
    <w:rsid w:val="0004656C"/>
    <w:rsid w:val="00064110"/>
    <w:rsid w:val="00071D57"/>
    <w:rsid w:val="00073C3D"/>
    <w:rsid w:val="000809B6"/>
    <w:rsid w:val="00083763"/>
    <w:rsid w:val="00086A27"/>
    <w:rsid w:val="00087D3B"/>
    <w:rsid w:val="000A1EEF"/>
    <w:rsid w:val="000B1025"/>
    <w:rsid w:val="000B54D1"/>
    <w:rsid w:val="000C021E"/>
    <w:rsid w:val="000D6F17"/>
    <w:rsid w:val="000D73C4"/>
    <w:rsid w:val="000E4D37"/>
    <w:rsid w:val="00123E2A"/>
    <w:rsid w:val="00124B1C"/>
    <w:rsid w:val="001603B8"/>
    <w:rsid w:val="001733E5"/>
    <w:rsid w:val="001902D2"/>
    <w:rsid w:val="00193C8B"/>
    <w:rsid w:val="001C5DA9"/>
    <w:rsid w:val="001C6945"/>
    <w:rsid w:val="001E3851"/>
    <w:rsid w:val="001F73BE"/>
    <w:rsid w:val="00205CBD"/>
    <w:rsid w:val="002168A8"/>
    <w:rsid w:val="002270AE"/>
    <w:rsid w:val="00232222"/>
    <w:rsid w:val="0023405D"/>
    <w:rsid w:val="0024067A"/>
    <w:rsid w:val="002461B1"/>
    <w:rsid w:val="00252EE3"/>
    <w:rsid w:val="00255142"/>
    <w:rsid w:val="00255954"/>
    <w:rsid w:val="00256CEC"/>
    <w:rsid w:val="00262D61"/>
    <w:rsid w:val="0027363C"/>
    <w:rsid w:val="0027741B"/>
    <w:rsid w:val="00290B01"/>
    <w:rsid w:val="0029311E"/>
    <w:rsid w:val="002A71CA"/>
    <w:rsid w:val="002A79F0"/>
    <w:rsid w:val="002C1C7B"/>
    <w:rsid w:val="002C4948"/>
    <w:rsid w:val="002C6AB6"/>
    <w:rsid w:val="002D1091"/>
    <w:rsid w:val="002E3F18"/>
    <w:rsid w:val="002E641A"/>
    <w:rsid w:val="002F53B5"/>
    <w:rsid w:val="002F6C2E"/>
    <w:rsid w:val="00313417"/>
    <w:rsid w:val="00313911"/>
    <w:rsid w:val="00332B9C"/>
    <w:rsid w:val="00333209"/>
    <w:rsid w:val="00337073"/>
    <w:rsid w:val="00340094"/>
    <w:rsid w:val="00350175"/>
    <w:rsid w:val="00350CD9"/>
    <w:rsid w:val="00351F8A"/>
    <w:rsid w:val="00364235"/>
    <w:rsid w:val="00370D80"/>
    <w:rsid w:val="0038231F"/>
    <w:rsid w:val="003855F0"/>
    <w:rsid w:val="00394B8F"/>
    <w:rsid w:val="003B2070"/>
    <w:rsid w:val="003B214C"/>
    <w:rsid w:val="003B5677"/>
    <w:rsid w:val="003B7238"/>
    <w:rsid w:val="003C3B64"/>
    <w:rsid w:val="003D2AB4"/>
    <w:rsid w:val="003E2CB4"/>
    <w:rsid w:val="003E6C41"/>
    <w:rsid w:val="003F024C"/>
    <w:rsid w:val="003F06D0"/>
    <w:rsid w:val="003F1C59"/>
    <w:rsid w:val="00407FAD"/>
    <w:rsid w:val="0041054B"/>
    <w:rsid w:val="00433E93"/>
    <w:rsid w:val="00434CC2"/>
    <w:rsid w:val="004407C2"/>
    <w:rsid w:val="004609F1"/>
    <w:rsid w:val="004651B5"/>
    <w:rsid w:val="00473D7B"/>
    <w:rsid w:val="00474E7C"/>
    <w:rsid w:val="004761C6"/>
    <w:rsid w:val="00476E7D"/>
    <w:rsid w:val="00484F88"/>
    <w:rsid w:val="00487B02"/>
    <w:rsid w:val="00493C68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034E8"/>
    <w:rsid w:val="00513F81"/>
    <w:rsid w:val="00520174"/>
    <w:rsid w:val="005246FC"/>
    <w:rsid w:val="00532E22"/>
    <w:rsid w:val="0054001F"/>
    <w:rsid w:val="005641F0"/>
    <w:rsid w:val="00566730"/>
    <w:rsid w:val="00566A32"/>
    <w:rsid w:val="00566DD4"/>
    <w:rsid w:val="005775E1"/>
    <w:rsid w:val="0059191D"/>
    <w:rsid w:val="005C39CA"/>
    <w:rsid w:val="005C3D92"/>
    <w:rsid w:val="005C4757"/>
    <w:rsid w:val="005C7B2E"/>
    <w:rsid w:val="005E176A"/>
    <w:rsid w:val="00622071"/>
    <w:rsid w:val="006256AB"/>
    <w:rsid w:val="00631673"/>
    <w:rsid w:val="00634311"/>
    <w:rsid w:val="006561CA"/>
    <w:rsid w:val="006575C9"/>
    <w:rsid w:val="006611E3"/>
    <w:rsid w:val="00683B02"/>
    <w:rsid w:val="006A3A1F"/>
    <w:rsid w:val="006A52B6"/>
    <w:rsid w:val="006B5D44"/>
    <w:rsid w:val="006C60F5"/>
    <w:rsid w:val="006F0034"/>
    <w:rsid w:val="006F3D32"/>
    <w:rsid w:val="007118F0"/>
    <w:rsid w:val="00724CED"/>
    <w:rsid w:val="00730A91"/>
    <w:rsid w:val="00746532"/>
    <w:rsid w:val="00751725"/>
    <w:rsid w:val="00756C3F"/>
    <w:rsid w:val="00756C8F"/>
    <w:rsid w:val="007570E3"/>
    <w:rsid w:val="007840F2"/>
    <w:rsid w:val="007911F7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803B2A"/>
    <w:rsid w:val="00804F07"/>
    <w:rsid w:val="008106F8"/>
    <w:rsid w:val="00824B0E"/>
    <w:rsid w:val="00825A09"/>
    <w:rsid w:val="00826A4D"/>
    <w:rsid w:val="00830AB1"/>
    <w:rsid w:val="00833FCD"/>
    <w:rsid w:val="00842991"/>
    <w:rsid w:val="00847183"/>
    <w:rsid w:val="0086054A"/>
    <w:rsid w:val="008757E1"/>
    <w:rsid w:val="00876175"/>
    <w:rsid w:val="008825CE"/>
    <w:rsid w:val="00883A28"/>
    <w:rsid w:val="00892E48"/>
    <w:rsid w:val="008B2161"/>
    <w:rsid w:val="008C5709"/>
    <w:rsid w:val="008C6DF8"/>
    <w:rsid w:val="008D0487"/>
    <w:rsid w:val="008E1535"/>
    <w:rsid w:val="0091264E"/>
    <w:rsid w:val="009175DB"/>
    <w:rsid w:val="00921330"/>
    <w:rsid w:val="00923DF0"/>
    <w:rsid w:val="009301A2"/>
    <w:rsid w:val="00937A99"/>
    <w:rsid w:val="0094230B"/>
    <w:rsid w:val="009440B7"/>
    <w:rsid w:val="00952535"/>
    <w:rsid w:val="00956C26"/>
    <w:rsid w:val="00960337"/>
    <w:rsid w:val="00975019"/>
    <w:rsid w:val="00975C49"/>
    <w:rsid w:val="00990247"/>
    <w:rsid w:val="009C7756"/>
    <w:rsid w:val="00A15F7E"/>
    <w:rsid w:val="00A166B0"/>
    <w:rsid w:val="00A22DCF"/>
    <w:rsid w:val="00A24C2D"/>
    <w:rsid w:val="00A276E4"/>
    <w:rsid w:val="00A3062E"/>
    <w:rsid w:val="00A347DE"/>
    <w:rsid w:val="00A40C3A"/>
    <w:rsid w:val="00A428B0"/>
    <w:rsid w:val="00A60107"/>
    <w:rsid w:val="00A65B6B"/>
    <w:rsid w:val="00A81715"/>
    <w:rsid w:val="00AE6FF2"/>
    <w:rsid w:val="00B0042F"/>
    <w:rsid w:val="00B0088C"/>
    <w:rsid w:val="00B15219"/>
    <w:rsid w:val="00B15FD3"/>
    <w:rsid w:val="00B34079"/>
    <w:rsid w:val="00B43A4B"/>
    <w:rsid w:val="00B8005E"/>
    <w:rsid w:val="00B8581F"/>
    <w:rsid w:val="00B858C6"/>
    <w:rsid w:val="00B90E42"/>
    <w:rsid w:val="00BA2D13"/>
    <w:rsid w:val="00BA66F9"/>
    <w:rsid w:val="00BB0C3C"/>
    <w:rsid w:val="00BC503B"/>
    <w:rsid w:val="00BC557F"/>
    <w:rsid w:val="00BE505C"/>
    <w:rsid w:val="00C014B5"/>
    <w:rsid w:val="00C0539A"/>
    <w:rsid w:val="00C07395"/>
    <w:rsid w:val="00C152A9"/>
    <w:rsid w:val="00C16987"/>
    <w:rsid w:val="00C17A17"/>
    <w:rsid w:val="00C4103F"/>
    <w:rsid w:val="00C57DEB"/>
    <w:rsid w:val="00C81012"/>
    <w:rsid w:val="00C82129"/>
    <w:rsid w:val="00C90853"/>
    <w:rsid w:val="00CD0E08"/>
    <w:rsid w:val="00CD664B"/>
    <w:rsid w:val="00CD7905"/>
    <w:rsid w:val="00D037A9"/>
    <w:rsid w:val="00D1494E"/>
    <w:rsid w:val="00D20B91"/>
    <w:rsid w:val="00D23F3D"/>
    <w:rsid w:val="00D26072"/>
    <w:rsid w:val="00D30551"/>
    <w:rsid w:val="00D31E24"/>
    <w:rsid w:val="00D34D9A"/>
    <w:rsid w:val="00D409DE"/>
    <w:rsid w:val="00D42C9B"/>
    <w:rsid w:val="00D44061"/>
    <w:rsid w:val="00D531D5"/>
    <w:rsid w:val="00D73014"/>
    <w:rsid w:val="00D7532C"/>
    <w:rsid w:val="00DA6EC7"/>
    <w:rsid w:val="00DC0351"/>
    <w:rsid w:val="00DD146A"/>
    <w:rsid w:val="00DD3E9D"/>
    <w:rsid w:val="00DD6E5C"/>
    <w:rsid w:val="00DF4018"/>
    <w:rsid w:val="00E022A1"/>
    <w:rsid w:val="00E03274"/>
    <w:rsid w:val="00E17BC2"/>
    <w:rsid w:val="00E21B42"/>
    <w:rsid w:val="00E252A7"/>
    <w:rsid w:val="00E309E9"/>
    <w:rsid w:val="00E31C06"/>
    <w:rsid w:val="00E333CD"/>
    <w:rsid w:val="00E4721E"/>
    <w:rsid w:val="00E516D9"/>
    <w:rsid w:val="00E65685"/>
    <w:rsid w:val="00E65A5E"/>
    <w:rsid w:val="00E73190"/>
    <w:rsid w:val="00E73CEB"/>
    <w:rsid w:val="00E922FE"/>
    <w:rsid w:val="00EA59E5"/>
    <w:rsid w:val="00EB7CDE"/>
    <w:rsid w:val="00EC21EF"/>
    <w:rsid w:val="00EE1FBF"/>
    <w:rsid w:val="00EE61E4"/>
    <w:rsid w:val="00EE7F57"/>
    <w:rsid w:val="00EF14EE"/>
    <w:rsid w:val="00EF74CA"/>
    <w:rsid w:val="00F04280"/>
    <w:rsid w:val="00F12F5D"/>
    <w:rsid w:val="00F23B5E"/>
    <w:rsid w:val="00F243FF"/>
    <w:rsid w:val="00F251CF"/>
    <w:rsid w:val="00F26313"/>
    <w:rsid w:val="00F30C6F"/>
    <w:rsid w:val="00F365F2"/>
    <w:rsid w:val="00F43919"/>
    <w:rsid w:val="00F553FF"/>
    <w:rsid w:val="00F64A6E"/>
    <w:rsid w:val="00F6781E"/>
    <w:rsid w:val="00F701E8"/>
    <w:rsid w:val="00F90C5C"/>
    <w:rsid w:val="00FB04D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842EA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E9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5B2D0-3387-470F-85A5-11573F31C0E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942C61B-577C-4DE5-8CBF-598FF957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UCHMAŃSKA Edyta</cp:lastModifiedBy>
  <cp:revision>20</cp:revision>
  <cp:lastPrinted>2024-09-05T11:04:00Z</cp:lastPrinted>
  <dcterms:created xsi:type="dcterms:W3CDTF">2023-10-03T12:15:00Z</dcterms:created>
  <dcterms:modified xsi:type="dcterms:W3CDTF">2024-09-05T11:05:00Z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831030a1-7af7-478d-a841-cb45b4df1072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