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bookmarkStart w:id="0" w:name="_GoBack"/>
      <w:bookmarkEnd w:id="0"/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69399E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ED05EC">
        <w:rPr>
          <w:rFonts w:ascii="Cambria" w:eastAsia="TimesNewRoman" w:hAnsi="Cambria"/>
          <w:b/>
          <w:color w:val="000000"/>
          <w:sz w:val="20"/>
          <w:szCs w:val="20"/>
        </w:rPr>
        <w:t>14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9399E">
        <w:rPr>
          <w:rFonts w:ascii="Cambria" w:hAnsi="Cambria" w:cs="Arial"/>
          <w:sz w:val="20"/>
          <w:szCs w:val="20"/>
        </w:rPr>
        <w:t xml:space="preserve">Na potrzeby postępowania </w:t>
      </w:r>
      <w:r w:rsidRPr="0069399E">
        <w:rPr>
          <w:rFonts w:ascii="Cambria" w:hAnsi="Cambria"/>
          <w:sz w:val="20"/>
          <w:szCs w:val="20"/>
        </w:rPr>
        <w:t xml:space="preserve">PCM/ZP </w:t>
      </w:r>
      <w:r w:rsidR="00ED05EC">
        <w:rPr>
          <w:rFonts w:ascii="Cambria" w:hAnsi="Cambria"/>
          <w:sz w:val="20"/>
          <w:szCs w:val="20"/>
        </w:rPr>
        <w:t>14</w:t>
      </w:r>
      <w:r w:rsidRPr="0069399E">
        <w:rPr>
          <w:rFonts w:ascii="Cambria" w:hAnsi="Cambria"/>
          <w:sz w:val="20"/>
          <w:szCs w:val="20"/>
        </w:rPr>
        <w:t>/I/2022</w:t>
      </w:r>
      <w:r w:rsidRPr="0069399E">
        <w:rPr>
          <w:rFonts w:ascii="Cambria" w:hAnsi="Cambria" w:cs="Arial"/>
          <w:sz w:val="20"/>
          <w:szCs w:val="20"/>
        </w:rPr>
        <w:t xml:space="preserve"> o udzielenie zamówienia publicznego pn. </w:t>
      </w:r>
      <w:r w:rsidR="00ED05EC" w:rsidRPr="00ED05EC">
        <w:rPr>
          <w:rFonts w:ascii="Cambria" w:hAnsi="Cambria" w:cs="Arial"/>
          <w:sz w:val="20"/>
          <w:szCs w:val="20"/>
        </w:rPr>
        <w:t xml:space="preserve">Zakup i dostawa </w:t>
      </w:r>
      <w:r w:rsidR="00ED05EC" w:rsidRPr="00ED05EC">
        <w:rPr>
          <w:rFonts w:ascii="Cambria" w:hAnsi="Cambria"/>
          <w:sz w:val="20"/>
          <w:szCs w:val="20"/>
        </w:rPr>
        <w:t>zestawu wideokolonoskopowego ( wideokolonoskop, procesor obrazu z źródłem światła, monitor medyczny) wraz z instalacją, uruchomieniem i przeszkoleniem personelu</w:t>
      </w:r>
      <w:r w:rsidR="00ED05EC" w:rsidRPr="00ED05EC">
        <w:rPr>
          <w:rFonts w:ascii="Cambria" w:hAnsi="Cambria" w:cs="Arial"/>
          <w:sz w:val="20"/>
          <w:szCs w:val="20"/>
        </w:rPr>
        <w:t xml:space="preserve"> w ramach operacji pn</w:t>
      </w:r>
      <w:r w:rsidR="00ED05EC" w:rsidRPr="00ED05EC">
        <w:rPr>
          <w:rFonts w:ascii="Cambria" w:eastAsiaTheme="majorEastAsia" w:hAnsi="Cambria" w:cs="Arial"/>
          <w:sz w:val="20"/>
          <w:szCs w:val="20"/>
        </w:rPr>
        <w:t xml:space="preserve">” Zakup wideokolonoskopu wraz z osprzętem dla Powiatowego Centrum </w:t>
      </w:r>
      <w:r w:rsidR="00ED05EC">
        <w:rPr>
          <w:rFonts w:ascii="Cambria" w:eastAsiaTheme="majorEastAsia" w:hAnsi="Cambria" w:cs="Arial"/>
          <w:sz w:val="20"/>
          <w:szCs w:val="20"/>
        </w:rPr>
        <w:t>M</w:t>
      </w:r>
      <w:r w:rsidR="00ED05EC" w:rsidRPr="00ED05EC">
        <w:rPr>
          <w:rFonts w:ascii="Cambria" w:eastAsiaTheme="majorEastAsia" w:hAnsi="Cambria" w:cs="Arial"/>
          <w:sz w:val="20"/>
          <w:szCs w:val="20"/>
        </w:rPr>
        <w:t>edycznego Spółka z o. o. w Braniewie w celu zwiększenia jakości świadczonych usług medycznych””</w:t>
      </w:r>
      <w:r w:rsidR="00F5079B" w:rsidRPr="0069399E">
        <w:rPr>
          <w:rFonts w:ascii="Cambria" w:hAnsi="Cambria" w:cs="Arial"/>
          <w:sz w:val="20"/>
          <w:szCs w:val="20"/>
        </w:rPr>
        <w:t xml:space="preserve">, </w:t>
      </w:r>
      <w:r w:rsidR="00F5079B" w:rsidRPr="0069399E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9399E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lastRenderedPageBreak/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39" w:rsidRDefault="00B60539" w:rsidP="0038231F">
      <w:pPr>
        <w:spacing w:after="0" w:line="240" w:lineRule="auto"/>
      </w:pPr>
      <w:r>
        <w:separator/>
      </w:r>
    </w:p>
  </w:endnote>
  <w:endnote w:type="continuationSeparator" w:id="0">
    <w:p w:rsidR="00B60539" w:rsidRDefault="00B605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0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39" w:rsidRDefault="00B60539" w:rsidP="0038231F">
      <w:pPr>
        <w:spacing w:after="0" w:line="240" w:lineRule="auto"/>
      </w:pPr>
      <w:r>
        <w:separator/>
      </w:r>
    </w:p>
  </w:footnote>
  <w:footnote w:type="continuationSeparator" w:id="0">
    <w:p w:rsidR="00B60539" w:rsidRDefault="00B605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1" w:rsidRDefault="00624051">
    <w:pPr>
      <w:pStyle w:val="Nagwek"/>
    </w:pPr>
  </w:p>
  <w:p w:rsidR="00624051" w:rsidRDefault="00624051">
    <w:pPr>
      <w:pStyle w:val="Nagwek"/>
    </w:pPr>
  </w:p>
  <w:p w:rsidR="00624051" w:rsidRDefault="00624051" w:rsidP="0062405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DF522A" wp14:editId="295FD3D3">
          <wp:simplePos x="0" y="0"/>
          <wp:positionH relativeFrom="margin">
            <wp:posOffset>2172970</wp:posOffset>
          </wp:positionH>
          <wp:positionV relativeFrom="margin">
            <wp:posOffset>-894715</wp:posOffset>
          </wp:positionV>
          <wp:extent cx="897890" cy="739775"/>
          <wp:effectExtent l="0" t="0" r="0" b="3175"/>
          <wp:wrapSquare wrapText="bothSides"/>
          <wp:docPr id="5" name="Obraz 5" descr="http://mojegizycko.pl/wp-content/uploads/2018/09/logo-warmiamazu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ojegizycko.pl/wp-content/uploads/2018/09/logo-warmiamazu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4E12D4" wp14:editId="3A352C4D">
          <wp:simplePos x="0" y="0"/>
          <wp:positionH relativeFrom="column">
            <wp:posOffset>4194175</wp:posOffset>
          </wp:positionH>
          <wp:positionV relativeFrom="paragraph">
            <wp:posOffset>-194310</wp:posOffset>
          </wp:positionV>
          <wp:extent cx="2071370" cy="683260"/>
          <wp:effectExtent l="0" t="0" r="508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F16549" wp14:editId="5BC756CB">
          <wp:simplePos x="0" y="0"/>
          <wp:positionH relativeFrom="column">
            <wp:posOffset>-412750</wp:posOffset>
          </wp:positionH>
          <wp:positionV relativeFrom="paragraph">
            <wp:posOffset>-193675</wp:posOffset>
          </wp:positionV>
          <wp:extent cx="1561465" cy="574040"/>
          <wp:effectExtent l="0" t="0" r="635" b="0"/>
          <wp:wrapNone/>
          <wp:docPr id="3" name="Obraz 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4051" w:rsidRDefault="00624051">
    <w:pPr>
      <w:pStyle w:val="Nagwek"/>
    </w:pPr>
  </w:p>
  <w:p w:rsidR="00624051" w:rsidRDefault="00624051">
    <w:pPr>
      <w:pStyle w:val="Nagwek"/>
    </w:pPr>
  </w:p>
  <w:p w:rsidR="00624051" w:rsidRDefault="006240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A33BB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C7DCA"/>
    <w:rsid w:val="001D3A19"/>
    <w:rsid w:val="001D4C90"/>
    <w:rsid w:val="001F4C82"/>
    <w:rsid w:val="001F5A44"/>
    <w:rsid w:val="001F7A76"/>
    <w:rsid w:val="00201B4B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24051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9399E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60539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47B59"/>
    <w:rsid w:val="00E55512"/>
    <w:rsid w:val="00E86A2B"/>
    <w:rsid w:val="00EA74CD"/>
    <w:rsid w:val="00EB3286"/>
    <w:rsid w:val="00ED05EC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04411-4A4D-465E-8401-580E20C8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15</cp:revision>
  <cp:lastPrinted>2016-07-26T08:32:00Z</cp:lastPrinted>
  <dcterms:created xsi:type="dcterms:W3CDTF">2022-04-12T16:15:00Z</dcterms:created>
  <dcterms:modified xsi:type="dcterms:W3CDTF">2022-11-20T14:01:00Z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