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6A4A" w14:textId="77777777" w:rsidR="00D518AF" w:rsidRDefault="00D518AF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86BEBF7" w14:textId="7210D1B1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3F4850E0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4537BAA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BBFDE1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407616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5E8FC5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626418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4AD4F75" w14:textId="77777777" w:rsidR="00833239" w:rsidRPr="00AD3EF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AD3EF7"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 w:rsidRPr="00AD3EF7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bookmarkEnd w:id="0"/>
    <w:p w14:paraId="77CE0CF3" w14:textId="5AC4338B" w:rsidR="00833239" w:rsidRPr="00AD3EF7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D3B120" w14:textId="77777777" w:rsidR="00BE5E31" w:rsidRPr="00AD3EF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3EF3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40B0F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58BE2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28372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7BFEE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3DFE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A5366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0C96426E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B7F320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9B0107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65179B9" w14:textId="77777777" w:rsidR="004660EA" w:rsidRPr="004660EA" w:rsidRDefault="004660EA" w:rsidP="004660EA">
      <w:pPr>
        <w:spacing w:after="0" w:line="240" w:lineRule="auto"/>
        <w:jc w:val="center"/>
        <w:rPr>
          <w:rFonts w:eastAsia="Calibri" w:cstheme="minorHAnsi"/>
          <w:b/>
          <w:bCs/>
          <w:i/>
          <w:iCs/>
          <w:sz w:val="24"/>
        </w:rPr>
      </w:pPr>
      <w:r w:rsidRPr="004660EA">
        <w:rPr>
          <w:rFonts w:eastAsia="Calibri" w:cstheme="minorHAnsi"/>
          <w:b/>
          <w:bCs/>
          <w:i/>
          <w:iCs/>
          <w:sz w:val="24"/>
        </w:rPr>
        <w:t>Dostawa i montaż zielonych przystanków w Gminie Węgorzyno</w:t>
      </w:r>
    </w:p>
    <w:p w14:paraId="2CE0E9FB" w14:textId="77777777" w:rsidR="00A6352B" w:rsidRDefault="00A6352B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7DFF036" w14:textId="69608210" w:rsid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CB643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55ADCD8B" w14:textId="77777777" w:rsidR="004660EA" w:rsidRDefault="004660EA" w:rsidP="004660EA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Oświadczam, że </w:t>
      </w:r>
      <w:r w:rsidRPr="005057CB">
        <w:rPr>
          <w:rFonts w:ascii="Calibri" w:eastAsia="Calibri" w:hAnsi="Calibri" w:cs="Arial"/>
          <w:sz w:val="24"/>
          <w:szCs w:val="24"/>
          <w:u w:val="single"/>
          <w:lang w:eastAsia="en-US"/>
        </w:rPr>
        <w:t>nie jestem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podmiotem:</w:t>
      </w:r>
    </w:p>
    <w:p w14:paraId="07B31E0C" w14:textId="77777777" w:rsidR="004660EA" w:rsidRPr="005057CB" w:rsidRDefault="004660EA" w:rsidP="004660EA">
      <w:pPr>
        <w:spacing w:after="0"/>
        <w:ind w:left="284" w:hanging="284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1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>)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ab/>
        <w:t>wymienion</w:t>
      </w:r>
      <w:r>
        <w:rPr>
          <w:rFonts w:ascii="Calibri" w:eastAsia="Calibri" w:hAnsi="Calibri" w:cs="Arial"/>
          <w:sz w:val="24"/>
          <w:szCs w:val="24"/>
          <w:lang w:eastAsia="en-US"/>
        </w:rPr>
        <w:t>ym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 xml:space="preserve"> w wykazach określonych w rozporządzeniu 765/2006 i rozporządzeniu 269/2014 albo wpisan</w:t>
      </w:r>
      <w:r>
        <w:rPr>
          <w:rFonts w:ascii="Calibri" w:eastAsia="Calibri" w:hAnsi="Calibri" w:cs="Arial"/>
          <w:sz w:val="24"/>
          <w:szCs w:val="24"/>
          <w:lang w:eastAsia="en-US"/>
        </w:rPr>
        <w:t>ym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 xml:space="preserve"> na listę na podstawie decyzji w sprawie wpisu na listę rozstrzygającej o zastosowaniu środka w postaci wykluczenia z postępowania;</w:t>
      </w:r>
    </w:p>
    <w:p w14:paraId="7D946FF2" w14:textId="77777777" w:rsidR="004660EA" w:rsidRPr="005057CB" w:rsidRDefault="004660EA" w:rsidP="004660EA">
      <w:pPr>
        <w:spacing w:after="0"/>
        <w:ind w:left="284" w:hanging="284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2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>)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ab/>
        <w:t>którego beneficjentem rzeczywistym w rozumieniu ustawy z dnia 1 marca 2018 r. o przeciwdziałaniu praniu pieniędzy oraz finansowaniu terroryzmu (</w:t>
      </w:r>
      <w:proofErr w:type="spellStart"/>
      <w:r w:rsidRPr="005057CB">
        <w:rPr>
          <w:rFonts w:ascii="Calibri" w:eastAsia="Calibri" w:hAnsi="Calibri" w:cs="Arial"/>
          <w:sz w:val="24"/>
          <w:szCs w:val="24"/>
          <w:lang w:eastAsia="en-US"/>
        </w:rPr>
        <w:t>t.j</w:t>
      </w:r>
      <w:proofErr w:type="spellEnd"/>
      <w:r w:rsidRPr="005057CB">
        <w:rPr>
          <w:rFonts w:ascii="Calibri" w:eastAsia="Calibri" w:hAnsi="Calibri" w:cs="Arial"/>
          <w:sz w:val="24"/>
          <w:szCs w:val="24"/>
          <w:lang w:eastAsia="en-US"/>
        </w:rPr>
        <w:t>. 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297A2F5" w14:textId="77777777" w:rsidR="004660EA" w:rsidRDefault="004660EA" w:rsidP="004660EA">
      <w:pPr>
        <w:spacing w:after="0"/>
        <w:ind w:left="284" w:hanging="284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3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>)</w:t>
      </w:r>
      <w:r w:rsidRPr="005057CB">
        <w:rPr>
          <w:rFonts w:ascii="Calibri" w:eastAsia="Calibri" w:hAnsi="Calibri" w:cs="Arial"/>
          <w:sz w:val="24"/>
          <w:szCs w:val="24"/>
          <w:lang w:eastAsia="en-US"/>
        </w:rPr>
        <w:tab/>
        <w:t>którego jednostką dominującą w rozumieniu art. 3 ust. 1 pkt 37 ustawy z dnia 29 września 1994 r. o rachunkowości (</w:t>
      </w:r>
      <w:proofErr w:type="spellStart"/>
      <w:r w:rsidRPr="005057CB">
        <w:rPr>
          <w:rFonts w:ascii="Calibri" w:eastAsia="Calibri" w:hAnsi="Calibri" w:cs="Arial"/>
          <w:sz w:val="24"/>
          <w:szCs w:val="24"/>
          <w:lang w:eastAsia="en-US"/>
        </w:rPr>
        <w:t>t.j</w:t>
      </w:r>
      <w:proofErr w:type="spellEnd"/>
      <w:r w:rsidRPr="005057CB">
        <w:rPr>
          <w:rFonts w:ascii="Calibri" w:eastAsia="Calibri" w:hAnsi="Calibri" w:cs="Arial"/>
          <w:sz w:val="24"/>
          <w:szCs w:val="24"/>
          <w:lang w:eastAsia="en-US"/>
        </w:rPr>
        <w:t>. 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</w:t>
      </w:r>
      <w:r>
        <w:rPr>
          <w:rFonts w:ascii="Calibri" w:eastAsia="Calibri" w:hAnsi="Calibri" w:cs="Arial"/>
          <w:sz w:val="24"/>
          <w:szCs w:val="24"/>
          <w:lang w:eastAsia="en-US"/>
        </w:rPr>
        <w:t>.</w:t>
      </w:r>
    </w:p>
    <w:p w14:paraId="366A8484" w14:textId="77777777" w:rsidR="004660EA" w:rsidRPr="00E21868" w:rsidRDefault="004660EA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50F1D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FE25E6B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3BE70E7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lastRenderedPageBreak/>
        <w:t>Uwaga !</w:t>
      </w:r>
    </w:p>
    <w:p w14:paraId="5BFE12DA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D26133B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78BC96B2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5EE29D0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CC71A35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0D4530A9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326868DC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9244253" w14:textId="74243009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53C1C1" w14:textId="473CE5F3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64E7725" w14:textId="0B3D6E15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EB4D27A" w14:textId="567C7374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2CD21F3" w14:textId="77777777" w:rsidR="00D518AF" w:rsidRDefault="00D518AF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D37B528" w14:textId="2D2D7841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46B1C58" w14:textId="77777777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F11682E" w14:textId="77777777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9D69AA1" w14:textId="60D1E64F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F7D4F3F" w14:textId="355608F7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0A2C6EB" w14:textId="3FB60162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45FE88A" w14:textId="2E68CB1A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5447D8A" w14:textId="2F90C97C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08E7648" w14:textId="545C98FF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F665D9A" w14:textId="1521DD86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F3C2BD4" w14:textId="526A4F2A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36BCE5B" w14:textId="69D85990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F0E7B8" w14:textId="53F641BA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9446C24" w14:textId="40F56650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62DE9C" w14:textId="6902CE73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B7126E" w14:textId="294ADB15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7C3754B" w14:textId="60778EB8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5AB05D4" w14:textId="6D0B7FD0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D333AAE" w14:textId="615F299C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ACC1E04" w14:textId="23A838DA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799BBEB" w14:textId="2FCAED1B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6F6EA45" w14:textId="19861B28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8CC88F3" w14:textId="69AEADB0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D4A29DA" w14:textId="51348622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70A9C98" w14:textId="1D264FAF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1CBA598" w14:textId="5C9C9AD3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EEC6BFD" w14:textId="4EF7B2DC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F9575C5" w14:textId="73D3C3DB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E0D98BB" w14:textId="0AA8EE44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DC96040" w14:textId="017E3DE9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319D222" w14:textId="709F4EEC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A3A09B" w14:textId="77777777" w:rsidR="004660EA" w:rsidRDefault="004660EA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8F6FE50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851" w14:textId="77777777" w:rsidR="008D2D22" w:rsidRDefault="008D2D22" w:rsidP="00104679">
      <w:pPr>
        <w:spacing w:after="0" w:line="240" w:lineRule="auto"/>
      </w:pPr>
      <w:r>
        <w:separator/>
      </w:r>
    </w:p>
  </w:endnote>
  <w:endnote w:type="continuationSeparator" w:id="0">
    <w:p w14:paraId="15D199D8" w14:textId="77777777" w:rsidR="008D2D22" w:rsidRDefault="008D2D2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0526" w14:textId="77777777" w:rsidR="008D2D22" w:rsidRDefault="008D2D22" w:rsidP="00104679">
      <w:pPr>
        <w:spacing w:after="0" w:line="240" w:lineRule="auto"/>
      </w:pPr>
      <w:r>
        <w:separator/>
      </w:r>
    </w:p>
  </w:footnote>
  <w:footnote w:type="continuationSeparator" w:id="0">
    <w:p w14:paraId="0C68A9E8" w14:textId="77777777" w:rsidR="008D2D22" w:rsidRDefault="008D2D2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3A2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114F1"/>
    <w:rsid w:val="00432DB6"/>
    <w:rsid w:val="00450CA5"/>
    <w:rsid w:val="00454D1F"/>
    <w:rsid w:val="0045682E"/>
    <w:rsid w:val="0045690D"/>
    <w:rsid w:val="004573F7"/>
    <w:rsid w:val="004660EA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01F4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D22"/>
    <w:rsid w:val="00913291"/>
    <w:rsid w:val="009153E0"/>
    <w:rsid w:val="00920D54"/>
    <w:rsid w:val="0092622D"/>
    <w:rsid w:val="009316EA"/>
    <w:rsid w:val="0093536D"/>
    <w:rsid w:val="00943A85"/>
    <w:rsid w:val="009519E7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85A"/>
    <w:rsid w:val="00A6352B"/>
    <w:rsid w:val="00A809DF"/>
    <w:rsid w:val="00AA3D4A"/>
    <w:rsid w:val="00AD3EF7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46E1"/>
    <w:rsid w:val="00C15BAE"/>
    <w:rsid w:val="00C252C8"/>
    <w:rsid w:val="00C46613"/>
    <w:rsid w:val="00C55729"/>
    <w:rsid w:val="00C55871"/>
    <w:rsid w:val="00C561A8"/>
    <w:rsid w:val="00C576A0"/>
    <w:rsid w:val="00C6761E"/>
    <w:rsid w:val="00C7264D"/>
    <w:rsid w:val="00C7288E"/>
    <w:rsid w:val="00C77289"/>
    <w:rsid w:val="00C839A7"/>
    <w:rsid w:val="00C92C7B"/>
    <w:rsid w:val="00C94D6B"/>
    <w:rsid w:val="00CA2DDD"/>
    <w:rsid w:val="00CB6433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18AF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33139C1D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519B-903B-45C6-8B54-A73E8B8E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22</cp:revision>
  <cp:lastPrinted>2019-08-19T09:28:00Z</cp:lastPrinted>
  <dcterms:created xsi:type="dcterms:W3CDTF">2021-02-16T12:30:00Z</dcterms:created>
  <dcterms:modified xsi:type="dcterms:W3CDTF">2024-05-26T15:16:00Z</dcterms:modified>
</cp:coreProperties>
</file>