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2B343" w14:textId="121F2E8A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Załącznik nr </w:t>
      </w:r>
      <w:r w:rsidR="000346C7">
        <w:rPr>
          <w:rFonts w:ascii="Arial Narrow" w:eastAsia="Times New Roman" w:hAnsi="Arial Narrow" w:cs="Times New Roman"/>
          <w:b/>
          <w:iCs/>
          <w:szCs w:val="20"/>
          <w:lang w:eastAsia="pl-PL"/>
        </w:rPr>
        <w:t>6</w:t>
      </w:r>
      <w:bookmarkStart w:id="0" w:name="_GoBack"/>
      <w:bookmarkEnd w:id="0"/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5C3B3BCF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Miejskie Przedsiębiorstwo Komunikacyjne – Łódź Spółka z o.o.</w:t>
      </w:r>
      <w:r>
        <w:rPr>
          <w:rFonts w:ascii="Arial Narrow" w:hAnsi="Arial Narrow" w:cs="Calibri"/>
          <w:b/>
        </w:rPr>
        <w:t xml:space="preserve">, </w:t>
      </w:r>
    </w:p>
    <w:p w14:paraId="2831BDC1" w14:textId="75B5D863" w:rsidR="003B5F18" w:rsidRP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ul. Tramwajowa 6, 90 -132 Łódź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68A2BD0F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(pełna nazwa/firma, adres,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4A8A2DB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wykonawcy/wykonawcy wspólnie ubiegając</w:t>
      </w:r>
      <w:r w:rsidR="007F1D93">
        <w:rPr>
          <w:rFonts w:ascii="Arial Narrow" w:hAnsi="Arial Narrow" w:cs="Calibri"/>
          <w:b/>
          <w:u w:val="single"/>
        </w:rPr>
        <w:t>ego się o udzielenie zamówienia/podmiotu trzeciego udostępniającego swoje zasoby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3B5F18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B5F18">
        <w:rPr>
          <w:rFonts w:ascii="Arial Narrow" w:hAnsi="Arial Narrow" w:cs="Calibri"/>
        </w:rPr>
        <w:t> </w:t>
      </w:r>
      <w:r w:rsidRPr="003B5F18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5F18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650A6FF1" w:rsidR="0084509A" w:rsidRPr="003B5F18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3B5F18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3B5F18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3B5F18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>(Dz. U. poz. 835)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lastRenderedPageBreak/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C9667" w14:textId="77777777" w:rsidR="0099533B" w:rsidRDefault="0099533B" w:rsidP="00EF45B6">
      <w:pPr>
        <w:spacing w:after="0" w:line="240" w:lineRule="auto"/>
      </w:pPr>
      <w:r>
        <w:separator/>
      </w:r>
    </w:p>
  </w:endnote>
  <w:endnote w:type="continuationSeparator" w:id="0">
    <w:p w14:paraId="750B1FA1" w14:textId="77777777" w:rsidR="0099533B" w:rsidRDefault="0099533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8B890" w14:textId="77777777" w:rsidR="0099533B" w:rsidRDefault="0099533B" w:rsidP="00EF45B6">
      <w:pPr>
        <w:spacing w:after="0" w:line="240" w:lineRule="auto"/>
      </w:pPr>
      <w:r>
        <w:separator/>
      </w:r>
    </w:p>
  </w:footnote>
  <w:footnote w:type="continuationSeparator" w:id="0">
    <w:p w14:paraId="0A8F7F79" w14:textId="77777777" w:rsidR="0099533B" w:rsidRDefault="0099533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C7944" w14:textId="06A9D276" w:rsidR="003B5F18" w:rsidRPr="005B4F79" w:rsidRDefault="003B5F18" w:rsidP="005B4F79">
    <w:pPr>
      <w:keepNext/>
      <w:spacing w:after="0" w:line="240" w:lineRule="auto"/>
      <w:jc w:val="center"/>
      <w:outlineLvl w:val="2"/>
      <w:rPr>
        <w:rFonts w:ascii="Arial Narrow" w:eastAsia="Times New Roman" w:hAnsi="Arial Narrow" w:cs="Arial"/>
        <w:b/>
        <w:lang w:eastAsia="pl-PL"/>
      </w:rPr>
    </w:pPr>
    <w:r w:rsidRPr="003B5F18">
      <w:rPr>
        <w:rFonts w:ascii="Arial Narrow" w:eastAsia="Times New Roman" w:hAnsi="Arial Narrow" w:cs="Arial"/>
        <w:b/>
        <w:lang w:eastAsia="pl-PL"/>
      </w:rPr>
      <w:t>„</w:t>
    </w:r>
    <w:r w:rsidR="000346C7">
      <w:rPr>
        <w:rFonts w:ascii="Arial Narrow" w:eastAsia="Times New Roman" w:hAnsi="Arial Narrow" w:cs="Arial"/>
        <w:b/>
        <w:lang w:eastAsia="pl-PL"/>
      </w:rPr>
      <w:t>Ubezpieczenia komunikacyjne MPK – Łódź Spółka z o.o.</w:t>
    </w:r>
    <w:r w:rsidR="005B4F79">
      <w:rPr>
        <w:rFonts w:ascii="Arial Narrow" w:eastAsia="Times New Roman" w:hAnsi="Arial Narrow" w:cs="Arial"/>
        <w:b/>
        <w:lang w:eastAsia="pl-PL"/>
      </w:rPr>
      <w:t>”, n</w:t>
    </w:r>
    <w:r w:rsidRPr="003B5F18">
      <w:rPr>
        <w:rFonts w:ascii="Arial Narrow" w:eastAsia="Times New Roman" w:hAnsi="Arial Narrow" w:cs="Arial"/>
        <w:b/>
        <w:szCs w:val="24"/>
        <w:lang w:eastAsia="pl-PL"/>
      </w:rPr>
      <w:t>r sprawy: WZ-091-</w:t>
    </w:r>
    <w:r w:rsidR="000346C7">
      <w:rPr>
        <w:rFonts w:ascii="Arial Narrow" w:eastAsia="Times New Roman" w:hAnsi="Arial Narrow" w:cs="Arial"/>
        <w:b/>
        <w:szCs w:val="24"/>
        <w:lang w:eastAsia="pl-PL"/>
      </w:rPr>
      <w:t>49</w:t>
    </w:r>
    <w:r w:rsidR="005B4F79">
      <w:rPr>
        <w:rFonts w:ascii="Arial Narrow" w:eastAsia="Times New Roman" w:hAnsi="Arial Narrow" w:cs="Arial"/>
        <w:b/>
        <w:szCs w:val="24"/>
        <w:lang w:eastAsia="pl-PL"/>
      </w:rPr>
      <w:t>/23</w:t>
    </w:r>
  </w:p>
  <w:p w14:paraId="1DA50E15" w14:textId="77777777" w:rsidR="003B5F18" w:rsidRPr="003B5F18" w:rsidRDefault="003B5F18" w:rsidP="003B5F18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346C7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636A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41A"/>
    <w:rsid w:val="00595A93"/>
    <w:rsid w:val="005B4F79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1D9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25C"/>
    <w:rsid w:val="008A3178"/>
    <w:rsid w:val="008D0E7E"/>
    <w:rsid w:val="008F60AE"/>
    <w:rsid w:val="009067DC"/>
    <w:rsid w:val="0091611E"/>
    <w:rsid w:val="00935C15"/>
    <w:rsid w:val="009561D0"/>
    <w:rsid w:val="0098423F"/>
    <w:rsid w:val="0099533B"/>
    <w:rsid w:val="009A0A1A"/>
    <w:rsid w:val="009A110B"/>
    <w:rsid w:val="009A138B"/>
    <w:rsid w:val="009D26F2"/>
    <w:rsid w:val="00A0641D"/>
    <w:rsid w:val="00A21AF8"/>
    <w:rsid w:val="00A478EF"/>
    <w:rsid w:val="00A71F93"/>
    <w:rsid w:val="00A841EE"/>
    <w:rsid w:val="00A940AE"/>
    <w:rsid w:val="00AB19B5"/>
    <w:rsid w:val="00AB4BEB"/>
    <w:rsid w:val="00AC6DF2"/>
    <w:rsid w:val="00AD57EB"/>
    <w:rsid w:val="00B076D6"/>
    <w:rsid w:val="00B07763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B7907"/>
    <w:rsid w:val="00CD2FC0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1C2E-705C-4C64-A57D-EB98F2E3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Kalisiewicz</cp:lastModifiedBy>
  <cp:revision>4</cp:revision>
  <cp:lastPrinted>2022-10-13T09:58:00Z</cp:lastPrinted>
  <dcterms:created xsi:type="dcterms:W3CDTF">2023-04-28T06:51:00Z</dcterms:created>
  <dcterms:modified xsi:type="dcterms:W3CDTF">2023-04-28T09:03:00Z</dcterms:modified>
</cp:coreProperties>
</file>