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356EA" w14:textId="77777777" w:rsidR="00CC79ED" w:rsidRPr="00DD5FC6" w:rsidRDefault="00CC79ED" w:rsidP="00411A14">
      <w:pPr>
        <w:rPr>
          <w:rFonts w:asciiTheme="minorHAnsi" w:hAnsiTheme="minorHAnsi" w:cstheme="minorHAnsi"/>
          <w:sz w:val="21"/>
          <w:szCs w:val="21"/>
          <w:lang w:eastAsia="x-none"/>
        </w:rPr>
      </w:pPr>
      <w:r w:rsidRPr="00DD5FC6">
        <w:rPr>
          <w:rFonts w:asciiTheme="minorHAnsi" w:hAnsiTheme="minorHAnsi" w:cstheme="minorHAnsi"/>
          <w:noProof/>
          <w:sz w:val="21"/>
          <w:szCs w:val="21"/>
        </w:rPr>
        <w:drawing>
          <wp:inline distT="0" distB="0" distL="0" distR="0" wp14:anchorId="378B6A8B" wp14:editId="7A8333B4">
            <wp:extent cx="1737360"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22CA4C24" w14:textId="77777777" w:rsidR="00CC79ED" w:rsidRPr="00DD5FC6" w:rsidRDefault="00CC79ED" w:rsidP="00807290">
      <w:pPr>
        <w:spacing w:line="264" w:lineRule="auto"/>
        <w:rPr>
          <w:rFonts w:asciiTheme="minorHAnsi" w:hAnsiTheme="minorHAnsi" w:cstheme="minorHAnsi"/>
          <w:sz w:val="21"/>
          <w:szCs w:val="21"/>
          <w:lang w:val="x-none" w:eastAsia="x-none"/>
        </w:rPr>
      </w:pPr>
    </w:p>
    <w:p w14:paraId="45D7C1BE" w14:textId="77777777" w:rsidR="00CC79ED" w:rsidRPr="00C028E2" w:rsidRDefault="00CC79ED" w:rsidP="00807290">
      <w:pPr>
        <w:pStyle w:val="Legenda"/>
        <w:shd w:val="clear" w:color="auto" w:fill="D9D9D9"/>
        <w:spacing w:line="264" w:lineRule="auto"/>
        <w:rPr>
          <w:rFonts w:asciiTheme="minorHAnsi" w:hAnsiTheme="minorHAnsi" w:cstheme="minorHAnsi"/>
          <w:b w:val="0"/>
          <w:iCs/>
          <w:sz w:val="21"/>
          <w:szCs w:val="21"/>
        </w:rPr>
      </w:pPr>
    </w:p>
    <w:p w14:paraId="01306680" w14:textId="15F7F5DE" w:rsidR="00CC79ED" w:rsidRPr="00C028E2" w:rsidRDefault="00A43CBB" w:rsidP="00807290">
      <w:pPr>
        <w:pStyle w:val="Legenda"/>
        <w:shd w:val="clear" w:color="auto" w:fill="D9D9D9"/>
        <w:spacing w:line="264" w:lineRule="auto"/>
        <w:jc w:val="center"/>
        <w:rPr>
          <w:rFonts w:asciiTheme="minorHAnsi" w:hAnsiTheme="minorHAnsi" w:cstheme="minorHAnsi"/>
          <w:iCs/>
          <w:szCs w:val="24"/>
        </w:rPr>
      </w:pPr>
      <w:r w:rsidRPr="00C028E2">
        <w:rPr>
          <w:rFonts w:asciiTheme="minorHAnsi" w:hAnsiTheme="minorHAnsi" w:cstheme="minorHAnsi"/>
          <w:iCs/>
          <w:szCs w:val="24"/>
        </w:rPr>
        <w:t xml:space="preserve">U M O W A Nr - </w:t>
      </w:r>
      <w:r w:rsidR="00A84B13" w:rsidRPr="00C028E2">
        <w:rPr>
          <w:rFonts w:asciiTheme="minorHAnsi" w:hAnsiTheme="minorHAnsi" w:cstheme="minorHAnsi"/>
          <w:iCs/>
          <w:szCs w:val="24"/>
        </w:rPr>
        <w:t>___</w:t>
      </w:r>
      <w:r w:rsidRPr="00C028E2">
        <w:rPr>
          <w:rFonts w:asciiTheme="minorHAnsi" w:hAnsiTheme="minorHAnsi" w:cstheme="minorHAnsi"/>
          <w:iCs/>
          <w:szCs w:val="24"/>
        </w:rPr>
        <w:t>/</w:t>
      </w:r>
      <w:r w:rsidR="00807290">
        <w:rPr>
          <w:rFonts w:asciiTheme="minorHAnsi" w:hAnsiTheme="minorHAnsi" w:cstheme="minorHAnsi"/>
          <w:iCs/>
          <w:szCs w:val="24"/>
        </w:rPr>
        <w:t>DP</w:t>
      </w:r>
      <w:r w:rsidRPr="00C028E2">
        <w:rPr>
          <w:rFonts w:asciiTheme="minorHAnsi" w:hAnsiTheme="minorHAnsi" w:cstheme="minorHAnsi"/>
          <w:iCs/>
          <w:szCs w:val="24"/>
        </w:rPr>
        <w:t>/20</w:t>
      </w:r>
      <w:r w:rsidR="00F701A7">
        <w:rPr>
          <w:rFonts w:asciiTheme="minorHAnsi" w:hAnsiTheme="minorHAnsi" w:cstheme="minorHAnsi"/>
          <w:iCs/>
          <w:szCs w:val="24"/>
        </w:rPr>
        <w:t>23</w:t>
      </w:r>
    </w:p>
    <w:p w14:paraId="38D8F320" w14:textId="77777777" w:rsidR="00CC79ED" w:rsidRPr="00C028E2" w:rsidRDefault="00CC79ED" w:rsidP="00807290">
      <w:pPr>
        <w:pStyle w:val="Legenda"/>
        <w:shd w:val="clear" w:color="auto" w:fill="D9D9D9"/>
        <w:spacing w:line="264" w:lineRule="auto"/>
        <w:rPr>
          <w:rFonts w:asciiTheme="minorHAnsi" w:hAnsiTheme="minorHAnsi" w:cstheme="minorHAnsi"/>
          <w:iCs/>
          <w:sz w:val="21"/>
          <w:szCs w:val="21"/>
        </w:rPr>
      </w:pPr>
    </w:p>
    <w:p w14:paraId="75F3D60F" w14:textId="77777777" w:rsidR="00CC79ED" w:rsidRPr="00C028E2" w:rsidRDefault="00CC79ED" w:rsidP="00807290">
      <w:pPr>
        <w:spacing w:line="264" w:lineRule="auto"/>
        <w:jc w:val="both"/>
        <w:rPr>
          <w:rFonts w:asciiTheme="minorHAnsi" w:hAnsiTheme="minorHAnsi" w:cstheme="minorHAnsi"/>
          <w:sz w:val="21"/>
          <w:szCs w:val="21"/>
        </w:rPr>
      </w:pPr>
    </w:p>
    <w:p w14:paraId="2667F509" w14:textId="16EDF1AF" w:rsidR="00CC79ED" w:rsidRPr="00807290" w:rsidRDefault="00CC79ED" w:rsidP="008E5AEC">
      <w:pPr>
        <w:spacing w:line="276" w:lineRule="auto"/>
        <w:jc w:val="both"/>
        <w:rPr>
          <w:rFonts w:asciiTheme="minorHAnsi" w:hAnsiTheme="minorHAnsi" w:cstheme="minorHAnsi"/>
          <w:sz w:val="21"/>
          <w:szCs w:val="21"/>
        </w:rPr>
      </w:pPr>
      <w:r w:rsidRPr="00807290">
        <w:rPr>
          <w:rFonts w:asciiTheme="minorHAnsi" w:hAnsiTheme="minorHAnsi" w:cstheme="minorHAnsi"/>
          <w:sz w:val="21"/>
          <w:szCs w:val="21"/>
        </w:rPr>
        <w:t xml:space="preserve">zawarta w Sosnowcu, dn. </w:t>
      </w:r>
      <w:r w:rsidR="00A84B13" w:rsidRPr="00807290">
        <w:rPr>
          <w:rFonts w:asciiTheme="minorHAnsi" w:hAnsiTheme="minorHAnsi" w:cstheme="minorHAnsi"/>
          <w:sz w:val="21"/>
          <w:szCs w:val="21"/>
        </w:rPr>
        <w:t>___</w:t>
      </w:r>
      <w:r w:rsidRPr="00807290">
        <w:rPr>
          <w:rFonts w:asciiTheme="minorHAnsi" w:hAnsiTheme="minorHAnsi" w:cstheme="minorHAnsi"/>
          <w:sz w:val="21"/>
          <w:szCs w:val="21"/>
        </w:rPr>
        <w:t xml:space="preserve"> 20</w:t>
      </w:r>
      <w:r w:rsidR="00F701A7" w:rsidRPr="00807290">
        <w:rPr>
          <w:rFonts w:asciiTheme="minorHAnsi" w:hAnsiTheme="minorHAnsi" w:cstheme="minorHAnsi"/>
          <w:sz w:val="21"/>
          <w:szCs w:val="21"/>
        </w:rPr>
        <w:t>23</w:t>
      </w:r>
      <w:r w:rsidR="00C91D5D" w:rsidRPr="00807290">
        <w:rPr>
          <w:rFonts w:asciiTheme="minorHAnsi" w:hAnsiTheme="minorHAnsi" w:cstheme="minorHAnsi"/>
          <w:sz w:val="21"/>
          <w:szCs w:val="21"/>
        </w:rPr>
        <w:t xml:space="preserve"> </w:t>
      </w:r>
      <w:r w:rsidRPr="00807290">
        <w:rPr>
          <w:rFonts w:asciiTheme="minorHAnsi" w:hAnsiTheme="minorHAnsi" w:cstheme="minorHAnsi"/>
          <w:sz w:val="21"/>
          <w:szCs w:val="21"/>
        </w:rPr>
        <w:t>roku,</w:t>
      </w:r>
    </w:p>
    <w:p w14:paraId="7D303035" w14:textId="77777777" w:rsidR="00CC79ED" w:rsidRPr="00807290" w:rsidRDefault="00CC79ED" w:rsidP="008E5AEC">
      <w:pPr>
        <w:spacing w:line="276" w:lineRule="auto"/>
        <w:jc w:val="both"/>
        <w:rPr>
          <w:rFonts w:asciiTheme="minorHAnsi" w:hAnsiTheme="minorHAnsi" w:cstheme="minorHAnsi"/>
          <w:sz w:val="21"/>
          <w:szCs w:val="21"/>
        </w:rPr>
      </w:pPr>
    </w:p>
    <w:p w14:paraId="3CB66E92" w14:textId="48052697" w:rsidR="00CC79ED" w:rsidRDefault="00CC79ED" w:rsidP="008E5AEC">
      <w:pPr>
        <w:spacing w:line="276" w:lineRule="auto"/>
        <w:jc w:val="both"/>
        <w:rPr>
          <w:rFonts w:asciiTheme="minorHAnsi" w:hAnsiTheme="minorHAnsi" w:cstheme="minorHAnsi"/>
          <w:sz w:val="21"/>
          <w:szCs w:val="21"/>
        </w:rPr>
      </w:pPr>
      <w:r w:rsidRPr="00807290">
        <w:rPr>
          <w:rFonts w:asciiTheme="minorHAnsi" w:hAnsiTheme="minorHAnsi" w:cstheme="minorHAnsi"/>
          <w:sz w:val="21"/>
          <w:szCs w:val="21"/>
        </w:rPr>
        <w:t xml:space="preserve">pomiędzy: </w:t>
      </w:r>
      <w:r w:rsidR="00F701A7" w:rsidRPr="00807290">
        <w:rPr>
          <w:rFonts w:asciiTheme="minorHAnsi" w:hAnsiTheme="minorHAnsi" w:cstheme="minorHAnsi"/>
          <w:b/>
          <w:sz w:val="21"/>
          <w:szCs w:val="21"/>
        </w:rPr>
        <w:t>Sosnowieckimi Wodociągami</w:t>
      </w:r>
      <w:r w:rsidRPr="00807290">
        <w:rPr>
          <w:rFonts w:asciiTheme="minorHAnsi" w:hAnsiTheme="minorHAnsi" w:cstheme="minorHAnsi"/>
          <w:sz w:val="21"/>
          <w:szCs w:val="21"/>
        </w:rPr>
        <w:t xml:space="preserve"> </w:t>
      </w:r>
      <w:r w:rsidR="00F701A7" w:rsidRPr="00807290">
        <w:rPr>
          <w:rFonts w:asciiTheme="minorHAnsi" w:hAnsiTheme="minorHAnsi" w:cstheme="minorHAnsi"/>
          <w:b/>
          <w:bCs/>
          <w:sz w:val="21"/>
          <w:szCs w:val="21"/>
        </w:rPr>
        <w:t>Spółką</w:t>
      </w:r>
      <w:r w:rsidRPr="00807290">
        <w:rPr>
          <w:rFonts w:asciiTheme="minorHAnsi" w:hAnsiTheme="minorHAnsi" w:cstheme="minorHAnsi"/>
          <w:b/>
          <w:bCs/>
          <w:sz w:val="21"/>
          <w:szCs w:val="21"/>
        </w:rPr>
        <w:t xml:space="preserve"> </w:t>
      </w:r>
      <w:r w:rsidR="00F701A7" w:rsidRPr="00807290">
        <w:rPr>
          <w:rFonts w:asciiTheme="minorHAnsi" w:hAnsiTheme="minorHAnsi" w:cstheme="minorHAnsi"/>
          <w:b/>
          <w:bCs/>
          <w:sz w:val="21"/>
          <w:szCs w:val="21"/>
        </w:rPr>
        <w:t>Akcyjną</w:t>
      </w:r>
      <w:r w:rsidRPr="00807290">
        <w:rPr>
          <w:rFonts w:asciiTheme="minorHAnsi" w:hAnsiTheme="minorHAnsi" w:cstheme="minorHAnsi"/>
          <w:b/>
          <w:bCs/>
          <w:sz w:val="21"/>
          <w:szCs w:val="21"/>
        </w:rPr>
        <w:t xml:space="preserve">, </w:t>
      </w:r>
      <w:r w:rsidRPr="00807290">
        <w:rPr>
          <w:rFonts w:asciiTheme="minorHAnsi" w:hAnsiTheme="minorHAnsi" w:cstheme="minorHAnsi"/>
          <w:b/>
          <w:sz w:val="21"/>
          <w:szCs w:val="21"/>
        </w:rPr>
        <w:t>41-200 Sosnowiec, ul. Ostrogórska 43</w:t>
      </w:r>
      <w:r w:rsidRPr="00807290">
        <w:rPr>
          <w:rFonts w:asciiTheme="minorHAnsi" w:hAnsiTheme="minorHAnsi" w:cstheme="minorHAnsi"/>
          <w:sz w:val="21"/>
          <w:szCs w:val="21"/>
        </w:rPr>
        <w:t xml:space="preserve">, zarejestrowaną </w:t>
      </w:r>
      <w:r w:rsidR="00F701A7" w:rsidRPr="00807290">
        <w:rPr>
          <w:rFonts w:asciiTheme="minorHAnsi" w:hAnsiTheme="minorHAnsi" w:cstheme="minorHAnsi"/>
          <w:sz w:val="21"/>
          <w:szCs w:val="21"/>
        </w:rPr>
        <w:br/>
      </w:r>
      <w:r w:rsidRPr="00807290">
        <w:rPr>
          <w:rFonts w:asciiTheme="minorHAnsi" w:hAnsiTheme="minorHAnsi" w:cstheme="minorHAnsi"/>
          <w:sz w:val="21"/>
          <w:szCs w:val="21"/>
        </w:rPr>
        <w:t>w Rejestrze Przedsiębiorców w Sądzie Rejonowym Katowice-Wschód w Katowicach Wydział</w:t>
      </w:r>
      <w:r w:rsidR="00F701A7" w:rsidRPr="00807290">
        <w:rPr>
          <w:rFonts w:asciiTheme="minorHAnsi" w:hAnsiTheme="minorHAnsi" w:cstheme="minorHAnsi"/>
          <w:sz w:val="21"/>
          <w:szCs w:val="21"/>
        </w:rPr>
        <w:t xml:space="preserve"> VIII</w:t>
      </w:r>
      <w:r w:rsidRPr="00807290">
        <w:rPr>
          <w:rFonts w:asciiTheme="minorHAnsi" w:hAnsiTheme="minorHAnsi" w:cstheme="minorHAnsi"/>
          <w:sz w:val="21"/>
          <w:szCs w:val="21"/>
        </w:rPr>
        <w:t xml:space="preserve"> Gospodarczy Krajowego Rejestru Sądowego pod numerem: KRS 0000216608, czynnym podatnikiem podatku od towarów i usług </w:t>
      </w:r>
      <w:r w:rsidRPr="00807290">
        <w:rPr>
          <w:rFonts w:asciiTheme="minorHAnsi" w:hAnsiTheme="minorHAnsi" w:cstheme="minorHAnsi"/>
          <w:bCs/>
          <w:sz w:val="21"/>
          <w:szCs w:val="21"/>
        </w:rPr>
        <w:t xml:space="preserve">NIP: 6440011382; REGON: 270544618; </w:t>
      </w:r>
      <w:r w:rsidR="0032295A" w:rsidRPr="00807290">
        <w:rPr>
          <w:rFonts w:asciiTheme="minorHAnsi" w:hAnsiTheme="minorHAnsi" w:cstheme="minorHAnsi"/>
          <w:bCs/>
          <w:sz w:val="21"/>
          <w:szCs w:val="21"/>
        </w:rPr>
        <w:t xml:space="preserve">kapitał zakładowy: </w:t>
      </w:r>
      <w:r w:rsidR="002B0436" w:rsidRPr="00807290">
        <w:rPr>
          <w:rFonts w:asciiTheme="minorHAnsi" w:hAnsiTheme="minorHAnsi" w:cstheme="minorHAnsi"/>
          <w:bCs/>
          <w:sz w:val="21"/>
          <w:szCs w:val="21"/>
        </w:rPr>
        <w:t>230 522 130,00 zł; kapitał wpłacony: 230 522 130,00 zł</w:t>
      </w:r>
      <w:r w:rsidRPr="00807290">
        <w:rPr>
          <w:rFonts w:asciiTheme="minorHAnsi" w:hAnsiTheme="minorHAnsi" w:cstheme="minorHAnsi"/>
          <w:bCs/>
          <w:sz w:val="21"/>
          <w:szCs w:val="21"/>
        </w:rPr>
        <w:t xml:space="preserve">, </w:t>
      </w:r>
      <w:r w:rsidRPr="00807290">
        <w:rPr>
          <w:rFonts w:asciiTheme="minorHAnsi" w:hAnsiTheme="minorHAnsi" w:cstheme="minorHAnsi"/>
          <w:sz w:val="21"/>
          <w:szCs w:val="21"/>
        </w:rPr>
        <w:t>reprezentowaną przez:</w:t>
      </w:r>
    </w:p>
    <w:p w14:paraId="3DBCA0B2" w14:textId="3E561B42" w:rsidR="00CC79ED" w:rsidRPr="00807290" w:rsidRDefault="002E40ED" w:rsidP="008E5AEC">
      <w:pPr>
        <w:pStyle w:val="Akapitzlist"/>
        <w:numPr>
          <w:ilvl w:val="0"/>
          <w:numId w:val="4"/>
        </w:numPr>
        <w:tabs>
          <w:tab w:val="left" w:pos="426"/>
        </w:tabs>
        <w:spacing w:line="276" w:lineRule="auto"/>
        <w:ind w:left="426" w:hanging="426"/>
        <w:jc w:val="both"/>
        <w:rPr>
          <w:rFonts w:asciiTheme="minorHAnsi" w:hAnsiTheme="minorHAnsi" w:cstheme="minorHAnsi"/>
          <w:sz w:val="21"/>
          <w:szCs w:val="21"/>
        </w:rPr>
      </w:pPr>
      <w:r w:rsidRPr="00807290">
        <w:rPr>
          <w:rFonts w:asciiTheme="minorHAnsi" w:hAnsiTheme="minorHAnsi" w:cstheme="minorHAnsi"/>
          <w:sz w:val="21"/>
          <w:szCs w:val="21"/>
          <w:lang w:val="pl-PL"/>
        </w:rPr>
        <w:t>___</w:t>
      </w:r>
      <w:r w:rsidR="00CC79ED" w:rsidRPr="00807290">
        <w:rPr>
          <w:rFonts w:asciiTheme="minorHAnsi" w:hAnsiTheme="minorHAnsi" w:cstheme="minorHAnsi"/>
          <w:sz w:val="21"/>
          <w:szCs w:val="21"/>
        </w:rPr>
        <w:t xml:space="preserve"> - </w:t>
      </w:r>
      <w:r w:rsidRPr="00807290">
        <w:rPr>
          <w:rFonts w:asciiTheme="minorHAnsi" w:hAnsiTheme="minorHAnsi" w:cstheme="minorHAnsi"/>
          <w:sz w:val="21"/>
          <w:szCs w:val="21"/>
          <w:lang w:val="pl-PL"/>
        </w:rPr>
        <w:t>___</w:t>
      </w:r>
    </w:p>
    <w:p w14:paraId="086D9559" w14:textId="0E31BA03" w:rsidR="00CC79ED" w:rsidRPr="00807290" w:rsidRDefault="002E40ED" w:rsidP="008E5AEC">
      <w:pPr>
        <w:pStyle w:val="Akapitzlist"/>
        <w:numPr>
          <w:ilvl w:val="0"/>
          <w:numId w:val="4"/>
        </w:numPr>
        <w:tabs>
          <w:tab w:val="left" w:pos="426"/>
        </w:tabs>
        <w:spacing w:line="276" w:lineRule="auto"/>
        <w:ind w:left="426" w:hanging="426"/>
        <w:jc w:val="both"/>
        <w:rPr>
          <w:rFonts w:asciiTheme="minorHAnsi" w:hAnsiTheme="minorHAnsi" w:cstheme="minorHAnsi"/>
          <w:sz w:val="21"/>
          <w:szCs w:val="21"/>
        </w:rPr>
      </w:pPr>
      <w:r w:rsidRPr="00807290">
        <w:rPr>
          <w:rFonts w:asciiTheme="minorHAnsi" w:hAnsiTheme="minorHAnsi" w:cstheme="minorHAnsi"/>
          <w:sz w:val="21"/>
          <w:szCs w:val="21"/>
          <w:lang w:val="pl-PL"/>
        </w:rPr>
        <w:t xml:space="preserve">___ </w:t>
      </w:r>
      <w:r w:rsidR="00CC79ED" w:rsidRPr="00807290">
        <w:rPr>
          <w:rFonts w:asciiTheme="minorHAnsi" w:hAnsiTheme="minorHAnsi" w:cstheme="minorHAnsi"/>
          <w:sz w:val="21"/>
          <w:szCs w:val="21"/>
          <w:lang w:val="pl-PL"/>
        </w:rPr>
        <w:t xml:space="preserve">- </w:t>
      </w:r>
      <w:r w:rsidRPr="00807290">
        <w:rPr>
          <w:rFonts w:asciiTheme="minorHAnsi" w:hAnsiTheme="minorHAnsi" w:cstheme="minorHAnsi"/>
          <w:sz w:val="21"/>
          <w:szCs w:val="21"/>
          <w:lang w:val="pl-PL"/>
        </w:rPr>
        <w:t>___</w:t>
      </w:r>
    </w:p>
    <w:p w14:paraId="6F073226" w14:textId="15C6D6D0" w:rsidR="00CC79ED" w:rsidRPr="00807290" w:rsidRDefault="00CC79ED" w:rsidP="008E5AEC">
      <w:pPr>
        <w:spacing w:line="276" w:lineRule="auto"/>
        <w:jc w:val="both"/>
        <w:rPr>
          <w:rFonts w:asciiTheme="minorHAnsi" w:hAnsiTheme="minorHAnsi" w:cstheme="minorHAnsi"/>
          <w:sz w:val="21"/>
          <w:szCs w:val="21"/>
        </w:rPr>
      </w:pPr>
      <w:r w:rsidRPr="00807290">
        <w:rPr>
          <w:rFonts w:asciiTheme="minorHAnsi" w:hAnsiTheme="minorHAnsi" w:cstheme="minorHAnsi"/>
          <w:sz w:val="21"/>
          <w:szCs w:val="21"/>
        </w:rPr>
        <w:t>dalej „ZAMAWIAJĄCYM”,  lub „STRONĄ”</w:t>
      </w:r>
      <w:r w:rsidR="002021CA" w:rsidRPr="00807290">
        <w:rPr>
          <w:rFonts w:asciiTheme="minorHAnsi" w:hAnsiTheme="minorHAnsi" w:cstheme="minorHAnsi"/>
          <w:sz w:val="21"/>
          <w:szCs w:val="21"/>
        </w:rPr>
        <w:t>,</w:t>
      </w:r>
    </w:p>
    <w:p w14:paraId="021BCC34" w14:textId="77777777" w:rsidR="00CC79ED" w:rsidRPr="00807290" w:rsidRDefault="00CC79ED" w:rsidP="008E5AEC">
      <w:pPr>
        <w:spacing w:line="276" w:lineRule="auto"/>
        <w:jc w:val="both"/>
        <w:rPr>
          <w:rFonts w:asciiTheme="minorHAnsi" w:hAnsiTheme="minorHAnsi" w:cstheme="minorHAnsi"/>
          <w:sz w:val="21"/>
          <w:szCs w:val="21"/>
        </w:rPr>
      </w:pPr>
    </w:p>
    <w:p w14:paraId="7F7585AF" w14:textId="2DDE5B82" w:rsidR="00CC79ED" w:rsidRPr="00807290" w:rsidRDefault="00CC79ED" w:rsidP="008E5AEC">
      <w:pPr>
        <w:spacing w:line="276" w:lineRule="auto"/>
        <w:jc w:val="both"/>
        <w:rPr>
          <w:rFonts w:asciiTheme="minorHAnsi" w:hAnsiTheme="minorHAnsi" w:cstheme="minorHAnsi"/>
          <w:sz w:val="21"/>
          <w:szCs w:val="21"/>
        </w:rPr>
      </w:pPr>
      <w:r w:rsidRPr="00807290">
        <w:rPr>
          <w:rFonts w:asciiTheme="minorHAnsi" w:hAnsiTheme="minorHAnsi" w:cstheme="minorHAnsi"/>
          <w:sz w:val="21"/>
          <w:szCs w:val="21"/>
        </w:rPr>
        <w:t>a:</w:t>
      </w:r>
      <w:r w:rsidR="002E40ED" w:rsidRPr="00807290">
        <w:rPr>
          <w:rFonts w:asciiTheme="minorHAnsi" w:hAnsiTheme="minorHAnsi" w:cstheme="minorHAnsi"/>
          <w:sz w:val="21"/>
          <w:szCs w:val="21"/>
        </w:rPr>
        <w:t xml:space="preserve"> (…)</w:t>
      </w:r>
      <w:r w:rsidR="00DD5FC6" w:rsidRPr="00807290">
        <w:rPr>
          <w:rFonts w:asciiTheme="minorHAnsi" w:hAnsiTheme="minorHAnsi" w:cstheme="minorHAnsi"/>
          <w:b/>
          <w:bCs/>
          <w:sz w:val="21"/>
          <w:szCs w:val="21"/>
          <w:vertAlign w:val="superscript"/>
        </w:rPr>
        <w:t>1)</w:t>
      </w:r>
    </w:p>
    <w:p w14:paraId="5A967D84" w14:textId="0B6E033B" w:rsidR="00CC79ED" w:rsidRPr="00807290" w:rsidRDefault="00CC79ED" w:rsidP="008E5AEC">
      <w:pPr>
        <w:spacing w:line="276" w:lineRule="auto"/>
        <w:jc w:val="both"/>
        <w:rPr>
          <w:rFonts w:asciiTheme="minorHAnsi" w:hAnsiTheme="minorHAnsi" w:cstheme="minorHAnsi"/>
          <w:sz w:val="21"/>
          <w:szCs w:val="21"/>
        </w:rPr>
      </w:pPr>
      <w:r w:rsidRPr="00807290">
        <w:rPr>
          <w:rFonts w:asciiTheme="minorHAnsi" w:hAnsiTheme="minorHAnsi" w:cstheme="minorHAnsi"/>
          <w:sz w:val="21"/>
          <w:szCs w:val="21"/>
        </w:rPr>
        <w:t>dalej „WYKONAWCĄ” lub „ST</w:t>
      </w:r>
      <w:r w:rsidR="00A677D3" w:rsidRPr="00807290">
        <w:rPr>
          <w:rFonts w:asciiTheme="minorHAnsi" w:hAnsiTheme="minorHAnsi" w:cstheme="minorHAnsi"/>
          <w:sz w:val="21"/>
          <w:szCs w:val="21"/>
        </w:rPr>
        <w:t>R</w:t>
      </w:r>
      <w:r w:rsidRPr="00807290">
        <w:rPr>
          <w:rFonts w:asciiTheme="minorHAnsi" w:hAnsiTheme="minorHAnsi" w:cstheme="minorHAnsi"/>
          <w:sz w:val="21"/>
          <w:szCs w:val="21"/>
        </w:rPr>
        <w:t>ONĄ”</w:t>
      </w:r>
      <w:r w:rsidR="002021CA" w:rsidRPr="00807290">
        <w:rPr>
          <w:rFonts w:asciiTheme="minorHAnsi" w:hAnsiTheme="minorHAnsi" w:cstheme="minorHAnsi"/>
          <w:sz w:val="21"/>
          <w:szCs w:val="21"/>
        </w:rPr>
        <w:t>,</w:t>
      </w:r>
    </w:p>
    <w:p w14:paraId="5A5A13EF" w14:textId="77777777" w:rsidR="00CC79ED" w:rsidRPr="00807290" w:rsidRDefault="00CC79ED" w:rsidP="008E5AEC">
      <w:pPr>
        <w:spacing w:line="276" w:lineRule="auto"/>
        <w:jc w:val="both"/>
        <w:rPr>
          <w:rFonts w:asciiTheme="minorHAnsi" w:hAnsiTheme="minorHAnsi" w:cstheme="minorHAnsi"/>
          <w:sz w:val="21"/>
          <w:szCs w:val="21"/>
        </w:rPr>
      </w:pPr>
    </w:p>
    <w:p w14:paraId="6B1BE8AA" w14:textId="6EEC1E93" w:rsidR="000B7598" w:rsidRPr="00807290" w:rsidRDefault="00613814" w:rsidP="008E5AEC">
      <w:pPr>
        <w:pStyle w:val="Bezodstpw"/>
        <w:spacing w:line="276" w:lineRule="auto"/>
        <w:jc w:val="both"/>
        <w:rPr>
          <w:rFonts w:asciiTheme="minorHAnsi" w:hAnsiTheme="minorHAnsi" w:cstheme="minorHAnsi"/>
          <w:sz w:val="21"/>
          <w:szCs w:val="21"/>
        </w:rPr>
      </w:pPr>
      <w:r w:rsidRPr="00807290">
        <w:rPr>
          <w:rFonts w:asciiTheme="minorHAnsi" w:hAnsiTheme="minorHAnsi" w:cstheme="minorHAnsi"/>
          <w:sz w:val="21"/>
          <w:szCs w:val="21"/>
        </w:rPr>
        <w:t xml:space="preserve">w rezultacie </w:t>
      </w:r>
      <w:r w:rsidR="00CC79ED" w:rsidRPr="00807290">
        <w:rPr>
          <w:rFonts w:asciiTheme="minorHAnsi" w:hAnsiTheme="minorHAnsi" w:cstheme="minorHAnsi"/>
          <w:sz w:val="21"/>
          <w:szCs w:val="21"/>
        </w:rPr>
        <w:t>dokonania przez ZAMAWI</w:t>
      </w:r>
      <w:r w:rsidRPr="00807290">
        <w:rPr>
          <w:rFonts w:asciiTheme="minorHAnsi" w:hAnsiTheme="minorHAnsi" w:cstheme="minorHAnsi"/>
          <w:sz w:val="21"/>
          <w:szCs w:val="21"/>
        </w:rPr>
        <w:t>AJĄCEGO wyboru oferty WYKONAWCY</w:t>
      </w:r>
      <w:r w:rsidR="00CC79ED" w:rsidRPr="00807290">
        <w:rPr>
          <w:rFonts w:asciiTheme="minorHAnsi" w:hAnsiTheme="minorHAnsi" w:cstheme="minorHAnsi"/>
          <w:sz w:val="21"/>
          <w:szCs w:val="21"/>
        </w:rPr>
        <w:t>, w postępowaniu o udzielenie zamó</w:t>
      </w:r>
      <w:r w:rsidR="008B6145" w:rsidRPr="00807290">
        <w:rPr>
          <w:rFonts w:asciiTheme="minorHAnsi" w:hAnsiTheme="minorHAnsi" w:cstheme="minorHAnsi"/>
          <w:sz w:val="21"/>
          <w:szCs w:val="21"/>
        </w:rPr>
        <w:t xml:space="preserve">wienia </w:t>
      </w:r>
      <w:r w:rsidRPr="00807290">
        <w:rPr>
          <w:rFonts w:asciiTheme="minorHAnsi" w:hAnsiTheme="minorHAnsi" w:cstheme="minorHAnsi"/>
          <w:sz w:val="21"/>
          <w:szCs w:val="21"/>
        </w:rPr>
        <w:t>prowadzonym</w:t>
      </w:r>
      <w:r w:rsidR="0019726E" w:rsidRPr="00807290">
        <w:rPr>
          <w:rFonts w:asciiTheme="minorHAnsi" w:hAnsiTheme="minorHAnsi" w:cstheme="minorHAnsi"/>
          <w:sz w:val="21"/>
          <w:szCs w:val="21"/>
        </w:rPr>
        <w:t xml:space="preserve"> w trybie sektorowego przetargu nieograniczonego</w:t>
      </w:r>
      <w:r w:rsidR="00CC79ED" w:rsidRPr="00807290">
        <w:rPr>
          <w:rFonts w:asciiTheme="minorHAnsi" w:hAnsiTheme="minorHAnsi" w:cstheme="minorHAnsi"/>
          <w:sz w:val="21"/>
          <w:szCs w:val="21"/>
        </w:rPr>
        <w:t xml:space="preserve">, na podstawie </w:t>
      </w:r>
      <w:r w:rsidR="0019726E" w:rsidRPr="00807290">
        <w:rPr>
          <w:rFonts w:asciiTheme="minorHAnsi" w:hAnsiTheme="minorHAnsi" w:cstheme="minorHAnsi"/>
          <w:caps/>
          <w:sz w:val="21"/>
          <w:szCs w:val="21"/>
        </w:rPr>
        <w:t>Regulaminu udzielania zamówień sektorowych</w:t>
      </w:r>
      <w:r w:rsidR="0019726E" w:rsidRPr="00807290">
        <w:rPr>
          <w:rFonts w:asciiTheme="minorHAnsi" w:hAnsiTheme="minorHAnsi" w:cstheme="minorHAnsi"/>
          <w:sz w:val="21"/>
          <w:szCs w:val="21"/>
        </w:rPr>
        <w:t xml:space="preserve">, </w:t>
      </w:r>
      <w:r w:rsidR="002E40ED" w:rsidRPr="00807290">
        <w:rPr>
          <w:rFonts w:asciiTheme="minorHAnsi" w:hAnsiTheme="minorHAnsi" w:cstheme="minorHAnsi"/>
          <w:sz w:val="21"/>
          <w:szCs w:val="21"/>
        </w:rPr>
        <w:t>dalej „</w:t>
      </w:r>
      <w:r w:rsidR="00DB1A7D" w:rsidRPr="00807290">
        <w:rPr>
          <w:rFonts w:asciiTheme="minorHAnsi" w:hAnsiTheme="minorHAnsi" w:cstheme="minorHAnsi"/>
          <w:sz w:val="21"/>
          <w:szCs w:val="21"/>
        </w:rPr>
        <w:t>r</w:t>
      </w:r>
      <w:r w:rsidR="0019726E" w:rsidRPr="00807290">
        <w:rPr>
          <w:rFonts w:asciiTheme="minorHAnsi" w:hAnsiTheme="minorHAnsi" w:cstheme="minorHAnsi"/>
          <w:sz w:val="21"/>
          <w:szCs w:val="21"/>
        </w:rPr>
        <w:t>egulaminu</w:t>
      </w:r>
      <w:r w:rsidR="009A3CBC" w:rsidRPr="00807290">
        <w:rPr>
          <w:rFonts w:asciiTheme="minorHAnsi" w:hAnsiTheme="minorHAnsi" w:cstheme="minorHAnsi"/>
          <w:sz w:val="21"/>
          <w:szCs w:val="21"/>
        </w:rPr>
        <w:t>”</w:t>
      </w:r>
      <w:r w:rsidR="00CC79ED" w:rsidRPr="00807290">
        <w:rPr>
          <w:rFonts w:asciiTheme="minorHAnsi" w:hAnsiTheme="minorHAnsi" w:cstheme="minorHAnsi"/>
          <w:sz w:val="21"/>
          <w:szCs w:val="21"/>
        </w:rPr>
        <w:t>, zgodnie z protokołem Zarządu z dnia</w:t>
      </w:r>
      <w:r w:rsidR="0032295A" w:rsidRPr="00807290">
        <w:rPr>
          <w:rFonts w:asciiTheme="minorHAnsi" w:hAnsiTheme="minorHAnsi" w:cstheme="minorHAnsi"/>
          <w:sz w:val="21"/>
          <w:szCs w:val="21"/>
        </w:rPr>
        <w:t xml:space="preserve"> ___ </w:t>
      </w:r>
      <w:r w:rsidR="00CC79ED" w:rsidRPr="00807290">
        <w:rPr>
          <w:rFonts w:asciiTheme="minorHAnsi" w:hAnsiTheme="minorHAnsi" w:cstheme="minorHAnsi"/>
          <w:sz w:val="21"/>
          <w:szCs w:val="21"/>
        </w:rPr>
        <w:t>20</w:t>
      </w:r>
      <w:r w:rsidR="0019726E" w:rsidRPr="00807290">
        <w:rPr>
          <w:rFonts w:asciiTheme="minorHAnsi" w:hAnsiTheme="minorHAnsi" w:cstheme="minorHAnsi"/>
          <w:sz w:val="21"/>
          <w:szCs w:val="21"/>
        </w:rPr>
        <w:t>2</w:t>
      </w:r>
      <w:r w:rsidR="00F701A7" w:rsidRPr="00807290">
        <w:rPr>
          <w:rFonts w:asciiTheme="minorHAnsi" w:hAnsiTheme="minorHAnsi" w:cstheme="minorHAnsi"/>
          <w:sz w:val="21"/>
          <w:szCs w:val="21"/>
        </w:rPr>
        <w:t>3</w:t>
      </w:r>
      <w:r w:rsidR="00CB7386" w:rsidRPr="00807290">
        <w:rPr>
          <w:rFonts w:asciiTheme="minorHAnsi" w:hAnsiTheme="minorHAnsi" w:cstheme="minorHAnsi"/>
          <w:sz w:val="21"/>
          <w:szCs w:val="21"/>
        </w:rPr>
        <w:t xml:space="preserve"> </w:t>
      </w:r>
      <w:r w:rsidR="00CC79ED" w:rsidRPr="00807290">
        <w:rPr>
          <w:rFonts w:asciiTheme="minorHAnsi" w:hAnsiTheme="minorHAnsi" w:cstheme="minorHAnsi"/>
          <w:sz w:val="21"/>
          <w:szCs w:val="21"/>
        </w:rPr>
        <w:t xml:space="preserve">roku, zawarta została umowa o treści: </w:t>
      </w:r>
    </w:p>
    <w:p w14:paraId="04044327" w14:textId="77777777" w:rsidR="00ED4F47" w:rsidRPr="00807290" w:rsidRDefault="00ED4F47" w:rsidP="008E5AEC">
      <w:pPr>
        <w:pStyle w:val="Bezodstpw"/>
        <w:spacing w:line="276" w:lineRule="auto"/>
        <w:jc w:val="both"/>
        <w:rPr>
          <w:rFonts w:asciiTheme="minorHAnsi" w:hAnsiTheme="minorHAnsi" w:cstheme="minorHAnsi"/>
          <w:b/>
          <w:spacing w:val="42"/>
          <w:sz w:val="21"/>
          <w:szCs w:val="21"/>
        </w:rPr>
      </w:pPr>
    </w:p>
    <w:p w14:paraId="23C0BEFF" w14:textId="77777777" w:rsidR="008E5AEC" w:rsidRDefault="008E5AEC" w:rsidP="008E5AEC">
      <w:pPr>
        <w:spacing w:line="276" w:lineRule="auto"/>
        <w:jc w:val="center"/>
        <w:rPr>
          <w:rFonts w:ascii="Calibri" w:hAnsi="Calibri" w:cs="Georgia"/>
          <w:b/>
          <w:bCs/>
          <w:sz w:val="21"/>
          <w:szCs w:val="21"/>
        </w:rPr>
      </w:pPr>
      <w:r>
        <w:rPr>
          <w:rFonts w:ascii="Calibri" w:hAnsi="Calibri" w:cs="Georgia"/>
          <w:b/>
          <w:bCs/>
          <w:sz w:val="21"/>
          <w:szCs w:val="21"/>
        </w:rPr>
        <w:t>§ 1</w:t>
      </w:r>
    </w:p>
    <w:p w14:paraId="346BF18A" w14:textId="77777777" w:rsidR="008E5AEC" w:rsidRDefault="008E5AEC" w:rsidP="008E5AEC">
      <w:pPr>
        <w:spacing w:line="276" w:lineRule="auto"/>
        <w:jc w:val="center"/>
        <w:rPr>
          <w:rFonts w:ascii="Calibri" w:hAnsi="Calibri" w:cs="Georgia"/>
          <w:b/>
          <w:bCs/>
          <w:sz w:val="21"/>
          <w:szCs w:val="21"/>
        </w:rPr>
      </w:pPr>
      <w:r>
        <w:rPr>
          <w:rFonts w:ascii="Calibri" w:hAnsi="Calibri" w:cs="Georgia"/>
          <w:b/>
          <w:bCs/>
          <w:sz w:val="21"/>
          <w:szCs w:val="21"/>
        </w:rPr>
        <w:t>PRZEDMIOT UMOWY</w:t>
      </w:r>
    </w:p>
    <w:p w14:paraId="14B65892" w14:textId="77777777" w:rsidR="008E5AEC" w:rsidRDefault="008E5AEC" w:rsidP="00E32BA4">
      <w:pPr>
        <w:numPr>
          <w:ilvl w:val="0"/>
          <w:numId w:val="19"/>
        </w:numPr>
        <w:tabs>
          <w:tab w:val="left" w:pos="426"/>
        </w:tabs>
        <w:spacing w:line="276" w:lineRule="auto"/>
        <w:ind w:left="426" w:hanging="426"/>
        <w:jc w:val="both"/>
        <w:rPr>
          <w:rFonts w:ascii="Calibri" w:hAnsi="Calibri" w:cs="Georgia"/>
          <w:sz w:val="21"/>
          <w:szCs w:val="21"/>
        </w:rPr>
      </w:pPr>
      <w:r>
        <w:rPr>
          <w:rFonts w:ascii="Calibri" w:hAnsi="Calibri" w:cs="Georgia"/>
          <w:sz w:val="21"/>
          <w:szCs w:val="21"/>
        </w:rPr>
        <w:t xml:space="preserve">Przedmiotem umowy jest </w:t>
      </w:r>
      <w:r>
        <w:rPr>
          <w:rFonts w:ascii="Calibri" w:hAnsi="Calibri" w:cs="Georgia"/>
          <w:b/>
          <w:bCs/>
          <w:sz w:val="21"/>
          <w:szCs w:val="21"/>
        </w:rPr>
        <w:t>„KOMPLEKSOWE ŚWIADCZENIE USŁUG PORZĄDKOWYCH”</w:t>
      </w:r>
      <w:r>
        <w:rPr>
          <w:rFonts w:ascii="Calibri" w:hAnsi="Calibri" w:cs="Georgia"/>
          <w:bCs/>
          <w:sz w:val="21"/>
          <w:szCs w:val="21"/>
        </w:rPr>
        <w:t xml:space="preserve">, </w:t>
      </w:r>
      <w:r>
        <w:rPr>
          <w:rFonts w:ascii="Calibri" w:hAnsi="Calibri" w:cs="Georgia"/>
          <w:sz w:val="21"/>
          <w:szCs w:val="21"/>
        </w:rPr>
        <w:t>obejmujące</w:t>
      </w:r>
      <w:r>
        <w:rPr>
          <w:rFonts w:ascii="Calibri" w:hAnsi="Calibri" w:cs="Georgia"/>
          <w:bCs/>
          <w:sz w:val="21"/>
          <w:szCs w:val="21"/>
        </w:rPr>
        <w:t>:</w:t>
      </w:r>
    </w:p>
    <w:p w14:paraId="32708805" w14:textId="06DFECD6" w:rsidR="008E5AEC" w:rsidRDefault="008E5AEC" w:rsidP="00E32BA4">
      <w:pPr>
        <w:numPr>
          <w:ilvl w:val="0"/>
          <w:numId w:val="20"/>
        </w:numPr>
        <w:tabs>
          <w:tab w:val="left" w:pos="851"/>
        </w:tabs>
        <w:spacing w:line="276" w:lineRule="auto"/>
        <w:ind w:left="850" w:hanging="425"/>
        <w:jc w:val="both"/>
        <w:rPr>
          <w:rFonts w:ascii="Calibri" w:hAnsi="Calibri" w:cs="Georgia"/>
          <w:sz w:val="21"/>
          <w:szCs w:val="21"/>
        </w:rPr>
      </w:pPr>
      <w:r>
        <w:rPr>
          <w:rFonts w:ascii="Calibri" w:hAnsi="Calibri" w:cs="Georgia"/>
          <w:sz w:val="21"/>
          <w:szCs w:val="21"/>
        </w:rPr>
        <w:t>Świadczenie usług podstawowych stałych usług porządkowych;</w:t>
      </w:r>
    </w:p>
    <w:p w14:paraId="221EFD63" w14:textId="14B8EA1A" w:rsidR="008E5AEC" w:rsidRDefault="008E5AEC" w:rsidP="00E32BA4">
      <w:pPr>
        <w:numPr>
          <w:ilvl w:val="0"/>
          <w:numId w:val="20"/>
        </w:numPr>
        <w:tabs>
          <w:tab w:val="left" w:pos="851"/>
        </w:tabs>
        <w:spacing w:line="276" w:lineRule="auto"/>
        <w:ind w:left="851" w:hanging="425"/>
        <w:jc w:val="both"/>
        <w:rPr>
          <w:rFonts w:ascii="Calibri" w:hAnsi="Calibri" w:cs="Georgia"/>
          <w:sz w:val="21"/>
          <w:szCs w:val="21"/>
        </w:rPr>
      </w:pPr>
      <w:r>
        <w:rPr>
          <w:rFonts w:ascii="Calibri" w:hAnsi="Calibri" w:cs="Georgia"/>
          <w:sz w:val="21"/>
          <w:szCs w:val="21"/>
        </w:rPr>
        <w:t>Świadczenie usług dodatkowych okresowych usług porządkowych;</w:t>
      </w:r>
    </w:p>
    <w:p w14:paraId="19EB8314" w14:textId="77777777" w:rsidR="008E5AEC" w:rsidRDefault="008E5AEC" w:rsidP="00E32BA4">
      <w:pPr>
        <w:numPr>
          <w:ilvl w:val="0"/>
          <w:numId w:val="20"/>
        </w:numPr>
        <w:tabs>
          <w:tab w:val="left" w:pos="851"/>
        </w:tabs>
        <w:spacing w:line="276" w:lineRule="auto"/>
        <w:ind w:left="851" w:hanging="425"/>
        <w:jc w:val="both"/>
        <w:rPr>
          <w:rFonts w:ascii="Calibri" w:hAnsi="Calibri" w:cs="Georgia"/>
          <w:sz w:val="21"/>
          <w:szCs w:val="21"/>
        </w:rPr>
      </w:pPr>
      <w:r>
        <w:rPr>
          <w:rFonts w:ascii="Calibri" w:hAnsi="Calibri" w:cs="Georgia"/>
          <w:sz w:val="21"/>
          <w:szCs w:val="21"/>
        </w:rPr>
        <w:t>Zapewnienie odpowiedniego sprzętu, narzędzi i środków czystości niezbędnych do wykonania usług;</w:t>
      </w:r>
    </w:p>
    <w:p w14:paraId="7B104E02" w14:textId="77777777" w:rsidR="008E5AEC" w:rsidRDefault="008E5AEC" w:rsidP="00E32BA4">
      <w:pPr>
        <w:numPr>
          <w:ilvl w:val="0"/>
          <w:numId w:val="20"/>
        </w:numPr>
        <w:tabs>
          <w:tab w:val="left" w:pos="851"/>
        </w:tabs>
        <w:spacing w:line="276" w:lineRule="auto"/>
        <w:ind w:left="851" w:hanging="425"/>
        <w:jc w:val="both"/>
        <w:rPr>
          <w:rFonts w:ascii="Calibri" w:hAnsi="Calibri" w:cs="Georgia"/>
          <w:sz w:val="21"/>
          <w:szCs w:val="21"/>
        </w:rPr>
      </w:pPr>
      <w:r>
        <w:rPr>
          <w:rFonts w:ascii="Calibri" w:hAnsi="Calibri" w:cs="Georgia"/>
          <w:sz w:val="21"/>
          <w:szCs w:val="21"/>
        </w:rPr>
        <w:t>Zapewnienie odpowiedniej ilości środków higienicznych.</w:t>
      </w:r>
    </w:p>
    <w:p w14:paraId="3B8DA853" w14:textId="0A1DC245" w:rsidR="008E5AEC" w:rsidRDefault="008E5AEC" w:rsidP="00E32BA4">
      <w:pPr>
        <w:numPr>
          <w:ilvl w:val="0"/>
          <w:numId w:val="19"/>
        </w:numPr>
        <w:tabs>
          <w:tab w:val="left" w:pos="426"/>
        </w:tabs>
        <w:spacing w:line="276" w:lineRule="auto"/>
        <w:ind w:left="426" w:hanging="426"/>
        <w:jc w:val="both"/>
        <w:rPr>
          <w:rFonts w:ascii="Calibri" w:hAnsi="Calibri" w:cs="Georgia"/>
          <w:sz w:val="21"/>
          <w:szCs w:val="21"/>
        </w:rPr>
      </w:pPr>
      <w:r>
        <w:rPr>
          <w:rFonts w:ascii="Calibri" w:hAnsi="Calibri" w:cs="Georgia"/>
          <w:sz w:val="21"/>
          <w:szCs w:val="21"/>
        </w:rPr>
        <w:t>Zamawiający zleca, a wykonawca przyjmuje do wykonywania usługi porządkowe w obiektach należących do Sosnowieckich Wodociągów SA, w zakresie rzeczowym zgodnym z załącznikiem nr 1 do umowy.</w:t>
      </w:r>
    </w:p>
    <w:p w14:paraId="447F4CE5" w14:textId="090F71A3" w:rsidR="008E5AEC" w:rsidRDefault="008E5AEC" w:rsidP="00E32BA4">
      <w:pPr>
        <w:numPr>
          <w:ilvl w:val="0"/>
          <w:numId w:val="19"/>
        </w:numPr>
        <w:tabs>
          <w:tab w:val="left" w:pos="426"/>
        </w:tabs>
        <w:spacing w:line="276" w:lineRule="auto"/>
        <w:ind w:left="426" w:hanging="426"/>
        <w:jc w:val="both"/>
        <w:rPr>
          <w:rFonts w:ascii="Calibri" w:hAnsi="Calibri" w:cs="Georgia"/>
          <w:b/>
          <w:bCs/>
          <w:sz w:val="21"/>
          <w:szCs w:val="21"/>
        </w:rPr>
      </w:pPr>
      <w:r>
        <w:rPr>
          <w:rFonts w:ascii="Calibri" w:hAnsi="Calibri" w:cs="Georgia"/>
          <w:sz w:val="21"/>
          <w:szCs w:val="21"/>
        </w:rPr>
        <w:t>Zamawiający zastrzega sobie możliwość ograniczenia ilości świadczonych usług, określonych w m</w:t>
      </w:r>
      <w:r>
        <w:rPr>
          <w:rFonts w:ascii="Calibri" w:hAnsi="Calibri" w:cs="Georgia"/>
          <w:sz w:val="21"/>
          <w:szCs w:val="21"/>
          <w:vertAlign w:val="superscript"/>
        </w:rPr>
        <w:t xml:space="preserve">2 </w:t>
      </w:r>
      <w:r>
        <w:rPr>
          <w:rFonts w:ascii="Calibri" w:hAnsi="Calibri" w:cs="Georgia"/>
          <w:sz w:val="21"/>
          <w:szCs w:val="21"/>
        </w:rPr>
        <w:t>/ szt., w zależności od rodzaju usług, w granicach do 30%, po wcześniejszym, pisemnym powiadomieniu wykonawcy (w terminie 14 dni przed wyłączeniem usługi), bez jakichkolwiek konsekwencji finansowych i odszkodowań na rzecz wykonawcy; w takim przypadku wynagrodzenie wykonawcy zostanie odpowiednio obniżone stosownie do ograniczonego zakresu usług.</w:t>
      </w:r>
    </w:p>
    <w:p w14:paraId="62B5D7BD" w14:textId="77777777" w:rsidR="008E5AEC" w:rsidRDefault="008E5AEC" w:rsidP="008E5AEC">
      <w:pPr>
        <w:spacing w:line="276" w:lineRule="auto"/>
        <w:jc w:val="center"/>
        <w:rPr>
          <w:rFonts w:ascii="Calibri" w:hAnsi="Calibri" w:cs="Georgia"/>
          <w:b/>
          <w:bCs/>
          <w:sz w:val="21"/>
          <w:szCs w:val="21"/>
        </w:rPr>
      </w:pPr>
    </w:p>
    <w:p w14:paraId="752252BC" w14:textId="77777777" w:rsidR="008E5AEC" w:rsidRDefault="008E5AEC" w:rsidP="008E5AEC">
      <w:pPr>
        <w:spacing w:line="276" w:lineRule="auto"/>
        <w:jc w:val="center"/>
        <w:rPr>
          <w:rFonts w:ascii="Calibri" w:hAnsi="Calibri" w:cs="Georgia"/>
          <w:sz w:val="21"/>
          <w:szCs w:val="21"/>
        </w:rPr>
      </w:pPr>
      <w:r>
        <w:rPr>
          <w:rFonts w:ascii="Calibri" w:hAnsi="Calibri" w:cs="Georgia"/>
          <w:b/>
          <w:bCs/>
          <w:sz w:val="21"/>
          <w:szCs w:val="21"/>
        </w:rPr>
        <w:t>§ 2</w:t>
      </w:r>
    </w:p>
    <w:p w14:paraId="40CCF7C6" w14:textId="77777777" w:rsidR="008E5AEC" w:rsidRDefault="008E5AEC" w:rsidP="008E5AEC">
      <w:pPr>
        <w:spacing w:line="276" w:lineRule="auto"/>
        <w:jc w:val="center"/>
        <w:rPr>
          <w:rFonts w:ascii="Calibri" w:hAnsi="Calibri" w:cs="Georgia"/>
          <w:b/>
          <w:bCs/>
          <w:sz w:val="21"/>
          <w:szCs w:val="21"/>
        </w:rPr>
      </w:pPr>
      <w:r>
        <w:rPr>
          <w:rFonts w:ascii="Calibri" w:hAnsi="Calibri" w:cs="Georgia"/>
          <w:b/>
          <w:bCs/>
          <w:sz w:val="21"/>
          <w:szCs w:val="21"/>
        </w:rPr>
        <w:t>WARUNKI REALIZACJI UMOWY</w:t>
      </w:r>
    </w:p>
    <w:p w14:paraId="44EB9F84" w14:textId="77777777" w:rsidR="008E5AEC" w:rsidRDefault="008E5AEC" w:rsidP="00E32BA4">
      <w:pPr>
        <w:numPr>
          <w:ilvl w:val="0"/>
          <w:numId w:val="21"/>
        </w:numPr>
        <w:tabs>
          <w:tab w:val="clear" w:pos="360"/>
          <w:tab w:val="num" w:pos="426"/>
        </w:tabs>
        <w:spacing w:line="276" w:lineRule="auto"/>
        <w:ind w:left="426" w:hanging="426"/>
        <w:jc w:val="both"/>
        <w:rPr>
          <w:rFonts w:ascii="Calibri" w:hAnsi="Calibri" w:cs="Georgia"/>
          <w:sz w:val="21"/>
          <w:szCs w:val="21"/>
        </w:rPr>
      </w:pPr>
      <w:r>
        <w:rPr>
          <w:rFonts w:ascii="Calibri" w:hAnsi="Calibri" w:cs="Georgia"/>
          <w:sz w:val="21"/>
          <w:szCs w:val="21"/>
        </w:rPr>
        <w:t>Wykonawca zobowiązuje się w czasie wykonywania umowy, w szczególności do:</w:t>
      </w:r>
    </w:p>
    <w:p w14:paraId="1E535F8D" w14:textId="77777777" w:rsidR="008E5AEC" w:rsidRDefault="008E5AEC" w:rsidP="00E32BA4">
      <w:pPr>
        <w:numPr>
          <w:ilvl w:val="0"/>
          <w:numId w:val="22"/>
        </w:numPr>
        <w:tabs>
          <w:tab w:val="clear" w:pos="720"/>
          <w:tab w:val="num" w:pos="851"/>
        </w:tabs>
        <w:spacing w:line="276" w:lineRule="auto"/>
        <w:ind w:left="851" w:hanging="425"/>
        <w:jc w:val="both"/>
        <w:rPr>
          <w:rFonts w:ascii="Calibri" w:hAnsi="Calibri" w:cs="Georgia"/>
          <w:sz w:val="21"/>
          <w:szCs w:val="21"/>
        </w:rPr>
      </w:pPr>
      <w:r>
        <w:rPr>
          <w:rFonts w:ascii="Calibri" w:hAnsi="Calibri" w:cs="Georgia"/>
          <w:sz w:val="21"/>
          <w:szCs w:val="21"/>
        </w:rPr>
        <w:t xml:space="preserve">Zapewnienia: </w:t>
      </w:r>
    </w:p>
    <w:p w14:paraId="7F855A78" w14:textId="4D60CBEE" w:rsidR="008E5AEC" w:rsidRDefault="008E5AEC" w:rsidP="00E32BA4">
      <w:pPr>
        <w:numPr>
          <w:ilvl w:val="5"/>
          <w:numId w:val="23"/>
        </w:numPr>
        <w:tabs>
          <w:tab w:val="num" w:pos="1134"/>
        </w:tabs>
        <w:spacing w:line="276" w:lineRule="auto"/>
        <w:ind w:left="1134" w:hanging="283"/>
        <w:jc w:val="both"/>
        <w:rPr>
          <w:rFonts w:ascii="Calibri" w:hAnsi="Calibri" w:cs="Georgia"/>
          <w:sz w:val="21"/>
          <w:szCs w:val="21"/>
        </w:rPr>
      </w:pPr>
      <w:r>
        <w:rPr>
          <w:rFonts w:ascii="Calibri" w:hAnsi="Calibri" w:cs="Georgia"/>
          <w:sz w:val="21"/>
          <w:szCs w:val="21"/>
        </w:rPr>
        <w:t>odpowiedniej liczby osób wykonujących usługi,</w:t>
      </w:r>
    </w:p>
    <w:p w14:paraId="39EC9AEA" w14:textId="77777777" w:rsidR="008E5AEC" w:rsidRDefault="008E5AEC" w:rsidP="00E32BA4">
      <w:pPr>
        <w:numPr>
          <w:ilvl w:val="5"/>
          <w:numId w:val="23"/>
        </w:numPr>
        <w:tabs>
          <w:tab w:val="num" w:pos="1134"/>
        </w:tabs>
        <w:spacing w:line="276" w:lineRule="auto"/>
        <w:ind w:left="1134" w:hanging="283"/>
        <w:jc w:val="both"/>
        <w:rPr>
          <w:rFonts w:ascii="Calibri" w:hAnsi="Calibri" w:cs="Georgia"/>
          <w:sz w:val="21"/>
          <w:szCs w:val="21"/>
        </w:rPr>
      </w:pPr>
      <w:r>
        <w:rPr>
          <w:rFonts w:ascii="Calibri" w:hAnsi="Calibri" w:cs="Georgia"/>
          <w:sz w:val="21"/>
          <w:szCs w:val="21"/>
        </w:rPr>
        <w:t>sprzętu i wyposażenia do realizacji usług,</w:t>
      </w:r>
    </w:p>
    <w:p w14:paraId="44FFDD72" w14:textId="77777777" w:rsidR="008E5AEC" w:rsidRDefault="008E5AEC" w:rsidP="00E32BA4">
      <w:pPr>
        <w:numPr>
          <w:ilvl w:val="5"/>
          <w:numId w:val="23"/>
        </w:numPr>
        <w:tabs>
          <w:tab w:val="num" w:pos="1134"/>
        </w:tabs>
        <w:spacing w:line="276" w:lineRule="auto"/>
        <w:ind w:left="1134" w:hanging="283"/>
        <w:jc w:val="both"/>
        <w:rPr>
          <w:rFonts w:ascii="Calibri" w:hAnsi="Calibri" w:cs="Georgia"/>
          <w:sz w:val="21"/>
          <w:szCs w:val="21"/>
        </w:rPr>
      </w:pPr>
      <w:r>
        <w:rPr>
          <w:rFonts w:ascii="Calibri" w:hAnsi="Calibri" w:cs="Georgia"/>
          <w:sz w:val="21"/>
          <w:szCs w:val="21"/>
        </w:rPr>
        <w:t>środków materiałowych do realizacji usług;</w:t>
      </w:r>
    </w:p>
    <w:p w14:paraId="26DF4179" w14:textId="77777777" w:rsidR="008E5AEC" w:rsidRDefault="008E5AEC" w:rsidP="00E32BA4">
      <w:pPr>
        <w:numPr>
          <w:ilvl w:val="0"/>
          <w:numId w:val="22"/>
        </w:numPr>
        <w:tabs>
          <w:tab w:val="clear" w:pos="720"/>
          <w:tab w:val="num" w:pos="851"/>
        </w:tabs>
        <w:spacing w:line="276" w:lineRule="auto"/>
        <w:ind w:left="851" w:hanging="425"/>
        <w:jc w:val="both"/>
        <w:rPr>
          <w:rFonts w:ascii="Calibri" w:hAnsi="Calibri" w:cs="Georgia"/>
          <w:sz w:val="21"/>
          <w:szCs w:val="21"/>
        </w:rPr>
      </w:pPr>
      <w:r>
        <w:rPr>
          <w:rFonts w:ascii="Calibri" w:hAnsi="Calibri" w:cs="Georgia"/>
          <w:sz w:val="21"/>
          <w:szCs w:val="21"/>
        </w:rPr>
        <w:lastRenderedPageBreak/>
        <w:t>Posiadania wszelkich uprawnień i zezwoleń wymaganych obowiązującymi przepisami prawa do wykonywania tych usług.</w:t>
      </w:r>
    </w:p>
    <w:p w14:paraId="5DDF7760" w14:textId="4008765E" w:rsidR="008E5AEC" w:rsidRDefault="008E5AEC" w:rsidP="00E32BA4">
      <w:pPr>
        <w:numPr>
          <w:ilvl w:val="0"/>
          <w:numId w:val="21"/>
        </w:numPr>
        <w:tabs>
          <w:tab w:val="clear" w:pos="360"/>
          <w:tab w:val="num" w:pos="426"/>
        </w:tabs>
        <w:spacing w:line="276" w:lineRule="auto"/>
        <w:ind w:left="426" w:hanging="426"/>
        <w:jc w:val="both"/>
        <w:rPr>
          <w:rFonts w:ascii="Calibri" w:hAnsi="Calibri" w:cs="Georgia"/>
          <w:b/>
          <w:bCs/>
          <w:sz w:val="21"/>
          <w:szCs w:val="21"/>
        </w:rPr>
      </w:pPr>
      <w:r>
        <w:rPr>
          <w:rFonts w:ascii="Calibri" w:hAnsi="Calibri" w:cs="Georgia"/>
          <w:sz w:val="21"/>
          <w:szCs w:val="21"/>
        </w:rPr>
        <w:t xml:space="preserve">Usługi powinny być wykonywane przez osoby wskazane </w:t>
      </w:r>
      <w:r w:rsidRPr="00B32525">
        <w:rPr>
          <w:rFonts w:ascii="Calibri" w:hAnsi="Calibri" w:cs="Georgia"/>
          <w:sz w:val="21"/>
          <w:szCs w:val="21"/>
        </w:rPr>
        <w:t xml:space="preserve">w </w:t>
      </w:r>
      <w:r w:rsidRPr="00B32525">
        <w:rPr>
          <w:rFonts w:ascii="Calibri" w:hAnsi="Calibri" w:cs="Georgia"/>
          <w:i/>
          <w:iCs/>
          <w:sz w:val="21"/>
          <w:szCs w:val="21"/>
        </w:rPr>
        <w:t>Wykazie osób</w:t>
      </w:r>
      <w:r w:rsidRPr="00B32525">
        <w:rPr>
          <w:rFonts w:ascii="Calibri" w:hAnsi="Calibri" w:cs="Georgia"/>
          <w:sz w:val="21"/>
          <w:szCs w:val="21"/>
        </w:rPr>
        <w:t xml:space="preserve"> złożonym przez wykonawcę w formie pisemnej  przed rozpoczęciem świadczenia usługi, który winien być na bieżąco aktualizowany;</w:t>
      </w:r>
      <w:r w:rsidRPr="00B32525">
        <w:rPr>
          <w:rFonts w:ascii="Calibri" w:hAnsi="Calibri" w:cs="Georgia"/>
          <w:b/>
          <w:bCs/>
          <w:sz w:val="21"/>
          <w:szCs w:val="21"/>
        </w:rPr>
        <w:t xml:space="preserve"> </w:t>
      </w:r>
      <w:r w:rsidRPr="00242273">
        <w:rPr>
          <w:rFonts w:ascii="Calibri" w:hAnsi="Calibri" w:cs="Georgia"/>
          <w:sz w:val="21"/>
          <w:szCs w:val="21"/>
        </w:rPr>
        <w:t>powierzenie</w:t>
      </w:r>
      <w:r>
        <w:rPr>
          <w:rFonts w:ascii="Calibri" w:hAnsi="Calibri" w:cs="Georgia"/>
          <w:sz w:val="21"/>
          <w:szCs w:val="21"/>
        </w:rPr>
        <w:t xml:space="preserve"> wykonywania usług osobie, która nie została wskazana w tym wykazie będzie możliwe, po wyrażeniu uprzedniej zgody przez zamawiającego, gdy konieczność dokonania tej zmiany wyniknie z przyczyn losowych, niezależnych i niezawinionych przez wykonawcę, w tym: w przypadku urlopu, przebywania na zwolnieniu lekarskim lub rozwiązania umowy o pracę tej osoby; w takiej sytuacji wykonawca niezwłocznie powiadomi zamawiającego, w formie elektronicznej na adres wskazany w </w:t>
      </w:r>
      <w:r w:rsidR="009C226B" w:rsidRPr="009C226B">
        <w:rPr>
          <w:rFonts w:ascii="Calibri" w:hAnsi="Calibri" w:cs="Georgia"/>
          <w:sz w:val="21"/>
          <w:szCs w:val="21"/>
          <w:highlight w:val="lightGray"/>
        </w:rPr>
        <w:t>w § 14</w:t>
      </w:r>
      <w:r w:rsidR="009C226B" w:rsidRPr="009C226B">
        <w:rPr>
          <w:rFonts w:ascii="Calibri" w:hAnsi="Calibri" w:cs="Georgia"/>
          <w:sz w:val="21"/>
          <w:szCs w:val="21"/>
          <w:highlight w:val="lightGray"/>
          <w:vertAlign w:val="superscript"/>
        </w:rPr>
        <w:t>3)</w:t>
      </w:r>
      <w:r w:rsidR="009C226B" w:rsidRPr="009C226B">
        <w:rPr>
          <w:rFonts w:ascii="Calibri" w:hAnsi="Calibri" w:cs="Georgia"/>
          <w:sz w:val="21"/>
          <w:szCs w:val="21"/>
          <w:highlight w:val="lightGray"/>
        </w:rPr>
        <w:t xml:space="preserve"> / 15</w:t>
      </w:r>
      <w:r w:rsidR="009C226B" w:rsidRPr="009C226B">
        <w:rPr>
          <w:rFonts w:ascii="Calibri" w:hAnsi="Calibri" w:cs="Georgia"/>
          <w:sz w:val="21"/>
          <w:szCs w:val="21"/>
          <w:highlight w:val="lightGray"/>
          <w:vertAlign w:val="superscript"/>
        </w:rPr>
        <w:t>3)</w:t>
      </w:r>
      <w:r w:rsidR="009C226B" w:rsidRPr="009C226B">
        <w:rPr>
          <w:rFonts w:ascii="Calibri" w:hAnsi="Calibri" w:cs="Georgia"/>
          <w:sz w:val="21"/>
          <w:szCs w:val="21"/>
          <w:highlight w:val="lightGray"/>
        </w:rPr>
        <w:t xml:space="preserve"> pkt 9</w:t>
      </w:r>
      <w:r>
        <w:rPr>
          <w:rFonts w:ascii="Calibri" w:hAnsi="Calibri" w:cs="Georgia"/>
          <w:sz w:val="21"/>
          <w:szCs w:val="21"/>
        </w:rPr>
        <w:t xml:space="preserve"> umowy, o wystąpieniu tych okoliczności, wskazując osobę, której ma być powierzone wykonywanie usług oraz termin, w jakim ta osoba będzie świadczyć usługi.</w:t>
      </w:r>
    </w:p>
    <w:p w14:paraId="60F39575" w14:textId="77777777" w:rsidR="008E5AEC" w:rsidRDefault="008E5AEC" w:rsidP="00E32BA4">
      <w:pPr>
        <w:numPr>
          <w:ilvl w:val="0"/>
          <w:numId w:val="21"/>
        </w:numPr>
        <w:tabs>
          <w:tab w:val="clear" w:pos="360"/>
          <w:tab w:val="num" w:pos="426"/>
        </w:tabs>
        <w:spacing w:line="276" w:lineRule="auto"/>
        <w:ind w:left="426" w:hanging="426"/>
        <w:jc w:val="both"/>
        <w:rPr>
          <w:rFonts w:ascii="Calibri" w:hAnsi="Calibri" w:cs="Georgia"/>
          <w:sz w:val="21"/>
          <w:szCs w:val="21"/>
        </w:rPr>
      </w:pPr>
      <w:r>
        <w:rPr>
          <w:rFonts w:ascii="Calibri" w:hAnsi="Calibri" w:cs="Georgia"/>
          <w:sz w:val="21"/>
          <w:szCs w:val="21"/>
        </w:rPr>
        <w:t>Zamawiający może żądać od wykonawcy odsunięcia od pracy pracownika nie wywiązującego się należycie ze swoich obowiązków.</w:t>
      </w:r>
    </w:p>
    <w:p w14:paraId="7BB9A5CE" w14:textId="77777777" w:rsidR="008E5AEC" w:rsidRDefault="008E5AEC" w:rsidP="00E32BA4">
      <w:pPr>
        <w:numPr>
          <w:ilvl w:val="0"/>
          <w:numId w:val="21"/>
        </w:numPr>
        <w:tabs>
          <w:tab w:val="clear" w:pos="360"/>
          <w:tab w:val="num" w:pos="426"/>
          <w:tab w:val="num" w:pos="567"/>
        </w:tabs>
        <w:spacing w:line="276" w:lineRule="auto"/>
        <w:ind w:left="426" w:hanging="426"/>
        <w:jc w:val="both"/>
        <w:rPr>
          <w:rFonts w:ascii="Calibri" w:hAnsi="Calibri" w:cs="Georgia"/>
          <w:sz w:val="21"/>
          <w:szCs w:val="21"/>
        </w:rPr>
      </w:pPr>
      <w:r>
        <w:rPr>
          <w:rFonts w:ascii="Calibri" w:hAnsi="Calibri" w:cs="Georgia"/>
          <w:sz w:val="21"/>
          <w:szCs w:val="21"/>
        </w:rPr>
        <w:t>Każda ze Stron zobowiązuje się do niezwłocznego przekazywania sobie informacji mających wpływ na realizację niniejszej umowy.</w:t>
      </w:r>
    </w:p>
    <w:p w14:paraId="1C1ADD27" w14:textId="77777777" w:rsidR="008E5AEC" w:rsidRDefault="008E5AEC" w:rsidP="008E5AEC">
      <w:pPr>
        <w:tabs>
          <w:tab w:val="num" w:pos="567"/>
        </w:tabs>
        <w:spacing w:line="276" w:lineRule="auto"/>
        <w:ind w:left="426"/>
        <w:jc w:val="both"/>
        <w:rPr>
          <w:rFonts w:ascii="Calibri" w:hAnsi="Calibri" w:cs="Georgia"/>
          <w:sz w:val="21"/>
          <w:szCs w:val="21"/>
        </w:rPr>
      </w:pPr>
      <w:r>
        <w:rPr>
          <w:rFonts w:ascii="Calibri" w:hAnsi="Calibri" w:cs="Georgia"/>
          <w:sz w:val="21"/>
          <w:szCs w:val="21"/>
        </w:rPr>
        <w:tab/>
      </w:r>
      <w:r>
        <w:rPr>
          <w:rFonts w:ascii="Calibri" w:hAnsi="Calibri" w:cs="Georgia"/>
          <w:sz w:val="21"/>
          <w:szCs w:val="21"/>
        </w:rPr>
        <w:tab/>
      </w:r>
      <w:r>
        <w:rPr>
          <w:rFonts w:ascii="Calibri" w:hAnsi="Calibri" w:cs="Georgia"/>
          <w:sz w:val="21"/>
          <w:szCs w:val="21"/>
        </w:rPr>
        <w:tab/>
      </w:r>
      <w:r>
        <w:rPr>
          <w:rFonts w:ascii="Calibri" w:hAnsi="Calibri" w:cs="Georgia"/>
          <w:sz w:val="21"/>
          <w:szCs w:val="21"/>
        </w:rPr>
        <w:tab/>
      </w:r>
      <w:r>
        <w:rPr>
          <w:rFonts w:ascii="Calibri" w:hAnsi="Calibri" w:cs="Georgia"/>
          <w:sz w:val="21"/>
          <w:szCs w:val="21"/>
        </w:rPr>
        <w:tab/>
      </w:r>
      <w:r>
        <w:rPr>
          <w:rFonts w:ascii="Calibri" w:hAnsi="Calibri" w:cs="Georgia"/>
          <w:sz w:val="21"/>
          <w:szCs w:val="21"/>
        </w:rPr>
        <w:tab/>
      </w:r>
      <w:r>
        <w:rPr>
          <w:rFonts w:ascii="Calibri" w:hAnsi="Calibri" w:cs="Georgia"/>
          <w:sz w:val="21"/>
          <w:szCs w:val="21"/>
        </w:rPr>
        <w:tab/>
      </w:r>
      <w:r>
        <w:rPr>
          <w:rFonts w:ascii="Calibri" w:hAnsi="Calibri" w:cs="Georgia"/>
          <w:sz w:val="21"/>
          <w:szCs w:val="21"/>
        </w:rPr>
        <w:tab/>
      </w:r>
    </w:p>
    <w:p w14:paraId="4DA2EAD2" w14:textId="77777777" w:rsidR="008E5AEC" w:rsidRDefault="008E5AEC" w:rsidP="008E5AEC">
      <w:pPr>
        <w:spacing w:line="276" w:lineRule="auto"/>
        <w:jc w:val="center"/>
        <w:rPr>
          <w:rFonts w:ascii="Calibri" w:hAnsi="Calibri" w:cs="Georgia"/>
          <w:b/>
          <w:bCs/>
          <w:sz w:val="21"/>
          <w:szCs w:val="21"/>
        </w:rPr>
      </w:pPr>
      <w:r>
        <w:rPr>
          <w:rFonts w:ascii="Calibri" w:hAnsi="Calibri" w:cs="Georgia"/>
          <w:b/>
          <w:bCs/>
          <w:sz w:val="21"/>
          <w:szCs w:val="21"/>
        </w:rPr>
        <w:t>§ 3</w:t>
      </w:r>
    </w:p>
    <w:p w14:paraId="7E176954" w14:textId="77777777" w:rsidR="008E5AEC" w:rsidRDefault="008E5AEC" w:rsidP="008E5AEC">
      <w:pPr>
        <w:tabs>
          <w:tab w:val="left" w:pos="426"/>
        </w:tabs>
        <w:spacing w:line="276" w:lineRule="auto"/>
        <w:ind w:left="426" w:hanging="426"/>
        <w:jc w:val="center"/>
        <w:rPr>
          <w:rFonts w:ascii="Calibri" w:hAnsi="Calibri" w:cs="Georgia"/>
          <w:b/>
          <w:bCs/>
          <w:sz w:val="21"/>
          <w:szCs w:val="21"/>
        </w:rPr>
      </w:pPr>
      <w:r>
        <w:rPr>
          <w:rFonts w:ascii="Calibri" w:hAnsi="Calibri" w:cs="Georgia"/>
          <w:b/>
          <w:bCs/>
          <w:sz w:val="21"/>
          <w:szCs w:val="21"/>
        </w:rPr>
        <w:t>SZCZEGÓŁOWE</w:t>
      </w:r>
      <w:r>
        <w:rPr>
          <w:rFonts w:ascii="Calibri" w:hAnsi="Calibri" w:cs="Georgia"/>
          <w:sz w:val="21"/>
          <w:szCs w:val="21"/>
        </w:rPr>
        <w:t xml:space="preserve"> </w:t>
      </w:r>
      <w:r>
        <w:rPr>
          <w:rFonts w:ascii="Calibri" w:hAnsi="Calibri" w:cs="Georgia"/>
          <w:b/>
          <w:bCs/>
          <w:sz w:val="21"/>
          <w:szCs w:val="21"/>
        </w:rPr>
        <w:t>ZOBOWIĄZANIA I ODPOWIEDZIALNOŚĆ WYKONAWCY</w:t>
      </w:r>
    </w:p>
    <w:p w14:paraId="60B806EA" w14:textId="2D03E3EE" w:rsidR="008E5AEC" w:rsidRDefault="008E5AEC" w:rsidP="00E32BA4">
      <w:pPr>
        <w:numPr>
          <w:ilvl w:val="0"/>
          <w:numId w:val="24"/>
        </w:numPr>
        <w:tabs>
          <w:tab w:val="left" w:pos="426"/>
        </w:tabs>
        <w:spacing w:line="276" w:lineRule="auto"/>
        <w:ind w:left="426" w:hanging="426"/>
        <w:jc w:val="both"/>
        <w:rPr>
          <w:rFonts w:ascii="Calibri" w:hAnsi="Calibri" w:cs="Georgia"/>
          <w:sz w:val="21"/>
          <w:szCs w:val="21"/>
        </w:rPr>
      </w:pPr>
      <w:r>
        <w:rPr>
          <w:rFonts w:ascii="Calibri" w:hAnsi="Calibri" w:cs="Georgia"/>
          <w:sz w:val="21"/>
          <w:szCs w:val="21"/>
        </w:rPr>
        <w:t xml:space="preserve">Wykonawca zobowiązuje się do zapewnienia świadczenia usług przez osoby posiadające aktualne przeszkolenie </w:t>
      </w:r>
      <w:r>
        <w:rPr>
          <w:rFonts w:ascii="Calibri" w:hAnsi="Calibri" w:cs="Georgia"/>
          <w:sz w:val="21"/>
          <w:szCs w:val="21"/>
        </w:rPr>
        <w:br/>
        <w:t>w zakresie BHP i Ppoż., oraz zaświadczenia lekarskie stwierdzające brak przeciwwskazań lekarskich do wykonywania pracy.</w:t>
      </w:r>
    </w:p>
    <w:p w14:paraId="0EEE3180" w14:textId="094BDADC" w:rsidR="008E5AEC" w:rsidRDefault="008E5AEC" w:rsidP="00E32BA4">
      <w:pPr>
        <w:numPr>
          <w:ilvl w:val="0"/>
          <w:numId w:val="24"/>
        </w:numPr>
        <w:tabs>
          <w:tab w:val="left" w:pos="426"/>
        </w:tabs>
        <w:spacing w:line="276" w:lineRule="auto"/>
        <w:ind w:left="426" w:hanging="426"/>
        <w:jc w:val="both"/>
        <w:rPr>
          <w:rFonts w:ascii="Calibri" w:hAnsi="Calibri" w:cs="Georgia"/>
          <w:sz w:val="21"/>
          <w:szCs w:val="21"/>
        </w:rPr>
      </w:pPr>
      <w:r>
        <w:rPr>
          <w:rFonts w:ascii="Calibri" w:hAnsi="Calibri" w:cs="Georgia"/>
          <w:sz w:val="21"/>
          <w:szCs w:val="21"/>
        </w:rPr>
        <w:t xml:space="preserve">Wykonawca zobowiązuje się do przestrzegania i stosowania wszystkich instrukcji zamawiającego związanych </w:t>
      </w:r>
      <w:r>
        <w:rPr>
          <w:rFonts w:ascii="Calibri" w:hAnsi="Calibri" w:cs="Georgia"/>
          <w:sz w:val="21"/>
          <w:szCs w:val="21"/>
        </w:rPr>
        <w:br/>
        <w:t>z przebywaniem i poruszaniem się po obiektach zamawiającego.</w:t>
      </w:r>
    </w:p>
    <w:p w14:paraId="62EDC3F4" w14:textId="0960A44F" w:rsidR="008E5AEC" w:rsidRDefault="008E5AEC" w:rsidP="00E32BA4">
      <w:pPr>
        <w:numPr>
          <w:ilvl w:val="0"/>
          <w:numId w:val="24"/>
        </w:numPr>
        <w:tabs>
          <w:tab w:val="left" w:pos="426"/>
        </w:tabs>
        <w:spacing w:line="276" w:lineRule="auto"/>
        <w:ind w:left="426" w:hanging="426"/>
        <w:jc w:val="both"/>
        <w:rPr>
          <w:rFonts w:ascii="Calibri" w:hAnsi="Calibri" w:cs="Georgia"/>
          <w:sz w:val="21"/>
          <w:szCs w:val="21"/>
        </w:rPr>
      </w:pPr>
      <w:r>
        <w:rPr>
          <w:rFonts w:ascii="Calibri" w:hAnsi="Calibri" w:cs="Georgia"/>
          <w:sz w:val="21"/>
          <w:szCs w:val="21"/>
        </w:rPr>
        <w:t xml:space="preserve">Wykonawca zobowiązuje się do wykonywania usług przy zachowaniu wymaganych standardów jakości i należytej staranności, przy uwzględnieniu profesjonalnego charakteru prowadzonej działalności przez wykonawcę, przy użyciu własnych preparatów, zgodnie z zakresem rzeczowym usług porządkowych, stanowiącym Załącznik nr 1 do niniejszej umowy. </w:t>
      </w:r>
    </w:p>
    <w:p w14:paraId="56835A48" w14:textId="77777777" w:rsidR="008E5AEC" w:rsidRDefault="008E5AEC" w:rsidP="00E32BA4">
      <w:pPr>
        <w:numPr>
          <w:ilvl w:val="0"/>
          <w:numId w:val="24"/>
        </w:numPr>
        <w:tabs>
          <w:tab w:val="left" w:pos="426"/>
        </w:tabs>
        <w:spacing w:line="276" w:lineRule="auto"/>
        <w:ind w:left="426" w:hanging="426"/>
        <w:jc w:val="both"/>
        <w:rPr>
          <w:rFonts w:ascii="Calibri" w:hAnsi="Calibri" w:cs="Georgia"/>
          <w:sz w:val="21"/>
          <w:szCs w:val="21"/>
        </w:rPr>
      </w:pPr>
      <w:r>
        <w:rPr>
          <w:rFonts w:ascii="Calibri" w:hAnsi="Calibri" w:cs="Georgia"/>
          <w:sz w:val="21"/>
          <w:szCs w:val="21"/>
        </w:rPr>
        <w:t>Wykonawca gwarantuje, że usługi sprzątania będą świadczone przy użyciu środków i materiałów dobranych odpowiednio do rodzaju sprzątanych powierzchni; wykonawca zapewnia w ramach wynagrodzenia, o którym mowa w § 7 niniejszej umowy materiały i preparaty czyszcząco – konserwująco – pielęgnujące, posiadające wymagane ustawą z dnia 25 lutego 2011 roku o substancjach chemicznych i ich mieszaninach, atesty i certyfikaty dopuszczające je do stosowania i obrotu na terytorium RP.</w:t>
      </w:r>
    </w:p>
    <w:p w14:paraId="082B528D" w14:textId="77777777" w:rsidR="008E5AEC" w:rsidRDefault="008E5AEC" w:rsidP="00E32BA4">
      <w:pPr>
        <w:numPr>
          <w:ilvl w:val="0"/>
          <w:numId w:val="24"/>
        </w:numPr>
        <w:tabs>
          <w:tab w:val="left" w:pos="426"/>
        </w:tabs>
        <w:spacing w:line="276" w:lineRule="auto"/>
        <w:ind w:left="426" w:hanging="426"/>
        <w:jc w:val="both"/>
        <w:rPr>
          <w:rFonts w:ascii="Calibri" w:hAnsi="Calibri" w:cs="Georgia"/>
          <w:sz w:val="21"/>
          <w:szCs w:val="21"/>
        </w:rPr>
      </w:pPr>
      <w:r>
        <w:rPr>
          <w:rFonts w:ascii="Calibri" w:hAnsi="Calibri" w:cs="Georgia"/>
          <w:sz w:val="21"/>
          <w:szCs w:val="21"/>
        </w:rPr>
        <w:t xml:space="preserve">W przypadku niewykonania lub nienależytego wykonania przedmiotu umowy zamawiającemu przysługuje uprawnienie do złożenia reklamacji. </w:t>
      </w:r>
    </w:p>
    <w:p w14:paraId="010AAF43" w14:textId="5B8C2CC9" w:rsidR="008E5AEC" w:rsidRDefault="008E5AEC" w:rsidP="00E32BA4">
      <w:pPr>
        <w:numPr>
          <w:ilvl w:val="0"/>
          <w:numId w:val="24"/>
        </w:numPr>
        <w:tabs>
          <w:tab w:val="left" w:pos="426"/>
        </w:tabs>
        <w:spacing w:line="276" w:lineRule="auto"/>
        <w:ind w:left="426" w:hanging="426"/>
        <w:jc w:val="both"/>
        <w:rPr>
          <w:rFonts w:ascii="Calibri" w:hAnsi="Calibri" w:cs="Georgia"/>
          <w:sz w:val="21"/>
          <w:szCs w:val="21"/>
        </w:rPr>
      </w:pPr>
      <w:r>
        <w:rPr>
          <w:rFonts w:ascii="Calibri" w:hAnsi="Calibri" w:cs="Georgia"/>
          <w:sz w:val="21"/>
          <w:szCs w:val="21"/>
        </w:rPr>
        <w:t xml:space="preserve">Wykonawca przystąpi do czynności mających na celu należyte wykonanie przedmiotu umowy w ciągu 24 godzin od zgłoszenia reklamacji. </w:t>
      </w:r>
    </w:p>
    <w:p w14:paraId="11F24E1F" w14:textId="77777777" w:rsidR="008E5AEC" w:rsidRDefault="008E5AEC" w:rsidP="00E32BA4">
      <w:pPr>
        <w:numPr>
          <w:ilvl w:val="0"/>
          <w:numId w:val="24"/>
        </w:numPr>
        <w:tabs>
          <w:tab w:val="left" w:pos="426"/>
        </w:tabs>
        <w:spacing w:line="276" w:lineRule="auto"/>
        <w:ind w:left="426" w:hanging="426"/>
        <w:jc w:val="both"/>
        <w:rPr>
          <w:rFonts w:ascii="Calibri" w:hAnsi="Calibri" w:cs="Georgia"/>
          <w:sz w:val="21"/>
          <w:szCs w:val="21"/>
        </w:rPr>
      </w:pPr>
      <w:r>
        <w:rPr>
          <w:rFonts w:ascii="Calibri" w:hAnsi="Calibri" w:cs="Georgia"/>
          <w:sz w:val="21"/>
          <w:szCs w:val="21"/>
        </w:rPr>
        <w:t>Zamawiający każdorazowo ustala termin zakończenia czynności, o których mowa w pkt. 6 niniejszego paragrafu.</w:t>
      </w:r>
    </w:p>
    <w:p w14:paraId="17ABB842" w14:textId="77777777" w:rsidR="008E5AEC" w:rsidRDefault="008E5AEC" w:rsidP="00E32BA4">
      <w:pPr>
        <w:numPr>
          <w:ilvl w:val="0"/>
          <w:numId w:val="24"/>
        </w:numPr>
        <w:tabs>
          <w:tab w:val="left" w:pos="426"/>
        </w:tabs>
        <w:spacing w:line="276" w:lineRule="auto"/>
        <w:ind w:left="426" w:hanging="426"/>
        <w:jc w:val="both"/>
        <w:rPr>
          <w:rFonts w:ascii="Calibri" w:hAnsi="Calibri" w:cs="Georgia"/>
          <w:sz w:val="21"/>
          <w:szCs w:val="21"/>
        </w:rPr>
      </w:pPr>
      <w:r>
        <w:rPr>
          <w:rFonts w:ascii="Calibri" w:hAnsi="Calibri" w:cs="Georgia"/>
          <w:sz w:val="21"/>
          <w:szCs w:val="21"/>
        </w:rPr>
        <w:t>Wykonawca ponosi pełną odpowiedzialność:</w:t>
      </w:r>
    </w:p>
    <w:p w14:paraId="31C87569" w14:textId="77777777" w:rsidR="008E5AEC" w:rsidRDefault="008E5AEC" w:rsidP="00E32BA4">
      <w:pPr>
        <w:numPr>
          <w:ilvl w:val="0"/>
          <w:numId w:val="25"/>
        </w:numPr>
        <w:tabs>
          <w:tab w:val="clear" w:pos="720"/>
          <w:tab w:val="left" w:pos="851"/>
        </w:tabs>
        <w:spacing w:line="276" w:lineRule="auto"/>
        <w:ind w:left="851" w:hanging="425"/>
        <w:jc w:val="both"/>
        <w:rPr>
          <w:rFonts w:ascii="Calibri" w:hAnsi="Calibri" w:cs="Georgia"/>
          <w:sz w:val="21"/>
          <w:szCs w:val="21"/>
        </w:rPr>
      </w:pPr>
      <w:r>
        <w:rPr>
          <w:rFonts w:ascii="Calibri" w:hAnsi="Calibri" w:cs="Georgia"/>
          <w:sz w:val="21"/>
          <w:szCs w:val="21"/>
        </w:rPr>
        <w:t>Za wszelkie szkody powstałe w związku z wykonywaniem przedmiotu umowy, w tym także  będące wynikiem działań lub zaniedbań osób, którymi się posługuje, jak również za zachowanie w tajemnicy wszelkich informacji, o których osoby te mogły powziąć wiadomość w związku z wykonywaniem czynności objętych zakresem niniejszej umowy;</w:t>
      </w:r>
    </w:p>
    <w:p w14:paraId="724D0C87" w14:textId="2B9EFCCD" w:rsidR="008E5AEC" w:rsidRDefault="008E5AEC" w:rsidP="00E32BA4">
      <w:pPr>
        <w:numPr>
          <w:ilvl w:val="0"/>
          <w:numId w:val="25"/>
        </w:numPr>
        <w:tabs>
          <w:tab w:val="clear" w:pos="720"/>
          <w:tab w:val="left" w:pos="851"/>
        </w:tabs>
        <w:spacing w:line="276" w:lineRule="auto"/>
        <w:ind w:left="851" w:hanging="425"/>
        <w:jc w:val="both"/>
        <w:rPr>
          <w:rFonts w:ascii="Calibri" w:hAnsi="Calibri" w:cs="Georgia"/>
          <w:sz w:val="21"/>
          <w:szCs w:val="21"/>
        </w:rPr>
      </w:pPr>
      <w:r>
        <w:rPr>
          <w:rFonts w:ascii="Calibri" w:hAnsi="Calibri" w:cs="Georgia"/>
          <w:sz w:val="21"/>
          <w:szCs w:val="21"/>
        </w:rPr>
        <w:t>Za szkody i następstwa nieszczęśliwych wypadków dotyczące pracowników i osób trzecich, powstałe z przyczyn znajdujących się po stronie wykonawcy;</w:t>
      </w:r>
    </w:p>
    <w:p w14:paraId="10E69543" w14:textId="0D551FE3" w:rsidR="008E5AEC" w:rsidRDefault="008E5AEC" w:rsidP="00E32BA4">
      <w:pPr>
        <w:numPr>
          <w:ilvl w:val="0"/>
          <w:numId w:val="25"/>
        </w:numPr>
        <w:tabs>
          <w:tab w:val="clear" w:pos="720"/>
          <w:tab w:val="left" w:pos="851"/>
        </w:tabs>
        <w:spacing w:line="276" w:lineRule="auto"/>
        <w:ind w:left="851" w:hanging="425"/>
        <w:jc w:val="both"/>
        <w:rPr>
          <w:rFonts w:ascii="Calibri" w:hAnsi="Calibri" w:cs="Georgia"/>
          <w:sz w:val="21"/>
          <w:szCs w:val="21"/>
        </w:rPr>
      </w:pPr>
      <w:r>
        <w:rPr>
          <w:rFonts w:ascii="Calibri" w:hAnsi="Calibri" w:cs="Georgia"/>
          <w:sz w:val="21"/>
          <w:szCs w:val="21"/>
        </w:rPr>
        <w:t>Za szkody w materiałach, sprzęcie i innym mieniu ruchomym, powstałe z przyczyn znajdujących się po stronie wykonawcy.</w:t>
      </w:r>
    </w:p>
    <w:p w14:paraId="78F8F118" w14:textId="77777777" w:rsidR="008E5AEC" w:rsidRDefault="008E5AEC" w:rsidP="00E32BA4">
      <w:pPr>
        <w:numPr>
          <w:ilvl w:val="0"/>
          <w:numId w:val="24"/>
        </w:numPr>
        <w:tabs>
          <w:tab w:val="left" w:pos="426"/>
        </w:tabs>
        <w:spacing w:line="276" w:lineRule="auto"/>
        <w:ind w:left="426" w:hanging="426"/>
        <w:jc w:val="both"/>
        <w:rPr>
          <w:rFonts w:ascii="Calibri" w:hAnsi="Calibri" w:cs="Georgia"/>
          <w:sz w:val="21"/>
          <w:szCs w:val="21"/>
        </w:rPr>
      </w:pPr>
      <w:r>
        <w:rPr>
          <w:rFonts w:ascii="Calibri" w:hAnsi="Calibri" w:cs="Georgia"/>
          <w:sz w:val="21"/>
          <w:szCs w:val="21"/>
        </w:rPr>
        <w:t>Wykonawca ponosi odpowiedzialność za stan przekazanych przez zamawiającego pomieszczeń i bezpieczeństwo złożonych w nim materiałów i sprzętu.</w:t>
      </w:r>
    </w:p>
    <w:p w14:paraId="01462A0C" w14:textId="15B51205" w:rsidR="008E5AEC" w:rsidRDefault="008E5AEC" w:rsidP="00E32BA4">
      <w:pPr>
        <w:numPr>
          <w:ilvl w:val="0"/>
          <w:numId w:val="24"/>
        </w:numPr>
        <w:tabs>
          <w:tab w:val="left" w:pos="426"/>
        </w:tabs>
        <w:spacing w:line="276" w:lineRule="auto"/>
        <w:ind w:left="426" w:hanging="426"/>
        <w:jc w:val="both"/>
        <w:rPr>
          <w:rFonts w:ascii="Calibri" w:hAnsi="Calibri" w:cs="Georgia"/>
          <w:sz w:val="21"/>
          <w:szCs w:val="21"/>
        </w:rPr>
      </w:pPr>
      <w:r>
        <w:rPr>
          <w:rFonts w:ascii="Calibri" w:hAnsi="Calibri" w:cs="Georgia"/>
          <w:sz w:val="21"/>
          <w:szCs w:val="21"/>
        </w:rPr>
        <w:t xml:space="preserve">Wykonawca zobowiązuje się do stałego posiadania w okresie trwania umowy ważnej polisy ubezpieczeniowej </w:t>
      </w:r>
      <w:r>
        <w:rPr>
          <w:rFonts w:ascii="Calibri" w:hAnsi="Calibri" w:cs="Georgia"/>
          <w:sz w:val="21"/>
          <w:szCs w:val="21"/>
        </w:rPr>
        <w:br/>
        <w:t xml:space="preserve">od odpowiedzialności cywilnej w zakresie prowadzonej działalności związanej z przedmiotem zamówienia, na kwotę nie mniejszą niż 500 000,00 zł (słownie złotych: pięćset tysięcy 00/100). </w:t>
      </w:r>
    </w:p>
    <w:p w14:paraId="7BC7B971" w14:textId="77777777" w:rsidR="008E5AEC" w:rsidRDefault="008E5AEC" w:rsidP="008E5AEC">
      <w:pPr>
        <w:spacing w:line="276" w:lineRule="auto"/>
        <w:jc w:val="both"/>
        <w:rPr>
          <w:rFonts w:ascii="Calibri" w:hAnsi="Calibri" w:cs="Georgia"/>
          <w:b/>
          <w:bCs/>
          <w:sz w:val="21"/>
          <w:szCs w:val="21"/>
        </w:rPr>
      </w:pPr>
    </w:p>
    <w:p w14:paraId="38220EE7" w14:textId="77777777" w:rsidR="008E5AEC" w:rsidRDefault="008E5AEC" w:rsidP="008E5AEC">
      <w:pPr>
        <w:spacing w:line="276" w:lineRule="auto"/>
        <w:jc w:val="center"/>
        <w:rPr>
          <w:rFonts w:ascii="Calibri" w:hAnsi="Calibri" w:cs="Georgia"/>
          <w:sz w:val="21"/>
          <w:szCs w:val="21"/>
        </w:rPr>
      </w:pPr>
      <w:r>
        <w:rPr>
          <w:rFonts w:ascii="Calibri" w:hAnsi="Calibri" w:cs="Georgia"/>
          <w:b/>
          <w:bCs/>
          <w:sz w:val="21"/>
          <w:szCs w:val="21"/>
        </w:rPr>
        <w:lastRenderedPageBreak/>
        <w:t>§ 4</w:t>
      </w:r>
    </w:p>
    <w:p w14:paraId="0DA273AF" w14:textId="77777777" w:rsidR="008E5AEC" w:rsidRDefault="008E5AEC" w:rsidP="008E5AEC">
      <w:pPr>
        <w:spacing w:line="276" w:lineRule="auto"/>
        <w:jc w:val="center"/>
        <w:rPr>
          <w:rFonts w:ascii="Calibri" w:hAnsi="Calibri" w:cs="Georgia"/>
          <w:b/>
          <w:bCs/>
          <w:sz w:val="21"/>
          <w:szCs w:val="21"/>
        </w:rPr>
      </w:pPr>
      <w:r>
        <w:rPr>
          <w:rFonts w:ascii="Calibri" w:hAnsi="Calibri" w:cs="Georgia"/>
          <w:b/>
          <w:bCs/>
          <w:sz w:val="21"/>
          <w:szCs w:val="21"/>
        </w:rPr>
        <w:t>SZCZEGÓŁOWE ZOBOWIĄZANIA ZAMAWIAJĄCEGO</w:t>
      </w:r>
    </w:p>
    <w:p w14:paraId="3324223F" w14:textId="77777777" w:rsidR="008E5AEC" w:rsidRDefault="008E5AEC" w:rsidP="00E32BA4">
      <w:pPr>
        <w:numPr>
          <w:ilvl w:val="0"/>
          <w:numId w:val="26"/>
        </w:numPr>
        <w:tabs>
          <w:tab w:val="num" w:pos="426"/>
        </w:tabs>
        <w:spacing w:line="276" w:lineRule="auto"/>
        <w:ind w:left="426" w:hanging="426"/>
        <w:jc w:val="both"/>
        <w:rPr>
          <w:rFonts w:ascii="Calibri" w:hAnsi="Calibri" w:cs="Georgia"/>
          <w:sz w:val="21"/>
          <w:szCs w:val="21"/>
        </w:rPr>
      </w:pPr>
      <w:r>
        <w:rPr>
          <w:rFonts w:ascii="Calibri" w:hAnsi="Calibri" w:cs="Georgia"/>
          <w:sz w:val="21"/>
          <w:szCs w:val="21"/>
        </w:rPr>
        <w:t>Zamawiający niezwłocznie przed rozpoczęciem świadczenia usług przez wykonawcę udostępni mu nieodpłatnie niezbędne do wykonania usług pomieszczenia do przebierania się i przechowywania sprzętu, narzędzi i środków niezbędnych do wykonania przedmiotu umowy.</w:t>
      </w:r>
    </w:p>
    <w:p w14:paraId="0C4289D4" w14:textId="77777777" w:rsidR="008E5AEC" w:rsidRDefault="008E5AEC" w:rsidP="00E32BA4">
      <w:pPr>
        <w:numPr>
          <w:ilvl w:val="0"/>
          <w:numId w:val="26"/>
        </w:numPr>
        <w:tabs>
          <w:tab w:val="num" w:pos="426"/>
        </w:tabs>
        <w:spacing w:line="276" w:lineRule="auto"/>
        <w:ind w:left="426" w:hanging="426"/>
        <w:jc w:val="both"/>
        <w:rPr>
          <w:rFonts w:ascii="Calibri" w:hAnsi="Calibri" w:cs="Georgia"/>
          <w:sz w:val="21"/>
          <w:szCs w:val="21"/>
        </w:rPr>
      </w:pPr>
      <w:r>
        <w:rPr>
          <w:rFonts w:ascii="Calibri" w:hAnsi="Calibri" w:cs="Georgia"/>
          <w:sz w:val="21"/>
          <w:szCs w:val="21"/>
        </w:rPr>
        <w:t xml:space="preserve">Pomieszczenia zostaną przekazane wykonawcy </w:t>
      </w:r>
      <w:r>
        <w:rPr>
          <w:rFonts w:ascii="Calibri" w:hAnsi="Calibri" w:cs="Georgia"/>
          <w:i/>
          <w:iCs/>
          <w:sz w:val="21"/>
          <w:szCs w:val="21"/>
        </w:rPr>
        <w:t>Protokołem zdawczo - odbiorczym.</w:t>
      </w:r>
    </w:p>
    <w:p w14:paraId="0DCCB62B" w14:textId="77777777" w:rsidR="008E5AEC" w:rsidRDefault="008E5AEC" w:rsidP="008E5AEC">
      <w:pPr>
        <w:spacing w:line="276" w:lineRule="auto"/>
        <w:jc w:val="both"/>
        <w:rPr>
          <w:rFonts w:ascii="Calibri" w:hAnsi="Calibri" w:cs="Georgia"/>
          <w:b/>
          <w:bCs/>
          <w:sz w:val="21"/>
          <w:szCs w:val="21"/>
        </w:rPr>
      </w:pPr>
    </w:p>
    <w:p w14:paraId="01754A98" w14:textId="77777777" w:rsidR="008E5AEC" w:rsidRDefault="008E5AEC" w:rsidP="008E5AEC">
      <w:pPr>
        <w:spacing w:line="276" w:lineRule="auto"/>
        <w:jc w:val="center"/>
        <w:rPr>
          <w:rFonts w:ascii="Calibri" w:hAnsi="Calibri" w:cs="Georgia"/>
          <w:b/>
          <w:bCs/>
          <w:sz w:val="21"/>
          <w:szCs w:val="21"/>
        </w:rPr>
      </w:pPr>
      <w:r>
        <w:rPr>
          <w:rFonts w:ascii="Calibri" w:hAnsi="Calibri" w:cs="Georgia"/>
          <w:b/>
          <w:bCs/>
          <w:sz w:val="21"/>
          <w:szCs w:val="21"/>
        </w:rPr>
        <w:t>§ 5</w:t>
      </w:r>
    </w:p>
    <w:p w14:paraId="0BBB5AD3" w14:textId="77777777" w:rsidR="008E5AEC" w:rsidRDefault="008E5AEC" w:rsidP="008E5AEC">
      <w:pPr>
        <w:spacing w:line="276" w:lineRule="auto"/>
        <w:jc w:val="center"/>
        <w:rPr>
          <w:rFonts w:ascii="Calibri" w:hAnsi="Calibri" w:cs="Georgia"/>
          <w:b/>
          <w:bCs/>
          <w:sz w:val="21"/>
          <w:szCs w:val="21"/>
        </w:rPr>
      </w:pPr>
      <w:r>
        <w:rPr>
          <w:rFonts w:ascii="Calibri" w:hAnsi="Calibri" w:cs="Georgia"/>
          <w:b/>
          <w:bCs/>
          <w:sz w:val="21"/>
          <w:szCs w:val="21"/>
        </w:rPr>
        <w:t>KONTROLA JAKOŚCI WYKONYWANYCH USŁUG</w:t>
      </w:r>
    </w:p>
    <w:p w14:paraId="3D4D72DE" w14:textId="77777777" w:rsidR="008E5AEC" w:rsidRDefault="008E5AEC" w:rsidP="00E32BA4">
      <w:pPr>
        <w:numPr>
          <w:ilvl w:val="0"/>
          <w:numId w:val="27"/>
        </w:numPr>
        <w:tabs>
          <w:tab w:val="left" w:pos="426"/>
        </w:tabs>
        <w:spacing w:line="276" w:lineRule="auto"/>
        <w:ind w:left="426" w:hanging="426"/>
        <w:jc w:val="both"/>
        <w:rPr>
          <w:rFonts w:ascii="Calibri" w:hAnsi="Calibri" w:cs="Georgia"/>
          <w:sz w:val="21"/>
          <w:szCs w:val="21"/>
        </w:rPr>
      </w:pPr>
      <w:r>
        <w:rPr>
          <w:rFonts w:ascii="Calibri" w:hAnsi="Calibri" w:cs="Georgia"/>
          <w:sz w:val="21"/>
          <w:szCs w:val="21"/>
        </w:rPr>
        <w:t>Zamawiający zastrzega sobie prawo do przeprowadzenia w dowolnym czasie kontroli jakości wykonywania usług, zgodnie z zakresem rzeczowym usług porządkowych, stanowiącym Załącznik nr 1 do  niniejszej umowy.</w:t>
      </w:r>
    </w:p>
    <w:p w14:paraId="5F3C8228" w14:textId="77777777" w:rsidR="008E5AEC" w:rsidRDefault="008E5AEC" w:rsidP="00E32BA4">
      <w:pPr>
        <w:numPr>
          <w:ilvl w:val="0"/>
          <w:numId w:val="27"/>
        </w:numPr>
        <w:tabs>
          <w:tab w:val="left" w:pos="426"/>
        </w:tabs>
        <w:spacing w:line="276" w:lineRule="auto"/>
        <w:ind w:left="426" w:hanging="426"/>
        <w:jc w:val="both"/>
        <w:rPr>
          <w:rFonts w:ascii="Calibri" w:hAnsi="Calibri" w:cs="Georgia"/>
          <w:sz w:val="21"/>
          <w:szCs w:val="21"/>
        </w:rPr>
      </w:pPr>
      <w:r>
        <w:rPr>
          <w:rFonts w:ascii="Calibri" w:hAnsi="Calibri" w:cs="Georgia"/>
          <w:sz w:val="21"/>
          <w:szCs w:val="21"/>
        </w:rPr>
        <w:t>Z każdej kontroli zostanie sporządzony protokół.</w:t>
      </w:r>
    </w:p>
    <w:p w14:paraId="2F5A100D" w14:textId="29D1ACE7" w:rsidR="008E5AEC" w:rsidRDefault="008E5AEC" w:rsidP="00E32BA4">
      <w:pPr>
        <w:numPr>
          <w:ilvl w:val="0"/>
          <w:numId w:val="27"/>
        </w:numPr>
        <w:tabs>
          <w:tab w:val="left" w:pos="426"/>
        </w:tabs>
        <w:spacing w:line="276" w:lineRule="auto"/>
        <w:ind w:left="426" w:hanging="426"/>
        <w:jc w:val="both"/>
        <w:rPr>
          <w:rFonts w:ascii="Calibri" w:hAnsi="Calibri" w:cs="Georgia"/>
          <w:sz w:val="21"/>
          <w:szCs w:val="21"/>
        </w:rPr>
      </w:pPr>
      <w:r>
        <w:rPr>
          <w:rFonts w:ascii="Calibri" w:hAnsi="Calibri" w:cs="Georgia"/>
          <w:sz w:val="21"/>
          <w:szCs w:val="21"/>
        </w:rPr>
        <w:t xml:space="preserve">Protokół o którym mowa w pkt 2 winien być podpisany przez osoby wskazane </w:t>
      </w:r>
      <w:r w:rsidRPr="009C226B">
        <w:rPr>
          <w:rFonts w:ascii="Calibri" w:hAnsi="Calibri" w:cs="Georgia"/>
          <w:sz w:val="21"/>
          <w:szCs w:val="21"/>
          <w:highlight w:val="lightGray"/>
        </w:rPr>
        <w:t>w § 14</w:t>
      </w:r>
      <w:r w:rsidR="009C226B" w:rsidRPr="009C226B">
        <w:rPr>
          <w:rFonts w:ascii="Calibri" w:hAnsi="Calibri" w:cs="Georgia"/>
          <w:sz w:val="21"/>
          <w:szCs w:val="21"/>
          <w:highlight w:val="lightGray"/>
          <w:vertAlign w:val="superscript"/>
        </w:rPr>
        <w:t>3)</w:t>
      </w:r>
      <w:r w:rsidRPr="009C226B">
        <w:rPr>
          <w:rFonts w:ascii="Calibri" w:hAnsi="Calibri" w:cs="Georgia"/>
          <w:sz w:val="21"/>
          <w:szCs w:val="21"/>
          <w:highlight w:val="lightGray"/>
        </w:rPr>
        <w:t xml:space="preserve"> / 15</w:t>
      </w:r>
      <w:r w:rsidRPr="009C226B">
        <w:rPr>
          <w:rFonts w:ascii="Calibri" w:hAnsi="Calibri" w:cs="Georgia"/>
          <w:sz w:val="21"/>
          <w:szCs w:val="21"/>
          <w:highlight w:val="lightGray"/>
          <w:vertAlign w:val="superscript"/>
        </w:rPr>
        <w:t>3)</w:t>
      </w:r>
      <w:r w:rsidRPr="009C226B">
        <w:rPr>
          <w:rFonts w:ascii="Calibri" w:hAnsi="Calibri" w:cs="Georgia"/>
          <w:sz w:val="21"/>
          <w:szCs w:val="21"/>
          <w:highlight w:val="lightGray"/>
        </w:rPr>
        <w:t xml:space="preserve"> pkt 7</w:t>
      </w:r>
      <w:r>
        <w:rPr>
          <w:rFonts w:ascii="Calibri" w:hAnsi="Calibri" w:cs="Georgia"/>
          <w:sz w:val="21"/>
          <w:szCs w:val="21"/>
        </w:rPr>
        <w:t xml:space="preserve"> niniejszej umowy, uczestniczące w kontroli; w przypadku odmowy podpisania protokołu kontroli jakości, przez wykonawcę, jeżeli brał udział w kontroli, zamawiający stwierdza w protokole przyczynę braku jego podpisu.</w:t>
      </w:r>
    </w:p>
    <w:p w14:paraId="2D267C32" w14:textId="77777777" w:rsidR="008E5AEC" w:rsidRDefault="008E5AEC" w:rsidP="008E5AEC">
      <w:pPr>
        <w:spacing w:line="276" w:lineRule="auto"/>
        <w:ind w:left="360"/>
        <w:jc w:val="both"/>
        <w:rPr>
          <w:rFonts w:ascii="Calibri" w:hAnsi="Calibri" w:cs="Georgia"/>
          <w:sz w:val="21"/>
          <w:szCs w:val="21"/>
        </w:rPr>
      </w:pPr>
      <w:r>
        <w:rPr>
          <w:rFonts w:ascii="Calibri" w:hAnsi="Calibri" w:cs="Georgia"/>
          <w:sz w:val="21"/>
          <w:szCs w:val="21"/>
        </w:rPr>
        <w:tab/>
      </w:r>
      <w:r>
        <w:rPr>
          <w:rFonts w:ascii="Calibri" w:hAnsi="Calibri" w:cs="Georgia"/>
          <w:sz w:val="21"/>
          <w:szCs w:val="21"/>
        </w:rPr>
        <w:tab/>
      </w:r>
      <w:r>
        <w:rPr>
          <w:rFonts w:ascii="Calibri" w:hAnsi="Calibri" w:cs="Georgia"/>
          <w:sz w:val="21"/>
          <w:szCs w:val="21"/>
        </w:rPr>
        <w:tab/>
      </w:r>
      <w:r>
        <w:rPr>
          <w:rFonts w:ascii="Calibri" w:hAnsi="Calibri" w:cs="Georgia"/>
          <w:sz w:val="21"/>
          <w:szCs w:val="21"/>
        </w:rPr>
        <w:tab/>
      </w:r>
      <w:r>
        <w:rPr>
          <w:rFonts w:ascii="Calibri" w:hAnsi="Calibri" w:cs="Georgia"/>
          <w:sz w:val="21"/>
          <w:szCs w:val="21"/>
        </w:rPr>
        <w:tab/>
      </w:r>
    </w:p>
    <w:p w14:paraId="387749DB" w14:textId="77777777" w:rsidR="008E5AEC" w:rsidRDefault="008E5AEC" w:rsidP="008E5AEC">
      <w:pPr>
        <w:spacing w:line="276" w:lineRule="auto"/>
        <w:jc w:val="center"/>
        <w:rPr>
          <w:rFonts w:ascii="Calibri" w:hAnsi="Calibri" w:cs="Georgia"/>
          <w:b/>
          <w:bCs/>
          <w:sz w:val="21"/>
          <w:szCs w:val="21"/>
        </w:rPr>
      </w:pPr>
      <w:r>
        <w:rPr>
          <w:rFonts w:ascii="Calibri" w:hAnsi="Calibri" w:cs="Georgia"/>
          <w:b/>
          <w:bCs/>
          <w:sz w:val="21"/>
          <w:szCs w:val="21"/>
        </w:rPr>
        <w:t>§ 6</w:t>
      </w:r>
    </w:p>
    <w:p w14:paraId="5359192B" w14:textId="77777777" w:rsidR="008E5AEC" w:rsidRDefault="008E5AEC" w:rsidP="008E5AEC">
      <w:pPr>
        <w:spacing w:line="276" w:lineRule="auto"/>
        <w:jc w:val="center"/>
        <w:rPr>
          <w:rFonts w:ascii="Calibri" w:hAnsi="Calibri" w:cs="Georgia"/>
          <w:b/>
          <w:bCs/>
          <w:sz w:val="21"/>
          <w:szCs w:val="21"/>
        </w:rPr>
      </w:pPr>
      <w:r>
        <w:rPr>
          <w:rFonts w:ascii="Calibri" w:hAnsi="Calibri" w:cs="Georgia"/>
          <w:b/>
          <w:bCs/>
          <w:sz w:val="21"/>
          <w:szCs w:val="21"/>
        </w:rPr>
        <w:t>OKRES OBOWIĄZYWANIA UMOWY</w:t>
      </w:r>
    </w:p>
    <w:p w14:paraId="306CA0DB" w14:textId="77777777" w:rsidR="008E5AEC" w:rsidRDefault="008E5AEC" w:rsidP="008E5AEC">
      <w:pPr>
        <w:tabs>
          <w:tab w:val="left" w:pos="426"/>
        </w:tabs>
        <w:spacing w:line="276" w:lineRule="auto"/>
        <w:jc w:val="both"/>
        <w:rPr>
          <w:rFonts w:ascii="Calibri" w:hAnsi="Calibri" w:cs="Georgia"/>
          <w:sz w:val="21"/>
          <w:szCs w:val="21"/>
        </w:rPr>
      </w:pPr>
      <w:r>
        <w:rPr>
          <w:rFonts w:ascii="Calibri" w:hAnsi="Calibri" w:cs="Georgia"/>
          <w:sz w:val="21"/>
          <w:szCs w:val="21"/>
        </w:rPr>
        <w:t>Wykonawca dokona realizacji przedmiotu niniejszej umowy w terminie: od dnia 1 lutego 2024 roku do dnia 31 stycznia 2025 roku.</w:t>
      </w:r>
    </w:p>
    <w:p w14:paraId="5263BEBC" w14:textId="77777777" w:rsidR="008E5AEC" w:rsidRDefault="008E5AEC" w:rsidP="008E5AEC">
      <w:pPr>
        <w:tabs>
          <w:tab w:val="left" w:pos="426"/>
        </w:tabs>
        <w:spacing w:line="276" w:lineRule="auto"/>
        <w:ind w:left="426"/>
        <w:jc w:val="both"/>
        <w:rPr>
          <w:rFonts w:ascii="Calibri" w:hAnsi="Calibri" w:cs="Georgia"/>
          <w:sz w:val="21"/>
          <w:szCs w:val="21"/>
        </w:rPr>
      </w:pPr>
    </w:p>
    <w:p w14:paraId="57990F95" w14:textId="77777777" w:rsidR="008E5AEC" w:rsidRDefault="008E5AEC" w:rsidP="008E5AEC">
      <w:pPr>
        <w:spacing w:line="276" w:lineRule="auto"/>
        <w:jc w:val="center"/>
        <w:rPr>
          <w:rFonts w:ascii="Calibri" w:hAnsi="Calibri" w:cs="Georgia"/>
          <w:b/>
          <w:bCs/>
          <w:sz w:val="21"/>
          <w:szCs w:val="21"/>
        </w:rPr>
      </w:pPr>
      <w:r>
        <w:rPr>
          <w:rFonts w:ascii="Calibri" w:hAnsi="Calibri" w:cs="Georgia"/>
          <w:b/>
          <w:bCs/>
          <w:sz w:val="21"/>
          <w:szCs w:val="21"/>
        </w:rPr>
        <w:t>§ 7</w:t>
      </w:r>
    </w:p>
    <w:p w14:paraId="25F7A671" w14:textId="77777777" w:rsidR="008E5AEC" w:rsidRDefault="008E5AEC" w:rsidP="008E5AEC">
      <w:pPr>
        <w:tabs>
          <w:tab w:val="left" w:pos="2508"/>
        </w:tabs>
        <w:spacing w:line="276" w:lineRule="auto"/>
        <w:ind w:left="709" w:hanging="709"/>
        <w:jc w:val="center"/>
        <w:rPr>
          <w:rFonts w:ascii="Calibri" w:hAnsi="Calibri" w:cs="Georgia"/>
          <w:b/>
          <w:bCs/>
          <w:sz w:val="21"/>
          <w:szCs w:val="21"/>
        </w:rPr>
      </w:pPr>
      <w:r>
        <w:rPr>
          <w:rFonts w:ascii="Calibri" w:hAnsi="Calibri" w:cs="Georgia"/>
          <w:b/>
          <w:bCs/>
          <w:sz w:val="21"/>
          <w:szCs w:val="21"/>
        </w:rPr>
        <w:t>WYNAGRODZENIE</w:t>
      </w:r>
    </w:p>
    <w:p w14:paraId="5A35399C" w14:textId="77777777" w:rsidR="008E5AEC" w:rsidRDefault="008E5AEC" w:rsidP="008E5AEC">
      <w:pPr>
        <w:spacing w:line="276" w:lineRule="auto"/>
        <w:jc w:val="both"/>
        <w:rPr>
          <w:rFonts w:ascii="Calibri" w:hAnsi="Calibri" w:cs="Georgia"/>
          <w:sz w:val="21"/>
          <w:szCs w:val="21"/>
        </w:rPr>
      </w:pPr>
      <w:r>
        <w:rPr>
          <w:rFonts w:ascii="Calibri" w:hAnsi="Calibri" w:cs="Georgia"/>
          <w:sz w:val="21"/>
          <w:szCs w:val="21"/>
        </w:rPr>
        <w:t xml:space="preserve">Za wykonanie usług będących przedmiotem niniejszej umowy zamawiający zobowiązuje się zapłacić wykonawcy kwotę nieprzekraczającą łącznej wartości </w:t>
      </w:r>
      <w:r>
        <w:rPr>
          <w:rFonts w:ascii="Calibri" w:hAnsi="Calibri" w:cs="Tahoma"/>
          <w:b/>
          <w:sz w:val="21"/>
          <w:szCs w:val="21"/>
        </w:rPr>
        <w:t xml:space="preserve">brutto ___ zł </w:t>
      </w:r>
      <w:r>
        <w:rPr>
          <w:rFonts w:ascii="Calibri" w:hAnsi="Calibri" w:cs="Tahoma"/>
          <w:i/>
          <w:sz w:val="21"/>
          <w:szCs w:val="21"/>
        </w:rPr>
        <w:t xml:space="preserve">(słownie złotych: ___ ___/100, </w:t>
      </w:r>
      <w:r>
        <w:rPr>
          <w:rFonts w:ascii="Calibri" w:hAnsi="Calibri" w:cs="Tahoma"/>
          <w:sz w:val="21"/>
          <w:szCs w:val="21"/>
        </w:rPr>
        <w:t xml:space="preserve">w tym należny podatek VAT w wysokości ___ %, tj. w kwocie: ___ zł </w:t>
      </w:r>
      <w:r>
        <w:rPr>
          <w:rFonts w:ascii="Calibri" w:hAnsi="Calibri" w:cs="Tahoma"/>
          <w:i/>
          <w:sz w:val="21"/>
          <w:szCs w:val="21"/>
        </w:rPr>
        <w:t>(słownie złotych: ___ ___/100)</w:t>
      </w:r>
      <w:r>
        <w:rPr>
          <w:rFonts w:ascii="Calibri" w:hAnsi="Calibri" w:cs="Tahoma"/>
          <w:iCs/>
          <w:sz w:val="21"/>
          <w:szCs w:val="21"/>
        </w:rPr>
        <w:t>;</w:t>
      </w:r>
      <w:r>
        <w:rPr>
          <w:rFonts w:ascii="Calibri" w:hAnsi="Calibri" w:cs="Tahoma"/>
          <w:i/>
          <w:sz w:val="21"/>
          <w:szCs w:val="21"/>
        </w:rPr>
        <w:t xml:space="preserve"> </w:t>
      </w:r>
      <w:r>
        <w:rPr>
          <w:rFonts w:ascii="Calibri" w:hAnsi="Calibri" w:cs="Tahoma"/>
          <w:sz w:val="21"/>
          <w:szCs w:val="21"/>
        </w:rPr>
        <w:t>netto:___</w:t>
      </w:r>
      <w:r>
        <w:rPr>
          <w:rFonts w:ascii="Calibri" w:hAnsi="Calibri" w:cs="Tahoma"/>
          <w:bCs/>
          <w:sz w:val="21"/>
          <w:szCs w:val="21"/>
        </w:rPr>
        <w:t xml:space="preserve"> </w:t>
      </w:r>
      <w:r>
        <w:rPr>
          <w:rFonts w:ascii="Calibri" w:hAnsi="Calibri" w:cs="Tahoma"/>
          <w:sz w:val="21"/>
          <w:szCs w:val="21"/>
        </w:rPr>
        <w:t xml:space="preserve">zł </w:t>
      </w:r>
      <w:r>
        <w:rPr>
          <w:rFonts w:ascii="Calibri" w:hAnsi="Calibri" w:cs="Tahoma"/>
          <w:i/>
          <w:sz w:val="21"/>
          <w:szCs w:val="21"/>
        </w:rPr>
        <w:t>(słownie złotych: ___ ___/100).</w:t>
      </w:r>
    </w:p>
    <w:p w14:paraId="46EFFF3F" w14:textId="77777777" w:rsidR="008E5AEC" w:rsidRDefault="008E5AEC" w:rsidP="008E5AEC">
      <w:pPr>
        <w:spacing w:line="276" w:lineRule="auto"/>
        <w:jc w:val="both"/>
        <w:rPr>
          <w:rFonts w:ascii="Calibri" w:hAnsi="Calibri" w:cs="Georgia"/>
          <w:sz w:val="21"/>
          <w:szCs w:val="21"/>
        </w:rPr>
      </w:pPr>
    </w:p>
    <w:p w14:paraId="001FEB1C" w14:textId="77777777" w:rsidR="008E5AEC" w:rsidRDefault="008E5AEC" w:rsidP="008E5AEC">
      <w:pPr>
        <w:spacing w:line="276" w:lineRule="auto"/>
        <w:jc w:val="center"/>
        <w:rPr>
          <w:rFonts w:ascii="Calibri" w:hAnsi="Calibri" w:cs="Georgia"/>
          <w:b/>
          <w:bCs/>
          <w:sz w:val="21"/>
          <w:szCs w:val="21"/>
        </w:rPr>
      </w:pPr>
      <w:r>
        <w:rPr>
          <w:rFonts w:ascii="Calibri" w:hAnsi="Calibri" w:cs="Georgia"/>
          <w:b/>
          <w:bCs/>
          <w:sz w:val="21"/>
          <w:szCs w:val="21"/>
        </w:rPr>
        <w:t>§ 8</w:t>
      </w:r>
    </w:p>
    <w:p w14:paraId="638B2EC4" w14:textId="77777777" w:rsidR="008E5AEC" w:rsidRDefault="008E5AEC" w:rsidP="008E5AEC">
      <w:pPr>
        <w:spacing w:line="276" w:lineRule="auto"/>
        <w:jc w:val="center"/>
        <w:rPr>
          <w:rFonts w:ascii="Calibri" w:hAnsi="Calibri" w:cs="Georgia"/>
          <w:b/>
          <w:bCs/>
          <w:sz w:val="21"/>
          <w:szCs w:val="21"/>
        </w:rPr>
      </w:pPr>
      <w:r>
        <w:rPr>
          <w:rFonts w:ascii="Calibri" w:hAnsi="Calibri" w:cs="Georgia"/>
          <w:b/>
          <w:bCs/>
          <w:sz w:val="21"/>
          <w:szCs w:val="21"/>
        </w:rPr>
        <w:t>WARUNKI PŁATNOŚCI</w:t>
      </w:r>
    </w:p>
    <w:p w14:paraId="7D654785" w14:textId="3C5963B8" w:rsidR="008E5AEC" w:rsidRPr="008E5AEC" w:rsidRDefault="008E5AEC" w:rsidP="00E32BA4">
      <w:pPr>
        <w:numPr>
          <w:ilvl w:val="0"/>
          <w:numId w:val="28"/>
        </w:numPr>
        <w:tabs>
          <w:tab w:val="num" w:pos="426"/>
        </w:tabs>
        <w:spacing w:line="276" w:lineRule="auto"/>
        <w:ind w:left="426" w:hanging="426"/>
        <w:jc w:val="both"/>
        <w:rPr>
          <w:rFonts w:ascii="Calibri" w:hAnsi="Calibri" w:cs="Georgia"/>
          <w:sz w:val="21"/>
          <w:szCs w:val="21"/>
        </w:rPr>
      </w:pPr>
      <w:r w:rsidRPr="008E5AEC">
        <w:rPr>
          <w:rFonts w:ascii="Calibri" w:hAnsi="Calibri" w:cs="Georgia"/>
          <w:sz w:val="21"/>
          <w:szCs w:val="21"/>
        </w:rPr>
        <w:t xml:space="preserve">Należność płatna będzie przelewem bankowym w terminie 30 dni od daty otrzymania przez zamawiającego faktury prawidłowo wystawionej przez wykonawcę , na rachunek bankowy wskazany na fakturze, przy czym wykonawca będący czynnym podatnikiem podatku VAT obowiązany jest podać rachunek bankowy, który określony został </w:t>
      </w:r>
      <w:r w:rsidRPr="008E5AEC">
        <w:rPr>
          <w:rFonts w:ascii="Calibri" w:hAnsi="Calibri" w:cs="Georgia"/>
          <w:sz w:val="21"/>
          <w:szCs w:val="21"/>
        </w:rPr>
        <w:br/>
        <w:t xml:space="preserve">w wykazie podmiotów, o którym mowa w art. 96 b ustawy z dnia 11 marca 2004 roku o podatku od towarów </w:t>
      </w:r>
      <w:r w:rsidRPr="008E5AEC">
        <w:rPr>
          <w:rFonts w:ascii="Calibri" w:hAnsi="Calibri" w:cs="Georgia"/>
          <w:sz w:val="21"/>
          <w:szCs w:val="21"/>
        </w:rPr>
        <w:br/>
        <w:t>i usług; za datę dokonania płatności uznaje się datę obciążenia rachunku bankowego zamawiającego.</w:t>
      </w:r>
    </w:p>
    <w:p w14:paraId="3175AEE1" w14:textId="5DB10DE4" w:rsidR="008E5AEC" w:rsidRPr="008E5AEC" w:rsidRDefault="008E5AEC" w:rsidP="00E32BA4">
      <w:pPr>
        <w:numPr>
          <w:ilvl w:val="0"/>
          <w:numId w:val="28"/>
        </w:numPr>
        <w:tabs>
          <w:tab w:val="num" w:pos="426"/>
        </w:tabs>
        <w:spacing w:line="276" w:lineRule="auto"/>
        <w:ind w:left="426" w:hanging="426"/>
        <w:jc w:val="both"/>
        <w:rPr>
          <w:rFonts w:ascii="Calibri" w:hAnsi="Calibri" w:cs="Georgia"/>
          <w:sz w:val="21"/>
          <w:szCs w:val="21"/>
        </w:rPr>
      </w:pPr>
      <w:r w:rsidRPr="008E5AEC">
        <w:rPr>
          <w:rFonts w:ascii="Calibri" w:hAnsi="Calibri" w:cs="Georgia"/>
          <w:sz w:val="21"/>
          <w:szCs w:val="21"/>
        </w:rPr>
        <w:t>Każdorazowo podstawą wystawienia faktury przez wykonawcę będzie protokół odbioru wykonanych usług podstawowych lub dodatkowych, zatwierdzony przez zamawiającego; w przypadku usług podstawowych za okres rozliczeniowy przyjmuje się miesiąc kalendarzowy.</w:t>
      </w:r>
    </w:p>
    <w:p w14:paraId="0AC2C76E" w14:textId="037120D0" w:rsidR="008E5AEC" w:rsidRPr="008E5AEC" w:rsidRDefault="008E5AEC" w:rsidP="00E32BA4">
      <w:pPr>
        <w:numPr>
          <w:ilvl w:val="0"/>
          <w:numId w:val="28"/>
        </w:numPr>
        <w:tabs>
          <w:tab w:val="num" w:pos="426"/>
        </w:tabs>
        <w:spacing w:line="276" w:lineRule="auto"/>
        <w:ind w:left="426" w:hanging="426"/>
        <w:jc w:val="both"/>
        <w:rPr>
          <w:rFonts w:ascii="Calibri" w:hAnsi="Calibri" w:cs="Georgia"/>
          <w:sz w:val="21"/>
          <w:szCs w:val="21"/>
        </w:rPr>
      </w:pPr>
      <w:r w:rsidRPr="008E5AEC">
        <w:rPr>
          <w:rFonts w:ascii="Calibri" w:hAnsi="Calibri" w:cs="Georgia"/>
          <w:sz w:val="21"/>
          <w:szCs w:val="21"/>
        </w:rPr>
        <w:t xml:space="preserve">Za wykonane usługi zamawiający zobowiązuje się zapłacić wykonawcy wynagrodzenie zgodnie z ustaloną ceną jednostkową wymienioną w </w:t>
      </w:r>
      <w:r w:rsidR="00F75A52">
        <w:rPr>
          <w:rFonts w:ascii="Calibri" w:hAnsi="Calibri" w:cs="Georgia"/>
          <w:sz w:val="21"/>
          <w:szCs w:val="21"/>
        </w:rPr>
        <w:t>Z</w:t>
      </w:r>
      <w:r w:rsidRPr="008E5AEC">
        <w:rPr>
          <w:rFonts w:ascii="Calibri" w:hAnsi="Calibri" w:cs="Georgia"/>
          <w:sz w:val="21"/>
          <w:szCs w:val="21"/>
        </w:rPr>
        <w:t xml:space="preserve">ałączniku nr 2 do umowy. </w:t>
      </w:r>
    </w:p>
    <w:p w14:paraId="6D698AB2" w14:textId="77777777" w:rsidR="008E5AEC" w:rsidRPr="00E32BA4" w:rsidRDefault="008E5AEC" w:rsidP="00E32BA4">
      <w:pPr>
        <w:numPr>
          <w:ilvl w:val="0"/>
          <w:numId w:val="28"/>
        </w:numPr>
        <w:tabs>
          <w:tab w:val="num" w:pos="426"/>
        </w:tabs>
        <w:spacing w:line="276" w:lineRule="auto"/>
        <w:ind w:left="426" w:hanging="426"/>
        <w:jc w:val="both"/>
        <w:rPr>
          <w:rFonts w:ascii="Calibri" w:hAnsi="Calibri" w:cs="Georgia"/>
          <w:sz w:val="21"/>
          <w:szCs w:val="21"/>
        </w:rPr>
      </w:pPr>
      <w:r w:rsidRPr="00E32BA4">
        <w:rPr>
          <w:rFonts w:ascii="Calibri" w:hAnsi="Calibri" w:cs="Georgia"/>
          <w:sz w:val="21"/>
          <w:szCs w:val="21"/>
        </w:rPr>
        <w:t>Wykonawca wystawiać będzie faktury w ciągu 7 dni od daty podpisania protokołu odbioru usług.</w:t>
      </w:r>
    </w:p>
    <w:p w14:paraId="04FAB04D" w14:textId="77777777" w:rsidR="008E5AEC" w:rsidRPr="00E32BA4" w:rsidRDefault="008E5AEC" w:rsidP="00E32BA4">
      <w:pPr>
        <w:numPr>
          <w:ilvl w:val="0"/>
          <w:numId w:val="28"/>
        </w:numPr>
        <w:tabs>
          <w:tab w:val="num" w:pos="426"/>
        </w:tabs>
        <w:spacing w:line="276" w:lineRule="auto"/>
        <w:ind w:left="426" w:hanging="426"/>
        <w:jc w:val="both"/>
        <w:rPr>
          <w:rFonts w:ascii="Calibri" w:hAnsi="Calibri" w:cs="Calibri"/>
          <w:sz w:val="21"/>
          <w:szCs w:val="21"/>
        </w:rPr>
      </w:pPr>
      <w:r w:rsidRPr="00E32BA4">
        <w:rPr>
          <w:rFonts w:ascii="Calibri" w:hAnsi="Calibri" w:cs="Calibri"/>
          <w:sz w:val="21"/>
          <w:szCs w:val="21"/>
        </w:rPr>
        <w:t>Faktura wystawiona przez wykonawcę może obejmować jedynie usługę wynikającą z realizacji niniejszej umowy.</w:t>
      </w:r>
    </w:p>
    <w:p w14:paraId="314D9687" w14:textId="77777777" w:rsidR="00E32BA4" w:rsidRPr="00E32BA4" w:rsidRDefault="00E32BA4" w:rsidP="00E32BA4">
      <w:pPr>
        <w:pStyle w:val="Akapitzlist"/>
        <w:numPr>
          <w:ilvl w:val="0"/>
          <w:numId w:val="28"/>
        </w:numPr>
        <w:tabs>
          <w:tab w:val="clear" w:pos="720"/>
          <w:tab w:val="left" w:pos="426"/>
        </w:tabs>
        <w:spacing w:line="276" w:lineRule="auto"/>
        <w:ind w:left="426" w:hanging="426"/>
        <w:jc w:val="both"/>
        <w:rPr>
          <w:rFonts w:ascii="Calibri" w:hAnsi="Calibri" w:cs="Georgia"/>
          <w:sz w:val="21"/>
          <w:szCs w:val="21"/>
        </w:rPr>
      </w:pPr>
      <w:r w:rsidRPr="00E32BA4">
        <w:rPr>
          <w:rFonts w:ascii="Calibri" w:hAnsi="Calibri" w:cs="Calibri"/>
          <w:sz w:val="21"/>
          <w:szCs w:val="21"/>
        </w:rPr>
        <w:t>Wykonawca wyraża zgodę na potrącenie ewentualnych kar umownych z faktury obejmującej wynagrodzenie wykonawcy.</w:t>
      </w:r>
    </w:p>
    <w:p w14:paraId="204A212A" w14:textId="51BF275D" w:rsidR="008E5AEC" w:rsidRPr="00E32BA4" w:rsidRDefault="008E5AEC" w:rsidP="00E32BA4">
      <w:pPr>
        <w:numPr>
          <w:ilvl w:val="0"/>
          <w:numId w:val="28"/>
        </w:numPr>
        <w:tabs>
          <w:tab w:val="num" w:pos="426"/>
        </w:tabs>
        <w:spacing w:line="276" w:lineRule="auto"/>
        <w:ind w:left="426" w:hanging="426"/>
        <w:jc w:val="both"/>
        <w:rPr>
          <w:rFonts w:ascii="Calibri" w:hAnsi="Calibri" w:cs="Georgia"/>
          <w:sz w:val="21"/>
          <w:szCs w:val="21"/>
        </w:rPr>
      </w:pPr>
      <w:r w:rsidRPr="00E32BA4">
        <w:rPr>
          <w:rFonts w:ascii="Calibri" w:hAnsi="Calibri" w:cs="Georgia"/>
          <w:sz w:val="21"/>
          <w:szCs w:val="21"/>
        </w:rPr>
        <w:t>Zamawiający wyłącza stosowanie przez wykonawcę ustrukturyzowanych faktur elektronicznych zgodnie z art. 4 ust. 3 ustawy z dnia 9 listopada 2018 roku o elektronicznym fakturowaniu w zamówieniach publicznych, koncesjach na roboty budowlane lub usługi oraz partnerstwie publiczno-prywatnym.</w:t>
      </w:r>
    </w:p>
    <w:p w14:paraId="56E6FBA8" w14:textId="36467FC4" w:rsidR="008E5AEC" w:rsidRPr="00E32BA4" w:rsidRDefault="008E5AEC" w:rsidP="00E32BA4">
      <w:pPr>
        <w:numPr>
          <w:ilvl w:val="0"/>
          <w:numId w:val="28"/>
        </w:numPr>
        <w:tabs>
          <w:tab w:val="num" w:pos="426"/>
        </w:tabs>
        <w:spacing w:line="276" w:lineRule="auto"/>
        <w:ind w:left="426" w:hanging="426"/>
        <w:jc w:val="both"/>
        <w:rPr>
          <w:rFonts w:ascii="Calibri" w:hAnsi="Calibri" w:cs="Georgia"/>
          <w:sz w:val="21"/>
          <w:szCs w:val="21"/>
        </w:rPr>
      </w:pPr>
      <w:r w:rsidRPr="00E32BA4">
        <w:rPr>
          <w:rFonts w:ascii="Calibri" w:hAnsi="Calibri" w:cs="Georgia"/>
          <w:sz w:val="21"/>
          <w:szCs w:val="21"/>
        </w:rPr>
        <w:t>Zamawiający niniejszym składa oświadczenie, o którym mowa w art. 4c ustawy z dnia 8 marca 2013 roku o przeciwdziałaniu nadmiernym opóźnieniom w transakcjach handlowych, o posiadaniu statusu dużego przedsiębiorcy.</w:t>
      </w:r>
    </w:p>
    <w:p w14:paraId="76514D18" w14:textId="77777777" w:rsidR="008E5AEC" w:rsidRDefault="008E5AEC" w:rsidP="008E5AEC">
      <w:pPr>
        <w:spacing w:line="276" w:lineRule="auto"/>
        <w:ind w:left="426"/>
        <w:jc w:val="both"/>
        <w:rPr>
          <w:rFonts w:ascii="Calibri" w:hAnsi="Calibri" w:cs="Georgia"/>
          <w:sz w:val="21"/>
          <w:szCs w:val="21"/>
        </w:rPr>
      </w:pPr>
    </w:p>
    <w:p w14:paraId="5E26D0A1" w14:textId="77777777" w:rsidR="00E32BA4" w:rsidRDefault="00E32BA4" w:rsidP="008E5AEC">
      <w:pPr>
        <w:spacing w:line="276" w:lineRule="auto"/>
        <w:jc w:val="center"/>
        <w:rPr>
          <w:rFonts w:ascii="Calibri" w:hAnsi="Calibri" w:cs="Georgia"/>
          <w:b/>
          <w:bCs/>
          <w:sz w:val="21"/>
          <w:szCs w:val="21"/>
        </w:rPr>
      </w:pPr>
    </w:p>
    <w:p w14:paraId="121E9412" w14:textId="77777777" w:rsidR="00E32BA4" w:rsidRDefault="00E32BA4" w:rsidP="008E5AEC">
      <w:pPr>
        <w:spacing w:line="276" w:lineRule="auto"/>
        <w:jc w:val="center"/>
        <w:rPr>
          <w:rFonts w:ascii="Calibri" w:hAnsi="Calibri" w:cs="Georgia"/>
          <w:b/>
          <w:bCs/>
          <w:sz w:val="21"/>
          <w:szCs w:val="21"/>
        </w:rPr>
      </w:pPr>
    </w:p>
    <w:p w14:paraId="28079598" w14:textId="77777777" w:rsidR="008E5AEC" w:rsidRDefault="008E5AEC" w:rsidP="008E5AEC">
      <w:pPr>
        <w:spacing w:line="276" w:lineRule="auto"/>
        <w:jc w:val="center"/>
        <w:rPr>
          <w:rFonts w:ascii="Calibri" w:hAnsi="Calibri" w:cs="Georgia"/>
          <w:b/>
          <w:bCs/>
          <w:sz w:val="21"/>
          <w:szCs w:val="21"/>
        </w:rPr>
      </w:pPr>
      <w:r>
        <w:rPr>
          <w:rFonts w:ascii="Calibri" w:hAnsi="Calibri" w:cs="Georgia"/>
          <w:b/>
          <w:bCs/>
          <w:sz w:val="21"/>
          <w:szCs w:val="21"/>
        </w:rPr>
        <w:lastRenderedPageBreak/>
        <w:t>§ 9</w:t>
      </w:r>
    </w:p>
    <w:p w14:paraId="4602B612" w14:textId="77777777" w:rsidR="008E5AEC" w:rsidRDefault="008E5AEC" w:rsidP="008E5AEC">
      <w:pPr>
        <w:spacing w:line="276" w:lineRule="auto"/>
        <w:jc w:val="center"/>
        <w:rPr>
          <w:rFonts w:ascii="Calibri" w:hAnsi="Calibri" w:cs="Georgia"/>
          <w:b/>
          <w:bCs/>
          <w:sz w:val="21"/>
          <w:szCs w:val="21"/>
        </w:rPr>
      </w:pPr>
      <w:r>
        <w:rPr>
          <w:rFonts w:ascii="Calibri" w:hAnsi="Calibri" w:cs="Georgia"/>
          <w:b/>
          <w:bCs/>
          <w:sz w:val="21"/>
          <w:szCs w:val="21"/>
        </w:rPr>
        <w:t>KARY UMOWNE</w:t>
      </w:r>
    </w:p>
    <w:p w14:paraId="7F72CF24" w14:textId="7C6F12D2" w:rsidR="008E5AEC" w:rsidRDefault="008E5AEC" w:rsidP="00E32BA4">
      <w:pPr>
        <w:numPr>
          <w:ilvl w:val="0"/>
          <w:numId w:val="29"/>
        </w:numPr>
        <w:tabs>
          <w:tab w:val="num" w:pos="426"/>
        </w:tabs>
        <w:spacing w:line="276" w:lineRule="auto"/>
        <w:ind w:left="426" w:hanging="426"/>
        <w:jc w:val="both"/>
        <w:rPr>
          <w:rFonts w:ascii="Calibri" w:hAnsi="Calibri" w:cs="Georgia"/>
          <w:sz w:val="21"/>
          <w:szCs w:val="21"/>
        </w:rPr>
      </w:pPr>
      <w:r>
        <w:rPr>
          <w:rFonts w:ascii="Calibri" w:hAnsi="Calibri" w:cs="Georgia"/>
          <w:sz w:val="21"/>
          <w:szCs w:val="21"/>
        </w:rPr>
        <w:t>Strony ustalają, że obowiązującą formą odszkodowania będą kary umowne z następujących tytułów i w podanych wysokościach.</w:t>
      </w:r>
    </w:p>
    <w:p w14:paraId="72819D86" w14:textId="77777777" w:rsidR="008E5AEC" w:rsidRDefault="008E5AEC" w:rsidP="00E32BA4">
      <w:pPr>
        <w:numPr>
          <w:ilvl w:val="0"/>
          <w:numId w:val="30"/>
        </w:numPr>
        <w:tabs>
          <w:tab w:val="clear" w:pos="540"/>
          <w:tab w:val="num" w:pos="851"/>
        </w:tabs>
        <w:spacing w:line="276" w:lineRule="auto"/>
        <w:ind w:left="851" w:hanging="425"/>
        <w:jc w:val="both"/>
        <w:rPr>
          <w:rFonts w:ascii="Calibri" w:hAnsi="Calibri" w:cs="Georgia"/>
          <w:sz w:val="21"/>
          <w:szCs w:val="21"/>
        </w:rPr>
      </w:pPr>
      <w:r>
        <w:rPr>
          <w:rFonts w:ascii="Calibri" w:hAnsi="Calibri" w:cs="Georgia"/>
          <w:sz w:val="21"/>
          <w:szCs w:val="21"/>
        </w:rPr>
        <w:t>Wykonawca zapłaci zamawiającemu:</w:t>
      </w:r>
    </w:p>
    <w:p w14:paraId="71850AD9" w14:textId="12853719" w:rsidR="008E5AEC" w:rsidRDefault="008E5AEC" w:rsidP="008E5AEC">
      <w:pPr>
        <w:tabs>
          <w:tab w:val="num" w:pos="1276"/>
        </w:tabs>
        <w:spacing w:line="276" w:lineRule="auto"/>
        <w:ind w:left="1276" w:hanging="425"/>
        <w:jc w:val="both"/>
        <w:rPr>
          <w:rFonts w:ascii="Calibri" w:hAnsi="Calibri" w:cs="Georgia"/>
          <w:sz w:val="21"/>
          <w:szCs w:val="21"/>
        </w:rPr>
      </w:pPr>
      <w:r>
        <w:rPr>
          <w:rFonts w:ascii="Calibri" w:hAnsi="Calibri" w:cs="Georgia"/>
          <w:sz w:val="21"/>
          <w:szCs w:val="21"/>
        </w:rPr>
        <w:t xml:space="preserve">a) </w:t>
      </w:r>
      <w:r>
        <w:rPr>
          <w:rFonts w:ascii="Calibri" w:hAnsi="Calibri" w:cs="Georgia"/>
          <w:sz w:val="21"/>
          <w:szCs w:val="21"/>
        </w:rPr>
        <w:tab/>
        <w:t xml:space="preserve">10 % miesięcznego wynagrodzenia netto, wyliczonego wg cen jednostkowych określonych w </w:t>
      </w:r>
      <w:r w:rsidR="00F75A52">
        <w:rPr>
          <w:rFonts w:ascii="Calibri" w:hAnsi="Calibri" w:cs="Georgia"/>
          <w:sz w:val="21"/>
          <w:szCs w:val="21"/>
        </w:rPr>
        <w:t>Z</w:t>
      </w:r>
      <w:r>
        <w:rPr>
          <w:rFonts w:ascii="Calibri" w:hAnsi="Calibri" w:cs="Georgia"/>
          <w:sz w:val="21"/>
          <w:szCs w:val="21"/>
        </w:rPr>
        <w:t>ałączniku nr 2 do umowy, za niewykonanie lub nienależyte wykonanie usług podstawowych, pomimo zgłoszenia reklamacyjnego, o którym mowa w § 3 pkt 5 umowy,</w:t>
      </w:r>
    </w:p>
    <w:p w14:paraId="17FE19B3" w14:textId="4D914040" w:rsidR="008E5AEC" w:rsidRDefault="008E5AEC" w:rsidP="008E5AEC">
      <w:pPr>
        <w:tabs>
          <w:tab w:val="num" w:pos="1276"/>
        </w:tabs>
        <w:spacing w:line="276" w:lineRule="auto"/>
        <w:ind w:left="1276" w:hanging="425"/>
        <w:jc w:val="both"/>
        <w:rPr>
          <w:rFonts w:ascii="Calibri" w:hAnsi="Calibri" w:cs="Georgia"/>
          <w:sz w:val="21"/>
          <w:szCs w:val="21"/>
        </w:rPr>
      </w:pPr>
      <w:r>
        <w:rPr>
          <w:rFonts w:ascii="Calibri" w:hAnsi="Calibri" w:cs="Georgia"/>
          <w:sz w:val="21"/>
          <w:szCs w:val="21"/>
        </w:rPr>
        <w:t>b)</w:t>
      </w:r>
      <w:r>
        <w:rPr>
          <w:rFonts w:ascii="Calibri" w:hAnsi="Calibri" w:cs="Georgia"/>
          <w:sz w:val="21"/>
          <w:szCs w:val="21"/>
        </w:rPr>
        <w:tab/>
        <w:t xml:space="preserve">10 % wynagrodzenia netto, wyliczonego wg cen jednostkowych określonych w </w:t>
      </w:r>
      <w:r w:rsidR="00F75A52">
        <w:rPr>
          <w:rFonts w:ascii="Calibri" w:hAnsi="Calibri" w:cs="Georgia"/>
          <w:sz w:val="21"/>
          <w:szCs w:val="21"/>
        </w:rPr>
        <w:t>Z</w:t>
      </w:r>
      <w:r>
        <w:rPr>
          <w:rFonts w:ascii="Calibri" w:hAnsi="Calibri" w:cs="Georgia"/>
          <w:sz w:val="21"/>
          <w:szCs w:val="21"/>
        </w:rPr>
        <w:t>ałączniku nr 2 do umowy za niewykonanie lub nienależyte wykonanie usług dodatkowych, pomimo zgłoszenia reklamacyjnego, o którym mowa w § 3 pkt 5 umowy,</w:t>
      </w:r>
    </w:p>
    <w:p w14:paraId="0A2CAD0A" w14:textId="3AB30AB7" w:rsidR="008E5AEC" w:rsidRPr="00E32BA4" w:rsidRDefault="008E5AEC" w:rsidP="008E5AEC">
      <w:pPr>
        <w:tabs>
          <w:tab w:val="left" w:pos="1276"/>
        </w:tabs>
        <w:spacing w:line="276" w:lineRule="auto"/>
        <w:ind w:left="1276" w:hanging="425"/>
        <w:jc w:val="both"/>
        <w:rPr>
          <w:rFonts w:ascii="Calibri" w:hAnsi="Calibri" w:cs="Georgia"/>
          <w:sz w:val="21"/>
          <w:szCs w:val="21"/>
        </w:rPr>
      </w:pPr>
      <w:r>
        <w:rPr>
          <w:rFonts w:ascii="Calibri" w:hAnsi="Calibri" w:cs="Georgia"/>
          <w:sz w:val="21"/>
          <w:szCs w:val="21"/>
        </w:rPr>
        <w:t xml:space="preserve">c)  </w:t>
      </w:r>
      <w:r>
        <w:rPr>
          <w:rFonts w:ascii="Calibri" w:hAnsi="Calibri" w:cs="Georgia"/>
          <w:sz w:val="21"/>
          <w:szCs w:val="21"/>
        </w:rPr>
        <w:tab/>
      </w:r>
      <w:r w:rsidRPr="00E32BA4">
        <w:rPr>
          <w:rFonts w:ascii="Calibri" w:hAnsi="Calibri" w:cs="Georgia"/>
          <w:sz w:val="21"/>
          <w:szCs w:val="21"/>
        </w:rPr>
        <w:t>10 % wynagrodzenia netto określonego w § 7 umowy, jeżeli odstąpienie od umowy nastąpiło z przyczyn dotyczących wykonawcy, lub zamawiający rozwiązał umowę w myśl § 11 umowy.</w:t>
      </w:r>
    </w:p>
    <w:p w14:paraId="6EF71745" w14:textId="55C63BA1" w:rsidR="008E5AEC" w:rsidRDefault="008E5AEC" w:rsidP="008E5AEC">
      <w:pPr>
        <w:tabs>
          <w:tab w:val="num" w:pos="851"/>
        </w:tabs>
        <w:spacing w:line="276" w:lineRule="auto"/>
        <w:ind w:left="851" w:hanging="425"/>
        <w:jc w:val="both"/>
        <w:rPr>
          <w:rFonts w:ascii="Calibri" w:hAnsi="Calibri" w:cs="Georgia"/>
          <w:sz w:val="21"/>
          <w:szCs w:val="21"/>
        </w:rPr>
      </w:pPr>
      <w:r>
        <w:rPr>
          <w:rFonts w:ascii="Calibri" w:hAnsi="Calibri" w:cs="Georgia"/>
          <w:sz w:val="21"/>
          <w:szCs w:val="21"/>
        </w:rPr>
        <w:t xml:space="preserve">2)  </w:t>
      </w:r>
      <w:r>
        <w:rPr>
          <w:rFonts w:ascii="Calibri" w:hAnsi="Calibri" w:cs="Georgia"/>
          <w:sz w:val="21"/>
          <w:szCs w:val="21"/>
        </w:rPr>
        <w:tab/>
        <w:t>Zamawiający zapłaci wykonawcy kary umowne w wysokości 10 % wynagrodzenia netto określonego</w:t>
      </w:r>
      <w:r w:rsidR="00E32BA4">
        <w:rPr>
          <w:rFonts w:ascii="Calibri" w:hAnsi="Calibri" w:cs="Georgia"/>
          <w:sz w:val="21"/>
          <w:szCs w:val="21"/>
        </w:rPr>
        <w:t xml:space="preserve"> </w:t>
      </w:r>
      <w:r>
        <w:rPr>
          <w:rFonts w:ascii="Calibri" w:hAnsi="Calibri" w:cs="Georgia"/>
          <w:sz w:val="21"/>
          <w:szCs w:val="21"/>
        </w:rPr>
        <w:t>w § 7 umowy, jeżeli odstąpienie od umowy nastąpiło z przyczyn dotyczących zamawiającego z zastrzeżeniem § 10 pkt 1.2. umowy.</w:t>
      </w:r>
    </w:p>
    <w:p w14:paraId="1844AC94" w14:textId="562F83D7" w:rsidR="008E5AEC" w:rsidRDefault="008E5AEC" w:rsidP="008E5AEC">
      <w:pPr>
        <w:tabs>
          <w:tab w:val="left" w:pos="426"/>
        </w:tabs>
        <w:spacing w:line="276" w:lineRule="auto"/>
        <w:ind w:left="426" w:hanging="426"/>
        <w:jc w:val="both"/>
        <w:rPr>
          <w:rFonts w:ascii="Calibri" w:hAnsi="Calibri" w:cs="Georgia"/>
          <w:sz w:val="21"/>
          <w:szCs w:val="21"/>
        </w:rPr>
      </w:pPr>
      <w:r>
        <w:rPr>
          <w:rFonts w:ascii="Calibri" w:hAnsi="Calibri" w:cs="Georgia"/>
          <w:sz w:val="21"/>
          <w:szCs w:val="21"/>
        </w:rPr>
        <w:t xml:space="preserve">2. </w:t>
      </w:r>
      <w:r>
        <w:rPr>
          <w:rFonts w:ascii="Calibri" w:hAnsi="Calibri" w:cs="Georgia"/>
          <w:sz w:val="21"/>
          <w:szCs w:val="21"/>
        </w:rPr>
        <w:tab/>
        <w:t>Zastrzeżone w niniejszej umowie kary umowne nie wyłączają możliwości dochodzenia odszkodowania</w:t>
      </w:r>
      <w:r w:rsidR="00E32BA4">
        <w:rPr>
          <w:rFonts w:ascii="Calibri" w:hAnsi="Calibri" w:cs="Georgia"/>
          <w:sz w:val="21"/>
          <w:szCs w:val="21"/>
        </w:rPr>
        <w:t xml:space="preserve"> </w:t>
      </w:r>
      <w:r>
        <w:rPr>
          <w:rFonts w:ascii="Calibri" w:hAnsi="Calibri" w:cs="Georgia"/>
          <w:sz w:val="21"/>
          <w:szCs w:val="21"/>
        </w:rPr>
        <w:t>w pełnej wysokości na zasadach ogólnych.</w:t>
      </w:r>
    </w:p>
    <w:p w14:paraId="38F7E63B" w14:textId="77777777" w:rsidR="008E5AEC" w:rsidRDefault="008E5AEC" w:rsidP="008E5AEC">
      <w:pPr>
        <w:spacing w:line="276" w:lineRule="auto"/>
        <w:jc w:val="both"/>
        <w:rPr>
          <w:rFonts w:ascii="Calibri" w:hAnsi="Calibri" w:cs="Georgia"/>
          <w:sz w:val="21"/>
          <w:szCs w:val="21"/>
        </w:rPr>
      </w:pPr>
    </w:p>
    <w:p w14:paraId="1948396E" w14:textId="77777777" w:rsidR="008E5AEC" w:rsidRDefault="008E5AEC" w:rsidP="008E5AEC">
      <w:pPr>
        <w:spacing w:line="276" w:lineRule="auto"/>
        <w:jc w:val="center"/>
        <w:rPr>
          <w:rFonts w:ascii="Calibri" w:hAnsi="Calibri" w:cs="Georgia"/>
          <w:b/>
          <w:bCs/>
          <w:sz w:val="21"/>
          <w:szCs w:val="21"/>
        </w:rPr>
      </w:pPr>
      <w:r>
        <w:rPr>
          <w:rFonts w:ascii="Calibri" w:hAnsi="Calibri" w:cs="Georgia"/>
          <w:b/>
          <w:bCs/>
          <w:sz w:val="21"/>
          <w:szCs w:val="21"/>
        </w:rPr>
        <w:t>§ 10</w:t>
      </w:r>
    </w:p>
    <w:p w14:paraId="02CFFC31" w14:textId="77777777" w:rsidR="008E5AEC" w:rsidRDefault="008E5AEC" w:rsidP="008E5AEC">
      <w:pPr>
        <w:spacing w:line="276" w:lineRule="auto"/>
        <w:jc w:val="center"/>
        <w:rPr>
          <w:rFonts w:ascii="Calibri" w:hAnsi="Calibri" w:cs="Georgia"/>
          <w:b/>
          <w:bCs/>
          <w:sz w:val="21"/>
          <w:szCs w:val="21"/>
        </w:rPr>
      </w:pPr>
      <w:r>
        <w:rPr>
          <w:rFonts w:ascii="Calibri" w:hAnsi="Calibri" w:cs="Georgia"/>
          <w:b/>
          <w:bCs/>
          <w:sz w:val="21"/>
          <w:szCs w:val="21"/>
        </w:rPr>
        <w:t>ODSTĄPIENIE OD UMOWY</w:t>
      </w:r>
    </w:p>
    <w:p w14:paraId="3376B828" w14:textId="77777777" w:rsidR="008E5AEC" w:rsidRDefault="008E5AEC" w:rsidP="00E32BA4">
      <w:pPr>
        <w:numPr>
          <w:ilvl w:val="0"/>
          <w:numId w:val="31"/>
        </w:numPr>
        <w:tabs>
          <w:tab w:val="left" w:pos="426"/>
        </w:tabs>
        <w:spacing w:line="276" w:lineRule="auto"/>
        <w:ind w:left="426" w:hanging="426"/>
        <w:jc w:val="both"/>
        <w:rPr>
          <w:rFonts w:ascii="Calibri" w:hAnsi="Calibri" w:cs="Georgia"/>
          <w:sz w:val="21"/>
          <w:szCs w:val="21"/>
        </w:rPr>
      </w:pPr>
      <w:r>
        <w:rPr>
          <w:rFonts w:ascii="Calibri" w:hAnsi="Calibri" w:cs="Georgia"/>
          <w:sz w:val="21"/>
          <w:szCs w:val="21"/>
        </w:rPr>
        <w:t>Zamawiający może odstąpić od umowy w przypadkach:</w:t>
      </w:r>
    </w:p>
    <w:p w14:paraId="6C83990F" w14:textId="77777777" w:rsidR="008E5AEC" w:rsidRDefault="008E5AEC" w:rsidP="00E32BA4">
      <w:pPr>
        <w:pStyle w:val="Tekstpodstawowywcity"/>
        <w:numPr>
          <w:ilvl w:val="0"/>
          <w:numId w:val="32"/>
        </w:numPr>
        <w:tabs>
          <w:tab w:val="left" w:pos="851"/>
        </w:tabs>
        <w:spacing w:line="276" w:lineRule="auto"/>
        <w:ind w:left="851" w:hanging="425"/>
        <w:rPr>
          <w:rFonts w:ascii="Calibri" w:hAnsi="Calibri" w:cs="Tahoma"/>
          <w:b/>
          <w:sz w:val="21"/>
          <w:szCs w:val="21"/>
        </w:rPr>
      </w:pPr>
      <w:r>
        <w:rPr>
          <w:rFonts w:ascii="Calibri" w:hAnsi="Calibri" w:cs="Tahoma"/>
          <w:sz w:val="21"/>
          <w:szCs w:val="21"/>
        </w:rPr>
        <w:t>Określonych w ustawie Kodeks cywilny</w:t>
      </w:r>
      <w:r>
        <w:rPr>
          <w:rFonts w:ascii="Calibri" w:hAnsi="Calibri" w:cs="Tahoma"/>
          <w:sz w:val="21"/>
          <w:szCs w:val="21"/>
          <w:lang w:val="pl-PL"/>
        </w:rPr>
        <w:t>;</w:t>
      </w:r>
    </w:p>
    <w:p w14:paraId="0F93CF13" w14:textId="3E92F60F" w:rsidR="008E5AEC" w:rsidRDefault="008E5AEC" w:rsidP="00E32BA4">
      <w:pPr>
        <w:pStyle w:val="Tekstpodstawowywcity"/>
        <w:numPr>
          <w:ilvl w:val="0"/>
          <w:numId w:val="32"/>
        </w:numPr>
        <w:tabs>
          <w:tab w:val="left" w:pos="851"/>
        </w:tabs>
        <w:spacing w:line="276" w:lineRule="auto"/>
        <w:ind w:left="851" w:hanging="425"/>
        <w:rPr>
          <w:rFonts w:ascii="Calibri" w:hAnsi="Calibri" w:cs="Tahoma"/>
          <w:b/>
          <w:sz w:val="21"/>
          <w:szCs w:val="21"/>
        </w:rPr>
      </w:pPr>
      <w:r>
        <w:rPr>
          <w:rFonts w:ascii="Calibri" w:hAnsi="Calibri"/>
          <w:sz w:val="21"/>
          <w:szCs w:val="21"/>
          <w:lang w:val="pl-PL"/>
        </w:rPr>
        <w:t xml:space="preserve">Zaistnienia </w:t>
      </w:r>
      <w:r>
        <w:rPr>
          <w:rFonts w:ascii="Calibri" w:hAnsi="Calibri"/>
          <w:sz w:val="21"/>
          <w:szCs w:val="21"/>
        </w:rPr>
        <w:t>istotnej zmiany okoliczności powodującej, że wykonanie umowy nie leży w interesie</w:t>
      </w:r>
      <w:r w:rsidR="00E32BA4">
        <w:rPr>
          <w:rFonts w:ascii="Calibri" w:hAnsi="Calibri"/>
          <w:sz w:val="21"/>
          <w:szCs w:val="21"/>
          <w:lang w:val="pl-PL"/>
        </w:rPr>
        <w:t xml:space="preserve"> </w:t>
      </w:r>
      <w:r>
        <w:rPr>
          <w:rFonts w:ascii="Calibri" w:hAnsi="Calibri"/>
          <w:sz w:val="21"/>
          <w:szCs w:val="21"/>
        </w:rPr>
        <w:t xml:space="preserve">zamawiającego lub w interesie publicznym, czego nie można było przewidzieć w chwili zawarcia umowy, </w:t>
      </w:r>
      <w:r w:rsidR="00E32BA4">
        <w:rPr>
          <w:rFonts w:ascii="Calibri" w:hAnsi="Calibri"/>
          <w:sz w:val="21"/>
          <w:szCs w:val="21"/>
        </w:rPr>
        <w:br/>
      </w:r>
      <w:r>
        <w:rPr>
          <w:rFonts w:ascii="Calibri" w:hAnsi="Calibri" w:cs="Calibri"/>
          <w:sz w:val="21"/>
          <w:szCs w:val="21"/>
        </w:rPr>
        <w:t>lub dalsze wykonywanie umowy może zagrozić podstawowemu interesowi bezpieczeństwa państwa lub bezpieczeństwu publicznemu</w:t>
      </w:r>
      <w:r>
        <w:rPr>
          <w:rFonts w:ascii="Calibri" w:hAnsi="Calibri"/>
          <w:sz w:val="21"/>
          <w:szCs w:val="21"/>
        </w:rPr>
        <w:t>, zamawiający może odstąpić od umowy w terminie 30 dni od powzięcia</w:t>
      </w:r>
      <w:r w:rsidR="00E32BA4">
        <w:rPr>
          <w:rFonts w:ascii="Calibri" w:hAnsi="Calibri"/>
          <w:sz w:val="21"/>
          <w:szCs w:val="21"/>
          <w:lang w:val="pl-PL"/>
        </w:rPr>
        <w:t xml:space="preserve"> </w:t>
      </w:r>
      <w:r>
        <w:rPr>
          <w:rFonts w:ascii="Calibri" w:hAnsi="Calibri"/>
          <w:sz w:val="21"/>
          <w:szCs w:val="21"/>
        </w:rPr>
        <w:t xml:space="preserve">wiadomości o powyższych okolicznościach; w takim przypadku wykonawca może żądać jedynie </w:t>
      </w:r>
      <w:r w:rsidR="00E32BA4">
        <w:rPr>
          <w:rFonts w:ascii="Calibri" w:hAnsi="Calibri"/>
          <w:sz w:val="21"/>
          <w:szCs w:val="21"/>
          <w:lang w:val="pl-PL"/>
        </w:rPr>
        <w:t>w</w:t>
      </w:r>
      <w:r>
        <w:rPr>
          <w:rFonts w:ascii="Calibri" w:hAnsi="Calibri"/>
          <w:sz w:val="21"/>
          <w:szCs w:val="21"/>
        </w:rPr>
        <w:t>ynagrodzenia należnego mu z tytułu wykonania części umowy</w:t>
      </w:r>
      <w:r>
        <w:rPr>
          <w:rFonts w:ascii="Calibri" w:hAnsi="Calibri"/>
          <w:sz w:val="21"/>
          <w:szCs w:val="21"/>
          <w:lang w:val="pl-PL"/>
        </w:rPr>
        <w:t>;</w:t>
      </w:r>
    </w:p>
    <w:p w14:paraId="347BB617" w14:textId="77777777" w:rsidR="008E5AEC" w:rsidRDefault="008E5AEC" w:rsidP="00E32BA4">
      <w:pPr>
        <w:pStyle w:val="Tekstpodstawowywcity"/>
        <w:numPr>
          <w:ilvl w:val="0"/>
          <w:numId w:val="32"/>
        </w:numPr>
        <w:tabs>
          <w:tab w:val="left" w:pos="851"/>
        </w:tabs>
        <w:spacing w:line="276" w:lineRule="auto"/>
        <w:ind w:left="851" w:hanging="425"/>
        <w:rPr>
          <w:rFonts w:ascii="Calibri" w:hAnsi="Calibri" w:cs="Tahoma"/>
          <w:b/>
          <w:sz w:val="21"/>
          <w:szCs w:val="21"/>
        </w:rPr>
      </w:pPr>
      <w:r>
        <w:rPr>
          <w:rFonts w:ascii="Calibri" w:hAnsi="Calibri" w:cs="Calibri"/>
          <w:sz w:val="21"/>
          <w:szCs w:val="21"/>
        </w:rPr>
        <w:t>Dokonania zmiany umowy z naruszeniem § 26 ust. 1 – 3 regulaminu;</w:t>
      </w:r>
    </w:p>
    <w:p w14:paraId="09054DF3" w14:textId="77777777" w:rsidR="008E5AEC" w:rsidRDefault="008E5AEC" w:rsidP="00E32BA4">
      <w:pPr>
        <w:pStyle w:val="Tekstpodstawowywcity"/>
        <w:numPr>
          <w:ilvl w:val="0"/>
          <w:numId w:val="32"/>
        </w:numPr>
        <w:tabs>
          <w:tab w:val="left" w:pos="851"/>
        </w:tabs>
        <w:spacing w:line="276" w:lineRule="auto"/>
        <w:ind w:left="851" w:hanging="425"/>
        <w:rPr>
          <w:rFonts w:ascii="Calibri" w:hAnsi="Calibri" w:cs="Tahoma"/>
          <w:b/>
          <w:sz w:val="21"/>
          <w:szCs w:val="21"/>
        </w:rPr>
      </w:pPr>
      <w:r>
        <w:rPr>
          <w:rFonts w:ascii="Calibri" w:hAnsi="Calibri" w:cs="Tahoma"/>
          <w:sz w:val="21"/>
          <w:szCs w:val="21"/>
        </w:rPr>
        <w:t>Rozpoczęcia likwidacji wykonawcy, z wyjątkiem likwidacji przeprowadzonej w celu przekształcenia.</w:t>
      </w:r>
    </w:p>
    <w:p w14:paraId="2B8C2298" w14:textId="26F678B7" w:rsidR="008E5AEC" w:rsidRDefault="008E5AEC" w:rsidP="00E32BA4">
      <w:pPr>
        <w:numPr>
          <w:ilvl w:val="0"/>
          <w:numId w:val="31"/>
        </w:numPr>
        <w:tabs>
          <w:tab w:val="left" w:pos="426"/>
        </w:tabs>
        <w:spacing w:line="276" w:lineRule="auto"/>
        <w:ind w:left="426" w:hanging="426"/>
        <w:jc w:val="both"/>
        <w:rPr>
          <w:rFonts w:ascii="Calibri" w:hAnsi="Calibri" w:cs="Georgia"/>
          <w:sz w:val="21"/>
          <w:szCs w:val="21"/>
        </w:rPr>
      </w:pPr>
      <w:r>
        <w:rPr>
          <w:rFonts w:ascii="Calibri" w:hAnsi="Calibri" w:cs="Georgia"/>
          <w:sz w:val="21"/>
          <w:szCs w:val="21"/>
        </w:rPr>
        <w:t xml:space="preserve">Odstąpienie od umowy powinno nastąpić w formie pisemnej pod rygorem nieważności takiego oświadczenia </w:t>
      </w:r>
      <w:r w:rsidR="00E32BA4">
        <w:rPr>
          <w:rFonts w:ascii="Calibri" w:hAnsi="Calibri" w:cs="Georgia"/>
          <w:sz w:val="21"/>
          <w:szCs w:val="21"/>
        </w:rPr>
        <w:br/>
      </w:r>
      <w:r>
        <w:rPr>
          <w:rFonts w:ascii="Calibri" w:hAnsi="Calibri" w:cs="Georgia"/>
          <w:sz w:val="21"/>
          <w:szCs w:val="21"/>
        </w:rPr>
        <w:t>i powinno zawierać uzasadnienie; odstąpienie od umowy z przyczyn określonych w niniejszej umowie może nastąpić w terminie 21 dni od zaistnienia tej przyczyny.</w:t>
      </w:r>
    </w:p>
    <w:p w14:paraId="3A17E75A" w14:textId="77777777" w:rsidR="008E5AEC" w:rsidRDefault="008E5AEC" w:rsidP="00E32BA4">
      <w:pPr>
        <w:numPr>
          <w:ilvl w:val="0"/>
          <w:numId w:val="31"/>
        </w:numPr>
        <w:tabs>
          <w:tab w:val="left" w:pos="426"/>
        </w:tabs>
        <w:spacing w:line="276" w:lineRule="auto"/>
        <w:ind w:left="426" w:hanging="426"/>
        <w:jc w:val="both"/>
        <w:rPr>
          <w:rFonts w:ascii="Calibri" w:hAnsi="Calibri" w:cs="Georgia"/>
          <w:sz w:val="21"/>
          <w:szCs w:val="21"/>
        </w:rPr>
      </w:pPr>
      <w:r>
        <w:rPr>
          <w:rFonts w:ascii="Calibri" w:hAnsi="Calibri" w:cs="Georgia"/>
          <w:sz w:val="21"/>
          <w:szCs w:val="21"/>
        </w:rPr>
        <w:t>W przypadku odstąpienia od umowy, Strony zobowiązane są w terminie do 3 dni roboczych od daty odstąpienia, sporządzić szczegółowy protokół dotychczas wykonanych usług, według stanu na dzień odstąpienia.</w:t>
      </w:r>
    </w:p>
    <w:p w14:paraId="42134222" w14:textId="77777777" w:rsidR="008E5AEC" w:rsidRDefault="008E5AEC" w:rsidP="00E32BA4">
      <w:pPr>
        <w:numPr>
          <w:ilvl w:val="0"/>
          <w:numId w:val="31"/>
        </w:numPr>
        <w:tabs>
          <w:tab w:val="left" w:pos="426"/>
        </w:tabs>
        <w:spacing w:line="276" w:lineRule="auto"/>
        <w:ind w:left="426" w:hanging="426"/>
        <w:jc w:val="both"/>
        <w:rPr>
          <w:rFonts w:ascii="Calibri" w:hAnsi="Calibri" w:cs="Georgia"/>
          <w:sz w:val="21"/>
          <w:szCs w:val="21"/>
        </w:rPr>
      </w:pPr>
      <w:r>
        <w:rPr>
          <w:rFonts w:ascii="Calibri" w:hAnsi="Calibri" w:cs="Georgia"/>
          <w:sz w:val="21"/>
          <w:szCs w:val="21"/>
        </w:rPr>
        <w:t>W przypadku odstąpienia od umowy:</w:t>
      </w:r>
    </w:p>
    <w:p w14:paraId="77DCF567" w14:textId="77777777" w:rsidR="008E5AEC" w:rsidRDefault="008E5AEC" w:rsidP="00E32BA4">
      <w:pPr>
        <w:numPr>
          <w:ilvl w:val="0"/>
          <w:numId w:val="33"/>
        </w:numPr>
        <w:tabs>
          <w:tab w:val="left" w:pos="851"/>
        </w:tabs>
        <w:spacing w:line="276" w:lineRule="auto"/>
        <w:ind w:left="851" w:hanging="425"/>
        <w:jc w:val="both"/>
        <w:rPr>
          <w:rFonts w:ascii="Calibri" w:hAnsi="Calibri" w:cs="Georgia"/>
          <w:sz w:val="21"/>
          <w:szCs w:val="21"/>
        </w:rPr>
      </w:pPr>
      <w:r>
        <w:rPr>
          <w:rFonts w:ascii="Calibri" w:hAnsi="Calibri" w:cs="Georgia"/>
          <w:sz w:val="21"/>
          <w:szCs w:val="21"/>
        </w:rPr>
        <w:t xml:space="preserve">Wykonawca zobowiązany będzie do przekazania zamawiającemu przydzielonych pomieszczeń </w:t>
      </w:r>
      <w:r>
        <w:rPr>
          <w:rFonts w:ascii="Calibri" w:hAnsi="Calibri" w:cs="Georgia"/>
          <w:i/>
          <w:sz w:val="21"/>
          <w:szCs w:val="21"/>
        </w:rPr>
        <w:t>Protokołem zdawczo – odbiorczym</w:t>
      </w:r>
      <w:r>
        <w:rPr>
          <w:rFonts w:ascii="Calibri" w:hAnsi="Calibri" w:cs="Georgia"/>
          <w:sz w:val="21"/>
          <w:szCs w:val="21"/>
        </w:rPr>
        <w:t>, w terminie do 3 dni roboczych od daty odstąpienia,</w:t>
      </w:r>
    </w:p>
    <w:p w14:paraId="72BF7590" w14:textId="77777777" w:rsidR="008E5AEC" w:rsidRDefault="008E5AEC" w:rsidP="00E32BA4">
      <w:pPr>
        <w:numPr>
          <w:ilvl w:val="0"/>
          <w:numId w:val="33"/>
        </w:numPr>
        <w:tabs>
          <w:tab w:val="left" w:pos="851"/>
        </w:tabs>
        <w:spacing w:line="276" w:lineRule="auto"/>
        <w:ind w:left="851" w:hanging="425"/>
        <w:jc w:val="both"/>
        <w:rPr>
          <w:rFonts w:ascii="Calibri" w:hAnsi="Calibri" w:cs="Georgia"/>
          <w:sz w:val="21"/>
          <w:szCs w:val="21"/>
        </w:rPr>
      </w:pPr>
      <w:r>
        <w:rPr>
          <w:rFonts w:ascii="Calibri" w:hAnsi="Calibri" w:cs="Georgia"/>
          <w:sz w:val="21"/>
          <w:szCs w:val="21"/>
        </w:rPr>
        <w:t>Zamawiający zobowiązany będzie do dokonania odbioru usług wykonanych do dnia odstąpienia od umowy oraz do zapłaty należnego wynagrodzenia z tytułu wykonania tych usług.</w:t>
      </w:r>
    </w:p>
    <w:p w14:paraId="360E0CF9" w14:textId="77777777" w:rsidR="008E5AEC" w:rsidRDefault="008E5AEC" w:rsidP="008E5AEC">
      <w:pPr>
        <w:spacing w:line="276" w:lineRule="auto"/>
        <w:jc w:val="center"/>
        <w:rPr>
          <w:rFonts w:ascii="Calibri" w:hAnsi="Calibri" w:cs="Georgia"/>
          <w:b/>
          <w:bCs/>
          <w:sz w:val="21"/>
          <w:szCs w:val="21"/>
        </w:rPr>
      </w:pPr>
    </w:p>
    <w:p w14:paraId="54148971" w14:textId="77777777" w:rsidR="008E5AEC" w:rsidRDefault="008E5AEC" w:rsidP="008E5AEC">
      <w:pPr>
        <w:spacing w:line="276" w:lineRule="auto"/>
        <w:jc w:val="center"/>
        <w:rPr>
          <w:rFonts w:ascii="Calibri" w:hAnsi="Calibri" w:cs="Georgia"/>
          <w:b/>
          <w:bCs/>
          <w:sz w:val="21"/>
          <w:szCs w:val="21"/>
        </w:rPr>
      </w:pPr>
      <w:r>
        <w:rPr>
          <w:rFonts w:ascii="Calibri" w:hAnsi="Calibri" w:cs="Georgia"/>
          <w:b/>
          <w:bCs/>
          <w:sz w:val="21"/>
          <w:szCs w:val="21"/>
        </w:rPr>
        <w:t>§ 11</w:t>
      </w:r>
    </w:p>
    <w:p w14:paraId="32E99DDA" w14:textId="77777777" w:rsidR="008E5AEC" w:rsidRDefault="008E5AEC" w:rsidP="008E5AEC">
      <w:pPr>
        <w:spacing w:line="276" w:lineRule="auto"/>
        <w:jc w:val="center"/>
        <w:rPr>
          <w:rFonts w:ascii="Calibri" w:hAnsi="Calibri" w:cs="Georgia"/>
          <w:b/>
          <w:bCs/>
          <w:sz w:val="21"/>
          <w:szCs w:val="21"/>
        </w:rPr>
      </w:pPr>
      <w:r>
        <w:rPr>
          <w:rFonts w:ascii="Calibri" w:hAnsi="Calibri" w:cs="Georgia"/>
          <w:b/>
          <w:bCs/>
          <w:sz w:val="21"/>
          <w:szCs w:val="21"/>
        </w:rPr>
        <w:t>ROZWIĄZANIE UMOWY</w:t>
      </w:r>
    </w:p>
    <w:p w14:paraId="4EA8639A" w14:textId="5881C119" w:rsidR="008E5AEC" w:rsidRDefault="008E5AEC" w:rsidP="00E32BA4">
      <w:pPr>
        <w:numPr>
          <w:ilvl w:val="0"/>
          <w:numId w:val="34"/>
        </w:numPr>
        <w:tabs>
          <w:tab w:val="left" w:pos="426"/>
        </w:tabs>
        <w:spacing w:line="276" w:lineRule="auto"/>
        <w:ind w:left="426" w:hanging="426"/>
        <w:jc w:val="both"/>
        <w:rPr>
          <w:rFonts w:ascii="Calibri" w:hAnsi="Calibri" w:cs="Georgia"/>
          <w:sz w:val="21"/>
          <w:szCs w:val="21"/>
        </w:rPr>
      </w:pPr>
      <w:r>
        <w:rPr>
          <w:rFonts w:ascii="Calibri" w:hAnsi="Calibri" w:cs="Georgia"/>
          <w:sz w:val="21"/>
          <w:szCs w:val="21"/>
        </w:rPr>
        <w:t xml:space="preserve">W przypadku trzykrotnego niewykonania lub nienależytego wykonania przedmiotu umowy, pomimo zgłoszenia reklamacyjnego, zamawiający może za pisemnym wypowiedzeniem, zawierającym uzasadnienie, rozwiązać umowę ze skutkiem od dnia jego doręczenia wykonawcy; z powyższego uprawnienia zamawiający może skorzystać </w:t>
      </w:r>
      <w:r w:rsidR="00E32BA4">
        <w:rPr>
          <w:rFonts w:ascii="Calibri" w:hAnsi="Calibri" w:cs="Georgia"/>
          <w:sz w:val="21"/>
          <w:szCs w:val="21"/>
        </w:rPr>
        <w:br/>
      </w:r>
      <w:r>
        <w:rPr>
          <w:rFonts w:ascii="Calibri" w:hAnsi="Calibri" w:cs="Georgia"/>
          <w:sz w:val="21"/>
          <w:szCs w:val="21"/>
        </w:rPr>
        <w:t>w terminie do 3 miesięcy od dnia zaistnienia okoliczności uprawniającej do wypowiedzenia umowy.</w:t>
      </w:r>
    </w:p>
    <w:p w14:paraId="2D01DC3E" w14:textId="77777777" w:rsidR="008E5AEC" w:rsidRDefault="008E5AEC" w:rsidP="00E32BA4">
      <w:pPr>
        <w:numPr>
          <w:ilvl w:val="0"/>
          <w:numId w:val="34"/>
        </w:numPr>
        <w:tabs>
          <w:tab w:val="left" w:pos="426"/>
        </w:tabs>
        <w:spacing w:line="276" w:lineRule="auto"/>
        <w:ind w:left="426" w:hanging="426"/>
        <w:jc w:val="both"/>
        <w:rPr>
          <w:rFonts w:ascii="Calibri" w:hAnsi="Calibri" w:cs="Georgia"/>
          <w:sz w:val="21"/>
          <w:szCs w:val="21"/>
        </w:rPr>
      </w:pPr>
      <w:r>
        <w:rPr>
          <w:rFonts w:ascii="Calibri" w:hAnsi="Calibri" w:cs="Georgia"/>
          <w:sz w:val="21"/>
          <w:szCs w:val="21"/>
        </w:rPr>
        <w:t>Za nienależyte wykonanie umowy uznaje się w szczególności:</w:t>
      </w:r>
    </w:p>
    <w:p w14:paraId="3B6B136F" w14:textId="77777777" w:rsidR="008E5AEC" w:rsidRDefault="008E5AEC" w:rsidP="00E32BA4">
      <w:pPr>
        <w:numPr>
          <w:ilvl w:val="0"/>
          <w:numId w:val="35"/>
        </w:numPr>
        <w:tabs>
          <w:tab w:val="left" w:pos="851"/>
        </w:tabs>
        <w:spacing w:line="276" w:lineRule="auto"/>
        <w:ind w:left="851" w:hanging="425"/>
        <w:jc w:val="both"/>
        <w:rPr>
          <w:rFonts w:ascii="Calibri" w:hAnsi="Calibri" w:cs="Georgia"/>
          <w:sz w:val="21"/>
          <w:szCs w:val="21"/>
        </w:rPr>
      </w:pPr>
      <w:r>
        <w:rPr>
          <w:rFonts w:ascii="Calibri" w:hAnsi="Calibri" w:cs="Georgia"/>
          <w:sz w:val="21"/>
          <w:szCs w:val="21"/>
        </w:rPr>
        <w:t>Wykonanie przedmiotu umowy niezgodnie z terminem i opisem przedmiotu zamówienia (stwierdzone podczas kontroli przeprowadzonej w obecności przedstawicieli obu Stron);</w:t>
      </w:r>
    </w:p>
    <w:p w14:paraId="15D56C28" w14:textId="77777777" w:rsidR="008E5AEC" w:rsidRDefault="008E5AEC" w:rsidP="00E32BA4">
      <w:pPr>
        <w:numPr>
          <w:ilvl w:val="0"/>
          <w:numId w:val="35"/>
        </w:numPr>
        <w:tabs>
          <w:tab w:val="left" w:pos="851"/>
        </w:tabs>
        <w:spacing w:line="276" w:lineRule="auto"/>
        <w:ind w:left="851" w:hanging="425"/>
        <w:jc w:val="both"/>
        <w:rPr>
          <w:rFonts w:ascii="Calibri" w:hAnsi="Calibri" w:cs="Georgia"/>
          <w:sz w:val="21"/>
          <w:szCs w:val="21"/>
        </w:rPr>
      </w:pPr>
      <w:r>
        <w:rPr>
          <w:rFonts w:ascii="Calibri" w:hAnsi="Calibri" w:cs="Georgia"/>
          <w:sz w:val="21"/>
          <w:szCs w:val="21"/>
        </w:rPr>
        <w:lastRenderedPageBreak/>
        <w:t>Niestosowanie przy świadczeniu usług w obiektach zamawiającego odpowiednich środków czystościowych, dezynfekujących, konserwujących oraz urządzeń;</w:t>
      </w:r>
    </w:p>
    <w:p w14:paraId="37A30469" w14:textId="77777777" w:rsidR="008E5AEC" w:rsidRDefault="008E5AEC" w:rsidP="00E32BA4">
      <w:pPr>
        <w:numPr>
          <w:ilvl w:val="0"/>
          <w:numId w:val="35"/>
        </w:numPr>
        <w:tabs>
          <w:tab w:val="left" w:pos="851"/>
        </w:tabs>
        <w:spacing w:line="276" w:lineRule="auto"/>
        <w:ind w:left="851" w:hanging="425"/>
        <w:jc w:val="both"/>
        <w:rPr>
          <w:rFonts w:ascii="Calibri" w:hAnsi="Calibri" w:cs="Georgia"/>
          <w:sz w:val="21"/>
          <w:szCs w:val="21"/>
        </w:rPr>
      </w:pPr>
      <w:r>
        <w:rPr>
          <w:rFonts w:ascii="Calibri" w:hAnsi="Calibri" w:cs="Georgia"/>
          <w:sz w:val="21"/>
          <w:szCs w:val="21"/>
        </w:rPr>
        <w:t xml:space="preserve">Stosowanie środków higienicznych w nieodpowiedniej ilości i jakości. </w:t>
      </w:r>
    </w:p>
    <w:p w14:paraId="03ED0DBC" w14:textId="77777777" w:rsidR="008E5AEC" w:rsidRDefault="008E5AEC" w:rsidP="00E32BA4">
      <w:pPr>
        <w:numPr>
          <w:ilvl w:val="0"/>
          <w:numId w:val="34"/>
        </w:numPr>
        <w:tabs>
          <w:tab w:val="left" w:pos="426"/>
        </w:tabs>
        <w:spacing w:line="276" w:lineRule="auto"/>
        <w:ind w:left="426" w:hanging="426"/>
        <w:jc w:val="both"/>
        <w:rPr>
          <w:rFonts w:ascii="Calibri" w:hAnsi="Calibri" w:cs="Georgia"/>
          <w:sz w:val="21"/>
          <w:szCs w:val="21"/>
        </w:rPr>
      </w:pPr>
      <w:r>
        <w:rPr>
          <w:rFonts w:ascii="Calibri" w:hAnsi="Calibri" w:cs="Georgia"/>
          <w:sz w:val="21"/>
          <w:szCs w:val="21"/>
        </w:rPr>
        <w:t xml:space="preserve">W przypadku rozwiązania umowy, Strony zobowiązane są w terminie do 3 dni roboczych od daty rozwiązania, sporządzić szczegółowy protokół dotychczas wykonywanych usług, według stanu na dzień rozwiązania. </w:t>
      </w:r>
    </w:p>
    <w:p w14:paraId="383493C1" w14:textId="77777777" w:rsidR="008E5AEC" w:rsidRDefault="008E5AEC" w:rsidP="00E32BA4">
      <w:pPr>
        <w:numPr>
          <w:ilvl w:val="0"/>
          <w:numId w:val="34"/>
        </w:numPr>
        <w:tabs>
          <w:tab w:val="left" w:pos="426"/>
        </w:tabs>
        <w:spacing w:line="276" w:lineRule="auto"/>
        <w:ind w:left="426" w:hanging="426"/>
        <w:jc w:val="both"/>
        <w:rPr>
          <w:rFonts w:ascii="Calibri" w:hAnsi="Calibri" w:cs="Georgia"/>
          <w:sz w:val="21"/>
          <w:szCs w:val="21"/>
        </w:rPr>
      </w:pPr>
      <w:r>
        <w:rPr>
          <w:rFonts w:ascii="Calibri" w:hAnsi="Calibri" w:cs="Georgia"/>
          <w:sz w:val="21"/>
          <w:szCs w:val="21"/>
        </w:rPr>
        <w:t xml:space="preserve">W przypadku rozwiązania umowy: </w:t>
      </w:r>
    </w:p>
    <w:p w14:paraId="54151E44" w14:textId="77777777" w:rsidR="008E5AEC" w:rsidRDefault="008E5AEC" w:rsidP="00E32BA4">
      <w:pPr>
        <w:numPr>
          <w:ilvl w:val="0"/>
          <w:numId w:val="36"/>
        </w:numPr>
        <w:tabs>
          <w:tab w:val="left" w:pos="851"/>
        </w:tabs>
        <w:spacing w:line="276" w:lineRule="auto"/>
        <w:ind w:left="851" w:hanging="491"/>
        <w:jc w:val="both"/>
        <w:rPr>
          <w:rFonts w:ascii="Calibri" w:hAnsi="Calibri" w:cs="Georgia"/>
          <w:sz w:val="21"/>
          <w:szCs w:val="21"/>
        </w:rPr>
      </w:pPr>
      <w:r>
        <w:rPr>
          <w:rFonts w:ascii="Calibri" w:hAnsi="Calibri" w:cs="Georgia"/>
          <w:sz w:val="21"/>
          <w:szCs w:val="21"/>
        </w:rPr>
        <w:t xml:space="preserve">Wykonawca zobowiązany będzie do przekazania zamawiającemu przydzielonych pomieszczeń </w:t>
      </w:r>
      <w:r>
        <w:rPr>
          <w:rFonts w:ascii="Calibri" w:hAnsi="Calibri" w:cs="Georgia"/>
          <w:i/>
          <w:sz w:val="21"/>
          <w:szCs w:val="21"/>
        </w:rPr>
        <w:t>Protokołem zdawczo-odbiorczym</w:t>
      </w:r>
      <w:r>
        <w:rPr>
          <w:rFonts w:ascii="Calibri" w:hAnsi="Calibri" w:cs="Georgia"/>
          <w:sz w:val="21"/>
          <w:szCs w:val="21"/>
        </w:rPr>
        <w:t>, w terminie do 3 dni roboczych od daty rozwiązania,</w:t>
      </w:r>
    </w:p>
    <w:p w14:paraId="4936F7A9" w14:textId="77777777" w:rsidR="008E5AEC" w:rsidRDefault="008E5AEC" w:rsidP="00E32BA4">
      <w:pPr>
        <w:numPr>
          <w:ilvl w:val="0"/>
          <w:numId w:val="36"/>
        </w:numPr>
        <w:tabs>
          <w:tab w:val="left" w:pos="851"/>
        </w:tabs>
        <w:spacing w:line="276" w:lineRule="auto"/>
        <w:ind w:left="851" w:hanging="491"/>
        <w:jc w:val="both"/>
        <w:rPr>
          <w:rFonts w:ascii="Calibri" w:hAnsi="Calibri" w:cs="Georgia"/>
          <w:sz w:val="21"/>
          <w:szCs w:val="21"/>
        </w:rPr>
      </w:pPr>
      <w:r>
        <w:rPr>
          <w:rFonts w:ascii="Calibri" w:hAnsi="Calibri" w:cs="Georgia"/>
          <w:sz w:val="21"/>
          <w:szCs w:val="21"/>
        </w:rPr>
        <w:t>Zamawiający zobowiązany będzie do dokonania odbioru usług wykonanych do dnia rozwiązania umowy oraz do zapłaty należnego wynagrodzenia z tytułu wykonania tych usług.</w:t>
      </w:r>
    </w:p>
    <w:p w14:paraId="5CC7E9E1" w14:textId="77777777" w:rsidR="008E5AEC" w:rsidRDefault="008E5AEC" w:rsidP="008E5AEC">
      <w:pPr>
        <w:spacing w:line="276" w:lineRule="auto"/>
        <w:jc w:val="both"/>
        <w:rPr>
          <w:rFonts w:ascii="Calibri" w:hAnsi="Calibri" w:cs="Georgia"/>
          <w:b/>
          <w:bCs/>
          <w:sz w:val="21"/>
          <w:szCs w:val="21"/>
        </w:rPr>
      </w:pPr>
    </w:p>
    <w:p w14:paraId="7C64549F" w14:textId="77777777" w:rsidR="008E5AEC" w:rsidRDefault="008E5AEC" w:rsidP="008E5AEC">
      <w:pPr>
        <w:spacing w:line="276" w:lineRule="auto"/>
        <w:jc w:val="center"/>
        <w:rPr>
          <w:rFonts w:ascii="Calibri" w:hAnsi="Calibri" w:cs="Calibri"/>
          <w:b/>
          <w:sz w:val="21"/>
          <w:szCs w:val="21"/>
        </w:rPr>
      </w:pPr>
      <w:r>
        <w:rPr>
          <w:rFonts w:ascii="Calibri" w:hAnsi="Calibri" w:cs="Calibri"/>
          <w:b/>
          <w:sz w:val="21"/>
          <w:szCs w:val="21"/>
        </w:rPr>
        <w:t>§ 12</w:t>
      </w:r>
    </w:p>
    <w:p w14:paraId="300F4994" w14:textId="77777777" w:rsidR="008E5AEC" w:rsidRDefault="008E5AEC" w:rsidP="008E5AEC">
      <w:pPr>
        <w:spacing w:line="276" w:lineRule="auto"/>
        <w:jc w:val="center"/>
        <w:rPr>
          <w:rFonts w:ascii="Calibri" w:hAnsi="Calibri" w:cs="Calibri"/>
          <w:b/>
          <w:sz w:val="21"/>
          <w:szCs w:val="21"/>
        </w:rPr>
      </w:pPr>
      <w:r>
        <w:rPr>
          <w:rFonts w:ascii="Calibri" w:hAnsi="Calibri" w:cs="Calibri"/>
          <w:b/>
          <w:sz w:val="21"/>
          <w:szCs w:val="21"/>
        </w:rPr>
        <w:t>PODWYKONAWSTWO</w:t>
      </w:r>
    </w:p>
    <w:p w14:paraId="254E6DAC" w14:textId="77777777" w:rsidR="008E5AEC" w:rsidRDefault="008E5AEC" w:rsidP="00E32BA4">
      <w:pPr>
        <w:numPr>
          <w:ilvl w:val="0"/>
          <w:numId w:val="9"/>
        </w:numPr>
        <w:tabs>
          <w:tab w:val="left" w:pos="426"/>
        </w:tabs>
        <w:spacing w:line="276" w:lineRule="auto"/>
        <w:ind w:left="426" w:hanging="426"/>
        <w:jc w:val="both"/>
        <w:rPr>
          <w:rFonts w:ascii="Calibri" w:hAnsi="Calibri" w:cs="Calibri"/>
          <w:bCs/>
          <w:sz w:val="21"/>
          <w:szCs w:val="21"/>
        </w:rPr>
      </w:pPr>
      <w:r>
        <w:rPr>
          <w:rFonts w:ascii="Calibri" w:hAnsi="Calibri" w:cs="Calibri"/>
          <w:bCs/>
          <w:sz w:val="21"/>
          <w:szCs w:val="21"/>
        </w:rPr>
        <w:t>Wykonawca ma prawo powierzyć podwykonawcom wykonanie części zamówienia, za wyjątkiem kluczowych zadań, których obowiązek osobistego wykonania przez wykonawcę zastrzegł zamawiający.</w:t>
      </w:r>
    </w:p>
    <w:p w14:paraId="4CD22E62" w14:textId="15BA7420" w:rsidR="008E5AEC" w:rsidRDefault="008E5AEC" w:rsidP="00E32BA4">
      <w:pPr>
        <w:numPr>
          <w:ilvl w:val="0"/>
          <w:numId w:val="9"/>
        </w:numPr>
        <w:tabs>
          <w:tab w:val="left" w:pos="426"/>
        </w:tabs>
        <w:spacing w:line="276" w:lineRule="auto"/>
        <w:ind w:left="426" w:hanging="426"/>
        <w:jc w:val="both"/>
        <w:rPr>
          <w:rFonts w:ascii="Calibri" w:hAnsi="Calibri" w:cs="Calibri"/>
          <w:bCs/>
          <w:sz w:val="21"/>
          <w:szCs w:val="21"/>
        </w:rPr>
      </w:pPr>
      <w:r>
        <w:rPr>
          <w:rFonts w:ascii="Calibri" w:hAnsi="Calibri" w:cs="Calibri"/>
          <w:bCs/>
          <w:sz w:val="21"/>
          <w:szCs w:val="21"/>
        </w:rPr>
        <w:t>O ile zasadne, zmiana lub rezygnacja z podwykonawcy, na którego zasoby wykonawca powoływał się,</w:t>
      </w:r>
      <w:r w:rsidR="00E32BA4">
        <w:rPr>
          <w:rFonts w:ascii="Calibri" w:hAnsi="Calibri" w:cs="Calibri"/>
          <w:bCs/>
          <w:sz w:val="21"/>
          <w:szCs w:val="21"/>
        </w:rPr>
        <w:t xml:space="preserve"> </w:t>
      </w:r>
      <w:r>
        <w:rPr>
          <w:rFonts w:ascii="Calibri" w:hAnsi="Calibri" w:cs="Calibri"/>
          <w:bCs/>
          <w:sz w:val="21"/>
          <w:szCs w:val="21"/>
        </w:rPr>
        <w:t>w celu wykazania spełnienia warunków udziału w postępowaniu, może nastąpić tylko w sytuacji, gdy wykonawca wykaże zamawiającemu, iż proponowany inny podwykonawca lub wykonawca samodzielnie spełnia warunki udziału w postępowaniu w stopniu nie mniejszym niż wymagany w trakcie postępowania o udzielenie zamówienia.</w:t>
      </w:r>
    </w:p>
    <w:p w14:paraId="364A49B5" w14:textId="77777777" w:rsidR="008E5AEC" w:rsidRDefault="008E5AEC" w:rsidP="00E32BA4">
      <w:pPr>
        <w:numPr>
          <w:ilvl w:val="0"/>
          <w:numId w:val="9"/>
        </w:numPr>
        <w:tabs>
          <w:tab w:val="left" w:pos="426"/>
        </w:tabs>
        <w:spacing w:line="276" w:lineRule="auto"/>
        <w:ind w:left="426" w:hanging="426"/>
        <w:jc w:val="both"/>
        <w:rPr>
          <w:rFonts w:ascii="Calibri" w:hAnsi="Calibri" w:cs="Calibri"/>
          <w:bCs/>
          <w:sz w:val="21"/>
          <w:szCs w:val="21"/>
        </w:rPr>
      </w:pPr>
      <w:r>
        <w:rPr>
          <w:rFonts w:ascii="Calibri" w:hAnsi="Calibri" w:cs="Calibr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5AFA7201" w14:textId="77777777" w:rsidR="008E5AEC" w:rsidRDefault="008E5AEC" w:rsidP="00E32BA4">
      <w:pPr>
        <w:pStyle w:val="Bezodstpw"/>
        <w:numPr>
          <w:ilvl w:val="0"/>
          <w:numId w:val="9"/>
        </w:numPr>
        <w:tabs>
          <w:tab w:val="left" w:pos="426"/>
        </w:tabs>
        <w:spacing w:line="276" w:lineRule="auto"/>
        <w:ind w:left="426" w:hanging="426"/>
        <w:jc w:val="both"/>
        <w:rPr>
          <w:rFonts w:ascii="Calibri" w:hAnsi="Calibri" w:cs="Calibri"/>
          <w:bCs/>
          <w:sz w:val="21"/>
          <w:szCs w:val="21"/>
        </w:rPr>
      </w:pPr>
      <w:r>
        <w:rPr>
          <w:rFonts w:ascii="Calibri" w:hAnsi="Calibri" w:cs="Calibri"/>
          <w:bCs/>
          <w:sz w:val="21"/>
          <w:szCs w:val="21"/>
        </w:rPr>
        <w:t>Powierzenie wykonania części zamówienia podwykonawcom, nie zwalnia wykonawcy z odpowiedzialności za należyte wykonanie tego zamówienia.</w:t>
      </w:r>
    </w:p>
    <w:p w14:paraId="54F4749E" w14:textId="77777777" w:rsidR="008E5AEC" w:rsidRDefault="008E5AEC" w:rsidP="008E5AEC">
      <w:pPr>
        <w:pStyle w:val="Bezodstpw"/>
        <w:tabs>
          <w:tab w:val="left" w:pos="426"/>
        </w:tabs>
        <w:spacing w:line="276" w:lineRule="auto"/>
        <w:ind w:left="426"/>
        <w:jc w:val="both"/>
        <w:rPr>
          <w:rFonts w:ascii="Calibri" w:hAnsi="Calibri" w:cs="Calibri"/>
          <w:bCs/>
          <w:sz w:val="21"/>
          <w:szCs w:val="21"/>
        </w:rPr>
      </w:pPr>
    </w:p>
    <w:p w14:paraId="1D2BD282" w14:textId="2D05B3BC" w:rsidR="008E5AEC" w:rsidRDefault="008E5AEC" w:rsidP="008E5AEC">
      <w:pPr>
        <w:spacing w:line="276" w:lineRule="auto"/>
        <w:jc w:val="center"/>
        <w:rPr>
          <w:rFonts w:ascii="Calibri" w:hAnsi="Calibri" w:cs="Calibri"/>
          <w:b/>
          <w:sz w:val="21"/>
          <w:szCs w:val="21"/>
          <w:vertAlign w:val="superscript"/>
        </w:rPr>
      </w:pPr>
      <w:r>
        <w:rPr>
          <w:rFonts w:ascii="Calibri" w:hAnsi="Calibri" w:cs="Calibri"/>
          <w:b/>
          <w:sz w:val="21"/>
          <w:szCs w:val="21"/>
        </w:rPr>
        <w:t>§ 13</w:t>
      </w:r>
      <w:r>
        <w:rPr>
          <w:rFonts w:ascii="Calibri" w:hAnsi="Calibri" w:cs="Calibri"/>
          <w:b/>
          <w:sz w:val="21"/>
          <w:szCs w:val="21"/>
          <w:vertAlign w:val="superscript"/>
        </w:rPr>
        <w:t>2)</w:t>
      </w:r>
    </w:p>
    <w:p w14:paraId="35377ACD" w14:textId="77777777" w:rsidR="008E5AEC" w:rsidRDefault="008E5AEC" w:rsidP="008E5AEC">
      <w:pPr>
        <w:spacing w:line="276" w:lineRule="auto"/>
        <w:jc w:val="center"/>
        <w:rPr>
          <w:rFonts w:ascii="Calibri" w:hAnsi="Calibri" w:cs="Calibri"/>
          <w:b/>
          <w:sz w:val="21"/>
          <w:szCs w:val="21"/>
        </w:rPr>
      </w:pPr>
      <w:r>
        <w:rPr>
          <w:rFonts w:ascii="Calibri" w:hAnsi="Calibri" w:cs="Calibri"/>
          <w:b/>
          <w:sz w:val="21"/>
          <w:szCs w:val="21"/>
        </w:rPr>
        <w:t>KONSORJUM</w:t>
      </w:r>
    </w:p>
    <w:p w14:paraId="2C6EDF71" w14:textId="77777777" w:rsidR="008E5AEC" w:rsidRDefault="008E5AEC" w:rsidP="008E5AEC">
      <w:pPr>
        <w:pStyle w:val="Bezodstpw"/>
        <w:spacing w:line="276" w:lineRule="auto"/>
        <w:jc w:val="both"/>
        <w:rPr>
          <w:rFonts w:ascii="Calibri" w:hAnsi="Calibri" w:cs="Calibri"/>
          <w:sz w:val="21"/>
          <w:szCs w:val="21"/>
        </w:rPr>
      </w:pPr>
      <w:r>
        <w:rPr>
          <w:rFonts w:ascii="Calibri" w:hAnsi="Calibri" w:cs="Calibri"/>
          <w:sz w:val="21"/>
          <w:szCs w:val="21"/>
        </w:rPr>
        <w:t>Członkowie Konsorcjum oświadczają, iż na podstawie umowy regulującej ich współpracę  przy realizacji niniejszej umowy:</w:t>
      </w:r>
    </w:p>
    <w:p w14:paraId="347ECB24" w14:textId="77777777" w:rsidR="008E5AEC" w:rsidRDefault="008E5AEC" w:rsidP="00E32BA4">
      <w:pPr>
        <w:pStyle w:val="Bezodstpw"/>
        <w:numPr>
          <w:ilvl w:val="0"/>
          <w:numId w:val="37"/>
        </w:numPr>
        <w:tabs>
          <w:tab w:val="left" w:pos="851"/>
        </w:tabs>
        <w:spacing w:line="276" w:lineRule="auto"/>
        <w:ind w:left="851" w:hanging="425"/>
        <w:jc w:val="both"/>
        <w:rPr>
          <w:rFonts w:ascii="Calibri" w:hAnsi="Calibri" w:cs="Calibri"/>
          <w:sz w:val="21"/>
          <w:szCs w:val="21"/>
        </w:rPr>
      </w:pPr>
      <w:r>
        <w:rPr>
          <w:rFonts w:ascii="Calibri" w:hAnsi="Calibri" w:cs="Calibri"/>
          <w:sz w:val="21"/>
          <w:szCs w:val="21"/>
        </w:rPr>
        <w:t>Pełnomocnikiem Konsorcjum jest: ___;</w:t>
      </w:r>
    </w:p>
    <w:p w14:paraId="7F43FCCA" w14:textId="6DB5114D" w:rsidR="008E5AEC" w:rsidRDefault="008E5AEC" w:rsidP="00E32BA4">
      <w:pPr>
        <w:pStyle w:val="Bezodstpw"/>
        <w:numPr>
          <w:ilvl w:val="0"/>
          <w:numId w:val="37"/>
        </w:numPr>
        <w:tabs>
          <w:tab w:val="left" w:pos="851"/>
        </w:tabs>
        <w:spacing w:line="276" w:lineRule="auto"/>
        <w:ind w:left="851" w:hanging="425"/>
        <w:jc w:val="both"/>
        <w:rPr>
          <w:rFonts w:ascii="Calibri" w:hAnsi="Calibri" w:cs="Calibri"/>
          <w:sz w:val="21"/>
          <w:szCs w:val="21"/>
        </w:rPr>
      </w:pPr>
      <w:r>
        <w:rPr>
          <w:rFonts w:ascii="Calibri" w:hAnsi="Calibri" w:cs="Calibri"/>
          <w:sz w:val="21"/>
          <w:szCs w:val="21"/>
        </w:rPr>
        <w:t xml:space="preserve">Pełnomocnik upoważniony jest do zaciągania zobowiązań w imieniu i na rzecz Konsorcjum składającego się </w:t>
      </w:r>
      <w:r w:rsidR="00E32BA4">
        <w:rPr>
          <w:rFonts w:ascii="Calibri" w:hAnsi="Calibri" w:cs="Calibri"/>
          <w:sz w:val="21"/>
          <w:szCs w:val="21"/>
        </w:rPr>
        <w:br/>
      </w:r>
      <w:r>
        <w:rPr>
          <w:rFonts w:ascii="Calibri" w:hAnsi="Calibri" w:cs="Calibri"/>
          <w:sz w:val="21"/>
          <w:szCs w:val="21"/>
        </w:rPr>
        <w:t>z jego Członków oraz do wyłącznego występowania w imieniu Konsorcjum w trakcie realizacji niniejszej umowy;</w:t>
      </w:r>
    </w:p>
    <w:p w14:paraId="6E45D3FB" w14:textId="77777777" w:rsidR="008E5AEC" w:rsidRDefault="008E5AEC" w:rsidP="00E32BA4">
      <w:pPr>
        <w:pStyle w:val="Bezodstpw"/>
        <w:numPr>
          <w:ilvl w:val="0"/>
          <w:numId w:val="37"/>
        </w:numPr>
        <w:tabs>
          <w:tab w:val="left" w:pos="851"/>
        </w:tabs>
        <w:spacing w:line="276" w:lineRule="auto"/>
        <w:ind w:left="851" w:hanging="425"/>
        <w:jc w:val="both"/>
        <w:rPr>
          <w:rFonts w:ascii="Calibri" w:hAnsi="Calibri" w:cs="Calibri"/>
          <w:sz w:val="21"/>
          <w:szCs w:val="21"/>
        </w:rPr>
      </w:pPr>
      <w:r>
        <w:rPr>
          <w:rFonts w:ascii="Calibri" w:hAnsi="Calibri" w:cs="Calibri"/>
          <w:sz w:val="21"/>
          <w:szCs w:val="21"/>
        </w:rPr>
        <w:t>Przyjmują solidarną odpowiedzialność za wykonanie wszelkich zobowiązań wynikających z realizacji niniejszej umowy.</w:t>
      </w:r>
    </w:p>
    <w:p w14:paraId="07E2351B" w14:textId="77777777" w:rsidR="008E5AEC" w:rsidRDefault="008E5AEC" w:rsidP="008E5AEC">
      <w:pPr>
        <w:spacing w:line="276" w:lineRule="auto"/>
        <w:jc w:val="both"/>
        <w:rPr>
          <w:rFonts w:ascii="Calibri" w:hAnsi="Calibri" w:cs="Georgia"/>
          <w:b/>
          <w:bCs/>
          <w:sz w:val="21"/>
          <w:szCs w:val="21"/>
        </w:rPr>
      </w:pPr>
    </w:p>
    <w:p w14:paraId="0C1BF619" w14:textId="77777777" w:rsidR="008E5AEC" w:rsidRDefault="008E5AEC" w:rsidP="008E5AEC">
      <w:pPr>
        <w:spacing w:line="276" w:lineRule="auto"/>
        <w:jc w:val="center"/>
        <w:rPr>
          <w:rFonts w:ascii="Calibri" w:hAnsi="Calibri" w:cs="Georgia"/>
          <w:b/>
          <w:bCs/>
          <w:sz w:val="21"/>
          <w:szCs w:val="21"/>
        </w:rPr>
      </w:pPr>
      <w:r>
        <w:rPr>
          <w:rFonts w:ascii="Calibri" w:hAnsi="Calibri" w:cs="Georgia"/>
          <w:b/>
          <w:bCs/>
          <w:sz w:val="21"/>
          <w:szCs w:val="21"/>
        </w:rPr>
        <w:t>§ 13</w:t>
      </w:r>
      <w:r>
        <w:rPr>
          <w:rFonts w:ascii="Calibri" w:hAnsi="Calibri" w:cs="Georgia"/>
          <w:b/>
          <w:bCs/>
          <w:sz w:val="21"/>
          <w:szCs w:val="21"/>
          <w:vertAlign w:val="superscript"/>
        </w:rPr>
        <w:t>3)</w:t>
      </w:r>
      <w:r>
        <w:rPr>
          <w:rFonts w:ascii="Calibri" w:hAnsi="Calibri" w:cs="Georgia"/>
          <w:b/>
          <w:bCs/>
          <w:sz w:val="21"/>
          <w:szCs w:val="21"/>
        </w:rPr>
        <w:t xml:space="preserve"> / 14</w:t>
      </w:r>
      <w:r>
        <w:rPr>
          <w:rFonts w:ascii="Calibri" w:hAnsi="Calibri" w:cs="Georgia"/>
          <w:b/>
          <w:bCs/>
          <w:sz w:val="21"/>
          <w:szCs w:val="21"/>
          <w:vertAlign w:val="superscript"/>
        </w:rPr>
        <w:t>3)</w:t>
      </w:r>
    </w:p>
    <w:p w14:paraId="27BCD3C8" w14:textId="77777777" w:rsidR="008E5AEC" w:rsidRDefault="008E5AEC" w:rsidP="008E5AEC">
      <w:pPr>
        <w:spacing w:line="276" w:lineRule="auto"/>
        <w:jc w:val="center"/>
        <w:rPr>
          <w:rFonts w:ascii="Calibri" w:hAnsi="Calibri" w:cs="Georgia"/>
          <w:b/>
          <w:bCs/>
          <w:sz w:val="21"/>
          <w:szCs w:val="21"/>
        </w:rPr>
      </w:pPr>
      <w:r>
        <w:rPr>
          <w:rFonts w:ascii="Calibri" w:hAnsi="Calibri" w:cs="Georgia"/>
          <w:b/>
          <w:bCs/>
          <w:sz w:val="21"/>
          <w:szCs w:val="21"/>
        </w:rPr>
        <w:t>POUFNOŚĆ INFORMACJI</w:t>
      </w:r>
    </w:p>
    <w:p w14:paraId="5A92A973" w14:textId="77777777" w:rsidR="008E5AEC" w:rsidRDefault="008E5AEC" w:rsidP="00E32BA4">
      <w:pPr>
        <w:numPr>
          <w:ilvl w:val="0"/>
          <w:numId w:val="38"/>
        </w:numPr>
        <w:spacing w:line="276" w:lineRule="auto"/>
        <w:ind w:left="425" w:hanging="425"/>
        <w:contextualSpacing/>
        <w:jc w:val="both"/>
        <w:rPr>
          <w:rFonts w:ascii="Calibri" w:hAnsi="Calibri"/>
          <w:sz w:val="21"/>
          <w:szCs w:val="21"/>
        </w:rPr>
      </w:pPr>
      <w:r>
        <w:rPr>
          <w:rFonts w:ascii="Calibri" w:hAnsi="Calibri"/>
          <w:iCs/>
          <w:sz w:val="21"/>
          <w:szCs w:val="21"/>
        </w:rPr>
        <w:t>Wykonawca zobowiązany jest do zachowania poufności informacji dotyczących obiektu oczyszczalni ścieków RADOCHA II w Sosnowcu, dalej „Informacji”, w trakcie realizacji przedmiotu umowy, w szczególności przez zachowaniu zasad opisanych w niniejszym paragrafie.</w:t>
      </w:r>
    </w:p>
    <w:p w14:paraId="477B7F1D" w14:textId="77777777" w:rsidR="008E5AEC" w:rsidRDefault="008E5AEC" w:rsidP="00E32BA4">
      <w:pPr>
        <w:numPr>
          <w:ilvl w:val="0"/>
          <w:numId w:val="38"/>
        </w:numPr>
        <w:spacing w:line="276" w:lineRule="auto"/>
        <w:ind w:left="425" w:right="42" w:hanging="425"/>
        <w:contextualSpacing/>
        <w:jc w:val="both"/>
        <w:rPr>
          <w:rFonts w:ascii="Calibri" w:eastAsia="Arial" w:hAnsi="Calibri"/>
          <w:sz w:val="21"/>
          <w:szCs w:val="21"/>
        </w:rPr>
      </w:pPr>
      <w:r>
        <w:rPr>
          <w:rFonts w:ascii="Calibri" w:hAnsi="Calibri"/>
          <w:iCs/>
          <w:sz w:val="21"/>
          <w:szCs w:val="21"/>
        </w:rPr>
        <w:t xml:space="preserve">Wykonawca zobowiąże osoby fizyczne działające w jego imieniu lub, którymi się posługuje przy wykonywaniu niniejszej umowy do </w:t>
      </w:r>
      <w:r>
        <w:rPr>
          <w:rFonts w:ascii="Calibri" w:eastAsia="Arial" w:hAnsi="Calibri"/>
          <w:sz w:val="21"/>
          <w:szCs w:val="21"/>
        </w:rPr>
        <w:t xml:space="preserve">zachowania poufności Informacji na zasadach </w:t>
      </w:r>
      <w:r>
        <w:rPr>
          <w:rFonts w:ascii="Calibri" w:hAnsi="Calibri"/>
          <w:iCs/>
          <w:sz w:val="21"/>
          <w:szCs w:val="21"/>
        </w:rPr>
        <w:t>opisanych w niniejszym paragrafie umowy.</w:t>
      </w:r>
    </w:p>
    <w:p w14:paraId="67C8494F" w14:textId="77777777" w:rsidR="008E5AEC" w:rsidRDefault="008E5AEC" w:rsidP="00E32BA4">
      <w:pPr>
        <w:numPr>
          <w:ilvl w:val="0"/>
          <w:numId w:val="38"/>
        </w:numPr>
        <w:spacing w:line="276" w:lineRule="auto"/>
        <w:ind w:left="425" w:right="42" w:hanging="425"/>
        <w:contextualSpacing/>
        <w:jc w:val="both"/>
        <w:rPr>
          <w:rFonts w:ascii="Calibri" w:eastAsia="Arial" w:hAnsi="Calibri"/>
          <w:sz w:val="21"/>
          <w:szCs w:val="21"/>
        </w:rPr>
      </w:pPr>
      <w:r>
        <w:rPr>
          <w:rFonts w:ascii="Calibri" w:eastAsia="Arial" w:hAnsi="Calibri"/>
          <w:sz w:val="21"/>
          <w:szCs w:val="21"/>
        </w:rPr>
        <w:t xml:space="preserve">W przypadku konieczności ujawnienia Informacji osobie trzeciej, wykonawca zobowiąże tą osobę do zachowania poufności Informacji na zasadach </w:t>
      </w:r>
      <w:r>
        <w:rPr>
          <w:rFonts w:ascii="Calibri" w:hAnsi="Calibri"/>
          <w:iCs/>
          <w:sz w:val="21"/>
          <w:szCs w:val="21"/>
        </w:rPr>
        <w:t>opisanych w niniejszym paragrafie.</w:t>
      </w:r>
    </w:p>
    <w:p w14:paraId="09B14A5F" w14:textId="77777777" w:rsidR="008E5AEC" w:rsidRDefault="008E5AEC" w:rsidP="00E32BA4">
      <w:pPr>
        <w:numPr>
          <w:ilvl w:val="0"/>
          <w:numId w:val="38"/>
        </w:numPr>
        <w:spacing w:line="276" w:lineRule="auto"/>
        <w:ind w:left="425" w:hanging="425"/>
        <w:contextualSpacing/>
        <w:jc w:val="both"/>
        <w:rPr>
          <w:rFonts w:ascii="Calibri" w:hAnsi="Calibri"/>
          <w:sz w:val="21"/>
          <w:szCs w:val="21"/>
        </w:rPr>
      </w:pPr>
      <w:r>
        <w:rPr>
          <w:rFonts w:ascii="Calibri" w:eastAsia="Arial" w:hAnsi="Calibri"/>
          <w:sz w:val="21"/>
          <w:szCs w:val="21"/>
        </w:rPr>
        <w:t>Wykonawca jest obowiązany gromadzić, utrwalać, przechowywać, wykorzystywać, ujawniać osobom trzecim, Informacje wyłącznie w przypadkach i w zakresie jakim jest to niezbędne do prawidłowego wykonania niniejszej umowy.</w:t>
      </w:r>
    </w:p>
    <w:p w14:paraId="717EDCD9" w14:textId="77777777" w:rsidR="008E5AEC" w:rsidRDefault="008E5AEC" w:rsidP="00E32BA4">
      <w:pPr>
        <w:numPr>
          <w:ilvl w:val="0"/>
          <w:numId w:val="38"/>
        </w:numPr>
        <w:spacing w:line="276" w:lineRule="auto"/>
        <w:ind w:left="425" w:hanging="425"/>
        <w:contextualSpacing/>
        <w:jc w:val="both"/>
        <w:rPr>
          <w:rFonts w:ascii="Calibri" w:hAnsi="Calibri"/>
          <w:sz w:val="21"/>
          <w:szCs w:val="21"/>
        </w:rPr>
      </w:pPr>
      <w:r>
        <w:rPr>
          <w:rFonts w:ascii="Calibri" w:eastAsia="Arial" w:hAnsi="Calibri"/>
          <w:sz w:val="21"/>
          <w:szCs w:val="21"/>
        </w:rPr>
        <w:t>Wykonawca jest obowiązany zastosować środki techniczne i organizacyjne zapewniające poufność Informacji i ochronę przed ich ujawnieniem odpowiednie do formy i charakteru Informacji oraz ryzyka ich ujawnienia.</w:t>
      </w:r>
    </w:p>
    <w:p w14:paraId="2AEB75D5" w14:textId="77777777" w:rsidR="008E5AEC" w:rsidRDefault="008E5AEC" w:rsidP="00E32BA4">
      <w:pPr>
        <w:numPr>
          <w:ilvl w:val="0"/>
          <w:numId w:val="38"/>
        </w:numPr>
        <w:spacing w:line="276" w:lineRule="auto"/>
        <w:ind w:left="425" w:hanging="425"/>
        <w:contextualSpacing/>
        <w:jc w:val="both"/>
        <w:rPr>
          <w:rFonts w:ascii="Calibri" w:hAnsi="Calibri"/>
          <w:sz w:val="21"/>
          <w:szCs w:val="21"/>
        </w:rPr>
      </w:pPr>
      <w:r>
        <w:rPr>
          <w:rFonts w:ascii="Calibri" w:eastAsia="Arial" w:hAnsi="Calibri"/>
          <w:sz w:val="21"/>
          <w:szCs w:val="21"/>
        </w:rPr>
        <w:lastRenderedPageBreak/>
        <w:t>Wykonawca niezwłocznie poinformuje zamawiającego o każdym przypadku innego niż niezbędnego do prawidłowego wykonania niniejszej umowy ujawnienia lub uzasadnionego podejrzenia ujawnienia Informacji.</w:t>
      </w:r>
    </w:p>
    <w:p w14:paraId="26142FBE" w14:textId="77777777" w:rsidR="008E5AEC" w:rsidRDefault="008E5AEC" w:rsidP="00E32BA4">
      <w:pPr>
        <w:numPr>
          <w:ilvl w:val="0"/>
          <w:numId w:val="38"/>
        </w:numPr>
        <w:spacing w:line="276" w:lineRule="auto"/>
        <w:ind w:left="425" w:hanging="425"/>
        <w:contextualSpacing/>
        <w:jc w:val="both"/>
        <w:rPr>
          <w:rFonts w:ascii="Calibri" w:hAnsi="Calibri"/>
          <w:sz w:val="21"/>
          <w:szCs w:val="21"/>
        </w:rPr>
      </w:pPr>
      <w:r>
        <w:rPr>
          <w:rFonts w:ascii="Calibri" w:eastAsia="Arial" w:hAnsi="Calibri"/>
          <w:sz w:val="21"/>
          <w:szCs w:val="21"/>
        </w:rPr>
        <w:t>Na pisemne wezwanie odpowiednio każdej ze Stron, druga Strona zobowiązana jest do udzielania pisemnych wyjaśnień o wszelkich okolicznościach związanych z z</w:t>
      </w:r>
      <w:r>
        <w:rPr>
          <w:rFonts w:ascii="Calibri" w:hAnsi="Calibri"/>
          <w:iCs/>
          <w:sz w:val="21"/>
          <w:szCs w:val="21"/>
        </w:rPr>
        <w:t>achowaniem poufności Informacji.</w:t>
      </w:r>
    </w:p>
    <w:p w14:paraId="6F784AD0" w14:textId="77777777" w:rsidR="008E5AEC" w:rsidRDefault="008E5AEC" w:rsidP="00E32BA4">
      <w:pPr>
        <w:numPr>
          <w:ilvl w:val="0"/>
          <w:numId w:val="38"/>
        </w:numPr>
        <w:spacing w:line="276" w:lineRule="auto"/>
        <w:ind w:left="425" w:hanging="425"/>
        <w:contextualSpacing/>
        <w:jc w:val="both"/>
        <w:rPr>
          <w:rFonts w:ascii="Calibri" w:hAnsi="Calibri"/>
          <w:sz w:val="21"/>
          <w:szCs w:val="21"/>
        </w:rPr>
      </w:pPr>
      <w:r>
        <w:rPr>
          <w:rFonts w:ascii="Calibri" w:eastAsia="Arial" w:hAnsi="Calibri"/>
          <w:sz w:val="21"/>
          <w:szCs w:val="21"/>
        </w:rPr>
        <w:t xml:space="preserve">Wykonawca, na pisemne wezwania zamawiającego, zobowiązany jest do umożliwienia zamawiającemu wykonywania kontroli </w:t>
      </w:r>
      <w:r>
        <w:rPr>
          <w:rFonts w:ascii="Calibri" w:hAnsi="Calibri"/>
          <w:iCs/>
          <w:sz w:val="21"/>
          <w:szCs w:val="21"/>
        </w:rPr>
        <w:t xml:space="preserve">zachowania przez wykonawcę poufności Informacji w sposób odpowiedni do </w:t>
      </w:r>
      <w:r>
        <w:rPr>
          <w:rFonts w:ascii="Calibri" w:eastAsia="Arial" w:hAnsi="Calibri"/>
          <w:sz w:val="21"/>
          <w:szCs w:val="21"/>
        </w:rPr>
        <w:t>charakteru Informacji oraz ryzyka ich ujawnienia.</w:t>
      </w:r>
    </w:p>
    <w:p w14:paraId="74DAEFA4" w14:textId="77777777" w:rsidR="008E5AEC" w:rsidRDefault="008E5AEC" w:rsidP="008E5AEC">
      <w:pPr>
        <w:spacing w:line="276" w:lineRule="auto"/>
        <w:jc w:val="both"/>
        <w:rPr>
          <w:rFonts w:ascii="Calibri" w:hAnsi="Calibri" w:cs="Georgia"/>
          <w:b/>
          <w:bCs/>
          <w:sz w:val="21"/>
          <w:szCs w:val="21"/>
        </w:rPr>
      </w:pPr>
    </w:p>
    <w:p w14:paraId="0E285DF1" w14:textId="77777777" w:rsidR="008E5AEC" w:rsidRDefault="008E5AEC" w:rsidP="008E5AEC">
      <w:pPr>
        <w:spacing w:line="276" w:lineRule="auto"/>
        <w:jc w:val="center"/>
        <w:rPr>
          <w:rFonts w:ascii="Calibri" w:hAnsi="Calibri" w:cs="Georgia"/>
          <w:b/>
          <w:bCs/>
          <w:sz w:val="21"/>
          <w:szCs w:val="21"/>
        </w:rPr>
      </w:pPr>
      <w:r>
        <w:rPr>
          <w:rFonts w:ascii="Calibri" w:hAnsi="Calibri" w:cs="Georgia"/>
          <w:b/>
          <w:bCs/>
          <w:sz w:val="21"/>
          <w:szCs w:val="21"/>
        </w:rPr>
        <w:t>§ 14</w:t>
      </w:r>
      <w:r>
        <w:rPr>
          <w:rFonts w:ascii="Calibri" w:hAnsi="Calibri" w:cs="Georgia"/>
          <w:b/>
          <w:bCs/>
          <w:sz w:val="21"/>
          <w:szCs w:val="21"/>
          <w:vertAlign w:val="superscript"/>
        </w:rPr>
        <w:t>3)</w:t>
      </w:r>
      <w:r>
        <w:rPr>
          <w:rFonts w:ascii="Calibri" w:hAnsi="Calibri" w:cs="Georgia"/>
          <w:b/>
          <w:bCs/>
          <w:sz w:val="21"/>
          <w:szCs w:val="21"/>
        </w:rPr>
        <w:t xml:space="preserve"> / 15</w:t>
      </w:r>
      <w:r>
        <w:rPr>
          <w:rFonts w:ascii="Calibri" w:hAnsi="Calibri" w:cs="Georgia"/>
          <w:b/>
          <w:bCs/>
          <w:sz w:val="21"/>
          <w:szCs w:val="21"/>
          <w:vertAlign w:val="superscript"/>
        </w:rPr>
        <w:t>3)</w:t>
      </w:r>
    </w:p>
    <w:p w14:paraId="3DA8A7AA" w14:textId="77777777" w:rsidR="008E5AEC" w:rsidRDefault="008E5AEC" w:rsidP="008E5AEC">
      <w:pPr>
        <w:spacing w:line="276" w:lineRule="auto"/>
        <w:jc w:val="center"/>
        <w:rPr>
          <w:rFonts w:ascii="Calibri" w:hAnsi="Calibri" w:cs="Georgia"/>
          <w:b/>
          <w:bCs/>
          <w:sz w:val="21"/>
          <w:szCs w:val="21"/>
        </w:rPr>
      </w:pPr>
      <w:r>
        <w:rPr>
          <w:rFonts w:ascii="Calibri" w:hAnsi="Calibri" w:cs="Georgia"/>
          <w:b/>
          <w:bCs/>
          <w:sz w:val="21"/>
          <w:szCs w:val="21"/>
        </w:rPr>
        <w:t>POSTANOWIENIA KOŃCOWE</w:t>
      </w:r>
    </w:p>
    <w:p w14:paraId="2D34EF79" w14:textId="77777777" w:rsidR="008E5AEC" w:rsidRDefault="008E5AEC" w:rsidP="00E32BA4">
      <w:pPr>
        <w:numPr>
          <w:ilvl w:val="0"/>
          <w:numId w:val="39"/>
        </w:numPr>
        <w:tabs>
          <w:tab w:val="left" w:pos="426"/>
        </w:tabs>
        <w:spacing w:line="276" w:lineRule="auto"/>
        <w:ind w:left="426" w:hanging="426"/>
        <w:jc w:val="both"/>
        <w:rPr>
          <w:rFonts w:ascii="Calibri" w:hAnsi="Calibri" w:cs="Georgia"/>
          <w:sz w:val="21"/>
          <w:szCs w:val="21"/>
        </w:rPr>
      </w:pPr>
      <w:r>
        <w:rPr>
          <w:rFonts w:ascii="Calibri" w:hAnsi="Calibri" w:cs="Georgia"/>
          <w:sz w:val="21"/>
          <w:szCs w:val="21"/>
        </w:rPr>
        <w:t xml:space="preserve">W przypadku zmian w przepisach dotyczących stawki podatku VAT, Strony dopuszczają możliwość zmiany ceny brutto przedmiotu niniejszej umowy, których powyższe zmiany będą dotyczyć. </w:t>
      </w:r>
    </w:p>
    <w:p w14:paraId="62D3BAA3" w14:textId="77777777" w:rsidR="008E5AEC" w:rsidRDefault="008E5AEC" w:rsidP="00E32BA4">
      <w:pPr>
        <w:numPr>
          <w:ilvl w:val="0"/>
          <w:numId w:val="39"/>
        </w:numPr>
        <w:tabs>
          <w:tab w:val="left" w:pos="426"/>
        </w:tabs>
        <w:spacing w:line="276" w:lineRule="auto"/>
        <w:ind w:left="426" w:hanging="426"/>
        <w:jc w:val="both"/>
        <w:rPr>
          <w:rFonts w:ascii="Calibri" w:hAnsi="Calibri" w:cs="Georgia"/>
          <w:sz w:val="21"/>
          <w:szCs w:val="21"/>
        </w:rPr>
      </w:pPr>
      <w:r>
        <w:rPr>
          <w:rFonts w:ascii="Calibri" w:hAnsi="Calibri" w:cs="Georgia"/>
          <w:sz w:val="21"/>
          <w:szCs w:val="21"/>
        </w:rPr>
        <w:t>Wykonawca nie może dokonać przelewu wierzytelności przysługujących z tytułu niniejszej umowy na rzecz osoby trzeciej bez uzyskania uprzedniej, pisemnej zgody zamawiającego.</w:t>
      </w:r>
    </w:p>
    <w:p w14:paraId="6FABFC91" w14:textId="77777777" w:rsidR="008E5AEC" w:rsidRDefault="008E5AEC" w:rsidP="00E32BA4">
      <w:pPr>
        <w:numPr>
          <w:ilvl w:val="0"/>
          <w:numId w:val="39"/>
        </w:numPr>
        <w:tabs>
          <w:tab w:val="left" w:pos="426"/>
        </w:tabs>
        <w:spacing w:line="276" w:lineRule="auto"/>
        <w:ind w:left="426" w:hanging="426"/>
        <w:jc w:val="both"/>
        <w:rPr>
          <w:rFonts w:ascii="Calibri" w:hAnsi="Calibri" w:cs="Georgia"/>
          <w:sz w:val="21"/>
          <w:szCs w:val="21"/>
        </w:rPr>
      </w:pPr>
      <w:r>
        <w:rPr>
          <w:rFonts w:ascii="Calibri" w:hAnsi="Calibri" w:cs="Georgia"/>
          <w:sz w:val="21"/>
          <w:szCs w:val="21"/>
        </w:rPr>
        <w:t>Zamawiający nie będzie uwzględniał żadnych dodatkowych roszczeń z tytułu niewłaściwego skalkulowania ceny lub pominięcia przez wykonawcę jakiegokolwiek elementu niezbędnego do wykonania przedmiotu niniejszej umowy.</w:t>
      </w:r>
    </w:p>
    <w:p w14:paraId="34054275" w14:textId="77777777" w:rsidR="008E5AEC" w:rsidRDefault="008E5AEC" w:rsidP="00E32BA4">
      <w:pPr>
        <w:numPr>
          <w:ilvl w:val="0"/>
          <w:numId w:val="39"/>
        </w:numPr>
        <w:tabs>
          <w:tab w:val="left" w:pos="426"/>
        </w:tabs>
        <w:spacing w:line="276" w:lineRule="auto"/>
        <w:ind w:left="426" w:hanging="426"/>
        <w:jc w:val="both"/>
        <w:rPr>
          <w:rFonts w:ascii="Calibri" w:hAnsi="Calibri" w:cs="Georgia"/>
          <w:sz w:val="21"/>
          <w:szCs w:val="21"/>
        </w:rPr>
      </w:pPr>
      <w:r>
        <w:rPr>
          <w:rFonts w:ascii="Calibri" w:hAnsi="Calibri" w:cs="Georgia"/>
          <w:sz w:val="21"/>
          <w:szCs w:val="21"/>
        </w:rPr>
        <w:t>Wszelkie zmiany bądź uzupełnienia w treści niniejszej umowy mogą nastąpić jedynie w formie pisemnego aneksu, pod rygorem nieważności, z zastrzeżeniem § 2 pkt 2 umowy i pkt 8 niniejszego paragrafu.</w:t>
      </w:r>
    </w:p>
    <w:p w14:paraId="48D35F0A" w14:textId="77777777" w:rsidR="008E5AEC" w:rsidRDefault="008E5AEC" w:rsidP="00E32BA4">
      <w:pPr>
        <w:numPr>
          <w:ilvl w:val="0"/>
          <w:numId w:val="39"/>
        </w:numPr>
        <w:tabs>
          <w:tab w:val="left" w:pos="426"/>
        </w:tabs>
        <w:spacing w:line="276" w:lineRule="auto"/>
        <w:ind w:left="426" w:hanging="426"/>
        <w:jc w:val="both"/>
        <w:rPr>
          <w:rFonts w:ascii="Calibri" w:hAnsi="Calibri" w:cs="Georgia"/>
          <w:sz w:val="21"/>
          <w:szCs w:val="21"/>
        </w:rPr>
      </w:pPr>
      <w:r>
        <w:rPr>
          <w:rFonts w:ascii="Calibri" w:hAnsi="Calibri" w:cs="Georgia"/>
          <w:sz w:val="21"/>
          <w:szCs w:val="21"/>
        </w:rPr>
        <w:t>Wszelkie sprawy czy roszczenia między Stronami wynikające z realizacji niniejszej umowy winny być rozwiązywane bez zbędnego opóźnienia w sposób polubowny, drogą negocjacji między Stronami.</w:t>
      </w:r>
    </w:p>
    <w:p w14:paraId="6FF1E8FB" w14:textId="585ABD9A" w:rsidR="008E5AEC" w:rsidRDefault="008E5AEC" w:rsidP="00E32BA4">
      <w:pPr>
        <w:numPr>
          <w:ilvl w:val="0"/>
          <w:numId w:val="39"/>
        </w:numPr>
        <w:tabs>
          <w:tab w:val="left" w:pos="426"/>
        </w:tabs>
        <w:spacing w:line="276" w:lineRule="auto"/>
        <w:ind w:left="426" w:hanging="426"/>
        <w:jc w:val="both"/>
        <w:rPr>
          <w:rFonts w:ascii="Calibri" w:hAnsi="Calibri" w:cs="Georgia"/>
          <w:sz w:val="21"/>
          <w:szCs w:val="21"/>
        </w:rPr>
      </w:pPr>
      <w:r>
        <w:rPr>
          <w:rFonts w:ascii="Calibri" w:hAnsi="Calibri" w:cs="Georgia"/>
          <w:sz w:val="21"/>
          <w:szCs w:val="21"/>
        </w:rPr>
        <w:t>W przypadku niepowodzenia tych negocjacji zaistniałe spory będzie rozstrzygał</w:t>
      </w:r>
      <w:r>
        <w:rPr>
          <w:rFonts w:ascii="Calibri" w:hAnsi="Calibri" w:cs="Georgia"/>
          <w:i/>
          <w:iCs/>
          <w:sz w:val="21"/>
          <w:szCs w:val="21"/>
        </w:rPr>
        <w:t xml:space="preserve"> </w:t>
      </w:r>
      <w:r>
        <w:rPr>
          <w:rFonts w:ascii="Calibri" w:hAnsi="Calibri" w:cs="Georgia"/>
          <w:sz w:val="21"/>
          <w:szCs w:val="21"/>
        </w:rPr>
        <w:t>sąd polski właściwy dla siedziby zamawiającego</w:t>
      </w:r>
      <w:r w:rsidR="00F75A52">
        <w:rPr>
          <w:rFonts w:ascii="Calibri" w:hAnsi="Calibri" w:cs="Georgia"/>
          <w:sz w:val="21"/>
          <w:szCs w:val="21"/>
        </w:rPr>
        <w:t>.</w:t>
      </w:r>
      <w:r>
        <w:rPr>
          <w:rFonts w:ascii="Calibri" w:hAnsi="Calibri" w:cs="Georgia"/>
          <w:sz w:val="21"/>
          <w:szCs w:val="21"/>
        </w:rPr>
        <w:t xml:space="preserve"> </w:t>
      </w:r>
    </w:p>
    <w:p w14:paraId="2E83EA08" w14:textId="77777777" w:rsidR="008E5AEC" w:rsidRDefault="008E5AEC" w:rsidP="00E32BA4">
      <w:pPr>
        <w:numPr>
          <w:ilvl w:val="0"/>
          <w:numId w:val="39"/>
        </w:numPr>
        <w:tabs>
          <w:tab w:val="left" w:pos="426"/>
        </w:tabs>
        <w:spacing w:line="276" w:lineRule="auto"/>
        <w:ind w:left="426" w:hanging="426"/>
        <w:jc w:val="both"/>
        <w:rPr>
          <w:rFonts w:ascii="Calibri" w:hAnsi="Calibri" w:cs="Georgia"/>
          <w:sz w:val="21"/>
          <w:szCs w:val="21"/>
        </w:rPr>
      </w:pPr>
      <w:r>
        <w:rPr>
          <w:rFonts w:ascii="Calibri" w:hAnsi="Calibri" w:cs="Georgia"/>
          <w:sz w:val="21"/>
          <w:szCs w:val="21"/>
        </w:rPr>
        <w:t>Osobami wyznaczonymi do uzgodnień i koordynacji realizacji przedmiotu niniejszej umowy są:</w:t>
      </w:r>
    </w:p>
    <w:p w14:paraId="15B610B2" w14:textId="2CDFA6AD" w:rsidR="008E5AEC" w:rsidRDefault="008E5AEC" w:rsidP="00E32BA4">
      <w:pPr>
        <w:numPr>
          <w:ilvl w:val="0"/>
          <w:numId w:val="40"/>
        </w:numPr>
        <w:tabs>
          <w:tab w:val="left" w:pos="426"/>
          <w:tab w:val="left" w:pos="851"/>
          <w:tab w:val="left" w:pos="5355"/>
        </w:tabs>
        <w:spacing w:line="276" w:lineRule="auto"/>
        <w:ind w:left="851" w:hanging="425"/>
        <w:jc w:val="both"/>
        <w:rPr>
          <w:rFonts w:ascii="Calibri" w:hAnsi="Calibri" w:cs="Georgia"/>
          <w:sz w:val="21"/>
          <w:szCs w:val="21"/>
        </w:rPr>
      </w:pPr>
      <w:r>
        <w:rPr>
          <w:rFonts w:ascii="Calibri" w:hAnsi="Calibri" w:cs="Georgia"/>
          <w:sz w:val="21"/>
          <w:szCs w:val="21"/>
        </w:rPr>
        <w:t>Ze strony zamawiającego: ___; tel. ___ ; e-mail ___</w:t>
      </w:r>
      <w:r w:rsidR="00F75A52">
        <w:rPr>
          <w:rFonts w:ascii="Calibri" w:hAnsi="Calibri" w:cs="Georgia"/>
          <w:sz w:val="21"/>
          <w:szCs w:val="21"/>
        </w:rPr>
        <w:t>;</w:t>
      </w:r>
    </w:p>
    <w:p w14:paraId="04AB43B3" w14:textId="77777777" w:rsidR="008E5AEC" w:rsidRDefault="008E5AEC" w:rsidP="00E32BA4">
      <w:pPr>
        <w:numPr>
          <w:ilvl w:val="0"/>
          <w:numId w:val="40"/>
        </w:numPr>
        <w:tabs>
          <w:tab w:val="left" w:pos="426"/>
          <w:tab w:val="left" w:pos="851"/>
          <w:tab w:val="left" w:pos="5355"/>
        </w:tabs>
        <w:spacing w:line="276" w:lineRule="auto"/>
        <w:ind w:left="851" w:hanging="425"/>
        <w:jc w:val="both"/>
        <w:rPr>
          <w:rFonts w:ascii="Calibri" w:hAnsi="Calibri" w:cs="Georgia"/>
          <w:sz w:val="21"/>
          <w:szCs w:val="21"/>
        </w:rPr>
      </w:pPr>
      <w:r>
        <w:rPr>
          <w:rFonts w:ascii="Calibri" w:hAnsi="Calibri" w:cs="Georgia"/>
          <w:sz w:val="21"/>
          <w:szCs w:val="21"/>
        </w:rPr>
        <w:t>Ze strony wykonawcy: ___; tel. ___ ; e-mail ___.</w:t>
      </w:r>
    </w:p>
    <w:p w14:paraId="3950E4FF" w14:textId="77777777" w:rsidR="008E5AEC" w:rsidRDefault="008E5AEC" w:rsidP="00E32BA4">
      <w:pPr>
        <w:numPr>
          <w:ilvl w:val="0"/>
          <w:numId w:val="39"/>
        </w:numPr>
        <w:tabs>
          <w:tab w:val="left" w:pos="426"/>
          <w:tab w:val="left" w:pos="480"/>
        </w:tabs>
        <w:spacing w:line="276" w:lineRule="auto"/>
        <w:ind w:left="426" w:hanging="426"/>
        <w:jc w:val="both"/>
        <w:rPr>
          <w:rFonts w:ascii="Calibri" w:hAnsi="Calibri" w:cs="Georgia"/>
          <w:sz w:val="21"/>
          <w:szCs w:val="21"/>
        </w:rPr>
      </w:pPr>
      <w:r>
        <w:rPr>
          <w:rFonts w:ascii="Calibri" w:hAnsi="Calibri" w:cs="Georgia"/>
          <w:sz w:val="21"/>
          <w:szCs w:val="21"/>
        </w:rPr>
        <w:t>Zmiana osób, o których mowa w pkt 7 następuje poprzez pisemne powiadomienie drugiej Strony i nie wymaga aneksu do umowy.</w:t>
      </w:r>
    </w:p>
    <w:p w14:paraId="6F6DE29A" w14:textId="77777777" w:rsidR="008E5AEC" w:rsidRDefault="008E5AEC" w:rsidP="00E32BA4">
      <w:pPr>
        <w:numPr>
          <w:ilvl w:val="0"/>
          <w:numId w:val="39"/>
        </w:numPr>
        <w:tabs>
          <w:tab w:val="left" w:pos="426"/>
          <w:tab w:val="left" w:pos="480"/>
        </w:tabs>
        <w:spacing w:line="276" w:lineRule="auto"/>
        <w:ind w:left="426" w:hanging="426"/>
        <w:jc w:val="both"/>
        <w:rPr>
          <w:rFonts w:ascii="Calibri" w:hAnsi="Calibri" w:cs="Georgia"/>
          <w:sz w:val="21"/>
          <w:szCs w:val="21"/>
        </w:rPr>
      </w:pPr>
      <w:r>
        <w:rPr>
          <w:rFonts w:ascii="Calibri" w:hAnsi="Calibri" w:cs="Tahoma"/>
          <w:sz w:val="21"/>
          <w:szCs w:val="21"/>
        </w:rPr>
        <w:t>Za równoważne z oświadczeniami w formie pisemnej, składanymi przez Strony w wykonaniu niniejszej umowy, uznaje się również oświadczenia złożone drugiej Stronie pocztą elektroniczną, na adres odpowiednio:</w:t>
      </w:r>
    </w:p>
    <w:p w14:paraId="659B1139" w14:textId="77777777" w:rsidR="008E5AEC" w:rsidRDefault="00E34F02" w:rsidP="00E32BA4">
      <w:pPr>
        <w:numPr>
          <w:ilvl w:val="0"/>
          <w:numId w:val="41"/>
        </w:numPr>
        <w:tabs>
          <w:tab w:val="left" w:pos="851"/>
        </w:tabs>
        <w:spacing w:line="276" w:lineRule="auto"/>
        <w:ind w:left="851" w:hanging="425"/>
        <w:jc w:val="both"/>
        <w:rPr>
          <w:rFonts w:ascii="Calibri" w:hAnsi="Calibri" w:cs="Georgia"/>
          <w:sz w:val="21"/>
          <w:szCs w:val="21"/>
        </w:rPr>
      </w:pPr>
      <w:hyperlink r:id="rId9" w:history="1">
        <w:r w:rsidR="008E5AEC">
          <w:rPr>
            <w:rStyle w:val="Hipercze"/>
            <w:rFonts w:ascii="Calibri" w:hAnsi="Calibri" w:cs="Tahoma"/>
            <w:sz w:val="21"/>
            <w:szCs w:val="21"/>
          </w:rPr>
          <w:t>sekretariat@sosnowieckiewodociagi.pl</w:t>
        </w:r>
      </w:hyperlink>
      <w:r w:rsidR="008E5AEC">
        <w:rPr>
          <w:rFonts w:ascii="Calibri" w:hAnsi="Calibri" w:cs="Tahoma"/>
          <w:sz w:val="21"/>
          <w:szCs w:val="21"/>
        </w:rPr>
        <w:t xml:space="preserve"> – dla zamawiającego;</w:t>
      </w:r>
    </w:p>
    <w:p w14:paraId="08F0AB7A" w14:textId="77777777" w:rsidR="008E5AEC" w:rsidRDefault="008E5AEC" w:rsidP="00E32BA4">
      <w:pPr>
        <w:numPr>
          <w:ilvl w:val="0"/>
          <w:numId w:val="41"/>
        </w:numPr>
        <w:tabs>
          <w:tab w:val="left" w:pos="851"/>
        </w:tabs>
        <w:spacing w:line="276" w:lineRule="auto"/>
        <w:ind w:left="851" w:hanging="425"/>
        <w:jc w:val="both"/>
        <w:rPr>
          <w:rFonts w:ascii="Calibri" w:hAnsi="Calibri" w:cs="Georgia"/>
          <w:sz w:val="21"/>
          <w:szCs w:val="21"/>
        </w:rPr>
      </w:pPr>
      <w:r>
        <w:rPr>
          <w:rFonts w:ascii="Calibri" w:hAnsi="Calibri" w:cs="Tahoma"/>
          <w:sz w:val="21"/>
          <w:szCs w:val="21"/>
        </w:rPr>
        <w:t>___@___ –  dla wykonawcy.</w:t>
      </w:r>
    </w:p>
    <w:p w14:paraId="13EF0CCA" w14:textId="68EBA218" w:rsidR="008E5AEC" w:rsidRDefault="008E5AEC" w:rsidP="00E32BA4">
      <w:pPr>
        <w:pStyle w:val="Tekstpodstawowy"/>
        <w:numPr>
          <w:ilvl w:val="0"/>
          <w:numId w:val="39"/>
        </w:numPr>
        <w:tabs>
          <w:tab w:val="left" w:pos="426"/>
        </w:tabs>
        <w:spacing w:line="276" w:lineRule="auto"/>
        <w:ind w:left="426" w:hanging="426"/>
        <w:jc w:val="both"/>
        <w:rPr>
          <w:rFonts w:ascii="Calibri" w:hAnsi="Calibri" w:cs="Tahoma"/>
          <w:sz w:val="21"/>
          <w:szCs w:val="21"/>
        </w:rPr>
      </w:pPr>
      <w:r>
        <w:rPr>
          <w:rFonts w:ascii="Calibri" w:hAnsi="Calibri" w:cs="Tahoma"/>
          <w:sz w:val="21"/>
          <w:szCs w:val="21"/>
        </w:rPr>
        <w:t>Na żądanie nadawcy listu elektronicznego</w:t>
      </w:r>
      <w:r>
        <w:rPr>
          <w:rFonts w:ascii="Calibri" w:hAnsi="Calibri" w:cs="Tahoma"/>
          <w:sz w:val="21"/>
          <w:szCs w:val="21"/>
          <w:lang w:val="pl-PL"/>
        </w:rPr>
        <w:t xml:space="preserve">, </w:t>
      </w:r>
      <w:r>
        <w:rPr>
          <w:rFonts w:ascii="Calibri" w:hAnsi="Calibri" w:cs="Tahoma"/>
          <w:sz w:val="21"/>
          <w:szCs w:val="21"/>
        </w:rPr>
        <w:t xml:space="preserve">druga </w:t>
      </w:r>
      <w:r>
        <w:rPr>
          <w:rFonts w:ascii="Calibri" w:hAnsi="Calibri" w:cs="Tahoma"/>
          <w:sz w:val="21"/>
          <w:szCs w:val="21"/>
          <w:lang w:val="pl-PL"/>
        </w:rPr>
        <w:t>S</w:t>
      </w:r>
      <w:r>
        <w:rPr>
          <w:rFonts w:ascii="Calibri" w:hAnsi="Calibri" w:cs="Tahoma"/>
          <w:sz w:val="21"/>
          <w:szCs w:val="21"/>
        </w:rPr>
        <w:t>trona niezwłocznie potwierdzi tą samą drogą fakt jego</w:t>
      </w:r>
      <w:r w:rsidR="00F75A52">
        <w:rPr>
          <w:rFonts w:ascii="Calibri" w:hAnsi="Calibri" w:cs="Tahoma"/>
          <w:sz w:val="21"/>
          <w:szCs w:val="21"/>
          <w:lang w:val="pl-PL"/>
        </w:rPr>
        <w:t xml:space="preserve"> </w:t>
      </w:r>
      <w:r>
        <w:rPr>
          <w:rFonts w:ascii="Calibri" w:hAnsi="Calibri" w:cs="Tahoma"/>
          <w:sz w:val="21"/>
          <w:szCs w:val="21"/>
        </w:rPr>
        <w:t>otrzymania.</w:t>
      </w:r>
    </w:p>
    <w:p w14:paraId="54CA4DF7" w14:textId="77777777" w:rsidR="008E5AEC" w:rsidRDefault="008E5AEC" w:rsidP="00E32BA4">
      <w:pPr>
        <w:pStyle w:val="Tekstpodstawowy"/>
        <w:numPr>
          <w:ilvl w:val="0"/>
          <w:numId w:val="39"/>
        </w:numPr>
        <w:tabs>
          <w:tab w:val="left" w:pos="426"/>
        </w:tabs>
        <w:spacing w:line="276" w:lineRule="auto"/>
        <w:ind w:left="426" w:hanging="426"/>
        <w:jc w:val="both"/>
        <w:rPr>
          <w:rFonts w:ascii="Calibri" w:hAnsi="Calibri" w:cs="Tahoma"/>
          <w:sz w:val="21"/>
          <w:szCs w:val="21"/>
        </w:rPr>
      </w:pPr>
      <w:r>
        <w:rPr>
          <w:rFonts w:ascii="Calibri" w:hAnsi="Calibri" w:cs="Georgia"/>
          <w:sz w:val="21"/>
          <w:szCs w:val="21"/>
        </w:rPr>
        <w:t>Integralną część umowy stanowią:</w:t>
      </w:r>
    </w:p>
    <w:p w14:paraId="701DD97D" w14:textId="77777777" w:rsidR="008E5AEC" w:rsidRDefault="008E5AEC" w:rsidP="00E32BA4">
      <w:pPr>
        <w:numPr>
          <w:ilvl w:val="0"/>
          <w:numId w:val="42"/>
        </w:numPr>
        <w:tabs>
          <w:tab w:val="left" w:pos="851"/>
        </w:tabs>
        <w:spacing w:line="276" w:lineRule="auto"/>
        <w:ind w:left="851" w:hanging="425"/>
        <w:jc w:val="both"/>
        <w:rPr>
          <w:rFonts w:ascii="Calibri" w:hAnsi="Calibri" w:cs="Georgia"/>
          <w:sz w:val="21"/>
          <w:szCs w:val="21"/>
        </w:rPr>
      </w:pPr>
      <w:r>
        <w:rPr>
          <w:rFonts w:ascii="Calibri" w:hAnsi="Calibri" w:cs="Georgia"/>
          <w:sz w:val="21"/>
          <w:szCs w:val="21"/>
        </w:rPr>
        <w:t>Oferta wykonawcy (wraz z załącznikami),</w:t>
      </w:r>
    </w:p>
    <w:p w14:paraId="442D8BAB" w14:textId="77777777" w:rsidR="008E5AEC" w:rsidRDefault="008E5AEC" w:rsidP="00E32BA4">
      <w:pPr>
        <w:numPr>
          <w:ilvl w:val="0"/>
          <w:numId w:val="42"/>
        </w:numPr>
        <w:tabs>
          <w:tab w:val="left" w:pos="851"/>
        </w:tabs>
        <w:spacing w:line="276" w:lineRule="auto"/>
        <w:ind w:left="851" w:hanging="425"/>
        <w:jc w:val="both"/>
        <w:rPr>
          <w:rFonts w:ascii="Calibri" w:hAnsi="Calibri" w:cs="Georgia"/>
          <w:sz w:val="21"/>
          <w:szCs w:val="21"/>
        </w:rPr>
      </w:pPr>
      <w:r>
        <w:rPr>
          <w:rFonts w:ascii="Calibri" w:hAnsi="Calibri" w:cs="Georgia"/>
          <w:sz w:val="21"/>
          <w:szCs w:val="21"/>
        </w:rPr>
        <w:t xml:space="preserve">Specyfikacja warunków zamówienia (SWZ), </w:t>
      </w:r>
    </w:p>
    <w:p w14:paraId="2253F152" w14:textId="47C09B73" w:rsidR="008E5AEC" w:rsidRDefault="008E5AEC" w:rsidP="00E32BA4">
      <w:pPr>
        <w:numPr>
          <w:ilvl w:val="0"/>
          <w:numId w:val="42"/>
        </w:numPr>
        <w:tabs>
          <w:tab w:val="left" w:pos="851"/>
          <w:tab w:val="left" w:pos="5355"/>
        </w:tabs>
        <w:spacing w:line="276" w:lineRule="auto"/>
        <w:ind w:left="851" w:hanging="425"/>
        <w:jc w:val="both"/>
        <w:rPr>
          <w:rFonts w:ascii="Calibri" w:hAnsi="Calibri" w:cs="Georgia"/>
          <w:sz w:val="21"/>
          <w:szCs w:val="21"/>
        </w:rPr>
      </w:pPr>
      <w:r>
        <w:rPr>
          <w:rFonts w:ascii="Calibri" w:hAnsi="Calibri" w:cs="Georgia"/>
          <w:sz w:val="21"/>
          <w:szCs w:val="21"/>
        </w:rPr>
        <w:t>Załączniki nr 1</w:t>
      </w:r>
      <w:r w:rsidR="00F75A52">
        <w:rPr>
          <w:rFonts w:ascii="Calibri" w:hAnsi="Calibri" w:cs="Georgia"/>
          <w:sz w:val="21"/>
          <w:szCs w:val="21"/>
        </w:rPr>
        <w:t xml:space="preserve"> i</w:t>
      </w:r>
      <w:r>
        <w:rPr>
          <w:rFonts w:ascii="Calibri" w:hAnsi="Calibri" w:cs="Georgia"/>
          <w:sz w:val="21"/>
          <w:szCs w:val="21"/>
        </w:rPr>
        <w:t xml:space="preserve"> 2 do umowy.</w:t>
      </w:r>
    </w:p>
    <w:p w14:paraId="095D943C" w14:textId="77777777" w:rsidR="008E5AEC" w:rsidRDefault="008E5AEC" w:rsidP="005C2A6C">
      <w:pPr>
        <w:numPr>
          <w:ilvl w:val="0"/>
          <w:numId w:val="39"/>
        </w:numPr>
        <w:tabs>
          <w:tab w:val="left" w:pos="426"/>
        </w:tabs>
        <w:spacing w:line="276" w:lineRule="auto"/>
        <w:ind w:left="425" w:hanging="425"/>
        <w:jc w:val="both"/>
        <w:rPr>
          <w:rFonts w:ascii="Calibri" w:hAnsi="Calibri" w:cs="Georgia"/>
          <w:sz w:val="21"/>
          <w:szCs w:val="21"/>
        </w:rPr>
      </w:pPr>
      <w:r>
        <w:rPr>
          <w:rFonts w:ascii="Calibri" w:hAnsi="Calibri" w:cs="Georgia"/>
          <w:sz w:val="21"/>
          <w:szCs w:val="21"/>
        </w:rPr>
        <w:t>Za „dni robocze” w rozumieniu niniejszej umowy rozumie się dni tygodnia od poniedziałku do piątku z wyłączeniem dni ustawowo wolnych od pracy.</w:t>
      </w:r>
    </w:p>
    <w:p w14:paraId="660C732C" w14:textId="77777777" w:rsidR="008E5AEC" w:rsidRDefault="008E5AEC" w:rsidP="00E32BA4">
      <w:pPr>
        <w:numPr>
          <w:ilvl w:val="0"/>
          <w:numId w:val="39"/>
        </w:numPr>
        <w:tabs>
          <w:tab w:val="left" w:pos="426"/>
        </w:tabs>
        <w:spacing w:line="276" w:lineRule="auto"/>
        <w:ind w:left="425" w:hanging="425"/>
        <w:jc w:val="both"/>
        <w:rPr>
          <w:rFonts w:ascii="Calibri" w:hAnsi="Calibri" w:cs="Georgia"/>
          <w:sz w:val="21"/>
          <w:szCs w:val="21"/>
        </w:rPr>
      </w:pPr>
      <w:r>
        <w:rPr>
          <w:rFonts w:ascii="Calibri" w:hAnsi="Calibri" w:cs="Georgia"/>
          <w:sz w:val="21"/>
          <w:szCs w:val="21"/>
        </w:rPr>
        <w:t xml:space="preserve">W sprawach nieuregulowanych w niniejszej umowie stosuje się </w:t>
      </w:r>
      <w:r>
        <w:rPr>
          <w:rFonts w:ascii="Calibri" w:hAnsi="Calibri" w:cs="Calibri"/>
          <w:sz w:val="21"/>
          <w:szCs w:val="21"/>
        </w:rPr>
        <w:t xml:space="preserve">REGULAMIN UDZIELANIA ZAMÓWIEŃ SEKTOROWYCH </w:t>
      </w:r>
      <w:r>
        <w:rPr>
          <w:rFonts w:ascii="Calibri" w:hAnsi="Calibri"/>
          <w:bCs/>
          <w:sz w:val="21"/>
          <w:szCs w:val="21"/>
        </w:rPr>
        <w:t xml:space="preserve">oraz przepisy prawa polskiego, w szczególności </w:t>
      </w:r>
      <w:r>
        <w:rPr>
          <w:rFonts w:ascii="Calibri" w:hAnsi="Calibri"/>
          <w:sz w:val="21"/>
          <w:szCs w:val="21"/>
        </w:rPr>
        <w:t>przepisy ustawy – Kodeks cywilny</w:t>
      </w:r>
      <w:r>
        <w:rPr>
          <w:rFonts w:ascii="Calibri" w:hAnsi="Calibri" w:cs="Georgia"/>
          <w:sz w:val="21"/>
          <w:szCs w:val="21"/>
        </w:rPr>
        <w:t>.</w:t>
      </w:r>
    </w:p>
    <w:p w14:paraId="06AB53BA" w14:textId="77777777" w:rsidR="008E5AEC" w:rsidRDefault="008E5AEC" w:rsidP="00E32BA4">
      <w:pPr>
        <w:numPr>
          <w:ilvl w:val="0"/>
          <w:numId w:val="39"/>
        </w:numPr>
        <w:tabs>
          <w:tab w:val="left" w:pos="426"/>
        </w:tabs>
        <w:spacing w:line="276" w:lineRule="auto"/>
        <w:ind w:left="426" w:hanging="426"/>
        <w:jc w:val="both"/>
        <w:rPr>
          <w:rFonts w:ascii="Calibri" w:hAnsi="Calibri" w:cs="Georgia"/>
          <w:sz w:val="21"/>
          <w:szCs w:val="21"/>
        </w:rPr>
      </w:pPr>
      <w:r>
        <w:rPr>
          <w:rFonts w:ascii="Calibri" w:hAnsi="Calibri" w:cs="Georgia"/>
          <w:sz w:val="21"/>
          <w:szCs w:val="21"/>
        </w:rPr>
        <w:t>Umowa zostaje sporządzona w dwóch jednobrzmiących egzemplarzach, po jednym egzemplarzu dla każdej ze Stron.</w:t>
      </w:r>
    </w:p>
    <w:p w14:paraId="6A4A39ED" w14:textId="77777777" w:rsidR="00084F63" w:rsidRPr="00807290" w:rsidRDefault="00084F63" w:rsidP="00062C85">
      <w:pPr>
        <w:pStyle w:val="Bezodstpw"/>
        <w:spacing w:line="276" w:lineRule="auto"/>
        <w:jc w:val="center"/>
        <w:rPr>
          <w:rFonts w:asciiTheme="minorHAnsi" w:hAnsiTheme="minorHAnsi" w:cstheme="minorHAnsi"/>
          <w:b/>
          <w:sz w:val="21"/>
          <w:szCs w:val="21"/>
        </w:rPr>
      </w:pPr>
    </w:p>
    <w:p w14:paraId="3C9D375A" w14:textId="77777777" w:rsidR="00084F63" w:rsidRPr="00807290" w:rsidRDefault="00084F63" w:rsidP="00062C85">
      <w:pPr>
        <w:pStyle w:val="Bezodstpw"/>
        <w:spacing w:line="276" w:lineRule="auto"/>
        <w:jc w:val="center"/>
        <w:rPr>
          <w:rFonts w:asciiTheme="minorHAnsi" w:hAnsiTheme="minorHAnsi" w:cstheme="minorHAnsi"/>
          <w:sz w:val="21"/>
          <w:szCs w:val="21"/>
        </w:rPr>
      </w:pPr>
      <w:r w:rsidRPr="00807290">
        <w:rPr>
          <w:rFonts w:asciiTheme="minorHAnsi" w:hAnsiTheme="minorHAnsi" w:cstheme="minorHAnsi"/>
          <w:b/>
          <w:sz w:val="21"/>
          <w:szCs w:val="21"/>
        </w:rPr>
        <w:t xml:space="preserve">ZAMAWIAJĄCY:             </w:t>
      </w:r>
      <w:r w:rsidRPr="00807290">
        <w:rPr>
          <w:rFonts w:asciiTheme="minorHAnsi" w:hAnsiTheme="minorHAnsi" w:cstheme="minorHAnsi"/>
          <w:b/>
          <w:sz w:val="21"/>
          <w:szCs w:val="21"/>
        </w:rPr>
        <w:tab/>
      </w:r>
      <w:r w:rsidRPr="00807290">
        <w:rPr>
          <w:rFonts w:asciiTheme="minorHAnsi" w:hAnsiTheme="minorHAnsi" w:cstheme="minorHAnsi"/>
          <w:b/>
          <w:sz w:val="21"/>
          <w:szCs w:val="21"/>
        </w:rPr>
        <w:tab/>
        <w:t xml:space="preserve">                                                                                                             WYKONAWCA:</w:t>
      </w:r>
    </w:p>
    <w:p w14:paraId="76615401" w14:textId="77777777" w:rsidR="00084F63" w:rsidRDefault="00084F63" w:rsidP="00062C85">
      <w:pPr>
        <w:spacing w:line="276" w:lineRule="auto"/>
        <w:rPr>
          <w:rFonts w:ascii="Calibri" w:hAnsi="Calibri" w:cs="Calibri"/>
          <w:sz w:val="21"/>
          <w:szCs w:val="21"/>
        </w:rPr>
      </w:pPr>
    </w:p>
    <w:tbl>
      <w:tblPr>
        <w:tblW w:w="10206" w:type="dxa"/>
        <w:tblInd w:w="108" w:type="dxa"/>
        <w:tblLook w:val="04A0" w:firstRow="1" w:lastRow="0" w:firstColumn="1" w:lastColumn="0" w:noHBand="0" w:noVBand="1"/>
      </w:tblPr>
      <w:tblGrid>
        <w:gridCol w:w="567"/>
        <w:gridCol w:w="9639"/>
      </w:tblGrid>
      <w:tr w:rsidR="00084F63" w:rsidRPr="00FC4A64" w14:paraId="3A8B11D7" w14:textId="77777777" w:rsidTr="00084F63">
        <w:trPr>
          <w:trHeight w:val="70"/>
        </w:trPr>
        <w:tc>
          <w:tcPr>
            <w:tcW w:w="567" w:type="dxa"/>
          </w:tcPr>
          <w:p w14:paraId="0EE0A22D" w14:textId="77777777" w:rsidR="00084F63" w:rsidRPr="00FC4A64" w:rsidRDefault="00084F63" w:rsidP="00062C85">
            <w:pPr>
              <w:spacing w:line="276" w:lineRule="auto"/>
              <w:jc w:val="right"/>
              <w:rPr>
                <w:rFonts w:ascii="Calibri" w:hAnsi="Calibri"/>
                <w:b/>
                <w:sz w:val="17"/>
                <w:szCs w:val="17"/>
              </w:rPr>
            </w:pPr>
            <w:r w:rsidRPr="00FC4A64">
              <w:rPr>
                <w:rFonts w:ascii="Calibri" w:hAnsi="Calibri"/>
                <w:b/>
                <w:sz w:val="17"/>
                <w:szCs w:val="17"/>
              </w:rPr>
              <w:t>1)</w:t>
            </w:r>
          </w:p>
        </w:tc>
        <w:tc>
          <w:tcPr>
            <w:tcW w:w="9639" w:type="dxa"/>
          </w:tcPr>
          <w:p w14:paraId="5ABA5CE8" w14:textId="77777777" w:rsidR="00084F63" w:rsidRPr="00FC4A64" w:rsidRDefault="00084F63" w:rsidP="00062C85">
            <w:pPr>
              <w:spacing w:line="276" w:lineRule="auto"/>
              <w:jc w:val="both"/>
              <w:rPr>
                <w:rFonts w:ascii="Calibri" w:hAnsi="Calibri" w:cs="Tahoma"/>
                <w:b/>
                <w:sz w:val="17"/>
                <w:szCs w:val="17"/>
              </w:rPr>
            </w:pPr>
            <w:r w:rsidRPr="00FC4A64">
              <w:rPr>
                <w:rFonts w:ascii="Calibri" w:hAnsi="Calibri" w:cs="Tahoma"/>
                <w:b/>
                <w:sz w:val="17"/>
                <w:szCs w:val="17"/>
              </w:rPr>
              <w:t>do uzupełnienia o stosowne dane, w zależności od formy prowadzenia działalności przez wykonawcę</w:t>
            </w:r>
          </w:p>
        </w:tc>
      </w:tr>
      <w:tr w:rsidR="00493E2A" w:rsidRPr="00FC4A64" w14:paraId="0181CE79" w14:textId="77777777" w:rsidTr="00084F63">
        <w:trPr>
          <w:trHeight w:val="70"/>
        </w:trPr>
        <w:tc>
          <w:tcPr>
            <w:tcW w:w="567" w:type="dxa"/>
          </w:tcPr>
          <w:p w14:paraId="7494B85B" w14:textId="3A9D51E0" w:rsidR="00493E2A" w:rsidRPr="00FC4A64" w:rsidRDefault="00493E2A" w:rsidP="00062C85">
            <w:pPr>
              <w:spacing w:line="276" w:lineRule="auto"/>
              <w:jc w:val="right"/>
              <w:rPr>
                <w:rFonts w:ascii="Calibri" w:hAnsi="Calibri"/>
                <w:b/>
                <w:sz w:val="17"/>
                <w:szCs w:val="17"/>
              </w:rPr>
            </w:pPr>
            <w:r>
              <w:rPr>
                <w:rFonts w:ascii="Calibri" w:hAnsi="Calibri"/>
                <w:b/>
                <w:sz w:val="17"/>
                <w:szCs w:val="17"/>
              </w:rPr>
              <w:t>2</w:t>
            </w:r>
            <w:r w:rsidRPr="00FC4A64">
              <w:rPr>
                <w:rFonts w:ascii="Calibri" w:hAnsi="Calibri"/>
                <w:b/>
                <w:sz w:val="17"/>
                <w:szCs w:val="17"/>
              </w:rPr>
              <w:t>)</w:t>
            </w:r>
          </w:p>
        </w:tc>
        <w:tc>
          <w:tcPr>
            <w:tcW w:w="9639" w:type="dxa"/>
          </w:tcPr>
          <w:p w14:paraId="087166CF" w14:textId="04AB6595" w:rsidR="00493E2A" w:rsidRPr="00FC4A64" w:rsidRDefault="00493E2A" w:rsidP="00062C85">
            <w:pPr>
              <w:spacing w:line="276" w:lineRule="auto"/>
              <w:jc w:val="both"/>
              <w:rPr>
                <w:rFonts w:ascii="Calibri" w:hAnsi="Calibri" w:cs="Tahoma"/>
                <w:b/>
                <w:sz w:val="17"/>
                <w:szCs w:val="17"/>
              </w:rPr>
            </w:pPr>
            <w:r w:rsidRPr="00FC4A64">
              <w:rPr>
                <w:rFonts w:ascii="Calibri" w:hAnsi="Calibri" w:cs="Tahoma"/>
                <w:b/>
                <w:sz w:val="17"/>
                <w:szCs w:val="17"/>
              </w:rPr>
              <w:t>paragraf umowy obowiązujący tylko w przypadku wykonawców występujących wspólnie (w formie Konsorcjum)</w:t>
            </w:r>
          </w:p>
        </w:tc>
      </w:tr>
      <w:tr w:rsidR="00493E2A" w:rsidRPr="00FC4A64" w14:paraId="3A0DEB17" w14:textId="77777777" w:rsidTr="00084F63">
        <w:trPr>
          <w:trHeight w:val="70"/>
        </w:trPr>
        <w:tc>
          <w:tcPr>
            <w:tcW w:w="567" w:type="dxa"/>
          </w:tcPr>
          <w:p w14:paraId="04382B9E" w14:textId="77DACB03" w:rsidR="00493E2A" w:rsidRPr="00FC4A64" w:rsidRDefault="00493E2A" w:rsidP="00062C85">
            <w:pPr>
              <w:spacing w:line="276" w:lineRule="auto"/>
              <w:jc w:val="right"/>
              <w:rPr>
                <w:rFonts w:ascii="Calibri" w:hAnsi="Calibri"/>
                <w:b/>
                <w:sz w:val="17"/>
                <w:szCs w:val="17"/>
              </w:rPr>
            </w:pPr>
            <w:r>
              <w:rPr>
                <w:rFonts w:ascii="Calibri" w:hAnsi="Calibri"/>
                <w:b/>
                <w:sz w:val="17"/>
                <w:szCs w:val="17"/>
              </w:rPr>
              <w:t>3</w:t>
            </w:r>
            <w:r w:rsidRPr="00FC4A64">
              <w:rPr>
                <w:rFonts w:ascii="Calibri" w:hAnsi="Calibri"/>
                <w:b/>
                <w:sz w:val="17"/>
                <w:szCs w:val="17"/>
              </w:rPr>
              <w:t>)</w:t>
            </w:r>
          </w:p>
        </w:tc>
        <w:tc>
          <w:tcPr>
            <w:tcW w:w="9639" w:type="dxa"/>
          </w:tcPr>
          <w:p w14:paraId="79EDFCF3" w14:textId="77777777" w:rsidR="00493E2A" w:rsidRPr="00FC4A64" w:rsidRDefault="00493E2A" w:rsidP="00062C85">
            <w:pPr>
              <w:spacing w:line="276" w:lineRule="auto"/>
              <w:jc w:val="both"/>
              <w:rPr>
                <w:rFonts w:ascii="Calibri" w:hAnsi="Calibri" w:cs="Tahoma"/>
                <w:b/>
                <w:sz w:val="17"/>
                <w:szCs w:val="17"/>
              </w:rPr>
            </w:pPr>
            <w:r w:rsidRPr="00FC4A64">
              <w:rPr>
                <w:rFonts w:ascii="Calibri" w:hAnsi="Calibri" w:cs="Tahoma"/>
                <w:b/>
                <w:sz w:val="17"/>
                <w:szCs w:val="17"/>
              </w:rPr>
              <w:t>stosownie do kolejności numeracji paragrafów umowy</w:t>
            </w:r>
          </w:p>
        </w:tc>
      </w:tr>
      <w:tr w:rsidR="00493E2A" w:rsidRPr="00FC4A64" w14:paraId="455AEF13" w14:textId="77777777" w:rsidTr="00084F63">
        <w:trPr>
          <w:trHeight w:val="70"/>
        </w:trPr>
        <w:tc>
          <w:tcPr>
            <w:tcW w:w="567" w:type="dxa"/>
          </w:tcPr>
          <w:p w14:paraId="4300B217" w14:textId="56755E5F" w:rsidR="00493E2A" w:rsidRPr="00FC4A64" w:rsidRDefault="00493E2A" w:rsidP="00062C85">
            <w:pPr>
              <w:spacing w:line="276" w:lineRule="auto"/>
              <w:jc w:val="right"/>
              <w:rPr>
                <w:rFonts w:ascii="Calibri" w:hAnsi="Calibri"/>
                <w:b/>
                <w:sz w:val="17"/>
                <w:szCs w:val="17"/>
              </w:rPr>
            </w:pPr>
          </w:p>
        </w:tc>
        <w:tc>
          <w:tcPr>
            <w:tcW w:w="9639" w:type="dxa"/>
          </w:tcPr>
          <w:p w14:paraId="0CBCE2F1" w14:textId="352B3AA3" w:rsidR="00493E2A" w:rsidRPr="00FC4A64" w:rsidRDefault="00493E2A" w:rsidP="00062C85">
            <w:pPr>
              <w:spacing w:line="276" w:lineRule="auto"/>
              <w:jc w:val="both"/>
              <w:rPr>
                <w:rFonts w:ascii="Calibri" w:hAnsi="Calibri" w:cs="Tahoma"/>
                <w:b/>
                <w:sz w:val="17"/>
                <w:szCs w:val="17"/>
              </w:rPr>
            </w:pPr>
          </w:p>
        </w:tc>
      </w:tr>
    </w:tbl>
    <w:p w14:paraId="1FAB29E7" w14:textId="77777777" w:rsidR="00493E2A" w:rsidRDefault="00493E2A" w:rsidP="00062C85">
      <w:pPr>
        <w:pStyle w:val="Tekstpodstawowy"/>
        <w:spacing w:line="276" w:lineRule="auto"/>
        <w:jc w:val="right"/>
        <w:rPr>
          <w:rFonts w:ascii="Calibri" w:hAnsi="Calibri" w:cs="Tahoma"/>
          <w:b/>
          <w:sz w:val="21"/>
          <w:szCs w:val="21"/>
        </w:rPr>
      </w:pPr>
    </w:p>
    <w:p w14:paraId="796B07DC" w14:textId="43187420" w:rsidR="00084F63" w:rsidRDefault="00084F63" w:rsidP="00062C85">
      <w:pPr>
        <w:pStyle w:val="Tekstpodstawowy"/>
        <w:spacing w:line="276" w:lineRule="auto"/>
        <w:jc w:val="right"/>
        <w:rPr>
          <w:rFonts w:ascii="Calibri" w:hAnsi="Calibri" w:cs="Tahoma"/>
          <w:b/>
          <w:sz w:val="21"/>
          <w:szCs w:val="21"/>
        </w:rPr>
      </w:pPr>
      <w:r>
        <w:rPr>
          <w:rFonts w:ascii="Calibri" w:hAnsi="Calibri" w:cs="Tahoma"/>
          <w:b/>
          <w:sz w:val="21"/>
          <w:szCs w:val="21"/>
        </w:rPr>
        <w:lastRenderedPageBreak/>
        <w:t>Załącznik</w:t>
      </w:r>
      <w:r w:rsidR="00F75A52">
        <w:rPr>
          <w:rFonts w:ascii="Calibri" w:hAnsi="Calibri" w:cs="Tahoma"/>
          <w:b/>
          <w:sz w:val="21"/>
          <w:szCs w:val="21"/>
          <w:lang w:val="pl-PL"/>
        </w:rPr>
        <w:t xml:space="preserve"> nr 1</w:t>
      </w:r>
      <w:r>
        <w:rPr>
          <w:rFonts w:ascii="Calibri" w:hAnsi="Calibri" w:cs="Tahoma"/>
          <w:b/>
          <w:sz w:val="21"/>
          <w:szCs w:val="21"/>
        </w:rPr>
        <w:t xml:space="preserve"> do umowy </w:t>
      </w:r>
    </w:p>
    <w:p w14:paraId="1A198992" w14:textId="4489BF4F" w:rsidR="00084F63" w:rsidRDefault="00084F63" w:rsidP="00062C85">
      <w:pPr>
        <w:pStyle w:val="Tekstpodstawowy"/>
        <w:spacing w:line="276" w:lineRule="auto"/>
        <w:jc w:val="right"/>
        <w:rPr>
          <w:rFonts w:ascii="Calibri" w:hAnsi="Calibri" w:cs="Tahoma"/>
          <w:b/>
          <w:sz w:val="21"/>
          <w:szCs w:val="21"/>
          <w:lang w:val="pl-PL"/>
        </w:rPr>
      </w:pPr>
      <w:r>
        <w:rPr>
          <w:rFonts w:ascii="Calibri" w:hAnsi="Calibri" w:cs="Tahoma"/>
          <w:b/>
          <w:sz w:val="21"/>
          <w:szCs w:val="21"/>
        </w:rPr>
        <w:t xml:space="preserve">Nr – </w:t>
      </w:r>
      <w:r>
        <w:rPr>
          <w:rFonts w:ascii="Calibri" w:hAnsi="Calibri" w:cs="Tahoma"/>
          <w:b/>
          <w:sz w:val="21"/>
          <w:szCs w:val="21"/>
          <w:lang w:val="pl-PL"/>
        </w:rPr>
        <w:t>___</w:t>
      </w:r>
      <w:r>
        <w:rPr>
          <w:rFonts w:ascii="Calibri" w:hAnsi="Calibri" w:cs="Tahoma"/>
          <w:b/>
          <w:sz w:val="21"/>
          <w:szCs w:val="21"/>
        </w:rPr>
        <w:t>/</w:t>
      </w:r>
      <w:r w:rsidR="008A53A3">
        <w:rPr>
          <w:rFonts w:ascii="Calibri" w:hAnsi="Calibri" w:cs="Tahoma"/>
          <w:b/>
          <w:sz w:val="21"/>
          <w:szCs w:val="21"/>
          <w:lang w:val="pl-PL"/>
        </w:rPr>
        <w:t>DP</w:t>
      </w:r>
      <w:r>
        <w:rPr>
          <w:rFonts w:ascii="Calibri" w:hAnsi="Calibri" w:cs="Tahoma"/>
          <w:b/>
          <w:sz w:val="21"/>
          <w:szCs w:val="21"/>
        </w:rPr>
        <w:t>/2</w:t>
      </w:r>
      <w:r>
        <w:rPr>
          <w:rFonts w:ascii="Calibri" w:hAnsi="Calibri" w:cs="Tahoma"/>
          <w:b/>
          <w:sz w:val="21"/>
          <w:szCs w:val="21"/>
          <w:lang w:val="pl-PL"/>
        </w:rPr>
        <w:t>023</w:t>
      </w:r>
    </w:p>
    <w:p w14:paraId="0476AEAB" w14:textId="77777777" w:rsidR="008A53A3" w:rsidRPr="00816727" w:rsidRDefault="008A53A3" w:rsidP="00062C85">
      <w:pPr>
        <w:pStyle w:val="Tekstpodstawowy"/>
        <w:spacing w:line="276" w:lineRule="auto"/>
        <w:jc w:val="right"/>
        <w:rPr>
          <w:rFonts w:ascii="Calibri" w:hAnsi="Calibri" w:cs="Calibri"/>
          <w:sz w:val="21"/>
          <w:szCs w:val="21"/>
          <w:lang w:val="pl-PL"/>
        </w:rPr>
      </w:pPr>
    </w:p>
    <w:p w14:paraId="518E5D41" w14:textId="77777777" w:rsidR="008A53A3" w:rsidRPr="00427DA0" w:rsidRDefault="008A53A3" w:rsidP="00062C85">
      <w:pPr>
        <w:pStyle w:val="Legenda"/>
        <w:shd w:val="clear" w:color="auto" w:fill="D9D9D9"/>
        <w:spacing w:line="276" w:lineRule="auto"/>
        <w:rPr>
          <w:rFonts w:ascii="Calibri" w:hAnsi="Calibri" w:cs="Calibri"/>
          <w:b w:val="0"/>
          <w:iCs/>
          <w:sz w:val="21"/>
          <w:szCs w:val="21"/>
        </w:rPr>
      </w:pPr>
    </w:p>
    <w:p w14:paraId="547D64AE" w14:textId="3ED29BA6" w:rsidR="008A53A3" w:rsidRPr="00427DA0" w:rsidRDefault="00F75A52" w:rsidP="00062C85">
      <w:pPr>
        <w:pStyle w:val="Legenda"/>
        <w:shd w:val="clear" w:color="auto" w:fill="D9D9D9"/>
        <w:spacing w:line="276" w:lineRule="auto"/>
        <w:jc w:val="center"/>
        <w:rPr>
          <w:rFonts w:ascii="Calibri" w:hAnsi="Calibri" w:cs="Calibri"/>
          <w:iCs/>
          <w:sz w:val="21"/>
          <w:szCs w:val="21"/>
        </w:rPr>
      </w:pPr>
      <w:r>
        <w:rPr>
          <w:rFonts w:ascii="Calibri" w:hAnsi="Calibri" w:cs="Calibri"/>
          <w:szCs w:val="24"/>
        </w:rPr>
        <w:t>ZAKRES RZECZOWY USŁUG PORZĄDKOWYCH</w:t>
      </w:r>
      <w:r w:rsidR="008A53A3" w:rsidRPr="00427DA0">
        <w:rPr>
          <w:rFonts w:ascii="Calibri" w:hAnsi="Calibri" w:cs="Calibri"/>
          <w:sz w:val="21"/>
          <w:szCs w:val="21"/>
        </w:rPr>
        <w:t xml:space="preserve"> </w:t>
      </w:r>
    </w:p>
    <w:p w14:paraId="698C5128" w14:textId="77777777" w:rsidR="008A53A3" w:rsidRPr="00427DA0" w:rsidRDefault="008A53A3" w:rsidP="00062C85">
      <w:pPr>
        <w:pStyle w:val="Legenda"/>
        <w:shd w:val="clear" w:color="auto" w:fill="D9D9D9"/>
        <w:spacing w:line="276" w:lineRule="auto"/>
        <w:rPr>
          <w:rFonts w:ascii="Calibri" w:hAnsi="Calibri" w:cs="Calibri"/>
          <w:iCs/>
          <w:sz w:val="21"/>
          <w:szCs w:val="21"/>
        </w:rPr>
      </w:pPr>
    </w:p>
    <w:p w14:paraId="47126597" w14:textId="77777777" w:rsidR="008A53A3" w:rsidRPr="00427DA0" w:rsidRDefault="008A53A3" w:rsidP="00062C85">
      <w:pPr>
        <w:spacing w:line="276" w:lineRule="auto"/>
        <w:rPr>
          <w:rFonts w:ascii="Calibri" w:hAnsi="Calibri" w:cs="Calibri"/>
          <w:b/>
          <w:sz w:val="21"/>
          <w:szCs w:val="21"/>
        </w:rPr>
      </w:pPr>
    </w:p>
    <w:p w14:paraId="323A9EE6" w14:textId="77777777" w:rsidR="007720EC" w:rsidRDefault="007720EC" w:rsidP="00062C85">
      <w:pPr>
        <w:spacing w:line="276" w:lineRule="auto"/>
        <w:jc w:val="both"/>
        <w:rPr>
          <w:rFonts w:ascii="Calibri" w:hAnsi="Calibri" w:cs="Calibri"/>
          <w:sz w:val="21"/>
          <w:szCs w:val="21"/>
        </w:rPr>
      </w:pPr>
    </w:p>
    <w:p w14:paraId="6160D659" w14:textId="77777777" w:rsidR="005C2A6C" w:rsidRPr="00F36CD1" w:rsidRDefault="005C2A6C" w:rsidP="005C2A6C">
      <w:pPr>
        <w:pStyle w:val="Tekstpodstawowywcity2"/>
        <w:numPr>
          <w:ilvl w:val="1"/>
          <w:numId w:val="50"/>
        </w:numPr>
        <w:tabs>
          <w:tab w:val="left" w:pos="426"/>
        </w:tabs>
        <w:spacing w:line="276" w:lineRule="auto"/>
        <w:ind w:left="426" w:hanging="426"/>
        <w:rPr>
          <w:rFonts w:ascii="Calibri" w:hAnsi="Calibri" w:cs="Calibri"/>
          <w:sz w:val="21"/>
          <w:szCs w:val="21"/>
        </w:rPr>
      </w:pPr>
      <w:r w:rsidRPr="005C2A6C">
        <w:rPr>
          <w:rFonts w:ascii="Calibri" w:hAnsi="Calibri" w:cs="Georgia"/>
          <w:b/>
          <w:bCs/>
          <w:sz w:val="21"/>
          <w:szCs w:val="21"/>
        </w:rPr>
        <w:t>Usługi podstawowe</w:t>
      </w:r>
      <w:r w:rsidRPr="0024791B">
        <w:rPr>
          <w:rFonts w:ascii="Calibri" w:hAnsi="Calibri" w:cs="Georgia"/>
          <w:b/>
          <w:bCs/>
          <w:sz w:val="21"/>
          <w:szCs w:val="21"/>
        </w:rPr>
        <w:t xml:space="preserve"> </w:t>
      </w:r>
      <w:r w:rsidRPr="0024791B">
        <w:rPr>
          <w:rFonts w:ascii="Calibri" w:hAnsi="Calibri" w:cs="Georgia"/>
          <w:bCs/>
          <w:sz w:val="21"/>
          <w:szCs w:val="21"/>
        </w:rPr>
        <w:t>– stałe, wykonywane za pomocą urządzeń, narzędzi i środków czyszcząco-pielęgnujących właściwych do wykonywanych czynności i rodzaju sprzątanej powierzchni:</w:t>
      </w:r>
    </w:p>
    <w:p w14:paraId="5827DD7A" w14:textId="77777777" w:rsidR="00F36CD1" w:rsidRPr="0024791B" w:rsidRDefault="00F36CD1" w:rsidP="00F36CD1">
      <w:pPr>
        <w:pStyle w:val="Tekstpodstawowywcity2"/>
        <w:tabs>
          <w:tab w:val="left" w:pos="426"/>
        </w:tabs>
        <w:spacing w:line="276" w:lineRule="auto"/>
        <w:ind w:left="0"/>
        <w:rPr>
          <w:rFonts w:ascii="Calibri" w:hAnsi="Calibri" w:cs="Calibri"/>
          <w:sz w:val="21"/>
          <w:szCs w:val="21"/>
        </w:rPr>
      </w:pPr>
    </w:p>
    <w:p w14:paraId="5B0BF8A9" w14:textId="77777777" w:rsidR="005C2A6C" w:rsidRPr="00577BDE" w:rsidRDefault="005C2A6C" w:rsidP="005C2A6C">
      <w:pPr>
        <w:numPr>
          <w:ilvl w:val="1"/>
          <w:numId w:val="43"/>
        </w:numPr>
        <w:tabs>
          <w:tab w:val="clear" w:pos="1800"/>
        </w:tabs>
        <w:spacing w:line="276" w:lineRule="auto"/>
        <w:ind w:left="851" w:hanging="425"/>
        <w:jc w:val="both"/>
        <w:rPr>
          <w:rFonts w:ascii="Calibri" w:hAnsi="Calibri" w:cs="Georgia"/>
          <w:bCs/>
          <w:sz w:val="21"/>
          <w:szCs w:val="21"/>
        </w:rPr>
      </w:pPr>
      <w:r w:rsidRPr="00577BDE">
        <w:rPr>
          <w:rFonts w:ascii="Calibri" w:hAnsi="Calibri" w:cs="Georgia"/>
          <w:bCs/>
          <w:sz w:val="21"/>
          <w:szCs w:val="21"/>
          <w:u w:val="single"/>
        </w:rPr>
        <w:t>Codziennie lub kilka razy dziennie (w zależności od potrzeb)</w:t>
      </w:r>
      <w:r w:rsidRPr="00577BDE">
        <w:rPr>
          <w:rFonts w:ascii="Calibri" w:hAnsi="Calibri" w:cs="Georgia"/>
          <w:bCs/>
          <w:sz w:val="21"/>
          <w:szCs w:val="21"/>
        </w:rPr>
        <w:t>:</w:t>
      </w:r>
    </w:p>
    <w:p w14:paraId="754F4D8C" w14:textId="4CBF989F" w:rsidR="005C2A6C" w:rsidRPr="00577BDE" w:rsidRDefault="005C2A6C" w:rsidP="005C2A6C">
      <w:pPr>
        <w:numPr>
          <w:ilvl w:val="0"/>
          <w:numId w:val="44"/>
        </w:numPr>
        <w:tabs>
          <w:tab w:val="left" w:pos="1418"/>
        </w:tabs>
        <w:spacing w:line="276" w:lineRule="auto"/>
        <w:ind w:left="1418" w:hanging="567"/>
        <w:jc w:val="both"/>
        <w:rPr>
          <w:rFonts w:ascii="Calibri" w:hAnsi="Calibri" w:cs="Georgia"/>
          <w:bCs/>
          <w:sz w:val="21"/>
          <w:szCs w:val="21"/>
        </w:rPr>
      </w:pPr>
      <w:r w:rsidRPr="00577BDE">
        <w:rPr>
          <w:rFonts w:ascii="Calibri" w:hAnsi="Calibri" w:cs="Georgia"/>
          <w:sz w:val="21"/>
          <w:szCs w:val="21"/>
        </w:rPr>
        <w:t>utrzymywanie w sposób ciągły czystości kompleksów sanitarnych i socjalnych  (toalety, łaźnie, szatnie, suszarnie, jadalnie, aneksy kuchenne wraz z wyposażeniem) oraz ich dezynfekcja (posadzki, glazura ścienna, armatury, lustra, brodziki, kabiny natryskowe, umywalki, muszle WC, pisuary, pojemniki</w:t>
      </w:r>
      <w:r>
        <w:rPr>
          <w:rFonts w:ascii="Calibri" w:hAnsi="Calibri" w:cs="Georgia"/>
          <w:sz w:val="21"/>
          <w:szCs w:val="21"/>
        </w:rPr>
        <w:t xml:space="preserve"> </w:t>
      </w:r>
      <w:r>
        <w:rPr>
          <w:rFonts w:ascii="Calibri" w:hAnsi="Calibri" w:cs="Georgia"/>
          <w:sz w:val="21"/>
          <w:szCs w:val="21"/>
        </w:rPr>
        <w:br/>
      </w:r>
      <w:r w:rsidRPr="00577BDE">
        <w:rPr>
          <w:rFonts w:ascii="Calibri" w:hAnsi="Calibri" w:cs="Georgia"/>
          <w:sz w:val="21"/>
          <w:szCs w:val="21"/>
        </w:rPr>
        <w:t>na papier toaletowy, mydło i ręczniki, kosze na odpady, kratki ściekowe oraz rury, zlewozmywaki, kuchenki itp.),</w:t>
      </w:r>
    </w:p>
    <w:p w14:paraId="7E5EF21C" w14:textId="77777777" w:rsidR="005C2A6C" w:rsidRPr="00577BDE" w:rsidRDefault="005C2A6C" w:rsidP="005C2A6C">
      <w:pPr>
        <w:numPr>
          <w:ilvl w:val="0"/>
          <w:numId w:val="44"/>
        </w:numPr>
        <w:tabs>
          <w:tab w:val="left" w:pos="1418"/>
        </w:tabs>
        <w:spacing w:line="276" w:lineRule="auto"/>
        <w:ind w:left="1418" w:hanging="567"/>
        <w:jc w:val="both"/>
        <w:rPr>
          <w:rFonts w:ascii="Calibri" w:hAnsi="Calibri" w:cs="Georgia"/>
          <w:bCs/>
          <w:sz w:val="21"/>
          <w:szCs w:val="21"/>
        </w:rPr>
      </w:pPr>
      <w:r w:rsidRPr="00577BDE">
        <w:rPr>
          <w:rFonts w:ascii="Calibri" w:hAnsi="Calibri" w:cs="Georgia"/>
          <w:sz w:val="21"/>
          <w:szCs w:val="21"/>
        </w:rPr>
        <w:t>utrzymanie w sposób ciągły czystości w biurach, pomieszczeniach socjalnych, na klatkach schodowych, korytarzach, holach, sali obsługi klienta, świetlicach, salach konferencyjnych oraz w pomieszczeniach dyspozytorów,</w:t>
      </w:r>
    </w:p>
    <w:p w14:paraId="1B7B1EED" w14:textId="77777777" w:rsidR="005C2A6C" w:rsidRPr="00577BDE" w:rsidRDefault="005C2A6C" w:rsidP="005C2A6C">
      <w:pPr>
        <w:numPr>
          <w:ilvl w:val="0"/>
          <w:numId w:val="44"/>
        </w:numPr>
        <w:tabs>
          <w:tab w:val="left" w:pos="1418"/>
        </w:tabs>
        <w:spacing w:line="276" w:lineRule="auto"/>
        <w:ind w:left="1418" w:hanging="567"/>
        <w:jc w:val="both"/>
        <w:rPr>
          <w:rFonts w:ascii="Calibri" w:hAnsi="Calibri" w:cs="Georgia"/>
          <w:bCs/>
          <w:sz w:val="21"/>
          <w:szCs w:val="21"/>
        </w:rPr>
      </w:pPr>
      <w:r w:rsidRPr="00577BDE">
        <w:rPr>
          <w:rFonts w:ascii="Calibri" w:hAnsi="Calibri" w:cs="Georgia"/>
          <w:sz w:val="21"/>
          <w:szCs w:val="21"/>
        </w:rPr>
        <w:t>wycieranie na mokro i na sucho kurzu oraz usuwanie plam ze wszystkich mebli biurowych, regałów, szaf, szafek odzieżowych i narzędziowych, stołów, blatów, wieszaków stojących i wiszących, krzeseł oraz wyposażenia dodatkowego (z wyłączeniem klawiatury i ekranów komputerowych), a także parapetów, pulpitów, listew ściennych itp.,</w:t>
      </w:r>
    </w:p>
    <w:p w14:paraId="5D5E1C39" w14:textId="77777777" w:rsidR="005C2A6C" w:rsidRPr="00577BDE" w:rsidRDefault="005C2A6C" w:rsidP="005C2A6C">
      <w:pPr>
        <w:numPr>
          <w:ilvl w:val="0"/>
          <w:numId w:val="44"/>
        </w:numPr>
        <w:tabs>
          <w:tab w:val="left" w:pos="1418"/>
        </w:tabs>
        <w:spacing w:line="276" w:lineRule="auto"/>
        <w:ind w:left="1418" w:hanging="567"/>
        <w:jc w:val="both"/>
        <w:rPr>
          <w:rFonts w:ascii="Calibri" w:hAnsi="Calibri" w:cs="Georgia"/>
          <w:bCs/>
          <w:sz w:val="21"/>
          <w:szCs w:val="21"/>
        </w:rPr>
      </w:pPr>
      <w:r w:rsidRPr="00577BDE">
        <w:rPr>
          <w:rFonts w:ascii="Calibri" w:hAnsi="Calibri" w:cs="Georgia"/>
          <w:sz w:val="21"/>
          <w:szCs w:val="21"/>
        </w:rPr>
        <w:t>wycieranie na mokro i na sucho powierzchni drzwi, oraz elementów przeszklonych w tym luxferów</w:t>
      </w:r>
      <w:r>
        <w:rPr>
          <w:rFonts w:ascii="Calibri" w:hAnsi="Calibri" w:cs="Georgia"/>
          <w:sz w:val="21"/>
          <w:szCs w:val="21"/>
        </w:rPr>
        <w:t xml:space="preserve"> </w:t>
      </w:r>
      <w:r w:rsidRPr="00577BDE">
        <w:rPr>
          <w:rFonts w:ascii="Calibri" w:hAnsi="Calibri" w:cs="Georgia"/>
          <w:sz w:val="21"/>
          <w:szCs w:val="21"/>
        </w:rPr>
        <w:t>itp.,</w:t>
      </w:r>
    </w:p>
    <w:p w14:paraId="7E6DA466" w14:textId="77777777" w:rsidR="005C2A6C" w:rsidRPr="00577BDE" w:rsidRDefault="005C2A6C" w:rsidP="005C2A6C">
      <w:pPr>
        <w:numPr>
          <w:ilvl w:val="0"/>
          <w:numId w:val="44"/>
        </w:numPr>
        <w:tabs>
          <w:tab w:val="left" w:pos="1418"/>
        </w:tabs>
        <w:spacing w:line="276" w:lineRule="auto"/>
        <w:ind w:left="1418" w:hanging="567"/>
        <w:jc w:val="both"/>
        <w:rPr>
          <w:rFonts w:ascii="Calibri" w:hAnsi="Calibri" w:cs="Georgia"/>
          <w:bCs/>
          <w:sz w:val="21"/>
          <w:szCs w:val="21"/>
        </w:rPr>
      </w:pPr>
      <w:r w:rsidRPr="00577BDE">
        <w:rPr>
          <w:rFonts w:ascii="Calibri" w:hAnsi="Calibri" w:cs="Georgia"/>
          <w:sz w:val="21"/>
          <w:szCs w:val="21"/>
        </w:rPr>
        <w:t xml:space="preserve">wycieranie na sucho sprzętu komputerowego, </w:t>
      </w:r>
    </w:p>
    <w:p w14:paraId="4F48DA42" w14:textId="77777777" w:rsidR="005C2A6C" w:rsidRPr="00577BDE" w:rsidRDefault="005C2A6C" w:rsidP="005C2A6C">
      <w:pPr>
        <w:numPr>
          <w:ilvl w:val="0"/>
          <w:numId w:val="44"/>
        </w:numPr>
        <w:tabs>
          <w:tab w:val="left" w:pos="1418"/>
        </w:tabs>
        <w:spacing w:line="276" w:lineRule="auto"/>
        <w:ind w:left="1418" w:hanging="567"/>
        <w:jc w:val="both"/>
        <w:rPr>
          <w:rFonts w:ascii="Calibri" w:hAnsi="Calibri" w:cs="Georgia"/>
          <w:bCs/>
          <w:sz w:val="21"/>
          <w:szCs w:val="21"/>
        </w:rPr>
      </w:pPr>
      <w:r w:rsidRPr="00577BDE">
        <w:rPr>
          <w:rFonts w:ascii="Calibri" w:hAnsi="Calibri" w:cs="Georgia"/>
          <w:sz w:val="21"/>
          <w:szCs w:val="21"/>
        </w:rPr>
        <w:t>odkurzanie, zamiatanie, mycie, czyszczenie i konserwacja powierzchni podłogowych w pomieszczeniach biurowych i socjalnych, administracyjnych, klatkach schodowych i korytarzach,</w:t>
      </w:r>
    </w:p>
    <w:p w14:paraId="38EA03E6" w14:textId="6C152405" w:rsidR="005C2A6C" w:rsidRPr="00577BDE" w:rsidRDefault="005C2A6C" w:rsidP="005C2A6C">
      <w:pPr>
        <w:numPr>
          <w:ilvl w:val="0"/>
          <w:numId w:val="44"/>
        </w:numPr>
        <w:tabs>
          <w:tab w:val="left" w:pos="1418"/>
        </w:tabs>
        <w:spacing w:line="276" w:lineRule="auto"/>
        <w:ind w:left="1418" w:hanging="567"/>
        <w:jc w:val="both"/>
        <w:rPr>
          <w:rFonts w:ascii="Calibri" w:hAnsi="Calibri" w:cs="Georgia"/>
          <w:bCs/>
          <w:sz w:val="21"/>
          <w:szCs w:val="21"/>
        </w:rPr>
      </w:pPr>
      <w:r w:rsidRPr="00577BDE">
        <w:rPr>
          <w:rFonts w:ascii="Calibri" w:hAnsi="Calibri" w:cs="Georgia"/>
          <w:sz w:val="21"/>
          <w:szCs w:val="21"/>
        </w:rPr>
        <w:t>opróżnianie, mycie i czyszczenie koszy/pojemników na śmieci, wymiana worków w pojemnikach / koszach (worki winny być dostosowane do pojemności pojemników / koszy) segregacja śmieci</w:t>
      </w:r>
      <w:r>
        <w:rPr>
          <w:rFonts w:ascii="Calibri" w:hAnsi="Calibri" w:cs="Georgia"/>
          <w:sz w:val="21"/>
          <w:szCs w:val="21"/>
        </w:rPr>
        <w:t xml:space="preserve"> </w:t>
      </w:r>
      <w:r w:rsidRPr="00577BDE">
        <w:rPr>
          <w:rFonts w:ascii="Calibri" w:hAnsi="Calibri" w:cs="Georgia"/>
          <w:sz w:val="21"/>
          <w:szCs w:val="21"/>
        </w:rPr>
        <w:t>w pięciu pojemnikach na: szkło, bio, zmieszane, papier, plastik, metal, oraz selektywne zbieranie</w:t>
      </w:r>
      <w:r>
        <w:rPr>
          <w:rFonts w:ascii="Calibri" w:hAnsi="Calibri" w:cs="Georgia"/>
          <w:sz w:val="21"/>
          <w:szCs w:val="21"/>
        </w:rPr>
        <w:t xml:space="preserve"> </w:t>
      </w:r>
      <w:r w:rsidRPr="00577BDE">
        <w:rPr>
          <w:rFonts w:ascii="Calibri" w:hAnsi="Calibri" w:cs="Georgia"/>
          <w:sz w:val="21"/>
          <w:szCs w:val="21"/>
        </w:rPr>
        <w:t xml:space="preserve">i gromadzenie odpadów w oznaczonym miejscu, gdzie zlokalizowane są pojemniki (śmietniki zakładowe), </w:t>
      </w:r>
      <w:r w:rsidRPr="00577BDE">
        <w:rPr>
          <w:rFonts w:ascii="Calibri" w:hAnsi="Calibri" w:cs="Calibri"/>
          <w:sz w:val="21"/>
          <w:szCs w:val="21"/>
        </w:rPr>
        <w:t>segregacja odpadów obowiązuje na wszystkich obiektach zamawiającego; zamawiający posiada:</w:t>
      </w:r>
    </w:p>
    <w:p w14:paraId="04A453F1" w14:textId="324F07BF" w:rsidR="005C2A6C" w:rsidRPr="00577BDE" w:rsidRDefault="005C2A6C" w:rsidP="005C2A6C">
      <w:pPr>
        <w:pStyle w:val="Akapitzlist"/>
        <w:numPr>
          <w:ilvl w:val="0"/>
          <w:numId w:val="51"/>
        </w:numPr>
        <w:spacing w:line="276" w:lineRule="auto"/>
        <w:ind w:left="1843" w:hanging="425"/>
        <w:contextualSpacing/>
        <w:jc w:val="both"/>
        <w:rPr>
          <w:rFonts w:ascii="Calibri" w:hAnsi="Calibri" w:cs="Calibri"/>
          <w:sz w:val="21"/>
          <w:szCs w:val="21"/>
        </w:rPr>
      </w:pPr>
      <w:r w:rsidRPr="00577BDE">
        <w:rPr>
          <w:rFonts w:ascii="Calibri" w:hAnsi="Calibri" w:cs="Calibri"/>
          <w:sz w:val="21"/>
          <w:szCs w:val="21"/>
        </w:rPr>
        <w:t>ok</w:t>
      </w:r>
      <w:r>
        <w:rPr>
          <w:rFonts w:ascii="Calibri" w:hAnsi="Calibri" w:cs="Calibri"/>
          <w:sz w:val="21"/>
          <w:szCs w:val="21"/>
          <w:lang w:val="pl-PL"/>
        </w:rPr>
        <w:t>.</w:t>
      </w:r>
      <w:r w:rsidRPr="00577BDE">
        <w:rPr>
          <w:rFonts w:ascii="Calibri" w:hAnsi="Calibri" w:cs="Calibri"/>
          <w:sz w:val="21"/>
          <w:szCs w:val="21"/>
        </w:rPr>
        <w:t xml:space="preserve"> 20 zestawów stojaków przeznaczonych do segregacji odpadów, które należy wyposażyć</w:t>
      </w:r>
      <w:r>
        <w:rPr>
          <w:rFonts w:ascii="Calibri" w:hAnsi="Calibri" w:cs="Calibri"/>
          <w:sz w:val="21"/>
          <w:szCs w:val="21"/>
          <w:lang w:val="pl-PL"/>
        </w:rPr>
        <w:t xml:space="preserve"> </w:t>
      </w:r>
      <w:r>
        <w:rPr>
          <w:rFonts w:ascii="Calibri" w:hAnsi="Calibri" w:cs="Calibri"/>
          <w:sz w:val="21"/>
          <w:szCs w:val="21"/>
          <w:lang w:val="pl-PL"/>
        </w:rPr>
        <w:br/>
      </w:r>
      <w:r w:rsidRPr="00577BDE">
        <w:rPr>
          <w:rFonts w:ascii="Calibri" w:hAnsi="Calibri" w:cs="Calibri"/>
          <w:sz w:val="21"/>
          <w:szCs w:val="21"/>
        </w:rPr>
        <w:t xml:space="preserve">w worki 120 l dostosowane do podziału na </w:t>
      </w:r>
      <w:r w:rsidRPr="00577BDE">
        <w:rPr>
          <w:rStyle w:val="Pogrubienie"/>
          <w:rFonts w:ascii="Calibri" w:hAnsi="Calibri" w:cs="Calibri"/>
          <w:b w:val="0"/>
          <w:sz w:val="21"/>
          <w:szCs w:val="21"/>
        </w:rPr>
        <w:t>papier</w:t>
      </w:r>
      <w:r w:rsidRPr="00577BDE">
        <w:rPr>
          <w:rFonts w:ascii="Calibri" w:hAnsi="Calibri" w:cs="Calibri"/>
          <w:sz w:val="21"/>
          <w:szCs w:val="21"/>
        </w:rPr>
        <w:t xml:space="preserve"> (niebieski), </w:t>
      </w:r>
      <w:r w:rsidRPr="00577BDE">
        <w:rPr>
          <w:rStyle w:val="Pogrubienie"/>
          <w:rFonts w:ascii="Calibri" w:hAnsi="Calibri" w:cs="Calibri"/>
          <w:b w:val="0"/>
          <w:sz w:val="21"/>
          <w:szCs w:val="21"/>
        </w:rPr>
        <w:t>metale i tworzywa sztuczne</w:t>
      </w:r>
      <w:r w:rsidRPr="00577BDE">
        <w:rPr>
          <w:rFonts w:ascii="Calibri" w:hAnsi="Calibri" w:cs="Calibri"/>
          <w:sz w:val="21"/>
          <w:szCs w:val="21"/>
        </w:rPr>
        <w:t xml:space="preserve"> (żółty), </w:t>
      </w:r>
      <w:r w:rsidRPr="00577BDE">
        <w:rPr>
          <w:rStyle w:val="Pogrubienie"/>
          <w:rFonts w:ascii="Calibri" w:hAnsi="Calibri" w:cs="Calibri"/>
          <w:b w:val="0"/>
          <w:sz w:val="21"/>
          <w:szCs w:val="21"/>
        </w:rPr>
        <w:t>szkło</w:t>
      </w:r>
      <w:r w:rsidRPr="00577BDE">
        <w:rPr>
          <w:rFonts w:ascii="Calibri" w:hAnsi="Calibri" w:cs="Calibri"/>
          <w:sz w:val="21"/>
          <w:szCs w:val="21"/>
        </w:rPr>
        <w:t xml:space="preserve"> (zielony), </w:t>
      </w:r>
      <w:r w:rsidRPr="00577BDE">
        <w:rPr>
          <w:rStyle w:val="Pogrubienie"/>
          <w:rFonts w:ascii="Calibri" w:hAnsi="Calibri" w:cs="Calibri"/>
          <w:b w:val="0"/>
          <w:sz w:val="21"/>
          <w:szCs w:val="21"/>
        </w:rPr>
        <w:t>odpady BIO</w:t>
      </w:r>
      <w:r w:rsidRPr="00577BDE">
        <w:rPr>
          <w:rFonts w:ascii="Calibri" w:hAnsi="Calibri" w:cs="Calibri"/>
          <w:sz w:val="21"/>
          <w:szCs w:val="21"/>
        </w:rPr>
        <w:t xml:space="preserve"> (brązowy), </w:t>
      </w:r>
      <w:r w:rsidRPr="00577BDE">
        <w:rPr>
          <w:rStyle w:val="Pogrubienie"/>
          <w:rFonts w:ascii="Calibri" w:hAnsi="Calibri" w:cs="Calibri"/>
          <w:b w:val="0"/>
          <w:sz w:val="21"/>
          <w:szCs w:val="21"/>
        </w:rPr>
        <w:t>odpady zmieszane</w:t>
      </w:r>
      <w:r w:rsidRPr="00577BDE">
        <w:rPr>
          <w:rFonts w:ascii="Calibri" w:hAnsi="Calibri" w:cs="Calibri"/>
          <w:sz w:val="21"/>
          <w:szCs w:val="21"/>
        </w:rPr>
        <w:t xml:space="preserve"> (czarny)</w:t>
      </w:r>
      <w:r w:rsidRPr="00577BDE">
        <w:rPr>
          <w:rFonts w:ascii="Calibri" w:hAnsi="Calibri" w:cs="Calibri"/>
          <w:sz w:val="21"/>
          <w:szCs w:val="21"/>
          <w:lang w:val="pl-PL"/>
        </w:rPr>
        <w:t>,</w:t>
      </w:r>
    </w:p>
    <w:p w14:paraId="2F34FFAC" w14:textId="77777777" w:rsidR="005C2A6C" w:rsidRPr="00577BDE" w:rsidRDefault="005C2A6C" w:rsidP="005C2A6C">
      <w:pPr>
        <w:pStyle w:val="Akapitzlist"/>
        <w:numPr>
          <w:ilvl w:val="0"/>
          <w:numId w:val="51"/>
        </w:numPr>
        <w:spacing w:line="276" w:lineRule="auto"/>
        <w:ind w:left="1843" w:hanging="425"/>
        <w:contextualSpacing/>
        <w:jc w:val="both"/>
        <w:rPr>
          <w:rFonts w:ascii="Calibri" w:hAnsi="Calibri" w:cs="Calibri"/>
          <w:sz w:val="21"/>
          <w:szCs w:val="21"/>
        </w:rPr>
      </w:pPr>
      <w:r w:rsidRPr="00577BDE">
        <w:rPr>
          <w:rFonts w:ascii="Calibri" w:hAnsi="Calibri" w:cs="Calibri"/>
          <w:sz w:val="21"/>
          <w:szCs w:val="21"/>
        </w:rPr>
        <w:t>ok.  150 szt. koszy na śmieci o poj. 15 – 20 l, które należy wyposażyć w czarne worki 30 l</w:t>
      </w:r>
      <w:r w:rsidRPr="00577BDE">
        <w:rPr>
          <w:rFonts w:ascii="Calibri" w:hAnsi="Calibri" w:cs="Calibri"/>
          <w:sz w:val="21"/>
          <w:szCs w:val="21"/>
          <w:lang w:val="pl-PL"/>
        </w:rPr>
        <w:t>,</w:t>
      </w:r>
    </w:p>
    <w:p w14:paraId="1F412907" w14:textId="77777777" w:rsidR="005C2A6C" w:rsidRPr="00577BDE" w:rsidRDefault="005C2A6C" w:rsidP="005C2A6C">
      <w:pPr>
        <w:numPr>
          <w:ilvl w:val="0"/>
          <w:numId w:val="44"/>
        </w:numPr>
        <w:spacing w:line="276" w:lineRule="auto"/>
        <w:ind w:left="1418" w:hanging="567"/>
        <w:jc w:val="both"/>
        <w:rPr>
          <w:rFonts w:ascii="Calibri" w:hAnsi="Calibri" w:cs="Georgia"/>
          <w:bCs/>
          <w:sz w:val="21"/>
          <w:szCs w:val="21"/>
        </w:rPr>
      </w:pPr>
      <w:r w:rsidRPr="00577BDE">
        <w:rPr>
          <w:rFonts w:ascii="Calibri" w:hAnsi="Calibri" w:cs="Georgia"/>
          <w:sz w:val="21"/>
          <w:szCs w:val="21"/>
        </w:rPr>
        <w:t>wycieranie na mokro i sucho pojemników na środki higieny osobistej (pojemniki na mydło w płynie, papier toaletowy i ręczniki jednorazowe, suszarki do rąk),</w:t>
      </w:r>
    </w:p>
    <w:p w14:paraId="21CFA638" w14:textId="77777777" w:rsidR="005C2A6C" w:rsidRPr="00577BDE" w:rsidRDefault="005C2A6C" w:rsidP="005C2A6C">
      <w:pPr>
        <w:numPr>
          <w:ilvl w:val="0"/>
          <w:numId w:val="44"/>
        </w:numPr>
        <w:spacing w:line="276" w:lineRule="auto"/>
        <w:ind w:left="1418" w:hanging="567"/>
        <w:jc w:val="both"/>
        <w:rPr>
          <w:rFonts w:ascii="Calibri" w:hAnsi="Calibri" w:cs="Georgia"/>
          <w:bCs/>
          <w:sz w:val="21"/>
          <w:szCs w:val="21"/>
        </w:rPr>
      </w:pPr>
      <w:r w:rsidRPr="00577BDE">
        <w:rPr>
          <w:rFonts w:ascii="Calibri" w:hAnsi="Calibri" w:cs="Georgia"/>
          <w:sz w:val="21"/>
          <w:szCs w:val="21"/>
        </w:rPr>
        <w:t>opróżnianie i mycie popielniczek w palarniach oraz przed budynkami,</w:t>
      </w:r>
    </w:p>
    <w:p w14:paraId="3628806C" w14:textId="77777777" w:rsidR="005C2A6C" w:rsidRPr="00577BDE" w:rsidRDefault="005C2A6C" w:rsidP="005C2A6C">
      <w:pPr>
        <w:numPr>
          <w:ilvl w:val="0"/>
          <w:numId w:val="44"/>
        </w:numPr>
        <w:spacing w:line="276" w:lineRule="auto"/>
        <w:ind w:left="1418" w:hanging="567"/>
        <w:jc w:val="both"/>
        <w:rPr>
          <w:rFonts w:ascii="Calibri" w:hAnsi="Calibri" w:cs="Georgia"/>
          <w:bCs/>
          <w:sz w:val="21"/>
          <w:szCs w:val="21"/>
        </w:rPr>
      </w:pPr>
      <w:r w:rsidRPr="00577BDE">
        <w:rPr>
          <w:rFonts w:ascii="Calibri" w:hAnsi="Calibri" w:cs="Georgia"/>
          <w:sz w:val="21"/>
          <w:szCs w:val="21"/>
        </w:rPr>
        <w:t>odkażanie kratek odpływowych oraz zalewanie ich wodą,</w:t>
      </w:r>
    </w:p>
    <w:p w14:paraId="4AD36D0D" w14:textId="77777777" w:rsidR="005C2A6C" w:rsidRPr="00577BDE" w:rsidRDefault="005C2A6C" w:rsidP="005C2A6C">
      <w:pPr>
        <w:numPr>
          <w:ilvl w:val="0"/>
          <w:numId w:val="44"/>
        </w:numPr>
        <w:spacing w:line="276" w:lineRule="auto"/>
        <w:ind w:left="1418" w:hanging="567"/>
        <w:jc w:val="both"/>
        <w:rPr>
          <w:rFonts w:ascii="Calibri" w:hAnsi="Calibri" w:cs="Georgia"/>
          <w:bCs/>
          <w:sz w:val="21"/>
          <w:szCs w:val="21"/>
        </w:rPr>
      </w:pPr>
      <w:r w:rsidRPr="00577BDE">
        <w:rPr>
          <w:rFonts w:ascii="Calibri" w:hAnsi="Calibri" w:cs="Georgia"/>
          <w:sz w:val="21"/>
          <w:szCs w:val="21"/>
        </w:rPr>
        <w:t>uzupełnianie na bieżąco papieru toaletowego, ręczników papierowych, mydła do rąk w płynie, kostek WC, odświeżaczy powietrza stojących lub w aerozolu i środków zapachowych w pomieszczeniach sanitarnych, socjalnych i biurowych,</w:t>
      </w:r>
    </w:p>
    <w:p w14:paraId="2C0B5FF2" w14:textId="77777777" w:rsidR="005C2A6C" w:rsidRPr="00577BDE" w:rsidRDefault="005C2A6C" w:rsidP="005C2A6C">
      <w:pPr>
        <w:numPr>
          <w:ilvl w:val="0"/>
          <w:numId w:val="44"/>
        </w:numPr>
        <w:spacing w:line="276" w:lineRule="auto"/>
        <w:ind w:left="1418" w:hanging="567"/>
        <w:jc w:val="both"/>
        <w:rPr>
          <w:rFonts w:ascii="Calibri" w:hAnsi="Calibri" w:cs="Georgia"/>
          <w:bCs/>
          <w:sz w:val="21"/>
          <w:szCs w:val="21"/>
        </w:rPr>
      </w:pPr>
      <w:r w:rsidRPr="00577BDE">
        <w:rPr>
          <w:rFonts w:ascii="Calibri" w:hAnsi="Calibri" w:cs="Georgia"/>
          <w:sz w:val="21"/>
          <w:szCs w:val="21"/>
        </w:rPr>
        <w:t>mycie parapetów wewnętrznych, kaloryferów, osłon grzejnikowych, poręczy i balustrad,</w:t>
      </w:r>
    </w:p>
    <w:p w14:paraId="4B6C80AF" w14:textId="77777777" w:rsidR="005C2A6C" w:rsidRPr="00577BDE" w:rsidRDefault="005C2A6C" w:rsidP="005C2A6C">
      <w:pPr>
        <w:numPr>
          <w:ilvl w:val="0"/>
          <w:numId w:val="44"/>
        </w:numPr>
        <w:spacing w:line="276" w:lineRule="auto"/>
        <w:ind w:left="1418" w:hanging="567"/>
        <w:jc w:val="both"/>
        <w:rPr>
          <w:rFonts w:ascii="Calibri" w:hAnsi="Calibri" w:cs="Georgia"/>
          <w:bCs/>
          <w:sz w:val="21"/>
          <w:szCs w:val="21"/>
        </w:rPr>
      </w:pPr>
      <w:r w:rsidRPr="00577BDE">
        <w:rPr>
          <w:rFonts w:ascii="Calibri" w:hAnsi="Calibri" w:cs="Georgia"/>
          <w:sz w:val="21"/>
          <w:szCs w:val="21"/>
        </w:rPr>
        <w:t>utrzymanie w czystości wycieraczek zewnętrznych i wewnętrznych,</w:t>
      </w:r>
    </w:p>
    <w:p w14:paraId="1C919524" w14:textId="77777777" w:rsidR="005C2A6C" w:rsidRPr="00577BDE" w:rsidRDefault="005C2A6C" w:rsidP="005C2A6C">
      <w:pPr>
        <w:numPr>
          <w:ilvl w:val="0"/>
          <w:numId w:val="44"/>
        </w:numPr>
        <w:spacing w:line="276" w:lineRule="auto"/>
        <w:ind w:left="1418" w:hanging="567"/>
        <w:jc w:val="both"/>
        <w:rPr>
          <w:rFonts w:ascii="Calibri" w:hAnsi="Calibri" w:cs="Georgia"/>
          <w:bCs/>
          <w:sz w:val="21"/>
          <w:szCs w:val="21"/>
        </w:rPr>
      </w:pPr>
      <w:r w:rsidRPr="00577BDE">
        <w:rPr>
          <w:rFonts w:ascii="Calibri" w:hAnsi="Calibri" w:cs="Georgia"/>
          <w:sz w:val="21"/>
          <w:szCs w:val="21"/>
        </w:rPr>
        <w:t>zamiatanie i mycie wiatrołapów i podcieni budynków;</w:t>
      </w:r>
    </w:p>
    <w:p w14:paraId="18133835" w14:textId="77777777" w:rsidR="005C2A6C" w:rsidRPr="00F36CD1" w:rsidRDefault="005C2A6C" w:rsidP="005C2A6C">
      <w:pPr>
        <w:numPr>
          <w:ilvl w:val="0"/>
          <w:numId w:val="44"/>
        </w:numPr>
        <w:spacing w:line="276" w:lineRule="auto"/>
        <w:ind w:left="1418" w:hanging="567"/>
        <w:jc w:val="both"/>
        <w:rPr>
          <w:rFonts w:ascii="Calibri" w:hAnsi="Calibri" w:cs="Georgia"/>
          <w:bCs/>
          <w:sz w:val="21"/>
          <w:szCs w:val="21"/>
        </w:rPr>
      </w:pPr>
      <w:r w:rsidRPr="00577BDE">
        <w:rPr>
          <w:rFonts w:ascii="Calibri" w:hAnsi="Calibri" w:cs="Georgia"/>
          <w:sz w:val="21"/>
          <w:szCs w:val="21"/>
        </w:rPr>
        <w:t>dezynfekcja klamek, poręczy, biurek, aparatów telefonicznych, pomieszczeń socjalnych, szatni / łaźni, pomieszczeń palarni preparatem zwalczającym wszelkie wirusy, bakterie, grzyby, nietoksycznym, dopuszczonym do obrotu na terenie RP;</w:t>
      </w:r>
    </w:p>
    <w:p w14:paraId="0C6863BF" w14:textId="77777777" w:rsidR="00F36CD1" w:rsidRPr="005C2A6C" w:rsidRDefault="00F36CD1" w:rsidP="00F36CD1">
      <w:pPr>
        <w:spacing w:line="276" w:lineRule="auto"/>
        <w:ind w:left="851"/>
        <w:jc w:val="both"/>
        <w:rPr>
          <w:rFonts w:ascii="Calibri" w:hAnsi="Calibri" w:cs="Georgia"/>
          <w:bCs/>
          <w:sz w:val="21"/>
          <w:szCs w:val="21"/>
        </w:rPr>
      </w:pPr>
    </w:p>
    <w:p w14:paraId="34601096" w14:textId="77777777" w:rsidR="005C2A6C" w:rsidRPr="00577BDE" w:rsidRDefault="005C2A6C" w:rsidP="005C2A6C">
      <w:pPr>
        <w:numPr>
          <w:ilvl w:val="1"/>
          <w:numId w:val="43"/>
        </w:numPr>
        <w:tabs>
          <w:tab w:val="clear" w:pos="1800"/>
        </w:tabs>
        <w:spacing w:line="276" w:lineRule="auto"/>
        <w:ind w:left="851" w:hanging="425"/>
        <w:jc w:val="both"/>
        <w:rPr>
          <w:rFonts w:ascii="Calibri" w:hAnsi="Calibri" w:cs="Georgia"/>
          <w:bCs/>
          <w:sz w:val="21"/>
          <w:szCs w:val="21"/>
        </w:rPr>
      </w:pPr>
      <w:r w:rsidRPr="00577BDE">
        <w:rPr>
          <w:rFonts w:ascii="Calibri" w:hAnsi="Calibri" w:cs="Georgia"/>
          <w:bCs/>
          <w:sz w:val="21"/>
          <w:szCs w:val="21"/>
          <w:u w:val="single"/>
        </w:rPr>
        <w:lastRenderedPageBreak/>
        <w:t>Co najmniej raz w tygodniu</w:t>
      </w:r>
      <w:r w:rsidRPr="00577BDE">
        <w:rPr>
          <w:rFonts w:ascii="Calibri" w:hAnsi="Calibri" w:cs="Georgia"/>
          <w:bCs/>
          <w:sz w:val="21"/>
          <w:szCs w:val="21"/>
        </w:rPr>
        <w:t>:</w:t>
      </w:r>
    </w:p>
    <w:p w14:paraId="64692155" w14:textId="77777777" w:rsidR="005C2A6C" w:rsidRPr="00577BDE" w:rsidRDefault="005C2A6C" w:rsidP="005C2A6C">
      <w:pPr>
        <w:numPr>
          <w:ilvl w:val="0"/>
          <w:numId w:val="45"/>
        </w:numPr>
        <w:tabs>
          <w:tab w:val="left" w:pos="1418"/>
        </w:tabs>
        <w:spacing w:line="276" w:lineRule="auto"/>
        <w:ind w:left="1418" w:hanging="567"/>
        <w:jc w:val="both"/>
        <w:rPr>
          <w:rFonts w:ascii="Calibri" w:hAnsi="Calibri" w:cs="Georgia"/>
          <w:bCs/>
          <w:sz w:val="21"/>
          <w:szCs w:val="21"/>
        </w:rPr>
      </w:pPr>
      <w:r w:rsidRPr="00577BDE">
        <w:rPr>
          <w:rFonts w:ascii="Calibri" w:hAnsi="Calibri" w:cs="Georgia"/>
          <w:sz w:val="21"/>
          <w:szCs w:val="21"/>
        </w:rPr>
        <w:t>wycieranie na mokro i sucho aparatów telefonicznych, lamp, kinkietów itp.,</w:t>
      </w:r>
    </w:p>
    <w:p w14:paraId="3030A7BA" w14:textId="77777777" w:rsidR="005C2A6C" w:rsidRPr="00577BDE" w:rsidRDefault="005C2A6C" w:rsidP="005C2A6C">
      <w:pPr>
        <w:numPr>
          <w:ilvl w:val="0"/>
          <w:numId w:val="45"/>
        </w:numPr>
        <w:spacing w:line="276" w:lineRule="auto"/>
        <w:ind w:left="1418" w:hanging="567"/>
        <w:jc w:val="both"/>
        <w:rPr>
          <w:rFonts w:ascii="Calibri" w:hAnsi="Calibri" w:cs="Georgia"/>
          <w:bCs/>
          <w:sz w:val="21"/>
          <w:szCs w:val="21"/>
        </w:rPr>
      </w:pPr>
      <w:r w:rsidRPr="00577BDE">
        <w:rPr>
          <w:rFonts w:ascii="Calibri" w:hAnsi="Calibri" w:cs="Georgia"/>
          <w:sz w:val="21"/>
          <w:szCs w:val="21"/>
        </w:rPr>
        <w:t xml:space="preserve">odkurzanie mebli tapicerowanych (krzesła, fotele itp.), </w:t>
      </w:r>
    </w:p>
    <w:p w14:paraId="559F48FC" w14:textId="77777777" w:rsidR="005C2A6C" w:rsidRPr="00577BDE" w:rsidRDefault="005C2A6C" w:rsidP="005C2A6C">
      <w:pPr>
        <w:numPr>
          <w:ilvl w:val="0"/>
          <w:numId w:val="45"/>
        </w:numPr>
        <w:spacing w:line="276" w:lineRule="auto"/>
        <w:ind w:left="1418" w:hanging="567"/>
        <w:jc w:val="both"/>
        <w:rPr>
          <w:rFonts w:ascii="Calibri" w:hAnsi="Calibri" w:cs="Georgia"/>
          <w:bCs/>
          <w:strike/>
          <w:sz w:val="21"/>
          <w:szCs w:val="21"/>
        </w:rPr>
      </w:pPr>
      <w:r w:rsidRPr="00577BDE">
        <w:rPr>
          <w:rFonts w:ascii="Calibri" w:hAnsi="Calibri" w:cs="Georgia"/>
          <w:sz w:val="21"/>
          <w:szCs w:val="21"/>
        </w:rPr>
        <w:t xml:space="preserve">usuwanie rdzy i kamienia z armatury i urządzeń sanitarnych, </w:t>
      </w:r>
    </w:p>
    <w:p w14:paraId="5ABFD126" w14:textId="77777777" w:rsidR="005C2A6C" w:rsidRPr="00F36CD1" w:rsidRDefault="005C2A6C" w:rsidP="005C2A6C">
      <w:pPr>
        <w:numPr>
          <w:ilvl w:val="0"/>
          <w:numId w:val="45"/>
        </w:numPr>
        <w:spacing w:line="276" w:lineRule="auto"/>
        <w:ind w:left="1418" w:hanging="567"/>
        <w:jc w:val="both"/>
        <w:rPr>
          <w:rFonts w:ascii="Calibri" w:hAnsi="Calibri" w:cs="Georgia"/>
          <w:bCs/>
          <w:sz w:val="21"/>
          <w:szCs w:val="21"/>
        </w:rPr>
      </w:pPr>
      <w:r w:rsidRPr="00577BDE">
        <w:rPr>
          <w:rFonts w:ascii="Calibri" w:hAnsi="Calibri" w:cs="Georgia"/>
          <w:sz w:val="21"/>
          <w:szCs w:val="21"/>
        </w:rPr>
        <w:t>wycieranie gaśnic, skrzynek hydrantowych, oraz tablic informacji wizualnej;</w:t>
      </w:r>
    </w:p>
    <w:p w14:paraId="1BC7425F" w14:textId="77777777" w:rsidR="00F36CD1" w:rsidRPr="00577BDE" w:rsidRDefault="00F36CD1" w:rsidP="00F36CD1">
      <w:pPr>
        <w:spacing w:line="276" w:lineRule="auto"/>
        <w:ind w:left="851"/>
        <w:jc w:val="both"/>
        <w:rPr>
          <w:rFonts w:ascii="Calibri" w:hAnsi="Calibri" w:cs="Georgia"/>
          <w:bCs/>
          <w:sz w:val="21"/>
          <w:szCs w:val="21"/>
        </w:rPr>
      </w:pPr>
    </w:p>
    <w:p w14:paraId="0BC78456" w14:textId="77777777" w:rsidR="005C2A6C" w:rsidRPr="00577BDE" w:rsidRDefault="005C2A6C" w:rsidP="00F36CD1">
      <w:pPr>
        <w:numPr>
          <w:ilvl w:val="1"/>
          <w:numId w:val="43"/>
        </w:numPr>
        <w:tabs>
          <w:tab w:val="clear" w:pos="1800"/>
          <w:tab w:val="num" w:pos="851"/>
        </w:tabs>
        <w:spacing w:line="276" w:lineRule="auto"/>
        <w:ind w:left="1276" w:hanging="850"/>
        <w:jc w:val="both"/>
        <w:rPr>
          <w:rFonts w:ascii="Calibri" w:hAnsi="Calibri" w:cs="Georgia"/>
          <w:bCs/>
          <w:sz w:val="21"/>
          <w:szCs w:val="21"/>
        </w:rPr>
      </w:pPr>
      <w:r w:rsidRPr="00577BDE">
        <w:rPr>
          <w:rFonts w:ascii="Calibri" w:hAnsi="Calibri" w:cs="Georgia"/>
          <w:bCs/>
          <w:sz w:val="21"/>
          <w:szCs w:val="21"/>
          <w:u w:val="single"/>
        </w:rPr>
        <w:t>W miarę potrzeb</w:t>
      </w:r>
      <w:r w:rsidRPr="00577BDE">
        <w:rPr>
          <w:rFonts w:ascii="Calibri" w:hAnsi="Calibri" w:cs="Georgia"/>
          <w:bCs/>
          <w:sz w:val="21"/>
          <w:szCs w:val="21"/>
        </w:rPr>
        <w:t>:</w:t>
      </w:r>
    </w:p>
    <w:p w14:paraId="002C8F71" w14:textId="77777777" w:rsidR="005C2A6C" w:rsidRPr="00577BDE" w:rsidRDefault="005C2A6C" w:rsidP="00F36CD1">
      <w:pPr>
        <w:numPr>
          <w:ilvl w:val="0"/>
          <w:numId w:val="46"/>
        </w:numPr>
        <w:tabs>
          <w:tab w:val="left" w:pos="1418"/>
        </w:tabs>
        <w:spacing w:line="276" w:lineRule="auto"/>
        <w:ind w:left="1418" w:hanging="567"/>
        <w:jc w:val="both"/>
        <w:rPr>
          <w:rFonts w:ascii="Calibri" w:hAnsi="Calibri" w:cs="Georgia"/>
          <w:bCs/>
          <w:sz w:val="21"/>
          <w:szCs w:val="21"/>
        </w:rPr>
      </w:pPr>
      <w:r w:rsidRPr="00577BDE">
        <w:rPr>
          <w:rFonts w:ascii="Calibri" w:hAnsi="Calibri" w:cs="Georgia"/>
          <w:sz w:val="21"/>
          <w:szCs w:val="21"/>
        </w:rPr>
        <w:t>mycie lamperii,</w:t>
      </w:r>
    </w:p>
    <w:p w14:paraId="48879E5E" w14:textId="77777777" w:rsidR="005C2A6C" w:rsidRPr="00577BDE" w:rsidRDefault="005C2A6C" w:rsidP="00F36CD1">
      <w:pPr>
        <w:numPr>
          <w:ilvl w:val="0"/>
          <w:numId w:val="46"/>
        </w:numPr>
        <w:tabs>
          <w:tab w:val="left" w:pos="1418"/>
        </w:tabs>
        <w:spacing w:line="276" w:lineRule="auto"/>
        <w:ind w:left="1418" w:hanging="567"/>
        <w:jc w:val="both"/>
        <w:rPr>
          <w:rFonts w:ascii="Calibri" w:hAnsi="Calibri" w:cs="Georgia"/>
          <w:bCs/>
          <w:sz w:val="21"/>
          <w:szCs w:val="21"/>
        </w:rPr>
      </w:pPr>
      <w:r w:rsidRPr="00577BDE">
        <w:rPr>
          <w:rFonts w:ascii="Calibri" w:hAnsi="Calibri" w:cs="Georgia"/>
          <w:sz w:val="21"/>
          <w:szCs w:val="21"/>
        </w:rPr>
        <w:t>mycie listew przypodłogowych,</w:t>
      </w:r>
    </w:p>
    <w:p w14:paraId="15D35E75" w14:textId="77777777" w:rsidR="005C2A6C" w:rsidRPr="00577BDE" w:rsidRDefault="005C2A6C" w:rsidP="00F36CD1">
      <w:pPr>
        <w:numPr>
          <w:ilvl w:val="0"/>
          <w:numId w:val="46"/>
        </w:numPr>
        <w:tabs>
          <w:tab w:val="left" w:pos="1418"/>
        </w:tabs>
        <w:spacing w:line="276" w:lineRule="auto"/>
        <w:ind w:left="1418" w:hanging="567"/>
        <w:jc w:val="both"/>
        <w:rPr>
          <w:rFonts w:ascii="Calibri" w:hAnsi="Calibri" w:cs="Georgia"/>
          <w:bCs/>
          <w:sz w:val="21"/>
          <w:szCs w:val="21"/>
        </w:rPr>
      </w:pPr>
      <w:r w:rsidRPr="00577BDE">
        <w:rPr>
          <w:rFonts w:ascii="Calibri" w:hAnsi="Calibri" w:cs="Georgia"/>
          <w:sz w:val="21"/>
          <w:szCs w:val="21"/>
        </w:rPr>
        <w:t>czyszczenie klamek,</w:t>
      </w:r>
    </w:p>
    <w:p w14:paraId="68DB7C5A" w14:textId="77777777" w:rsidR="005C2A6C" w:rsidRPr="00577BDE" w:rsidRDefault="005C2A6C" w:rsidP="00F36CD1">
      <w:pPr>
        <w:numPr>
          <w:ilvl w:val="0"/>
          <w:numId w:val="46"/>
        </w:numPr>
        <w:tabs>
          <w:tab w:val="left" w:pos="1418"/>
        </w:tabs>
        <w:spacing w:line="276" w:lineRule="auto"/>
        <w:ind w:left="1418" w:hanging="567"/>
        <w:jc w:val="both"/>
        <w:rPr>
          <w:rFonts w:ascii="Calibri" w:hAnsi="Calibri" w:cs="Georgia"/>
          <w:bCs/>
          <w:sz w:val="21"/>
          <w:szCs w:val="21"/>
        </w:rPr>
      </w:pPr>
      <w:r w:rsidRPr="00577BDE">
        <w:rPr>
          <w:rFonts w:ascii="Calibri" w:hAnsi="Calibri" w:cs="Georgia"/>
          <w:sz w:val="21"/>
          <w:szCs w:val="21"/>
        </w:rPr>
        <w:t>czyszczenie powierzchni wszystkich drzwi (w tym kratek nawiewnych) wraz z futrynami i szyldami,</w:t>
      </w:r>
    </w:p>
    <w:p w14:paraId="473E7E55" w14:textId="77777777" w:rsidR="005C2A6C" w:rsidRPr="00577BDE" w:rsidRDefault="005C2A6C" w:rsidP="00F36CD1">
      <w:pPr>
        <w:numPr>
          <w:ilvl w:val="0"/>
          <w:numId w:val="46"/>
        </w:numPr>
        <w:tabs>
          <w:tab w:val="left" w:pos="1418"/>
          <w:tab w:val="left" w:pos="1701"/>
        </w:tabs>
        <w:spacing w:line="276" w:lineRule="auto"/>
        <w:ind w:left="1418" w:hanging="567"/>
        <w:jc w:val="both"/>
        <w:rPr>
          <w:rFonts w:ascii="Calibri" w:hAnsi="Calibri" w:cs="Georgia"/>
          <w:bCs/>
          <w:sz w:val="21"/>
          <w:szCs w:val="21"/>
        </w:rPr>
      </w:pPr>
      <w:r w:rsidRPr="00577BDE">
        <w:rPr>
          <w:rFonts w:ascii="Calibri" w:hAnsi="Calibri" w:cs="Georgia"/>
          <w:sz w:val="21"/>
          <w:szCs w:val="21"/>
        </w:rPr>
        <w:t xml:space="preserve">przecieranie punktów świetlnych, mycie plafonier oraz korytek kablowych instalacji elektrycznej </w:t>
      </w:r>
      <w:r w:rsidRPr="00577BDE">
        <w:rPr>
          <w:rFonts w:ascii="Calibri" w:hAnsi="Calibri" w:cs="Georgia"/>
          <w:sz w:val="21"/>
          <w:szCs w:val="21"/>
        </w:rPr>
        <w:br/>
        <w:t>i informatycznej, wyłączników, kratek wentylacyjnych, gniazdek itp.,</w:t>
      </w:r>
    </w:p>
    <w:p w14:paraId="43816376" w14:textId="77777777" w:rsidR="005C2A6C" w:rsidRPr="00577BDE" w:rsidRDefault="005C2A6C" w:rsidP="00F36CD1">
      <w:pPr>
        <w:numPr>
          <w:ilvl w:val="0"/>
          <w:numId w:val="46"/>
        </w:numPr>
        <w:tabs>
          <w:tab w:val="left" w:pos="1418"/>
          <w:tab w:val="left" w:pos="1701"/>
        </w:tabs>
        <w:spacing w:line="276" w:lineRule="auto"/>
        <w:ind w:left="1418" w:hanging="567"/>
        <w:jc w:val="both"/>
        <w:rPr>
          <w:rFonts w:ascii="Calibri" w:hAnsi="Calibri" w:cs="Georgia"/>
          <w:bCs/>
          <w:sz w:val="21"/>
          <w:szCs w:val="21"/>
        </w:rPr>
      </w:pPr>
      <w:r w:rsidRPr="00577BDE">
        <w:rPr>
          <w:rFonts w:ascii="Calibri" w:hAnsi="Calibri" w:cs="Georgia"/>
          <w:sz w:val="21"/>
          <w:szCs w:val="21"/>
        </w:rPr>
        <w:t>usuwanie kurzu, pajęczyn ze ścian i sufitów, ciągów wentylacyjnych itp.,</w:t>
      </w:r>
    </w:p>
    <w:p w14:paraId="55D184E0" w14:textId="77777777" w:rsidR="005C2A6C" w:rsidRPr="00577BDE" w:rsidRDefault="005C2A6C" w:rsidP="00F36CD1">
      <w:pPr>
        <w:numPr>
          <w:ilvl w:val="0"/>
          <w:numId w:val="46"/>
        </w:numPr>
        <w:tabs>
          <w:tab w:val="left" w:pos="1418"/>
        </w:tabs>
        <w:spacing w:line="276" w:lineRule="auto"/>
        <w:ind w:left="1418" w:hanging="567"/>
        <w:jc w:val="both"/>
        <w:rPr>
          <w:rFonts w:ascii="Calibri" w:hAnsi="Calibri" w:cs="Georgia"/>
          <w:bCs/>
          <w:sz w:val="21"/>
          <w:szCs w:val="21"/>
        </w:rPr>
      </w:pPr>
      <w:r w:rsidRPr="00577BDE">
        <w:rPr>
          <w:rFonts w:ascii="Calibri" w:hAnsi="Calibri" w:cs="Georgia"/>
          <w:sz w:val="21"/>
          <w:szCs w:val="21"/>
        </w:rPr>
        <w:t>mycie i dezynfekcja apteczek pierwszej pomocy,</w:t>
      </w:r>
    </w:p>
    <w:p w14:paraId="61E36B80" w14:textId="77777777" w:rsidR="005C2A6C" w:rsidRPr="00577BDE" w:rsidRDefault="005C2A6C" w:rsidP="00F36CD1">
      <w:pPr>
        <w:numPr>
          <w:ilvl w:val="0"/>
          <w:numId w:val="46"/>
        </w:numPr>
        <w:tabs>
          <w:tab w:val="left" w:pos="1418"/>
          <w:tab w:val="left" w:pos="1701"/>
        </w:tabs>
        <w:spacing w:line="276" w:lineRule="auto"/>
        <w:ind w:left="1418" w:hanging="567"/>
        <w:jc w:val="both"/>
        <w:rPr>
          <w:rFonts w:ascii="Calibri" w:hAnsi="Calibri" w:cs="Georgia"/>
          <w:bCs/>
          <w:sz w:val="21"/>
          <w:szCs w:val="21"/>
        </w:rPr>
      </w:pPr>
      <w:r w:rsidRPr="00577BDE">
        <w:rPr>
          <w:rFonts w:ascii="Calibri" w:hAnsi="Calibri" w:cs="Georgia"/>
          <w:sz w:val="21"/>
          <w:szCs w:val="21"/>
        </w:rPr>
        <w:t>czyszczenie obudowy wentylatorów w sanitariatach,</w:t>
      </w:r>
    </w:p>
    <w:p w14:paraId="6C9FFD71" w14:textId="77777777" w:rsidR="005C2A6C" w:rsidRPr="00577BDE" w:rsidRDefault="005C2A6C" w:rsidP="00F36CD1">
      <w:pPr>
        <w:numPr>
          <w:ilvl w:val="0"/>
          <w:numId w:val="46"/>
        </w:numPr>
        <w:tabs>
          <w:tab w:val="left" w:pos="1418"/>
          <w:tab w:val="left" w:pos="1701"/>
        </w:tabs>
        <w:spacing w:line="276" w:lineRule="auto"/>
        <w:ind w:left="1418" w:hanging="567"/>
        <w:jc w:val="both"/>
        <w:rPr>
          <w:rFonts w:ascii="Calibri" w:hAnsi="Calibri" w:cs="Georgia"/>
          <w:bCs/>
          <w:sz w:val="21"/>
          <w:szCs w:val="21"/>
        </w:rPr>
      </w:pPr>
      <w:r w:rsidRPr="00577BDE">
        <w:rPr>
          <w:rFonts w:ascii="Calibri" w:hAnsi="Calibri" w:cs="Georgia"/>
          <w:sz w:val="21"/>
          <w:szCs w:val="21"/>
        </w:rPr>
        <w:t>czyszczenie gniazdek i wyłączników,</w:t>
      </w:r>
    </w:p>
    <w:p w14:paraId="50CAC020" w14:textId="77777777" w:rsidR="005C2A6C" w:rsidRPr="00577BDE" w:rsidRDefault="005C2A6C" w:rsidP="00F36CD1">
      <w:pPr>
        <w:numPr>
          <w:ilvl w:val="0"/>
          <w:numId w:val="46"/>
        </w:numPr>
        <w:tabs>
          <w:tab w:val="left" w:pos="1418"/>
          <w:tab w:val="left" w:pos="1701"/>
        </w:tabs>
        <w:spacing w:line="276" w:lineRule="auto"/>
        <w:ind w:left="1418" w:hanging="567"/>
        <w:jc w:val="both"/>
        <w:rPr>
          <w:rFonts w:ascii="Calibri" w:hAnsi="Calibri" w:cs="Georgia"/>
          <w:bCs/>
          <w:sz w:val="21"/>
          <w:szCs w:val="21"/>
        </w:rPr>
      </w:pPr>
      <w:r w:rsidRPr="00577BDE">
        <w:rPr>
          <w:rFonts w:ascii="Calibri" w:hAnsi="Calibri" w:cs="Georgia"/>
          <w:sz w:val="21"/>
          <w:szCs w:val="21"/>
        </w:rPr>
        <w:t>przecieranie na mokro widocznych plam i zabrudzeń na ścianach,</w:t>
      </w:r>
    </w:p>
    <w:p w14:paraId="0D397102" w14:textId="77777777" w:rsidR="005C2A6C" w:rsidRPr="00577BDE" w:rsidRDefault="005C2A6C" w:rsidP="00F36CD1">
      <w:pPr>
        <w:numPr>
          <w:ilvl w:val="0"/>
          <w:numId w:val="46"/>
        </w:numPr>
        <w:tabs>
          <w:tab w:val="left" w:pos="1418"/>
          <w:tab w:val="left" w:pos="1701"/>
        </w:tabs>
        <w:spacing w:line="276" w:lineRule="auto"/>
        <w:ind w:left="1418" w:hanging="567"/>
        <w:jc w:val="both"/>
        <w:rPr>
          <w:rFonts w:ascii="Calibri" w:hAnsi="Calibri" w:cs="Georgia"/>
          <w:bCs/>
          <w:sz w:val="21"/>
          <w:szCs w:val="21"/>
        </w:rPr>
      </w:pPr>
      <w:r w:rsidRPr="00577BDE">
        <w:rPr>
          <w:rFonts w:ascii="Calibri" w:hAnsi="Calibri" w:cs="Georgia"/>
          <w:sz w:val="21"/>
          <w:szCs w:val="21"/>
        </w:rPr>
        <w:t>przecieranie na mokro i na sucho kurzu z otulin wentylacji nawiewnej w szatniach,</w:t>
      </w:r>
    </w:p>
    <w:p w14:paraId="6FB103FC" w14:textId="47B14EF3" w:rsidR="005C2A6C" w:rsidRPr="00577BDE" w:rsidRDefault="005C2A6C" w:rsidP="00F36CD1">
      <w:pPr>
        <w:numPr>
          <w:ilvl w:val="0"/>
          <w:numId w:val="46"/>
        </w:numPr>
        <w:tabs>
          <w:tab w:val="left" w:pos="1418"/>
          <w:tab w:val="left" w:pos="1701"/>
        </w:tabs>
        <w:spacing w:line="276" w:lineRule="auto"/>
        <w:ind w:left="1418" w:hanging="567"/>
        <w:jc w:val="both"/>
        <w:rPr>
          <w:rFonts w:ascii="Calibri" w:hAnsi="Calibri" w:cs="Georgia"/>
          <w:bCs/>
          <w:sz w:val="21"/>
          <w:szCs w:val="21"/>
        </w:rPr>
      </w:pPr>
      <w:r w:rsidRPr="00577BDE">
        <w:rPr>
          <w:rFonts w:ascii="Calibri" w:hAnsi="Calibri" w:cs="Georgia"/>
          <w:sz w:val="21"/>
          <w:szCs w:val="21"/>
        </w:rPr>
        <w:t>czyszczenie i mycie krzeseł drewnianych ok. 120 szt., plastikowych ok. 90 szt., pokrytych dermą</w:t>
      </w:r>
      <w:r w:rsidR="00F36CD1">
        <w:rPr>
          <w:rFonts w:ascii="Calibri" w:hAnsi="Calibri" w:cs="Georgia"/>
          <w:sz w:val="21"/>
          <w:szCs w:val="21"/>
        </w:rPr>
        <w:t xml:space="preserve"> </w:t>
      </w:r>
      <w:r w:rsidRPr="00577BDE">
        <w:rPr>
          <w:rFonts w:ascii="Calibri" w:hAnsi="Calibri" w:cs="Georgia"/>
          <w:sz w:val="21"/>
          <w:szCs w:val="21"/>
        </w:rPr>
        <w:t xml:space="preserve">ok. </w:t>
      </w:r>
      <w:r w:rsidR="00F36CD1">
        <w:rPr>
          <w:rFonts w:ascii="Calibri" w:hAnsi="Calibri" w:cs="Georgia"/>
          <w:sz w:val="21"/>
          <w:szCs w:val="21"/>
        </w:rPr>
        <w:br/>
      </w:r>
      <w:r w:rsidRPr="00577BDE">
        <w:rPr>
          <w:rFonts w:ascii="Calibri" w:hAnsi="Calibri" w:cs="Georgia"/>
          <w:sz w:val="21"/>
          <w:szCs w:val="21"/>
        </w:rPr>
        <w:t>30 szt., tapicerowanych ok. 340 szt.,</w:t>
      </w:r>
    </w:p>
    <w:p w14:paraId="74F2C577" w14:textId="2C490030" w:rsidR="005C2A6C" w:rsidRPr="00577BDE" w:rsidRDefault="005C2A6C" w:rsidP="00F36CD1">
      <w:pPr>
        <w:numPr>
          <w:ilvl w:val="0"/>
          <w:numId w:val="46"/>
        </w:numPr>
        <w:tabs>
          <w:tab w:val="left" w:pos="1418"/>
          <w:tab w:val="left" w:pos="1701"/>
        </w:tabs>
        <w:spacing w:line="276" w:lineRule="auto"/>
        <w:ind w:left="1418" w:hanging="567"/>
        <w:jc w:val="both"/>
        <w:rPr>
          <w:rFonts w:ascii="Calibri" w:hAnsi="Calibri" w:cs="Georgia"/>
          <w:bCs/>
          <w:sz w:val="21"/>
          <w:szCs w:val="21"/>
        </w:rPr>
      </w:pPr>
      <w:r w:rsidRPr="00577BDE">
        <w:rPr>
          <w:rFonts w:ascii="Calibri" w:hAnsi="Calibri" w:cs="Georgia"/>
          <w:sz w:val="21"/>
          <w:szCs w:val="21"/>
        </w:rPr>
        <w:t>rozmrażanie i mycie lodówek w pomieszczeniach: jadalni, sekretariatów, pomieszczeniu TR, TW, TK,</w:t>
      </w:r>
      <w:r w:rsidR="00F36CD1">
        <w:rPr>
          <w:rFonts w:ascii="Calibri" w:hAnsi="Calibri" w:cs="Georgia"/>
          <w:sz w:val="21"/>
          <w:szCs w:val="21"/>
        </w:rPr>
        <w:t xml:space="preserve"> </w:t>
      </w:r>
      <w:r w:rsidRPr="00577BDE">
        <w:rPr>
          <w:rFonts w:ascii="Calibri" w:hAnsi="Calibri" w:cs="Georgia"/>
          <w:sz w:val="21"/>
          <w:szCs w:val="21"/>
        </w:rPr>
        <w:t>TO, TL, TE, TRP, DZP, BOK, DP jak również czyszczenie kuchenek mikrofalowych, kuchenek elektrycznych, zmywarek do naczyń itp. (według zgłoszeń użytkownika),</w:t>
      </w:r>
    </w:p>
    <w:p w14:paraId="208E6E3A" w14:textId="11E39346" w:rsidR="005C2A6C" w:rsidRPr="00577BDE" w:rsidRDefault="005C2A6C" w:rsidP="00F36CD1">
      <w:pPr>
        <w:numPr>
          <w:ilvl w:val="0"/>
          <w:numId w:val="46"/>
        </w:numPr>
        <w:tabs>
          <w:tab w:val="left" w:pos="1418"/>
          <w:tab w:val="left" w:pos="1701"/>
        </w:tabs>
        <w:spacing w:line="276" w:lineRule="auto"/>
        <w:ind w:left="1418" w:hanging="567"/>
        <w:jc w:val="both"/>
        <w:rPr>
          <w:rFonts w:ascii="Calibri" w:hAnsi="Calibri" w:cs="Georgia"/>
          <w:bCs/>
          <w:sz w:val="21"/>
          <w:szCs w:val="21"/>
        </w:rPr>
      </w:pPr>
      <w:r w:rsidRPr="00577BDE">
        <w:rPr>
          <w:rFonts w:ascii="Calibri" w:hAnsi="Calibri" w:cs="Georgia"/>
          <w:sz w:val="21"/>
          <w:szCs w:val="21"/>
        </w:rPr>
        <w:t>sprzątanie pomieszczeń gospodarczych (schowki), oraz pomieszczeń związków zawodowych i SIP,</w:t>
      </w:r>
      <w:r w:rsidR="00F36CD1">
        <w:rPr>
          <w:rFonts w:ascii="Calibri" w:hAnsi="Calibri" w:cs="Georgia"/>
          <w:sz w:val="21"/>
          <w:szCs w:val="21"/>
        </w:rPr>
        <w:t xml:space="preserve"> </w:t>
      </w:r>
      <w:r w:rsidR="00F36CD1">
        <w:rPr>
          <w:rFonts w:ascii="Calibri" w:hAnsi="Calibri" w:cs="Georgia"/>
          <w:sz w:val="21"/>
          <w:szCs w:val="21"/>
        </w:rPr>
        <w:br/>
      </w:r>
      <w:r w:rsidRPr="00577BDE">
        <w:rPr>
          <w:rFonts w:ascii="Calibri" w:hAnsi="Calibri" w:cs="Georgia"/>
          <w:sz w:val="21"/>
          <w:szCs w:val="21"/>
        </w:rPr>
        <w:t>co najmniej raz na dwa tygodnie w tym: ścieranie kurzy, usuwanie pajęczyn, mycie powierzchni podłogowych, regałów, szaf, biurek oraz drzwi,</w:t>
      </w:r>
    </w:p>
    <w:p w14:paraId="132774A0" w14:textId="77777777" w:rsidR="005C2A6C" w:rsidRPr="00577BDE" w:rsidRDefault="005C2A6C" w:rsidP="00F36CD1">
      <w:pPr>
        <w:numPr>
          <w:ilvl w:val="0"/>
          <w:numId w:val="46"/>
        </w:numPr>
        <w:tabs>
          <w:tab w:val="left" w:pos="1418"/>
          <w:tab w:val="left" w:pos="1701"/>
        </w:tabs>
        <w:spacing w:line="276" w:lineRule="auto"/>
        <w:ind w:left="1418" w:hanging="567"/>
        <w:jc w:val="both"/>
        <w:rPr>
          <w:rFonts w:ascii="Calibri" w:hAnsi="Calibri" w:cs="Georgia"/>
          <w:bCs/>
          <w:sz w:val="21"/>
          <w:szCs w:val="21"/>
        </w:rPr>
      </w:pPr>
      <w:r w:rsidRPr="00577BDE">
        <w:rPr>
          <w:rFonts w:ascii="Calibri" w:hAnsi="Calibri" w:cs="Georgia"/>
          <w:sz w:val="21"/>
          <w:szCs w:val="21"/>
        </w:rPr>
        <w:t>czyszczenie kinkietów, obrazów, zegarów itp.,</w:t>
      </w:r>
    </w:p>
    <w:p w14:paraId="6BB1D186" w14:textId="77777777" w:rsidR="005C2A6C" w:rsidRPr="00577BDE" w:rsidRDefault="005C2A6C" w:rsidP="00F36CD1">
      <w:pPr>
        <w:numPr>
          <w:ilvl w:val="0"/>
          <w:numId w:val="46"/>
        </w:numPr>
        <w:tabs>
          <w:tab w:val="left" w:pos="1418"/>
          <w:tab w:val="left" w:pos="1701"/>
        </w:tabs>
        <w:spacing w:line="276" w:lineRule="auto"/>
        <w:ind w:left="1418" w:hanging="567"/>
        <w:jc w:val="both"/>
        <w:rPr>
          <w:rFonts w:ascii="Calibri" w:hAnsi="Calibri" w:cs="Georgia"/>
          <w:bCs/>
          <w:sz w:val="21"/>
          <w:szCs w:val="21"/>
        </w:rPr>
      </w:pPr>
      <w:r w:rsidRPr="00577BDE">
        <w:rPr>
          <w:rFonts w:ascii="Calibri" w:hAnsi="Calibri" w:cs="Georgia"/>
          <w:sz w:val="21"/>
          <w:szCs w:val="21"/>
        </w:rPr>
        <w:t>sprzątanie po awariach i bieżących pracach remontowych,</w:t>
      </w:r>
    </w:p>
    <w:p w14:paraId="1FBFF2C0" w14:textId="77777777" w:rsidR="005C2A6C" w:rsidRPr="00577BDE" w:rsidRDefault="005C2A6C" w:rsidP="00F36CD1">
      <w:pPr>
        <w:numPr>
          <w:ilvl w:val="0"/>
          <w:numId w:val="46"/>
        </w:numPr>
        <w:tabs>
          <w:tab w:val="left" w:pos="1418"/>
          <w:tab w:val="left" w:pos="1701"/>
        </w:tabs>
        <w:spacing w:line="276" w:lineRule="auto"/>
        <w:ind w:left="1418" w:hanging="567"/>
        <w:jc w:val="both"/>
        <w:rPr>
          <w:rFonts w:ascii="Calibri" w:hAnsi="Calibri" w:cs="Georgia"/>
          <w:bCs/>
          <w:sz w:val="21"/>
          <w:szCs w:val="21"/>
        </w:rPr>
      </w:pPr>
      <w:r w:rsidRPr="00577BDE">
        <w:rPr>
          <w:rFonts w:ascii="Calibri" w:hAnsi="Calibri" w:cs="Georgia"/>
          <w:sz w:val="21"/>
          <w:szCs w:val="21"/>
        </w:rPr>
        <w:t>odkurzanie zasobów archiwalnych pod nadzorem zamawiającego,</w:t>
      </w:r>
    </w:p>
    <w:p w14:paraId="21D066F9" w14:textId="77777777" w:rsidR="005C2A6C" w:rsidRPr="00577BDE" w:rsidRDefault="005C2A6C" w:rsidP="00F36CD1">
      <w:pPr>
        <w:numPr>
          <w:ilvl w:val="0"/>
          <w:numId w:val="46"/>
        </w:numPr>
        <w:tabs>
          <w:tab w:val="left" w:pos="1418"/>
          <w:tab w:val="left" w:pos="1701"/>
        </w:tabs>
        <w:spacing w:line="276" w:lineRule="auto"/>
        <w:ind w:left="1418" w:hanging="567"/>
        <w:jc w:val="both"/>
        <w:rPr>
          <w:rFonts w:ascii="Calibri" w:hAnsi="Calibri" w:cs="Georgia"/>
          <w:bCs/>
          <w:sz w:val="21"/>
          <w:szCs w:val="21"/>
        </w:rPr>
      </w:pPr>
      <w:r w:rsidRPr="00577BDE">
        <w:rPr>
          <w:rFonts w:ascii="Calibri" w:hAnsi="Calibri" w:cs="Georgia"/>
          <w:sz w:val="21"/>
          <w:szCs w:val="21"/>
        </w:rPr>
        <w:t>przywracanie połysku powierzchniom podłogowym poprzez nabłyszczanie,</w:t>
      </w:r>
    </w:p>
    <w:p w14:paraId="530B3346" w14:textId="77777777" w:rsidR="005C2A6C" w:rsidRPr="00577BDE" w:rsidRDefault="005C2A6C" w:rsidP="00F36CD1">
      <w:pPr>
        <w:numPr>
          <w:ilvl w:val="0"/>
          <w:numId w:val="46"/>
        </w:numPr>
        <w:tabs>
          <w:tab w:val="left" w:pos="1418"/>
          <w:tab w:val="left" w:pos="1701"/>
        </w:tabs>
        <w:spacing w:line="276" w:lineRule="auto"/>
        <w:ind w:left="1418" w:hanging="567"/>
        <w:jc w:val="both"/>
        <w:rPr>
          <w:rFonts w:ascii="Calibri" w:hAnsi="Calibri" w:cs="Georgia"/>
          <w:bCs/>
          <w:sz w:val="21"/>
          <w:szCs w:val="21"/>
        </w:rPr>
      </w:pPr>
      <w:r w:rsidRPr="00577BDE">
        <w:rPr>
          <w:rFonts w:ascii="Calibri" w:hAnsi="Calibri" w:cs="Georgia"/>
          <w:sz w:val="21"/>
          <w:szCs w:val="21"/>
        </w:rPr>
        <w:t>odkurzanie rolet  i żaluzji,</w:t>
      </w:r>
    </w:p>
    <w:p w14:paraId="6FBAF5F2" w14:textId="77777777" w:rsidR="005C2A6C" w:rsidRPr="00F36CD1" w:rsidRDefault="005C2A6C" w:rsidP="00F36CD1">
      <w:pPr>
        <w:numPr>
          <w:ilvl w:val="0"/>
          <w:numId w:val="46"/>
        </w:numPr>
        <w:tabs>
          <w:tab w:val="left" w:pos="1418"/>
          <w:tab w:val="left" w:pos="1701"/>
        </w:tabs>
        <w:spacing w:line="276" w:lineRule="auto"/>
        <w:ind w:left="1418" w:hanging="567"/>
        <w:jc w:val="both"/>
        <w:rPr>
          <w:rFonts w:ascii="Calibri" w:hAnsi="Calibri" w:cs="Georgia"/>
          <w:bCs/>
          <w:sz w:val="21"/>
          <w:szCs w:val="21"/>
        </w:rPr>
      </w:pPr>
      <w:r w:rsidRPr="00577BDE">
        <w:rPr>
          <w:rFonts w:ascii="Calibri" w:hAnsi="Calibri" w:cs="Georgia"/>
          <w:sz w:val="21"/>
          <w:szCs w:val="21"/>
        </w:rPr>
        <w:t>mycie parapetów zewnętrznych;</w:t>
      </w:r>
    </w:p>
    <w:p w14:paraId="464A01E4" w14:textId="77777777" w:rsidR="00F36CD1" w:rsidRPr="00577BDE" w:rsidRDefault="00F36CD1" w:rsidP="00F36CD1">
      <w:pPr>
        <w:tabs>
          <w:tab w:val="left" w:pos="1418"/>
          <w:tab w:val="left" w:pos="1701"/>
        </w:tabs>
        <w:spacing w:line="276" w:lineRule="auto"/>
        <w:ind w:left="851"/>
        <w:jc w:val="both"/>
        <w:rPr>
          <w:rFonts w:ascii="Calibri" w:hAnsi="Calibri" w:cs="Georgia"/>
          <w:bCs/>
          <w:sz w:val="21"/>
          <w:szCs w:val="21"/>
        </w:rPr>
      </w:pPr>
    </w:p>
    <w:p w14:paraId="727A25DE" w14:textId="6717C29B" w:rsidR="005C2A6C" w:rsidRPr="00F36CD1" w:rsidRDefault="005C2A6C" w:rsidP="00F36CD1">
      <w:pPr>
        <w:numPr>
          <w:ilvl w:val="1"/>
          <w:numId w:val="43"/>
        </w:numPr>
        <w:tabs>
          <w:tab w:val="clear" w:pos="1800"/>
        </w:tabs>
        <w:spacing w:line="276" w:lineRule="auto"/>
        <w:ind w:left="851" w:hanging="425"/>
        <w:jc w:val="both"/>
        <w:rPr>
          <w:rFonts w:ascii="Calibri" w:hAnsi="Calibri" w:cs="Georgia"/>
          <w:bCs/>
          <w:sz w:val="21"/>
          <w:szCs w:val="21"/>
        </w:rPr>
      </w:pPr>
      <w:r w:rsidRPr="00577BDE">
        <w:rPr>
          <w:rFonts w:ascii="Calibri" w:hAnsi="Calibri" w:cs="Georgia"/>
          <w:bCs/>
          <w:sz w:val="21"/>
          <w:szCs w:val="21"/>
          <w:u w:val="single"/>
        </w:rPr>
        <w:t>Serwis dzienny</w:t>
      </w:r>
      <w:r w:rsidRPr="00577BDE">
        <w:rPr>
          <w:rFonts w:ascii="Calibri" w:hAnsi="Calibri" w:cs="Georgia"/>
          <w:bCs/>
          <w:sz w:val="21"/>
          <w:szCs w:val="21"/>
        </w:rPr>
        <w:t xml:space="preserve">: </w:t>
      </w:r>
      <w:r w:rsidRPr="00577BDE">
        <w:rPr>
          <w:rFonts w:ascii="Calibri" w:hAnsi="Calibri" w:cs="Georgia"/>
          <w:sz w:val="21"/>
          <w:szCs w:val="21"/>
        </w:rPr>
        <w:t xml:space="preserve">wykonawca zobowiązany </w:t>
      </w:r>
      <w:r w:rsidR="00E34F02">
        <w:rPr>
          <w:rFonts w:ascii="Calibri" w:hAnsi="Calibri" w:cs="Georgia"/>
          <w:sz w:val="21"/>
          <w:szCs w:val="21"/>
        </w:rPr>
        <w:t>jest</w:t>
      </w:r>
      <w:r w:rsidRPr="00577BDE">
        <w:rPr>
          <w:rFonts w:ascii="Calibri" w:hAnsi="Calibri" w:cs="Georgia"/>
          <w:sz w:val="21"/>
          <w:szCs w:val="21"/>
        </w:rPr>
        <w:t xml:space="preserve"> zapewnić serwis dzienny, tylko do dyspozycji zamawiającego, </w:t>
      </w:r>
      <w:r w:rsidR="00E34F02">
        <w:rPr>
          <w:rFonts w:ascii="Calibri" w:hAnsi="Calibri" w:cs="Georgia"/>
          <w:sz w:val="21"/>
          <w:szCs w:val="21"/>
        </w:rPr>
        <w:br/>
      </w:r>
      <w:bookmarkStart w:id="0" w:name="_GoBack"/>
      <w:bookmarkEnd w:id="0"/>
      <w:r w:rsidRPr="00577BDE">
        <w:rPr>
          <w:rFonts w:ascii="Calibri" w:hAnsi="Calibri" w:cs="Georgia"/>
          <w:sz w:val="21"/>
          <w:szCs w:val="21"/>
        </w:rPr>
        <w:t xml:space="preserve">w godzinach urzędowania tj. od 7.00-15.00, który będzie wykonywał zlecone przez zamawiającego czynności wchodzące w zakres usług podstawowych stałych, </w:t>
      </w:r>
      <w:r w:rsidRPr="00577BDE">
        <w:rPr>
          <w:rFonts w:ascii="Calibri" w:hAnsi="Calibri" w:cs="Calibri"/>
          <w:sz w:val="21"/>
          <w:szCs w:val="21"/>
        </w:rPr>
        <w:t>dotyczy budynku administracyjno-socjalnego zlokalizowanego przy ul. Ostrogórskiej 43</w:t>
      </w:r>
      <w:r w:rsidRPr="00577BDE">
        <w:rPr>
          <w:rFonts w:ascii="Calibri" w:hAnsi="Calibri" w:cs="Calibri"/>
          <w:i/>
          <w:iCs/>
          <w:sz w:val="21"/>
          <w:szCs w:val="21"/>
        </w:rPr>
        <w:t>.</w:t>
      </w:r>
    </w:p>
    <w:p w14:paraId="6C9B0ECF" w14:textId="77777777" w:rsidR="00F36CD1" w:rsidRPr="00577BDE" w:rsidRDefault="00F36CD1" w:rsidP="00F36CD1">
      <w:pPr>
        <w:spacing w:line="276" w:lineRule="auto"/>
        <w:ind w:left="426"/>
        <w:jc w:val="both"/>
        <w:rPr>
          <w:rFonts w:ascii="Calibri" w:hAnsi="Calibri" w:cs="Georgia"/>
          <w:bCs/>
          <w:sz w:val="21"/>
          <w:szCs w:val="21"/>
        </w:rPr>
      </w:pPr>
    </w:p>
    <w:p w14:paraId="530BB7A6" w14:textId="3B9C0F29" w:rsidR="005C2A6C" w:rsidRPr="00F36CD1" w:rsidRDefault="005C2A6C" w:rsidP="00F36CD1">
      <w:pPr>
        <w:pStyle w:val="Tekstpodstawowywcity2"/>
        <w:numPr>
          <w:ilvl w:val="1"/>
          <w:numId w:val="50"/>
        </w:numPr>
        <w:tabs>
          <w:tab w:val="left" w:pos="426"/>
        </w:tabs>
        <w:spacing w:line="276" w:lineRule="auto"/>
        <w:ind w:left="426" w:hanging="426"/>
        <w:rPr>
          <w:rFonts w:ascii="Calibri" w:hAnsi="Calibri" w:cs="Calibri"/>
          <w:sz w:val="21"/>
          <w:szCs w:val="21"/>
        </w:rPr>
      </w:pPr>
      <w:r w:rsidRPr="00F36CD1">
        <w:rPr>
          <w:rFonts w:ascii="Calibri" w:hAnsi="Calibri" w:cs="Georgia"/>
          <w:b/>
          <w:bCs/>
          <w:sz w:val="21"/>
          <w:szCs w:val="21"/>
        </w:rPr>
        <w:t>Usługi dodatkowe</w:t>
      </w:r>
      <w:r w:rsidRPr="0024791B">
        <w:rPr>
          <w:rFonts w:ascii="Calibri" w:hAnsi="Calibri" w:cs="Georgia"/>
          <w:bCs/>
          <w:sz w:val="21"/>
          <w:szCs w:val="21"/>
        </w:rPr>
        <w:t xml:space="preserve"> – wykonywane za pomocą urządzeń, narzędzi i środków czyszcząco</w:t>
      </w:r>
      <w:r>
        <w:rPr>
          <w:rFonts w:ascii="Calibri" w:hAnsi="Calibri" w:cs="Georgia"/>
          <w:bCs/>
          <w:sz w:val="21"/>
          <w:szCs w:val="21"/>
        </w:rPr>
        <w:t>-</w:t>
      </w:r>
      <w:r w:rsidRPr="0024791B">
        <w:rPr>
          <w:rFonts w:ascii="Calibri" w:hAnsi="Calibri" w:cs="Georgia"/>
          <w:bCs/>
          <w:sz w:val="21"/>
          <w:szCs w:val="21"/>
        </w:rPr>
        <w:t>konserwująco</w:t>
      </w:r>
      <w:r>
        <w:rPr>
          <w:rFonts w:ascii="Calibri" w:hAnsi="Calibri" w:cs="Georgia"/>
          <w:bCs/>
          <w:sz w:val="21"/>
          <w:szCs w:val="21"/>
        </w:rPr>
        <w:t>-</w:t>
      </w:r>
      <w:r w:rsidRPr="0024791B">
        <w:rPr>
          <w:rFonts w:ascii="Calibri" w:hAnsi="Calibri" w:cs="Georgia"/>
          <w:bCs/>
          <w:sz w:val="21"/>
          <w:szCs w:val="21"/>
        </w:rPr>
        <w:t>pielęgnujących, właściwych do wykonywanych czynności i rodzaju sprzątanej powierzchni:</w:t>
      </w:r>
    </w:p>
    <w:p w14:paraId="20375754" w14:textId="77777777" w:rsidR="00F36CD1" w:rsidRPr="00876484" w:rsidRDefault="00F36CD1" w:rsidP="00F36CD1">
      <w:pPr>
        <w:pStyle w:val="Tekstpodstawowywcity2"/>
        <w:tabs>
          <w:tab w:val="left" w:pos="426"/>
        </w:tabs>
        <w:spacing w:line="276" w:lineRule="auto"/>
        <w:ind w:left="0"/>
        <w:rPr>
          <w:rFonts w:ascii="Calibri" w:hAnsi="Calibri" w:cs="Calibri"/>
          <w:sz w:val="21"/>
          <w:szCs w:val="21"/>
        </w:rPr>
      </w:pPr>
    </w:p>
    <w:p w14:paraId="03913AD8" w14:textId="77777777" w:rsidR="005C2A6C" w:rsidRPr="005F1681" w:rsidRDefault="005C2A6C" w:rsidP="00F36CD1">
      <w:pPr>
        <w:numPr>
          <w:ilvl w:val="0"/>
          <w:numId w:val="49"/>
        </w:numPr>
        <w:tabs>
          <w:tab w:val="clear" w:pos="1800"/>
          <w:tab w:val="left" w:pos="851"/>
          <w:tab w:val="num" w:pos="1276"/>
        </w:tabs>
        <w:spacing w:line="276" w:lineRule="auto"/>
        <w:ind w:left="1276" w:hanging="850"/>
        <w:jc w:val="both"/>
        <w:rPr>
          <w:rFonts w:ascii="Calibri" w:hAnsi="Calibri" w:cs="Georgia"/>
          <w:bCs/>
          <w:sz w:val="21"/>
          <w:szCs w:val="21"/>
        </w:rPr>
      </w:pPr>
      <w:r w:rsidRPr="005F1681">
        <w:rPr>
          <w:rFonts w:ascii="Calibri" w:hAnsi="Calibri" w:cs="Georgia"/>
          <w:bCs/>
          <w:sz w:val="21"/>
          <w:szCs w:val="21"/>
          <w:u w:val="single"/>
        </w:rPr>
        <w:t>Przystąpienie do wykonywania usługi dodatkowej</w:t>
      </w:r>
      <w:r w:rsidRPr="005F1681">
        <w:rPr>
          <w:rFonts w:ascii="Calibri" w:hAnsi="Calibri" w:cs="Georgia"/>
          <w:bCs/>
          <w:sz w:val="21"/>
          <w:szCs w:val="21"/>
        </w:rPr>
        <w:t>:</w:t>
      </w:r>
    </w:p>
    <w:p w14:paraId="758B1448" w14:textId="77777777" w:rsidR="005C2A6C" w:rsidRPr="005F1681" w:rsidRDefault="005C2A6C" w:rsidP="00F36CD1">
      <w:pPr>
        <w:numPr>
          <w:ilvl w:val="0"/>
          <w:numId w:val="47"/>
        </w:numPr>
        <w:tabs>
          <w:tab w:val="left" w:pos="1418"/>
        </w:tabs>
        <w:spacing w:line="276" w:lineRule="auto"/>
        <w:ind w:left="1418" w:hanging="567"/>
        <w:jc w:val="both"/>
        <w:rPr>
          <w:rFonts w:ascii="Calibri" w:hAnsi="Calibri" w:cs="Georgia"/>
          <w:bCs/>
          <w:sz w:val="21"/>
          <w:szCs w:val="21"/>
        </w:rPr>
      </w:pPr>
      <w:r w:rsidRPr="005F1681">
        <w:rPr>
          <w:rFonts w:ascii="Calibri" w:hAnsi="Calibri" w:cs="Georgia"/>
          <w:sz w:val="21"/>
          <w:szCs w:val="21"/>
        </w:rPr>
        <w:t>co najmniej na tydzień przed przystąpieniem do wykonywania usługi dodatkowej zgodnie</w:t>
      </w:r>
      <w:r>
        <w:rPr>
          <w:rFonts w:ascii="Calibri" w:hAnsi="Calibri" w:cs="Georgia"/>
          <w:sz w:val="21"/>
          <w:szCs w:val="21"/>
        </w:rPr>
        <w:t xml:space="preserve"> </w:t>
      </w:r>
      <w:r w:rsidRPr="005F1681">
        <w:rPr>
          <w:rFonts w:ascii="Calibri" w:hAnsi="Calibri" w:cs="Georgia"/>
          <w:sz w:val="21"/>
          <w:szCs w:val="21"/>
        </w:rPr>
        <w:t>z przedmiotem zamówienia wykonawca zobowiązany będzie przedstawić zamawiającemu harmonogram realizacji usługi wraz z listą osób wykonujących tą usługę,</w:t>
      </w:r>
    </w:p>
    <w:p w14:paraId="7396079D" w14:textId="77777777" w:rsidR="005C2A6C" w:rsidRPr="005F1681" w:rsidRDefault="005C2A6C" w:rsidP="00F36CD1">
      <w:pPr>
        <w:numPr>
          <w:ilvl w:val="0"/>
          <w:numId w:val="47"/>
        </w:numPr>
        <w:tabs>
          <w:tab w:val="left" w:pos="1418"/>
        </w:tabs>
        <w:spacing w:line="276" w:lineRule="auto"/>
        <w:ind w:left="1418" w:hanging="567"/>
        <w:jc w:val="both"/>
        <w:rPr>
          <w:rFonts w:ascii="Calibri" w:hAnsi="Calibri" w:cs="Georgia"/>
          <w:bCs/>
          <w:sz w:val="21"/>
          <w:szCs w:val="21"/>
        </w:rPr>
      </w:pPr>
      <w:r w:rsidRPr="005F1681">
        <w:rPr>
          <w:rFonts w:ascii="Calibri" w:hAnsi="Calibri" w:cs="Georgia"/>
          <w:sz w:val="21"/>
          <w:szCs w:val="21"/>
        </w:rPr>
        <w:t>usługi dodatkowe winny być realizowane przez osoby odrębnie do tej czynności skierowane,</w:t>
      </w:r>
    </w:p>
    <w:p w14:paraId="5DAEFCCE" w14:textId="77777777" w:rsidR="005C2A6C" w:rsidRPr="005F1681" w:rsidRDefault="005C2A6C" w:rsidP="00F36CD1">
      <w:pPr>
        <w:numPr>
          <w:ilvl w:val="0"/>
          <w:numId w:val="47"/>
        </w:numPr>
        <w:tabs>
          <w:tab w:val="left" w:pos="1418"/>
        </w:tabs>
        <w:spacing w:line="276" w:lineRule="auto"/>
        <w:ind w:left="1418" w:hanging="567"/>
        <w:jc w:val="both"/>
        <w:rPr>
          <w:rFonts w:ascii="Calibri" w:hAnsi="Calibri" w:cs="Georgia"/>
          <w:bCs/>
          <w:sz w:val="21"/>
          <w:szCs w:val="21"/>
        </w:rPr>
      </w:pPr>
      <w:r w:rsidRPr="005F1681">
        <w:rPr>
          <w:rFonts w:ascii="Calibri" w:hAnsi="Calibri" w:cs="Georgia"/>
          <w:sz w:val="21"/>
          <w:szCs w:val="21"/>
        </w:rPr>
        <w:t>dopuszcza się możliwość wykonywania usług dodatkowych przez osoby wyznaczone</w:t>
      </w:r>
      <w:r>
        <w:rPr>
          <w:rFonts w:ascii="Calibri" w:hAnsi="Calibri" w:cs="Georgia"/>
          <w:sz w:val="21"/>
          <w:szCs w:val="21"/>
        </w:rPr>
        <w:t xml:space="preserve"> </w:t>
      </w:r>
      <w:r w:rsidRPr="005F1681">
        <w:rPr>
          <w:rFonts w:ascii="Calibri" w:hAnsi="Calibri" w:cs="Georgia"/>
          <w:sz w:val="21"/>
          <w:szCs w:val="21"/>
        </w:rPr>
        <w:t xml:space="preserve">do codziennego sprzątania obiektów, jednak pod warunkiem należytego wykonania powierzonych im codziennych obowiązków w pełnym zakresie, </w:t>
      </w:r>
    </w:p>
    <w:p w14:paraId="1D2564E6" w14:textId="77777777" w:rsidR="005C2A6C" w:rsidRPr="005F1681" w:rsidRDefault="005C2A6C" w:rsidP="00F36CD1">
      <w:pPr>
        <w:numPr>
          <w:ilvl w:val="0"/>
          <w:numId w:val="47"/>
        </w:numPr>
        <w:tabs>
          <w:tab w:val="left" w:pos="1418"/>
        </w:tabs>
        <w:spacing w:line="276" w:lineRule="auto"/>
        <w:ind w:left="1418" w:hanging="567"/>
        <w:jc w:val="both"/>
        <w:rPr>
          <w:rFonts w:ascii="Calibri" w:hAnsi="Calibri" w:cs="Georgia"/>
          <w:bCs/>
          <w:sz w:val="21"/>
          <w:szCs w:val="21"/>
        </w:rPr>
      </w:pPr>
      <w:r w:rsidRPr="005F1681">
        <w:rPr>
          <w:rFonts w:ascii="Calibri" w:hAnsi="Calibri" w:cs="Georgia"/>
          <w:sz w:val="21"/>
          <w:szCs w:val="21"/>
        </w:rPr>
        <w:t>realizacja usług dodatkowych następować będzie w godzinach uzgodnionych z zamawiającym;</w:t>
      </w:r>
    </w:p>
    <w:p w14:paraId="3E9C7AE9" w14:textId="22D2E483" w:rsidR="005C2A6C" w:rsidRPr="005F1681" w:rsidRDefault="005C2A6C" w:rsidP="00F36CD1">
      <w:pPr>
        <w:numPr>
          <w:ilvl w:val="0"/>
          <w:numId w:val="49"/>
        </w:numPr>
        <w:tabs>
          <w:tab w:val="clear" w:pos="1800"/>
          <w:tab w:val="num" w:pos="851"/>
        </w:tabs>
        <w:spacing w:line="276" w:lineRule="auto"/>
        <w:ind w:left="851" w:hanging="425"/>
        <w:jc w:val="both"/>
        <w:rPr>
          <w:rFonts w:ascii="Calibri" w:hAnsi="Calibri" w:cs="Georgia"/>
          <w:bCs/>
          <w:sz w:val="21"/>
          <w:szCs w:val="21"/>
        </w:rPr>
      </w:pPr>
      <w:r w:rsidRPr="005F1681">
        <w:rPr>
          <w:rFonts w:ascii="Calibri" w:hAnsi="Calibri" w:cs="Georgia"/>
          <w:bCs/>
          <w:sz w:val="21"/>
          <w:szCs w:val="21"/>
          <w:u w:val="single"/>
        </w:rPr>
        <w:lastRenderedPageBreak/>
        <w:t>Rodzaj i harmonogram usług dodatkowych</w:t>
      </w:r>
      <w:r w:rsidRPr="005F1681">
        <w:rPr>
          <w:rFonts w:ascii="Calibri" w:hAnsi="Calibri" w:cs="Georgia"/>
          <w:bCs/>
          <w:sz w:val="21"/>
          <w:szCs w:val="21"/>
        </w:rPr>
        <w:t xml:space="preserve"> (wykonywanych według potrzeb zamawiającego, jednak</w:t>
      </w:r>
      <w:r w:rsidR="00F36CD1">
        <w:rPr>
          <w:rFonts w:ascii="Calibri" w:hAnsi="Calibri" w:cs="Georgia"/>
          <w:bCs/>
          <w:sz w:val="21"/>
          <w:szCs w:val="21"/>
        </w:rPr>
        <w:t xml:space="preserve"> </w:t>
      </w:r>
      <w:r w:rsidRPr="005F1681">
        <w:rPr>
          <w:rFonts w:ascii="Calibri" w:hAnsi="Calibri" w:cs="Georgia"/>
          <w:bCs/>
          <w:sz w:val="21"/>
          <w:szCs w:val="21"/>
        </w:rPr>
        <w:t>nie rzadziej niż w okresach):</w:t>
      </w:r>
    </w:p>
    <w:p w14:paraId="14240EB2" w14:textId="77777777" w:rsidR="005C2A6C" w:rsidRPr="00E4579E" w:rsidRDefault="005C2A6C" w:rsidP="00F36CD1">
      <w:pPr>
        <w:numPr>
          <w:ilvl w:val="0"/>
          <w:numId w:val="48"/>
        </w:numPr>
        <w:spacing w:line="276" w:lineRule="auto"/>
        <w:ind w:left="1418" w:hanging="567"/>
        <w:jc w:val="both"/>
        <w:rPr>
          <w:rFonts w:ascii="Calibri" w:hAnsi="Calibri" w:cs="Georgia"/>
          <w:bCs/>
          <w:sz w:val="21"/>
          <w:szCs w:val="21"/>
        </w:rPr>
      </w:pPr>
      <w:r w:rsidRPr="00E4579E">
        <w:rPr>
          <w:rFonts w:ascii="Calibri" w:hAnsi="Calibri" w:cs="Georgia"/>
          <w:sz w:val="21"/>
          <w:szCs w:val="21"/>
        </w:rPr>
        <w:t>obustronne mycie okien (w tym ram, ościeżnic i parapetów) w budynkach administracyjno–socjalnych oraz w biurze magazynu głównego ok. 947,10 m</w:t>
      </w:r>
      <w:r w:rsidRPr="00E4579E">
        <w:rPr>
          <w:rFonts w:ascii="Calibri" w:hAnsi="Calibri" w:cs="Georgia"/>
          <w:sz w:val="21"/>
          <w:szCs w:val="21"/>
          <w:vertAlign w:val="superscript"/>
        </w:rPr>
        <w:t xml:space="preserve">2 </w:t>
      </w:r>
      <w:r w:rsidRPr="00E4579E">
        <w:rPr>
          <w:rFonts w:ascii="Calibri" w:hAnsi="Calibri" w:cs="Georgia"/>
          <w:sz w:val="21"/>
          <w:szCs w:val="21"/>
        </w:rPr>
        <w:t xml:space="preserve">– </w:t>
      </w:r>
      <w:r w:rsidRPr="00E4579E">
        <w:rPr>
          <w:rFonts w:ascii="Calibri" w:hAnsi="Calibri" w:cs="Georgia"/>
          <w:sz w:val="21"/>
          <w:szCs w:val="21"/>
          <w:u w:val="single"/>
        </w:rPr>
        <w:t>1 raz na 6 miesięcy</w:t>
      </w:r>
      <w:r w:rsidRPr="00E4579E">
        <w:rPr>
          <w:rFonts w:ascii="Calibri" w:hAnsi="Calibri" w:cs="Georgia"/>
          <w:sz w:val="21"/>
          <w:szCs w:val="21"/>
        </w:rPr>
        <w:t xml:space="preserve"> (2 razy w okresie obowiązywania umowy),</w:t>
      </w:r>
    </w:p>
    <w:p w14:paraId="4654722B" w14:textId="77777777" w:rsidR="005C2A6C" w:rsidRPr="00E4579E" w:rsidRDefault="005C2A6C" w:rsidP="00F36CD1">
      <w:pPr>
        <w:numPr>
          <w:ilvl w:val="0"/>
          <w:numId w:val="48"/>
        </w:numPr>
        <w:spacing w:line="276" w:lineRule="auto"/>
        <w:ind w:left="1418" w:hanging="567"/>
        <w:jc w:val="both"/>
        <w:rPr>
          <w:rFonts w:ascii="Calibri" w:hAnsi="Calibri" w:cs="Georgia"/>
          <w:bCs/>
          <w:sz w:val="21"/>
          <w:szCs w:val="21"/>
        </w:rPr>
      </w:pPr>
      <w:r w:rsidRPr="00E4579E">
        <w:rPr>
          <w:rFonts w:ascii="Calibri" w:hAnsi="Calibri" w:cs="Georgia"/>
          <w:sz w:val="21"/>
          <w:szCs w:val="21"/>
        </w:rPr>
        <w:t>obustronne mycie okien (w tym ram, ościeżnic i parapetów) w garażach oraz w magazynie głównym ok. 127,67 m</w:t>
      </w:r>
      <w:r w:rsidRPr="00E4579E">
        <w:rPr>
          <w:rFonts w:ascii="Calibri" w:hAnsi="Calibri" w:cs="Georgia"/>
          <w:sz w:val="21"/>
          <w:szCs w:val="21"/>
          <w:vertAlign w:val="superscript"/>
        </w:rPr>
        <w:t>2</w:t>
      </w:r>
      <w:r w:rsidRPr="00E4579E">
        <w:rPr>
          <w:rFonts w:ascii="Calibri" w:hAnsi="Calibri" w:cs="Georgia"/>
          <w:sz w:val="21"/>
          <w:szCs w:val="21"/>
        </w:rPr>
        <w:t xml:space="preserve"> – </w:t>
      </w:r>
      <w:r w:rsidRPr="00E4579E">
        <w:rPr>
          <w:rFonts w:ascii="Calibri" w:hAnsi="Calibri" w:cs="Georgia"/>
          <w:sz w:val="21"/>
          <w:szCs w:val="21"/>
          <w:u w:val="single"/>
        </w:rPr>
        <w:t>1 raz na 12 miesięcy</w:t>
      </w:r>
      <w:r w:rsidRPr="00E4579E">
        <w:rPr>
          <w:rFonts w:ascii="Calibri" w:hAnsi="Calibri" w:cs="Georgia"/>
          <w:sz w:val="21"/>
          <w:szCs w:val="21"/>
        </w:rPr>
        <w:t>, tj. 1 raz w okresie obowiązywania umowy,</w:t>
      </w:r>
    </w:p>
    <w:p w14:paraId="30ACBB9B" w14:textId="77777777" w:rsidR="005C2A6C" w:rsidRPr="00E4579E" w:rsidRDefault="005C2A6C" w:rsidP="00F36CD1">
      <w:pPr>
        <w:numPr>
          <w:ilvl w:val="0"/>
          <w:numId w:val="48"/>
        </w:numPr>
        <w:spacing w:line="276" w:lineRule="auto"/>
        <w:ind w:left="1418" w:hanging="567"/>
        <w:jc w:val="both"/>
        <w:rPr>
          <w:rFonts w:ascii="Calibri" w:hAnsi="Calibri" w:cs="Georgia"/>
          <w:bCs/>
          <w:sz w:val="21"/>
          <w:szCs w:val="21"/>
        </w:rPr>
      </w:pPr>
      <w:r w:rsidRPr="00E4579E">
        <w:rPr>
          <w:rFonts w:ascii="Calibri" w:hAnsi="Calibri" w:cs="Georgia"/>
          <w:sz w:val="21"/>
          <w:szCs w:val="21"/>
        </w:rPr>
        <w:t>obustronne mycie okien nietypowych trudnodostępnych (w tym ram, ościeżnic oraz parapetów) obustronna powierzchnia ok. 2 020 m</w:t>
      </w:r>
      <w:r w:rsidRPr="00E4579E">
        <w:rPr>
          <w:rFonts w:ascii="Calibri" w:hAnsi="Calibri" w:cs="Georgia"/>
          <w:sz w:val="21"/>
          <w:szCs w:val="21"/>
          <w:vertAlign w:val="superscript"/>
        </w:rPr>
        <w:t xml:space="preserve">2 </w:t>
      </w:r>
      <w:r w:rsidRPr="00E4579E">
        <w:rPr>
          <w:rFonts w:ascii="Calibri" w:hAnsi="Calibri" w:cs="Georgia"/>
          <w:sz w:val="21"/>
          <w:szCs w:val="21"/>
        </w:rPr>
        <w:t xml:space="preserve">– </w:t>
      </w:r>
      <w:r w:rsidRPr="00E4579E">
        <w:rPr>
          <w:rFonts w:ascii="Calibri" w:hAnsi="Calibri" w:cs="Georgia"/>
          <w:sz w:val="21"/>
          <w:szCs w:val="21"/>
          <w:u w:val="single"/>
        </w:rPr>
        <w:t>1 raz na 12 miesięcy</w:t>
      </w:r>
      <w:r w:rsidRPr="00E4579E">
        <w:rPr>
          <w:rFonts w:ascii="Calibri" w:hAnsi="Calibri" w:cs="Georgia"/>
          <w:sz w:val="21"/>
          <w:szCs w:val="21"/>
        </w:rPr>
        <w:t xml:space="preserve"> (1 raz w okresie obowiązywania umowy),</w:t>
      </w:r>
    </w:p>
    <w:p w14:paraId="6DA5F6EF" w14:textId="77777777" w:rsidR="005C2A6C" w:rsidRPr="00E4579E" w:rsidRDefault="005C2A6C" w:rsidP="00F36CD1">
      <w:pPr>
        <w:numPr>
          <w:ilvl w:val="0"/>
          <w:numId w:val="48"/>
        </w:numPr>
        <w:spacing w:line="276" w:lineRule="auto"/>
        <w:ind w:left="1418" w:hanging="567"/>
        <w:jc w:val="both"/>
        <w:rPr>
          <w:rFonts w:ascii="Calibri" w:hAnsi="Calibri" w:cs="Georgia"/>
          <w:bCs/>
          <w:sz w:val="21"/>
          <w:szCs w:val="21"/>
        </w:rPr>
      </w:pPr>
      <w:r w:rsidRPr="00E4579E">
        <w:rPr>
          <w:rFonts w:ascii="Calibri" w:hAnsi="Calibri" w:cs="Georgia"/>
          <w:sz w:val="21"/>
          <w:szCs w:val="21"/>
        </w:rPr>
        <w:t xml:space="preserve">pranie tapicerki meblowej, ok. 180 szt. krzeseł obrotowych i ok. 160 szt. krzeseł zwykłych z obiciem materiałowym oraz 2 fotele z obiciem zamszowym, 6 szt. foteli z obiciem z ekoskóry, 6 szt. foteli </w:t>
      </w:r>
      <w:r w:rsidRPr="00E4579E">
        <w:rPr>
          <w:rFonts w:ascii="Calibri" w:hAnsi="Calibri" w:cs="Georgia"/>
          <w:sz w:val="21"/>
          <w:szCs w:val="21"/>
        </w:rPr>
        <w:br/>
        <w:t xml:space="preserve">z obiciem materiałowym – </w:t>
      </w:r>
      <w:r w:rsidRPr="00E4579E">
        <w:rPr>
          <w:rFonts w:ascii="Calibri" w:hAnsi="Calibri" w:cs="Georgia"/>
          <w:sz w:val="21"/>
          <w:szCs w:val="21"/>
          <w:u w:val="single"/>
        </w:rPr>
        <w:t>1 raz na 12 miesięcy</w:t>
      </w:r>
      <w:r w:rsidRPr="00E4579E">
        <w:rPr>
          <w:rFonts w:ascii="Calibri" w:hAnsi="Calibri" w:cs="Georgia"/>
          <w:sz w:val="21"/>
          <w:szCs w:val="21"/>
        </w:rPr>
        <w:t xml:space="preserve"> (1 raz w okresie obowiązywania umowy),</w:t>
      </w:r>
    </w:p>
    <w:p w14:paraId="12FF0F8F" w14:textId="77777777" w:rsidR="005C2A6C" w:rsidRPr="00E4579E" w:rsidRDefault="005C2A6C" w:rsidP="00F36CD1">
      <w:pPr>
        <w:numPr>
          <w:ilvl w:val="0"/>
          <w:numId w:val="48"/>
        </w:numPr>
        <w:spacing w:line="276" w:lineRule="auto"/>
        <w:ind w:left="1418" w:hanging="567"/>
        <w:jc w:val="both"/>
        <w:rPr>
          <w:rFonts w:ascii="Calibri" w:hAnsi="Calibri" w:cs="Georgia"/>
          <w:bCs/>
          <w:sz w:val="21"/>
          <w:szCs w:val="21"/>
        </w:rPr>
      </w:pPr>
      <w:r w:rsidRPr="00E4579E">
        <w:rPr>
          <w:rFonts w:ascii="Calibri" w:hAnsi="Calibri" w:cs="Georgia"/>
          <w:sz w:val="21"/>
          <w:szCs w:val="21"/>
        </w:rPr>
        <w:t>pranie żaluzji pionowych ok. 500 m</w:t>
      </w:r>
      <w:r w:rsidRPr="00E4579E">
        <w:rPr>
          <w:rFonts w:ascii="Calibri" w:hAnsi="Calibri" w:cs="Georgia"/>
          <w:sz w:val="21"/>
          <w:szCs w:val="21"/>
          <w:vertAlign w:val="superscript"/>
        </w:rPr>
        <w:t xml:space="preserve">2  </w:t>
      </w:r>
      <w:r w:rsidRPr="00E4579E">
        <w:rPr>
          <w:rFonts w:ascii="Calibri" w:hAnsi="Calibri" w:cs="Georgia"/>
          <w:sz w:val="21"/>
          <w:szCs w:val="21"/>
        </w:rPr>
        <w:t xml:space="preserve">– </w:t>
      </w:r>
      <w:r w:rsidRPr="00E4579E">
        <w:rPr>
          <w:rFonts w:ascii="Calibri" w:hAnsi="Calibri" w:cs="Georgia"/>
          <w:sz w:val="21"/>
          <w:szCs w:val="21"/>
          <w:u w:val="single"/>
        </w:rPr>
        <w:t>1 raz na 12 miesięcy</w:t>
      </w:r>
      <w:r w:rsidRPr="00E4579E">
        <w:rPr>
          <w:rFonts w:ascii="Calibri" w:hAnsi="Calibri" w:cs="Georgia"/>
          <w:sz w:val="21"/>
          <w:szCs w:val="21"/>
        </w:rPr>
        <w:t xml:space="preserve"> (1 raz w okresie obowiązywania umowy),</w:t>
      </w:r>
    </w:p>
    <w:p w14:paraId="5E04A79B" w14:textId="77777777" w:rsidR="005C2A6C" w:rsidRPr="00E4579E" w:rsidRDefault="005C2A6C" w:rsidP="00F36CD1">
      <w:pPr>
        <w:numPr>
          <w:ilvl w:val="0"/>
          <w:numId w:val="48"/>
        </w:numPr>
        <w:spacing w:line="276" w:lineRule="auto"/>
        <w:ind w:left="1418" w:hanging="567"/>
        <w:jc w:val="both"/>
        <w:rPr>
          <w:rFonts w:ascii="Calibri" w:hAnsi="Calibri" w:cs="Georgia"/>
          <w:bCs/>
          <w:sz w:val="21"/>
          <w:szCs w:val="21"/>
        </w:rPr>
      </w:pPr>
      <w:r w:rsidRPr="00E4579E">
        <w:rPr>
          <w:rFonts w:ascii="Calibri" w:hAnsi="Calibri" w:cs="Georgia"/>
          <w:sz w:val="21"/>
          <w:szCs w:val="21"/>
        </w:rPr>
        <w:t xml:space="preserve">doczyszczanie, konserwacja, zabezpieczenie polimerem i polerowanie powierzchni podłogowych </w:t>
      </w:r>
      <w:r w:rsidRPr="00E4579E">
        <w:rPr>
          <w:rFonts w:ascii="Calibri" w:hAnsi="Calibri" w:cs="Georgia"/>
          <w:sz w:val="21"/>
          <w:szCs w:val="21"/>
        </w:rPr>
        <w:br/>
        <w:t>ok. 1 078,93 m</w:t>
      </w:r>
      <w:r w:rsidRPr="00E4579E">
        <w:rPr>
          <w:rFonts w:ascii="Calibri" w:hAnsi="Calibri" w:cs="Georgia"/>
          <w:sz w:val="21"/>
          <w:szCs w:val="21"/>
          <w:vertAlign w:val="superscript"/>
        </w:rPr>
        <w:t>2</w:t>
      </w:r>
      <w:r w:rsidRPr="00E4579E">
        <w:rPr>
          <w:rFonts w:ascii="Calibri" w:hAnsi="Calibri" w:cs="Georgia"/>
          <w:sz w:val="21"/>
          <w:szCs w:val="21"/>
        </w:rPr>
        <w:t xml:space="preserve"> – </w:t>
      </w:r>
      <w:r w:rsidRPr="00E4579E">
        <w:rPr>
          <w:rFonts w:ascii="Calibri" w:hAnsi="Calibri" w:cs="Georgia"/>
          <w:sz w:val="21"/>
          <w:szCs w:val="21"/>
          <w:u w:val="single"/>
        </w:rPr>
        <w:t>1 raz na 6 miesięcy</w:t>
      </w:r>
      <w:r w:rsidRPr="00E4579E">
        <w:rPr>
          <w:rFonts w:ascii="Calibri" w:hAnsi="Calibri" w:cs="Georgia"/>
          <w:sz w:val="21"/>
          <w:szCs w:val="21"/>
        </w:rPr>
        <w:t xml:space="preserve"> (2 razy w okresie obowiązywania umowy),</w:t>
      </w:r>
    </w:p>
    <w:p w14:paraId="739ECA29" w14:textId="77777777" w:rsidR="005C2A6C" w:rsidRPr="00E4579E" w:rsidRDefault="005C2A6C" w:rsidP="00F36CD1">
      <w:pPr>
        <w:numPr>
          <w:ilvl w:val="0"/>
          <w:numId w:val="48"/>
        </w:numPr>
        <w:spacing w:line="276" w:lineRule="auto"/>
        <w:ind w:left="1418" w:hanging="567"/>
        <w:jc w:val="both"/>
        <w:rPr>
          <w:rFonts w:ascii="Calibri" w:hAnsi="Calibri" w:cs="Georgia"/>
          <w:bCs/>
          <w:sz w:val="21"/>
          <w:szCs w:val="21"/>
        </w:rPr>
      </w:pPr>
      <w:r w:rsidRPr="00E4579E">
        <w:rPr>
          <w:rFonts w:ascii="Calibri" w:hAnsi="Calibri" w:cs="Georgia"/>
          <w:sz w:val="21"/>
          <w:szCs w:val="21"/>
        </w:rPr>
        <w:t>doczyszczanie, konserwacja, zabezpieczenie polimerem i polerowanie powierzchni podłogowej - przewiązki TARKETT ok. 52,40 m</w:t>
      </w:r>
      <w:r w:rsidRPr="00E4579E">
        <w:rPr>
          <w:rFonts w:ascii="Calibri" w:hAnsi="Calibri" w:cs="Georgia"/>
          <w:sz w:val="21"/>
          <w:szCs w:val="21"/>
          <w:vertAlign w:val="superscript"/>
        </w:rPr>
        <w:t>2</w:t>
      </w:r>
      <w:r w:rsidRPr="00E4579E">
        <w:rPr>
          <w:rFonts w:ascii="Calibri" w:hAnsi="Calibri" w:cs="Georgia"/>
          <w:sz w:val="21"/>
          <w:szCs w:val="21"/>
        </w:rPr>
        <w:t xml:space="preserve"> – 1 raz na 3 miesiące (4 razy w okresie obowiązywania umowy),</w:t>
      </w:r>
    </w:p>
    <w:p w14:paraId="2DBE7378" w14:textId="77777777" w:rsidR="005C2A6C" w:rsidRPr="00E4579E" w:rsidRDefault="005C2A6C" w:rsidP="00F36CD1">
      <w:pPr>
        <w:numPr>
          <w:ilvl w:val="0"/>
          <w:numId w:val="48"/>
        </w:numPr>
        <w:spacing w:line="276" w:lineRule="auto"/>
        <w:ind w:left="1418" w:hanging="567"/>
        <w:jc w:val="both"/>
        <w:rPr>
          <w:rFonts w:ascii="Calibri" w:hAnsi="Calibri" w:cs="Georgia"/>
          <w:bCs/>
          <w:sz w:val="21"/>
          <w:szCs w:val="21"/>
        </w:rPr>
      </w:pPr>
      <w:r w:rsidRPr="00E4579E">
        <w:rPr>
          <w:rFonts w:ascii="Calibri" w:hAnsi="Calibri" w:cs="Georgia"/>
          <w:sz w:val="21"/>
          <w:szCs w:val="21"/>
        </w:rPr>
        <w:t>doczyszczanie i zabezpieczenie podłóg gresowych i lastricowych ok. 2 691,34 m</w:t>
      </w:r>
      <w:r w:rsidRPr="00E4579E">
        <w:rPr>
          <w:rFonts w:ascii="Calibri" w:hAnsi="Calibri" w:cs="Georgia"/>
          <w:sz w:val="21"/>
          <w:szCs w:val="21"/>
          <w:vertAlign w:val="superscript"/>
        </w:rPr>
        <w:t xml:space="preserve">2 </w:t>
      </w:r>
      <w:r w:rsidRPr="00E4579E">
        <w:rPr>
          <w:rFonts w:ascii="Calibri" w:hAnsi="Calibri" w:cs="Georgia"/>
          <w:sz w:val="21"/>
          <w:szCs w:val="21"/>
        </w:rPr>
        <w:t>– 1 raz na 6 miesięcy (2 razy w okresie obowiązywania umowy),</w:t>
      </w:r>
    </w:p>
    <w:p w14:paraId="7E607DB5" w14:textId="77777777" w:rsidR="005C2A6C" w:rsidRPr="00D3468D" w:rsidRDefault="005C2A6C" w:rsidP="00F36CD1">
      <w:pPr>
        <w:numPr>
          <w:ilvl w:val="0"/>
          <w:numId w:val="48"/>
        </w:numPr>
        <w:spacing w:line="276" w:lineRule="auto"/>
        <w:ind w:left="1418" w:hanging="567"/>
        <w:jc w:val="both"/>
        <w:rPr>
          <w:rFonts w:ascii="Calibri" w:hAnsi="Calibri" w:cs="Georgia"/>
          <w:bCs/>
          <w:sz w:val="21"/>
          <w:szCs w:val="21"/>
        </w:rPr>
      </w:pPr>
      <w:r w:rsidRPr="00E4579E">
        <w:rPr>
          <w:rFonts w:ascii="Calibri" w:hAnsi="Calibri" w:cs="Georgia"/>
          <w:sz w:val="21"/>
          <w:szCs w:val="21"/>
        </w:rPr>
        <w:t>kompleksowe świadczenie usług porządkowych w obiekcie Rejonu Zagórze ok. 128,47 m</w:t>
      </w:r>
      <w:r w:rsidRPr="00E4579E">
        <w:rPr>
          <w:rFonts w:ascii="Calibri" w:hAnsi="Calibri" w:cs="Georgia"/>
          <w:sz w:val="21"/>
          <w:szCs w:val="21"/>
          <w:vertAlign w:val="superscript"/>
        </w:rPr>
        <w:t xml:space="preserve">2 </w:t>
      </w:r>
      <w:r w:rsidRPr="00E4579E">
        <w:rPr>
          <w:rFonts w:ascii="Calibri" w:hAnsi="Calibri" w:cs="Georgia"/>
          <w:sz w:val="21"/>
          <w:szCs w:val="21"/>
        </w:rPr>
        <w:t xml:space="preserve">– </w:t>
      </w:r>
      <w:r w:rsidRPr="00E4579E">
        <w:rPr>
          <w:rFonts w:ascii="Calibri" w:hAnsi="Calibri" w:cs="Georgia"/>
          <w:sz w:val="21"/>
          <w:szCs w:val="21"/>
          <w:u w:val="single"/>
        </w:rPr>
        <w:t xml:space="preserve">1 raz </w:t>
      </w:r>
      <w:r w:rsidRPr="00E4579E">
        <w:rPr>
          <w:rFonts w:ascii="Calibri" w:hAnsi="Calibri" w:cs="Georgia"/>
          <w:sz w:val="21"/>
          <w:szCs w:val="21"/>
          <w:u w:val="single"/>
        </w:rPr>
        <w:br/>
        <w:t>na 6 miesięcy</w:t>
      </w:r>
      <w:r w:rsidRPr="00E4579E">
        <w:rPr>
          <w:rFonts w:ascii="Calibri" w:hAnsi="Calibri" w:cs="Georgia"/>
          <w:sz w:val="21"/>
          <w:szCs w:val="21"/>
        </w:rPr>
        <w:t xml:space="preserve"> (2 razy w okresie obowiązywania umowy),</w:t>
      </w:r>
    </w:p>
    <w:p w14:paraId="238B8EA3" w14:textId="77777777" w:rsidR="005C2A6C" w:rsidRPr="00E4579E" w:rsidRDefault="005C2A6C" w:rsidP="00F36CD1">
      <w:pPr>
        <w:numPr>
          <w:ilvl w:val="0"/>
          <w:numId w:val="48"/>
        </w:numPr>
        <w:spacing w:line="276" w:lineRule="auto"/>
        <w:ind w:left="1418" w:hanging="567"/>
        <w:jc w:val="both"/>
        <w:rPr>
          <w:rFonts w:ascii="Calibri" w:hAnsi="Calibri" w:cs="Georgia"/>
          <w:bCs/>
          <w:sz w:val="21"/>
          <w:szCs w:val="21"/>
        </w:rPr>
      </w:pPr>
      <w:r w:rsidRPr="00E4579E">
        <w:rPr>
          <w:rFonts w:ascii="Calibri" w:hAnsi="Calibri" w:cs="Georgia"/>
          <w:sz w:val="21"/>
          <w:szCs w:val="21"/>
        </w:rPr>
        <w:t>maszynowe mycie i czyszczenie powierzchni podłogowej w magazynie głównym ok. 300,00 m</w:t>
      </w:r>
      <w:r w:rsidRPr="00E4579E">
        <w:rPr>
          <w:rFonts w:ascii="Calibri" w:hAnsi="Calibri" w:cs="Georgia"/>
          <w:sz w:val="21"/>
          <w:szCs w:val="21"/>
          <w:vertAlign w:val="superscript"/>
        </w:rPr>
        <w:t xml:space="preserve">2 </w:t>
      </w:r>
      <w:r w:rsidRPr="00E4579E">
        <w:rPr>
          <w:rFonts w:ascii="Calibri" w:hAnsi="Calibri" w:cs="Georgia"/>
          <w:sz w:val="21"/>
          <w:szCs w:val="21"/>
        </w:rPr>
        <w:t xml:space="preserve">– </w:t>
      </w:r>
      <w:r w:rsidRPr="00E4579E">
        <w:rPr>
          <w:rFonts w:ascii="Calibri" w:hAnsi="Calibri" w:cs="Georgia"/>
          <w:sz w:val="21"/>
          <w:szCs w:val="21"/>
        </w:rPr>
        <w:br/>
        <w:t>1 raz na 3 miesiące (4 razy w okresie obowiązywania umowy),</w:t>
      </w:r>
    </w:p>
    <w:p w14:paraId="3BEBC108" w14:textId="77777777" w:rsidR="005C2A6C" w:rsidRPr="00E4579E" w:rsidRDefault="005C2A6C" w:rsidP="00F36CD1">
      <w:pPr>
        <w:numPr>
          <w:ilvl w:val="0"/>
          <w:numId w:val="48"/>
        </w:numPr>
        <w:spacing w:line="276" w:lineRule="auto"/>
        <w:ind w:left="1418" w:hanging="567"/>
        <w:jc w:val="both"/>
        <w:rPr>
          <w:rFonts w:ascii="Calibri" w:hAnsi="Calibri" w:cs="Georgia"/>
          <w:bCs/>
          <w:sz w:val="21"/>
          <w:szCs w:val="21"/>
        </w:rPr>
      </w:pPr>
      <w:bookmarkStart w:id="1" w:name="_Hlk118713302"/>
      <w:r w:rsidRPr="00E4579E">
        <w:rPr>
          <w:rFonts w:ascii="Calibri" w:hAnsi="Calibri" w:cs="Georgia"/>
          <w:sz w:val="21"/>
          <w:szCs w:val="21"/>
        </w:rPr>
        <w:t>odkurzanie powierzchni podłogowej w magazynie głównym ok. 300,00 m</w:t>
      </w:r>
      <w:r w:rsidRPr="00E4579E">
        <w:rPr>
          <w:rFonts w:ascii="Calibri" w:hAnsi="Calibri" w:cs="Georgia"/>
          <w:sz w:val="21"/>
          <w:szCs w:val="21"/>
          <w:vertAlign w:val="superscript"/>
        </w:rPr>
        <w:t>2</w:t>
      </w:r>
      <w:r w:rsidRPr="00E4579E">
        <w:rPr>
          <w:rFonts w:ascii="Calibri" w:hAnsi="Calibri" w:cs="Georgia"/>
          <w:bCs/>
          <w:sz w:val="21"/>
          <w:szCs w:val="21"/>
        </w:rPr>
        <w:t xml:space="preserve"> </w:t>
      </w:r>
      <w:r w:rsidRPr="00E4579E">
        <w:rPr>
          <w:rFonts w:ascii="Calibri" w:hAnsi="Calibri" w:cs="Georgia"/>
          <w:sz w:val="21"/>
          <w:szCs w:val="21"/>
        </w:rPr>
        <w:t xml:space="preserve">– 1 raz na miesiąc </w:t>
      </w:r>
      <w:r w:rsidRPr="00E4579E">
        <w:rPr>
          <w:rFonts w:ascii="Calibri" w:hAnsi="Calibri" w:cs="Georgia"/>
          <w:sz w:val="21"/>
          <w:szCs w:val="21"/>
        </w:rPr>
        <w:br/>
        <w:t>(12 razy w okresie obowiązywania umowy).</w:t>
      </w:r>
    </w:p>
    <w:bookmarkEnd w:id="1"/>
    <w:p w14:paraId="176A3ADC" w14:textId="77777777" w:rsidR="005C2A6C" w:rsidRDefault="005C2A6C" w:rsidP="00062C85">
      <w:pPr>
        <w:spacing w:line="276" w:lineRule="auto"/>
        <w:jc w:val="both"/>
        <w:rPr>
          <w:rFonts w:ascii="Calibri" w:hAnsi="Calibri" w:cs="Calibri"/>
          <w:sz w:val="21"/>
          <w:szCs w:val="21"/>
        </w:rPr>
      </w:pPr>
    </w:p>
    <w:p w14:paraId="3DC05ADA" w14:textId="77777777" w:rsidR="005C2A6C" w:rsidRDefault="005C2A6C" w:rsidP="00062C85">
      <w:pPr>
        <w:spacing w:line="276" w:lineRule="auto"/>
        <w:jc w:val="both"/>
        <w:rPr>
          <w:rFonts w:ascii="Calibri" w:hAnsi="Calibri" w:cs="Calibri"/>
          <w:sz w:val="21"/>
          <w:szCs w:val="21"/>
        </w:rPr>
      </w:pPr>
    </w:p>
    <w:p w14:paraId="26D715B5" w14:textId="77777777" w:rsidR="007720EC" w:rsidRPr="00807290" w:rsidRDefault="007720EC" w:rsidP="007720EC">
      <w:pPr>
        <w:pStyle w:val="Bezodstpw"/>
        <w:spacing w:line="276" w:lineRule="auto"/>
        <w:jc w:val="center"/>
        <w:rPr>
          <w:rFonts w:asciiTheme="minorHAnsi" w:hAnsiTheme="minorHAnsi" w:cstheme="minorHAnsi"/>
          <w:sz w:val="21"/>
          <w:szCs w:val="21"/>
        </w:rPr>
      </w:pPr>
      <w:r w:rsidRPr="00807290">
        <w:rPr>
          <w:rFonts w:asciiTheme="minorHAnsi" w:hAnsiTheme="minorHAnsi" w:cstheme="minorHAnsi"/>
          <w:b/>
          <w:sz w:val="21"/>
          <w:szCs w:val="21"/>
        </w:rPr>
        <w:t xml:space="preserve">ZAMAWIAJĄCY:             </w:t>
      </w:r>
      <w:r w:rsidRPr="00807290">
        <w:rPr>
          <w:rFonts w:asciiTheme="minorHAnsi" w:hAnsiTheme="minorHAnsi" w:cstheme="minorHAnsi"/>
          <w:b/>
          <w:sz w:val="21"/>
          <w:szCs w:val="21"/>
        </w:rPr>
        <w:tab/>
      </w:r>
      <w:r w:rsidRPr="00807290">
        <w:rPr>
          <w:rFonts w:asciiTheme="minorHAnsi" w:hAnsiTheme="minorHAnsi" w:cstheme="minorHAnsi"/>
          <w:b/>
          <w:sz w:val="21"/>
          <w:szCs w:val="21"/>
        </w:rPr>
        <w:tab/>
        <w:t xml:space="preserve">                                                                                                             WYKONAWCA:</w:t>
      </w:r>
    </w:p>
    <w:p w14:paraId="0DEEA258" w14:textId="77777777" w:rsidR="007720EC" w:rsidRDefault="007720EC" w:rsidP="00062C85">
      <w:pPr>
        <w:spacing w:line="276" w:lineRule="auto"/>
        <w:jc w:val="both"/>
        <w:rPr>
          <w:rFonts w:ascii="Calibri" w:hAnsi="Calibri" w:cs="Calibri"/>
          <w:sz w:val="21"/>
          <w:szCs w:val="21"/>
        </w:rPr>
      </w:pPr>
    </w:p>
    <w:p w14:paraId="34361C4D" w14:textId="77777777" w:rsidR="00F36CD1" w:rsidRDefault="00F36CD1" w:rsidP="00062C85">
      <w:pPr>
        <w:spacing w:line="276" w:lineRule="auto"/>
        <w:jc w:val="both"/>
        <w:rPr>
          <w:rFonts w:ascii="Calibri" w:hAnsi="Calibri" w:cs="Calibri"/>
          <w:sz w:val="21"/>
          <w:szCs w:val="21"/>
        </w:rPr>
      </w:pPr>
    </w:p>
    <w:p w14:paraId="16D6B3B5" w14:textId="77777777" w:rsidR="007720EC" w:rsidRDefault="007720EC" w:rsidP="00062C85">
      <w:pPr>
        <w:pBdr>
          <w:bottom w:val="single" w:sz="12" w:space="1" w:color="auto"/>
        </w:pBdr>
        <w:spacing w:line="276" w:lineRule="auto"/>
        <w:jc w:val="both"/>
        <w:rPr>
          <w:rFonts w:ascii="Calibri" w:hAnsi="Calibri" w:cs="Calibri"/>
          <w:sz w:val="21"/>
          <w:szCs w:val="21"/>
        </w:rPr>
      </w:pPr>
    </w:p>
    <w:p w14:paraId="32D1C317" w14:textId="77777777" w:rsidR="00F36CD1" w:rsidRDefault="00F36CD1" w:rsidP="00062C85">
      <w:pPr>
        <w:spacing w:line="276" w:lineRule="auto"/>
        <w:jc w:val="both"/>
        <w:rPr>
          <w:rFonts w:ascii="Calibri" w:hAnsi="Calibri" w:cs="Calibri"/>
          <w:sz w:val="21"/>
          <w:szCs w:val="21"/>
        </w:rPr>
      </w:pPr>
    </w:p>
    <w:p w14:paraId="273A09EC" w14:textId="77777777" w:rsidR="00F36CD1" w:rsidRDefault="00F36CD1" w:rsidP="007720EC">
      <w:pPr>
        <w:pStyle w:val="Tekstpodstawowy"/>
        <w:spacing w:line="276" w:lineRule="auto"/>
        <w:jc w:val="right"/>
        <w:rPr>
          <w:rFonts w:ascii="Calibri" w:hAnsi="Calibri" w:cs="Tahoma"/>
          <w:b/>
          <w:sz w:val="21"/>
          <w:szCs w:val="21"/>
        </w:rPr>
      </w:pPr>
    </w:p>
    <w:p w14:paraId="750836F3" w14:textId="1DE06DFA" w:rsidR="007720EC" w:rsidRDefault="007720EC" w:rsidP="007720EC">
      <w:pPr>
        <w:pStyle w:val="Tekstpodstawowy"/>
        <w:spacing w:line="276" w:lineRule="auto"/>
        <w:jc w:val="right"/>
        <w:rPr>
          <w:rFonts w:ascii="Calibri" w:hAnsi="Calibri" w:cs="Tahoma"/>
          <w:b/>
          <w:sz w:val="21"/>
          <w:szCs w:val="21"/>
        </w:rPr>
      </w:pPr>
      <w:r>
        <w:rPr>
          <w:rFonts w:ascii="Calibri" w:hAnsi="Calibri" w:cs="Tahoma"/>
          <w:b/>
          <w:sz w:val="21"/>
          <w:szCs w:val="21"/>
        </w:rPr>
        <w:t>Załącznik</w:t>
      </w:r>
      <w:r>
        <w:rPr>
          <w:rFonts w:ascii="Calibri" w:hAnsi="Calibri" w:cs="Tahoma"/>
          <w:b/>
          <w:sz w:val="21"/>
          <w:szCs w:val="21"/>
          <w:lang w:val="pl-PL"/>
        </w:rPr>
        <w:t xml:space="preserve"> nr 2</w:t>
      </w:r>
      <w:r>
        <w:rPr>
          <w:rFonts w:ascii="Calibri" w:hAnsi="Calibri" w:cs="Tahoma"/>
          <w:b/>
          <w:sz w:val="21"/>
          <w:szCs w:val="21"/>
        </w:rPr>
        <w:t xml:space="preserve"> do umowy </w:t>
      </w:r>
    </w:p>
    <w:p w14:paraId="5730F885" w14:textId="77777777" w:rsidR="007720EC" w:rsidRDefault="007720EC" w:rsidP="007720EC">
      <w:pPr>
        <w:pStyle w:val="Tekstpodstawowy"/>
        <w:spacing w:line="276" w:lineRule="auto"/>
        <w:jc w:val="right"/>
        <w:rPr>
          <w:rFonts w:ascii="Calibri" w:hAnsi="Calibri" w:cs="Tahoma"/>
          <w:b/>
          <w:sz w:val="21"/>
          <w:szCs w:val="21"/>
          <w:lang w:val="pl-PL"/>
        </w:rPr>
      </w:pPr>
      <w:r>
        <w:rPr>
          <w:rFonts w:ascii="Calibri" w:hAnsi="Calibri" w:cs="Tahoma"/>
          <w:b/>
          <w:sz w:val="21"/>
          <w:szCs w:val="21"/>
        </w:rPr>
        <w:t xml:space="preserve">Nr – </w:t>
      </w:r>
      <w:r>
        <w:rPr>
          <w:rFonts w:ascii="Calibri" w:hAnsi="Calibri" w:cs="Tahoma"/>
          <w:b/>
          <w:sz w:val="21"/>
          <w:szCs w:val="21"/>
          <w:lang w:val="pl-PL"/>
        </w:rPr>
        <w:t>___</w:t>
      </w:r>
      <w:r>
        <w:rPr>
          <w:rFonts w:ascii="Calibri" w:hAnsi="Calibri" w:cs="Tahoma"/>
          <w:b/>
          <w:sz w:val="21"/>
          <w:szCs w:val="21"/>
        </w:rPr>
        <w:t>/</w:t>
      </w:r>
      <w:r>
        <w:rPr>
          <w:rFonts w:ascii="Calibri" w:hAnsi="Calibri" w:cs="Tahoma"/>
          <w:b/>
          <w:sz w:val="21"/>
          <w:szCs w:val="21"/>
          <w:lang w:val="pl-PL"/>
        </w:rPr>
        <w:t>DP</w:t>
      </w:r>
      <w:r>
        <w:rPr>
          <w:rFonts w:ascii="Calibri" w:hAnsi="Calibri" w:cs="Tahoma"/>
          <w:b/>
          <w:sz w:val="21"/>
          <w:szCs w:val="21"/>
        </w:rPr>
        <w:t>/2</w:t>
      </w:r>
      <w:r>
        <w:rPr>
          <w:rFonts w:ascii="Calibri" w:hAnsi="Calibri" w:cs="Tahoma"/>
          <w:b/>
          <w:sz w:val="21"/>
          <w:szCs w:val="21"/>
          <w:lang w:val="pl-PL"/>
        </w:rPr>
        <w:t>023</w:t>
      </w:r>
    </w:p>
    <w:p w14:paraId="0CBAE40E" w14:textId="77777777" w:rsidR="007720EC" w:rsidRDefault="007720EC" w:rsidP="007720EC">
      <w:pPr>
        <w:pStyle w:val="Tekstpodstawowy"/>
        <w:spacing w:line="276" w:lineRule="auto"/>
        <w:jc w:val="right"/>
        <w:rPr>
          <w:rFonts w:ascii="Calibri" w:hAnsi="Calibri" w:cs="Calibri"/>
          <w:sz w:val="21"/>
          <w:szCs w:val="21"/>
          <w:lang w:val="pl-PL"/>
        </w:rPr>
      </w:pPr>
    </w:p>
    <w:p w14:paraId="5622C292" w14:textId="77777777" w:rsidR="00F36CD1" w:rsidRPr="00816727" w:rsidRDefault="00F36CD1" w:rsidP="007720EC">
      <w:pPr>
        <w:pStyle w:val="Tekstpodstawowy"/>
        <w:spacing w:line="276" w:lineRule="auto"/>
        <w:jc w:val="right"/>
        <w:rPr>
          <w:rFonts w:ascii="Calibri" w:hAnsi="Calibri" w:cs="Calibri"/>
          <w:sz w:val="21"/>
          <w:szCs w:val="21"/>
          <w:lang w:val="pl-PL"/>
        </w:rPr>
      </w:pPr>
    </w:p>
    <w:p w14:paraId="78CBA97A" w14:textId="77777777" w:rsidR="007720EC" w:rsidRPr="00427DA0" w:rsidRDefault="007720EC" w:rsidP="007720EC">
      <w:pPr>
        <w:pStyle w:val="Legenda"/>
        <w:shd w:val="clear" w:color="auto" w:fill="D9D9D9"/>
        <w:spacing w:line="276" w:lineRule="auto"/>
        <w:rPr>
          <w:rFonts w:ascii="Calibri" w:hAnsi="Calibri" w:cs="Calibri"/>
          <w:b w:val="0"/>
          <w:iCs/>
          <w:sz w:val="21"/>
          <w:szCs w:val="21"/>
        </w:rPr>
      </w:pPr>
    </w:p>
    <w:p w14:paraId="38319698" w14:textId="65391FA3" w:rsidR="007720EC" w:rsidRPr="00427DA0" w:rsidRDefault="007720EC" w:rsidP="007720EC">
      <w:pPr>
        <w:pStyle w:val="Legenda"/>
        <w:shd w:val="clear" w:color="auto" w:fill="D9D9D9"/>
        <w:spacing w:line="276" w:lineRule="auto"/>
        <w:jc w:val="center"/>
        <w:rPr>
          <w:rFonts w:ascii="Calibri" w:hAnsi="Calibri" w:cs="Calibri"/>
          <w:iCs/>
          <w:sz w:val="21"/>
          <w:szCs w:val="21"/>
        </w:rPr>
      </w:pPr>
      <w:r>
        <w:rPr>
          <w:rFonts w:ascii="Calibri" w:hAnsi="Calibri" w:cs="Calibri"/>
          <w:szCs w:val="24"/>
        </w:rPr>
        <w:t>SZCZEGÓŁOWY WYKAZ CENOWY</w:t>
      </w:r>
      <w:r w:rsidRPr="00427DA0">
        <w:rPr>
          <w:rFonts w:ascii="Calibri" w:hAnsi="Calibri" w:cs="Calibri"/>
          <w:sz w:val="21"/>
          <w:szCs w:val="21"/>
        </w:rPr>
        <w:t xml:space="preserve"> </w:t>
      </w:r>
    </w:p>
    <w:p w14:paraId="616B2700" w14:textId="77777777" w:rsidR="007720EC" w:rsidRPr="00427DA0" w:rsidRDefault="007720EC" w:rsidP="007720EC">
      <w:pPr>
        <w:pStyle w:val="Legenda"/>
        <w:shd w:val="clear" w:color="auto" w:fill="D9D9D9"/>
        <w:spacing w:line="276" w:lineRule="auto"/>
        <w:rPr>
          <w:rFonts w:ascii="Calibri" w:hAnsi="Calibri" w:cs="Calibri"/>
          <w:iCs/>
          <w:sz w:val="21"/>
          <w:szCs w:val="21"/>
        </w:rPr>
      </w:pPr>
    </w:p>
    <w:p w14:paraId="66C40669" w14:textId="77777777" w:rsidR="007720EC" w:rsidRPr="00427DA0" w:rsidRDefault="007720EC" w:rsidP="007720EC">
      <w:pPr>
        <w:spacing w:line="276" w:lineRule="auto"/>
        <w:rPr>
          <w:rFonts w:ascii="Calibri" w:hAnsi="Calibri" w:cs="Calibri"/>
          <w:b/>
          <w:sz w:val="21"/>
          <w:szCs w:val="21"/>
        </w:rPr>
      </w:pPr>
    </w:p>
    <w:p w14:paraId="0936DB11" w14:textId="6E6E21F0" w:rsidR="007720EC" w:rsidRPr="00F36CD1" w:rsidRDefault="00F36CD1" w:rsidP="007720EC">
      <w:pPr>
        <w:spacing w:line="276" w:lineRule="auto"/>
        <w:jc w:val="both"/>
        <w:rPr>
          <w:rFonts w:ascii="Calibri" w:hAnsi="Calibri" w:cs="Calibri"/>
          <w:sz w:val="21"/>
          <w:szCs w:val="21"/>
        </w:rPr>
      </w:pPr>
      <w:r w:rsidRPr="00F36CD1">
        <w:rPr>
          <w:rFonts w:ascii="Calibri" w:hAnsi="Calibri" w:cs="Tahoma"/>
          <w:b/>
          <w:bCs/>
          <w:iCs/>
          <w:sz w:val="21"/>
          <w:szCs w:val="21"/>
        </w:rPr>
        <w:t xml:space="preserve">UWAGA: </w:t>
      </w:r>
      <w:r w:rsidRPr="00F36CD1">
        <w:rPr>
          <w:rFonts w:ascii="Calibri" w:hAnsi="Calibri" w:cs="Tahoma"/>
          <w:bCs/>
          <w:iCs/>
          <w:sz w:val="21"/>
          <w:szCs w:val="21"/>
        </w:rPr>
        <w:t>przedmiotowy wykaz zgodny będzie z wykazem przedstawionym na druku formularza cenowego</w:t>
      </w:r>
    </w:p>
    <w:p w14:paraId="1AE892BD" w14:textId="77777777" w:rsidR="00F36CD1" w:rsidRDefault="00F36CD1" w:rsidP="007720EC">
      <w:pPr>
        <w:spacing w:line="276" w:lineRule="auto"/>
        <w:jc w:val="both"/>
        <w:rPr>
          <w:rFonts w:ascii="Calibri" w:hAnsi="Calibri" w:cs="Calibri"/>
          <w:sz w:val="21"/>
          <w:szCs w:val="21"/>
        </w:rPr>
      </w:pPr>
    </w:p>
    <w:p w14:paraId="789B5994" w14:textId="77777777" w:rsidR="00F36CD1" w:rsidRDefault="00F36CD1" w:rsidP="007720EC">
      <w:pPr>
        <w:spacing w:line="276" w:lineRule="auto"/>
        <w:jc w:val="both"/>
        <w:rPr>
          <w:rFonts w:ascii="Calibri" w:hAnsi="Calibri" w:cs="Calibri"/>
          <w:sz w:val="21"/>
          <w:szCs w:val="21"/>
        </w:rPr>
      </w:pPr>
    </w:p>
    <w:p w14:paraId="67520B30" w14:textId="77777777" w:rsidR="00F36CD1" w:rsidRDefault="00F36CD1" w:rsidP="007720EC">
      <w:pPr>
        <w:spacing w:line="276" w:lineRule="auto"/>
        <w:jc w:val="both"/>
        <w:rPr>
          <w:rFonts w:ascii="Calibri" w:hAnsi="Calibri" w:cs="Calibri"/>
          <w:sz w:val="21"/>
          <w:szCs w:val="21"/>
        </w:rPr>
      </w:pPr>
    </w:p>
    <w:p w14:paraId="187EC464" w14:textId="77777777" w:rsidR="007720EC" w:rsidRPr="00807290" w:rsidRDefault="007720EC" w:rsidP="007720EC">
      <w:pPr>
        <w:pStyle w:val="Bezodstpw"/>
        <w:spacing w:line="276" w:lineRule="auto"/>
        <w:jc w:val="center"/>
        <w:rPr>
          <w:rFonts w:asciiTheme="minorHAnsi" w:hAnsiTheme="minorHAnsi" w:cstheme="minorHAnsi"/>
          <w:sz w:val="21"/>
          <w:szCs w:val="21"/>
        </w:rPr>
      </w:pPr>
      <w:r w:rsidRPr="00807290">
        <w:rPr>
          <w:rFonts w:asciiTheme="minorHAnsi" w:hAnsiTheme="minorHAnsi" w:cstheme="minorHAnsi"/>
          <w:b/>
          <w:sz w:val="21"/>
          <w:szCs w:val="21"/>
        </w:rPr>
        <w:t xml:space="preserve">ZAMAWIAJĄCY:             </w:t>
      </w:r>
      <w:r w:rsidRPr="00807290">
        <w:rPr>
          <w:rFonts w:asciiTheme="minorHAnsi" w:hAnsiTheme="minorHAnsi" w:cstheme="minorHAnsi"/>
          <w:b/>
          <w:sz w:val="21"/>
          <w:szCs w:val="21"/>
        </w:rPr>
        <w:tab/>
      </w:r>
      <w:r w:rsidRPr="00807290">
        <w:rPr>
          <w:rFonts w:asciiTheme="minorHAnsi" w:hAnsiTheme="minorHAnsi" w:cstheme="minorHAnsi"/>
          <w:b/>
          <w:sz w:val="21"/>
          <w:szCs w:val="21"/>
        </w:rPr>
        <w:tab/>
        <w:t xml:space="preserve">                                                                                                             WYKONAWCA:</w:t>
      </w:r>
    </w:p>
    <w:p w14:paraId="45B8E0E6" w14:textId="77777777" w:rsidR="007720EC" w:rsidRDefault="007720EC" w:rsidP="00062C85">
      <w:pPr>
        <w:spacing w:line="276" w:lineRule="auto"/>
        <w:jc w:val="both"/>
        <w:rPr>
          <w:rFonts w:ascii="Calibri" w:hAnsi="Calibri" w:cs="Calibri"/>
          <w:sz w:val="21"/>
          <w:szCs w:val="21"/>
        </w:rPr>
      </w:pPr>
    </w:p>
    <w:p w14:paraId="6098AF98" w14:textId="77777777" w:rsidR="007720EC" w:rsidRDefault="007720EC" w:rsidP="00062C85">
      <w:pPr>
        <w:spacing w:line="276" w:lineRule="auto"/>
        <w:jc w:val="both"/>
        <w:rPr>
          <w:rFonts w:ascii="Calibri" w:hAnsi="Calibri" w:cs="Calibri"/>
          <w:sz w:val="21"/>
          <w:szCs w:val="21"/>
        </w:rPr>
      </w:pPr>
    </w:p>
    <w:p w14:paraId="3B64F8F6" w14:textId="77777777" w:rsidR="007720EC" w:rsidRDefault="007720EC" w:rsidP="00062C85">
      <w:pPr>
        <w:spacing w:line="276" w:lineRule="auto"/>
        <w:jc w:val="both"/>
        <w:rPr>
          <w:rFonts w:ascii="Calibri" w:hAnsi="Calibri" w:cs="Calibri"/>
          <w:sz w:val="21"/>
          <w:szCs w:val="21"/>
        </w:rPr>
      </w:pPr>
    </w:p>
    <w:p w14:paraId="2BAFC6AA" w14:textId="77777777" w:rsidR="007720EC" w:rsidRDefault="007720EC" w:rsidP="00062C85">
      <w:pPr>
        <w:spacing w:line="276" w:lineRule="auto"/>
        <w:jc w:val="both"/>
        <w:rPr>
          <w:rFonts w:ascii="Calibri" w:hAnsi="Calibri" w:cs="Calibri"/>
          <w:sz w:val="21"/>
          <w:szCs w:val="21"/>
        </w:rPr>
      </w:pPr>
    </w:p>
    <w:p w14:paraId="116544AC" w14:textId="77777777" w:rsidR="007720EC" w:rsidRDefault="007720EC" w:rsidP="00062C85">
      <w:pPr>
        <w:spacing w:line="276" w:lineRule="auto"/>
        <w:jc w:val="both"/>
        <w:rPr>
          <w:rFonts w:ascii="Calibri" w:hAnsi="Calibri" w:cs="Calibri"/>
          <w:sz w:val="21"/>
          <w:szCs w:val="21"/>
        </w:rPr>
      </w:pPr>
    </w:p>
    <w:sectPr w:rsidR="007720EC" w:rsidSect="00C92D45">
      <w:headerReference w:type="even" r:id="rId10"/>
      <w:headerReference w:type="default" r:id="rId11"/>
      <w:footerReference w:type="even" r:id="rId12"/>
      <w:footerReference w:type="default" r:id="rId13"/>
      <w:headerReference w:type="first" r:id="rId14"/>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E14DA" w14:textId="77777777" w:rsidR="00084F63" w:rsidRDefault="00084F63">
      <w:r>
        <w:separator/>
      </w:r>
    </w:p>
  </w:endnote>
  <w:endnote w:type="continuationSeparator" w:id="0">
    <w:p w14:paraId="40F4D6DA" w14:textId="77777777" w:rsidR="00084F63" w:rsidRDefault="0008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enturyGothic">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FEB07" w14:textId="77777777" w:rsidR="00084F63" w:rsidRDefault="00084F63" w:rsidP="00C2663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E80FBC" w14:textId="77777777" w:rsidR="00084F63" w:rsidRDefault="00084F63" w:rsidP="00C2663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34DA1" w14:textId="77777777" w:rsidR="00084F63" w:rsidRDefault="00084F63" w:rsidP="00C26630">
    <w:pPr>
      <w:pStyle w:val="Stopka"/>
      <w:jc w:val="right"/>
      <w:rPr>
        <w:rFonts w:asciiTheme="minorHAnsi" w:hAnsiTheme="minorHAnsi"/>
        <w:b/>
        <w:sz w:val="16"/>
      </w:rPr>
    </w:pPr>
  </w:p>
  <w:p w14:paraId="21B601F1" w14:textId="77777777" w:rsidR="00084F63" w:rsidRPr="00DB6974" w:rsidRDefault="00084F63" w:rsidP="00C26630">
    <w:pPr>
      <w:pStyle w:val="Stopka"/>
      <w:jc w:val="right"/>
      <w:rPr>
        <w:rFonts w:asciiTheme="minorHAnsi" w:hAnsiTheme="minorHAnsi"/>
        <w:b/>
        <w:sz w:val="16"/>
      </w:rPr>
    </w:pPr>
    <w:r w:rsidRPr="00DB6974">
      <w:rPr>
        <w:rFonts w:asciiTheme="minorHAnsi" w:hAnsiTheme="minorHAnsi"/>
        <w:b/>
        <w:sz w:val="16"/>
      </w:rPr>
      <w:fldChar w:fldCharType="begin"/>
    </w:r>
    <w:r w:rsidRPr="00DB6974">
      <w:rPr>
        <w:rFonts w:asciiTheme="minorHAnsi" w:hAnsiTheme="minorHAnsi"/>
        <w:b/>
        <w:sz w:val="16"/>
      </w:rPr>
      <w:instrText>PAGE   \* MERGEFORMAT</w:instrText>
    </w:r>
    <w:r w:rsidRPr="00DB6974">
      <w:rPr>
        <w:rFonts w:asciiTheme="minorHAnsi" w:hAnsiTheme="minorHAnsi"/>
        <w:b/>
        <w:sz w:val="16"/>
      </w:rPr>
      <w:fldChar w:fldCharType="separate"/>
    </w:r>
    <w:r w:rsidR="00E34F02">
      <w:rPr>
        <w:rFonts w:asciiTheme="minorHAnsi" w:hAnsiTheme="minorHAnsi"/>
        <w:b/>
        <w:noProof/>
        <w:sz w:val="16"/>
      </w:rPr>
      <w:t>8</w:t>
    </w:r>
    <w:r w:rsidRPr="00DB6974">
      <w:rPr>
        <w:rFonts w:asciiTheme="minorHAnsi" w:hAnsiTheme="minorHAnsi"/>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5B767" w14:textId="77777777" w:rsidR="00084F63" w:rsidRDefault="00084F63">
      <w:r>
        <w:separator/>
      </w:r>
    </w:p>
  </w:footnote>
  <w:footnote w:type="continuationSeparator" w:id="0">
    <w:p w14:paraId="4FE409E4" w14:textId="77777777" w:rsidR="00084F63" w:rsidRDefault="00084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6E344" w14:textId="53585F1D" w:rsidR="00084F63" w:rsidRDefault="00E34F02">
    <w:pPr>
      <w:pStyle w:val="Nagwek"/>
    </w:pPr>
    <w:r>
      <w:rPr>
        <w:noProof/>
      </w:rPr>
      <w:pict w14:anchorId="39D59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2" o:spid="_x0000_s2060" type="#_x0000_t136" style="position:absolute;margin-left:0;margin-top:0;width:643.6pt;height:75.7pt;rotation:315;z-index:-251655168;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32DFC" w14:textId="23A0D675" w:rsidR="00084F63" w:rsidRPr="000F287A" w:rsidRDefault="00E34F02" w:rsidP="000F287A">
    <w:pPr>
      <w:pBdr>
        <w:bottom w:val="single" w:sz="6" w:space="1" w:color="auto"/>
      </w:pBdr>
      <w:rPr>
        <w:rFonts w:asciiTheme="minorHAnsi" w:hAnsiTheme="minorHAnsi" w:cstheme="minorHAnsi"/>
        <w:b/>
        <w:sz w:val="20"/>
        <w:szCs w:val="20"/>
      </w:rPr>
    </w:pPr>
    <w:r>
      <w:rPr>
        <w:noProof/>
      </w:rPr>
      <w:pict w14:anchorId="0AFEA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3" o:spid="_x0000_s2061" type="#_x0000_t136" style="position:absolute;margin-left:0;margin-top:0;width:643.6pt;height:75.7pt;rotation:315;z-index:-251653120;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084F63" w:rsidRPr="00F40F4A">
      <w:rPr>
        <w:rFonts w:ascii="Calibri" w:hAnsi="Calibri"/>
        <w:b/>
        <w:spacing w:val="42"/>
        <w:sz w:val="20"/>
        <w:szCs w:val="20"/>
      </w:rPr>
      <w:t xml:space="preserve">Oznaczenie zamówienia: </w:t>
    </w:r>
    <w:r w:rsidR="008E5AEC">
      <w:rPr>
        <w:rFonts w:ascii="Calibri" w:hAnsi="Calibri"/>
        <w:b/>
        <w:spacing w:val="42"/>
        <w:sz w:val="20"/>
        <w:szCs w:val="20"/>
      </w:rPr>
      <w:t>104</w:t>
    </w:r>
    <w:r w:rsidR="00084F63">
      <w:rPr>
        <w:rFonts w:ascii="Calibri" w:hAnsi="Calibri"/>
        <w:b/>
        <w:spacing w:val="42"/>
        <w:sz w:val="20"/>
        <w:szCs w:val="20"/>
      </w:rPr>
      <w:t>/2023/</w:t>
    </w:r>
    <w:r w:rsidR="00807290">
      <w:rPr>
        <w:rFonts w:ascii="Calibri" w:hAnsi="Calibri"/>
        <w:b/>
        <w:spacing w:val="42"/>
        <w:sz w:val="20"/>
        <w:szCs w:val="20"/>
      </w:rPr>
      <w:t>DP</w:t>
    </w:r>
    <w:r w:rsidR="00084F63">
      <w:rPr>
        <w:rFonts w:ascii="Calibri" w:hAnsi="Calibri"/>
        <w:b/>
        <w:spacing w:val="42"/>
        <w:sz w:val="20"/>
        <w:szCs w:val="20"/>
      </w:rPr>
      <w:t>/KP</w:t>
    </w:r>
  </w:p>
  <w:p w14:paraId="514FC8C6" w14:textId="4DC712C7" w:rsidR="00084F63" w:rsidRDefault="00084F63" w:rsidP="00F31DC4">
    <w:pPr>
      <w:pStyle w:val="Nagwek"/>
      <w:rPr>
        <w:rFonts w:asciiTheme="minorHAnsi" w:hAnsiTheme="minorHAnsi"/>
      </w:rPr>
    </w:pPr>
  </w:p>
  <w:p w14:paraId="69282ABE" w14:textId="77777777" w:rsidR="00084F63" w:rsidRPr="00DB6974" w:rsidRDefault="00084F63" w:rsidP="00F31DC4">
    <w:pPr>
      <w:pStyle w:val="Nagwek"/>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BE5AE" w14:textId="68E639AC" w:rsidR="00084F63" w:rsidRPr="00A531A3" w:rsidRDefault="00E34F02" w:rsidP="006D3B6E">
    <w:pPr>
      <w:jc w:val="right"/>
      <w:rPr>
        <w:rFonts w:asciiTheme="minorHAnsi" w:hAnsiTheme="minorHAnsi" w:cstheme="minorHAnsi"/>
        <w:b/>
        <w:sz w:val="20"/>
        <w:szCs w:val="20"/>
      </w:rPr>
    </w:pPr>
    <w:r>
      <w:rPr>
        <w:noProof/>
      </w:rPr>
      <w:pict w14:anchorId="45B7C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1" o:spid="_x0000_s2059" type="#_x0000_t136" style="position:absolute;left:0;text-align:left;margin-left:0;margin-top:0;width:643.6pt;height:75.7pt;rotation:315;z-index:-251657216;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084F63" w:rsidRPr="00A531A3">
      <w:rPr>
        <w:rFonts w:asciiTheme="minorHAnsi" w:hAnsiTheme="minorHAnsi" w:cstheme="minorHAnsi"/>
        <w:b/>
        <w:sz w:val="20"/>
        <w:szCs w:val="20"/>
      </w:rPr>
      <w:t xml:space="preserve">Załącznik nr </w:t>
    </w:r>
    <w:r w:rsidR="00807290">
      <w:rPr>
        <w:rFonts w:asciiTheme="minorHAnsi" w:hAnsiTheme="minorHAnsi" w:cstheme="minorHAnsi"/>
        <w:b/>
        <w:sz w:val="20"/>
        <w:szCs w:val="20"/>
      </w:rPr>
      <w:t>1</w:t>
    </w:r>
    <w:r w:rsidR="00084F63">
      <w:rPr>
        <w:rFonts w:asciiTheme="minorHAnsi" w:hAnsiTheme="minorHAnsi" w:cstheme="minorHAnsi"/>
        <w:b/>
        <w:sz w:val="20"/>
        <w:szCs w:val="20"/>
      </w:rPr>
      <w:t xml:space="preserve"> </w:t>
    </w:r>
    <w:r w:rsidR="00084F63" w:rsidRPr="00A531A3">
      <w:rPr>
        <w:rFonts w:asciiTheme="minorHAnsi" w:hAnsiTheme="minorHAnsi" w:cstheme="minorHAnsi"/>
        <w:b/>
        <w:sz w:val="20"/>
        <w:szCs w:val="20"/>
      </w:rPr>
      <w:t xml:space="preserve">do </w:t>
    </w:r>
    <w:r w:rsidR="00084F63">
      <w:rPr>
        <w:rFonts w:asciiTheme="minorHAnsi" w:hAnsiTheme="minorHAnsi" w:cstheme="minorHAnsi"/>
        <w:b/>
        <w:sz w:val="20"/>
        <w:szCs w:val="20"/>
      </w:rPr>
      <w:t>SWZ</w:t>
    </w:r>
  </w:p>
  <w:p w14:paraId="76145751" w14:textId="2877F46C" w:rsidR="00084F63" w:rsidRPr="000F287A" w:rsidRDefault="00084F63" w:rsidP="00A531A3">
    <w:pPr>
      <w:pBdr>
        <w:bottom w:val="single" w:sz="6" w:space="1" w:color="auto"/>
      </w:pBdr>
      <w:rPr>
        <w:rFonts w:asciiTheme="minorHAnsi" w:hAnsiTheme="minorHAnsi" w:cstheme="minorHAnsi"/>
        <w:b/>
        <w:sz w:val="20"/>
        <w:szCs w:val="20"/>
      </w:rPr>
    </w:pPr>
    <w:r w:rsidRPr="00F40F4A">
      <w:rPr>
        <w:rFonts w:ascii="Calibri" w:hAnsi="Calibri"/>
        <w:b/>
        <w:spacing w:val="42"/>
        <w:sz w:val="20"/>
        <w:szCs w:val="20"/>
      </w:rPr>
      <w:t xml:space="preserve">Oznaczenie zamówienia: </w:t>
    </w:r>
    <w:r w:rsidR="008E5AEC">
      <w:rPr>
        <w:rFonts w:ascii="Calibri" w:hAnsi="Calibri"/>
        <w:b/>
        <w:spacing w:val="42"/>
        <w:sz w:val="20"/>
        <w:szCs w:val="20"/>
      </w:rPr>
      <w:t>104</w:t>
    </w:r>
    <w:r>
      <w:rPr>
        <w:rFonts w:ascii="Calibri" w:hAnsi="Calibri"/>
        <w:b/>
        <w:spacing w:val="42"/>
        <w:sz w:val="20"/>
        <w:szCs w:val="20"/>
      </w:rPr>
      <w:t>/2023/</w:t>
    </w:r>
    <w:r w:rsidR="00807290">
      <w:rPr>
        <w:rFonts w:ascii="Calibri" w:hAnsi="Calibri"/>
        <w:b/>
        <w:spacing w:val="42"/>
        <w:sz w:val="20"/>
        <w:szCs w:val="20"/>
      </w:rPr>
      <w:t>DP</w:t>
    </w:r>
    <w:r>
      <w:rPr>
        <w:rFonts w:ascii="Calibri" w:hAnsi="Calibri"/>
        <w:b/>
        <w:spacing w:val="42"/>
        <w:sz w:val="20"/>
        <w:szCs w:val="20"/>
      </w:rPr>
      <w:t>/KP</w:t>
    </w:r>
  </w:p>
  <w:p w14:paraId="2631B3C8" w14:textId="77777777" w:rsidR="00084F63" w:rsidRPr="00A531A3" w:rsidRDefault="00084F63" w:rsidP="00C26630">
    <w:pPr>
      <w:pStyle w:val="Nagwek"/>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1647A40"/>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90F0E418"/>
    <w:name w:val="WW8Num2"/>
    <w:lvl w:ilvl="0">
      <w:start w:val="1"/>
      <w:numFmt w:val="decimal"/>
      <w:lvlText w:val="%1."/>
      <w:lvlJc w:val="left"/>
      <w:pPr>
        <w:tabs>
          <w:tab w:val="num" w:pos="0"/>
        </w:tabs>
        <w:ind w:left="720" w:hanging="360"/>
      </w:pPr>
      <w:rPr>
        <w:rFonts w:ascii="Calibri" w:hAnsi="Calibri" w:cs="Calibri"/>
        <w:b w:val="0"/>
        <w:bCs/>
        <w:sz w:val="21"/>
        <w:szCs w:val="21"/>
      </w:r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5"/>
    <w:multiLevelType w:val="singleLevel"/>
    <w:tmpl w:val="00000005"/>
    <w:name w:val="WW8Num4"/>
    <w:lvl w:ilvl="0">
      <w:start w:val="3"/>
      <w:numFmt w:val="decimal"/>
      <w:lvlText w:val="%1."/>
      <w:lvlJc w:val="left"/>
      <w:pPr>
        <w:tabs>
          <w:tab w:val="num" w:pos="1152"/>
        </w:tabs>
        <w:ind w:left="1152" w:hanging="432"/>
      </w:pPr>
      <w:rPr>
        <w:rFonts w:ascii="Calibri" w:hAnsi="Calibri" w:cs="Tahoma"/>
        <w:b w:val="0"/>
        <w:i w:val="0"/>
        <w:color w:val="auto"/>
        <w:sz w:val="21"/>
        <w:szCs w:val="21"/>
      </w:rPr>
    </w:lvl>
  </w:abstractNum>
  <w:abstractNum w:abstractNumId="5" w15:restartNumberingAfterBreak="0">
    <w:nsid w:val="00000006"/>
    <w:multiLevelType w:val="singleLevel"/>
    <w:tmpl w:val="82DCAC88"/>
    <w:name w:val="WW8Num5"/>
    <w:lvl w:ilvl="0">
      <w:start w:val="1"/>
      <w:numFmt w:val="decimal"/>
      <w:lvlText w:val="%1."/>
      <w:lvlJc w:val="right"/>
      <w:pPr>
        <w:tabs>
          <w:tab w:val="num" w:pos="0"/>
        </w:tabs>
        <w:ind w:left="720" w:hanging="360"/>
      </w:pPr>
      <w:rPr>
        <w:rFonts w:ascii="Calibri" w:hAnsi="Calibri" w:cs="Calibri" w:hint="default"/>
        <w:b w:val="0"/>
        <w:bCs/>
        <w:sz w:val="21"/>
        <w:szCs w:val="21"/>
      </w:rPr>
    </w:lvl>
  </w:abstractNum>
  <w:abstractNum w:abstractNumId="6" w15:restartNumberingAfterBreak="0">
    <w:nsid w:val="00000007"/>
    <w:multiLevelType w:val="multilevel"/>
    <w:tmpl w:val="74600A1A"/>
    <w:name w:val="WW8Num6"/>
    <w:lvl w:ilvl="0">
      <w:start w:val="1"/>
      <w:numFmt w:val="decimal"/>
      <w:lvlText w:val="%1."/>
      <w:lvlJc w:val="left"/>
      <w:pPr>
        <w:tabs>
          <w:tab w:val="num" w:pos="3621"/>
        </w:tabs>
        <w:ind w:left="3621" w:hanging="360"/>
      </w:pPr>
      <w:rPr>
        <w:rFonts w:ascii="Calibri" w:hAnsi="Calibri" w:cs="Calibri"/>
        <w:bCs/>
        <w:i w:val="0"/>
        <w:strike w:val="0"/>
        <w:sz w:val="21"/>
        <w:szCs w:val="21"/>
        <w:lang w:val="pl-PL"/>
      </w:rPr>
    </w:lvl>
    <w:lvl w:ilvl="1">
      <w:start w:val="1"/>
      <w:numFmt w:val="decimal"/>
      <w:lvlText w:val="%2)"/>
      <w:lvlJc w:val="left"/>
      <w:pPr>
        <w:tabs>
          <w:tab w:val="num" w:pos="2181"/>
        </w:tabs>
        <w:ind w:left="2181" w:hanging="360"/>
      </w:pPr>
      <w:rPr>
        <w:rFonts w:ascii="Calibri" w:hAnsi="Calibri" w:cs="Calibri"/>
        <w:bCs/>
        <w:i w:val="0"/>
        <w:sz w:val="21"/>
        <w:szCs w:val="21"/>
        <w:lang w:val="pl-PL"/>
      </w:rPr>
    </w:lvl>
    <w:lvl w:ilvl="2">
      <w:start w:val="1"/>
      <w:numFmt w:val="lowerRoman"/>
      <w:lvlText w:val="%3."/>
      <w:lvlJc w:val="right"/>
      <w:pPr>
        <w:tabs>
          <w:tab w:val="num" w:pos="2901"/>
        </w:tabs>
        <w:ind w:left="2901" w:hanging="180"/>
      </w:pPr>
    </w:lvl>
    <w:lvl w:ilvl="3">
      <w:start w:val="1"/>
      <w:numFmt w:val="decimal"/>
      <w:lvlText w:val="%4."/>
      <w:lvlJc w:val="left"/>
      <w:pPr>
        <w:tabs>
          <w:tab w:val="num" w:pos="3621"/>
        </w:tabs>
        <w:ind w:left="3621" w:hanging="360"/>
      </w:pPr>
    </w:lvl>
    <w:lvl w:ilvl="4">
      <w:start w:val="1"/>
      <w:numFmt w:val="lowerLetter"/>
      <w:lvlText w:val="%5."/>
      <w:lvlJc w:val="left"/>
      <w:pPr>
        <w:tabs>
          <w:tab w:val="num" w:pos="4341"/>
        </w:tabs>
        <w:ind w:left="4341" w:hanging="360"/>
      </w:pPr>
    </w:lvl>
    <w:lvl w:ilvl="5">
      <w:start w:val="1"/>
      <w:numFmt w:val="lowerRoman"/>
      <w:lvlText w:val="%6."/>
      <w:lvlJc w:val="right"/>
      <w:pPr>
        <w:tabs>
          <w:tab w:val="num" w:pos="5061"/>
        </w:tabs>
        <w:ind w:left="5061" w:hanging="180"/>
      </w:pPr>
    </w:lvl>
    <w:lvl w:ilvl="6">
      <w:start w:val="1"/>
      <w:numFmt w:val="decimal"/>
      <w:lvlText w:val="%7."/>
      <w:lvlJc w:val="left"/>
      <w:pPr>
        <w:tabs>
          <w:tab w:val="num" w:pos="5781"/>
        </w:tabs>
        <w:ind w:left="5781" w:hanging="360"/>
      </w:pPr>
    </w:lvl>
    <w:lvl w:ilvl="7">
      <w:start w:val="1"/>
      <w:numFmt w:val="lowerLetter"/>
      <w:lvlText w:val="%8."/>
      <w:lvlJc w:val="left"/>
      <w:pPr>
        <w:tabs>
          <w:tab w:val="num" w:pos="6501"/>
        </w:tabs>
        <w:ind w:left="6501" w:hanging="360"/>
      </w:pPr>
    </w:lvl>
    <w:lvl w:ilvl="8">
      <w:start w:val="1"/>
      <w:numFmt w:val="lowerRoman"/>
      <w:lvlText w:val="%9."/>
      <w:lvlJc w:val="right"/>
      <w:pPr>
        <w:tabs>
          <w:tab w:val="num" w:pos="7221"/>
        </w:tabs>
        <w:ind w:left="7221" w:hanging="180"/>
      </w:pPr>
    </w:lvl>
  </w:abstractNum>
  <w:abstractNum w:abstractNumId="7" w15:restartNumberingAfterBreak="0">
    <w:nsid w:val="00000009"/>
    <w:multiLevelType w:val="singleLevel"/>
    <w:tmpl w:val="00000009"/>
    <w:name w:val="WW8Num9"/>
    <w:lvl w:ilvl="0">
      <w:start w:val="1"/>
      <w:numFmt w:val="decimal"/>
      <w:lvlText w:val="%1)"/>
      <w:lvlJc w:val="left"/>
      <w:pPr>
        <w:tabs>
          <w:tab w:val="num" w:pos="708"/>
        </w:tabs>
        <w:ind w:left="1146" w:hanging="360"/>
      </w:pPr>
      <w:rPr>
        <w:rFonts w:ascii="Calibri" w:hAnsi="Calibri" w:cs="Calibri"/>
        <w:sz w:val="21"/>
        <w:szCs w:val="21"/>
      </w:rPr>
    </w:lvl>
  </w:abstractNum>
  <w:abstractNum w:abstractNumId="8" w15:restartNumberingAfterBreak="0">
    <w:nsid w:val="0000000A"/>
    <w:multiLevelType w:val="singleLevel"/>
    <w:tmpl w:val="631A3168"/>
    <w:name w:val="WW8Num10"/>
    <w:lvl w:ilvl="0">
      <w:start w:val="1"/>
      <w:numFmt w:val="decimal"/>
      <w:lvlText w:val="%1."/>
      <w:lvlJc w:val="left"/>
      <w:pPr>
        <w:tabs>
          <w:tab w:val="num" w:pos="360"/>
        </w:tabs>
        <w:ind w:left="360" w:hanging="360"/>
      </w:pPr>
      <w:rPr>
        <w:b w:val="0"/>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90" w:hanging="360"/>
      </w:pPr>
      <w:rPr>
        <w:rFonts w:ascii="Symbol" w:hAnsi="Symbol" w:cs="Symbol" w:hint="default"/>
        <w:sz w:val="21"/>
        <w:szCs w:val="21"/>
      </w:rPr>
    </w:lvl>
  </w:abstractNum>
  <w:abstractNum w:abstractNumId="10" w15:restartNumberingAfterBreak="0">
    <w:nsid w:val="0000000C"/>
    <w:multiLevelType w:val="singleLevel"/>
    <w:tmpl w:val="0000000C"/>
    <w:name w:val="WW8Num12"/>
    <w:lvl w:ilvl="0">
      <w:start w:val="1"/>
      <w:numFmt w:val="bullet"/>
      <w:lvlText w:val=""/>
      <w:lvlJc w:val="left"/>
      <w:pPr>
        <w:tabs>
          <w:tab w:val="num" w:pos="0"/>
        </w:tabs>
        <w:ind w:left="1854" w:hanging="360"/>
      </w:pPr>
      <w:rPr>
        <w:rFonts w:ascii="Symbol" w:hAnsi="Symbol" w:cs="Symbol" w:hint="default"/>
        <w:sz w:val="21"/>
        <w:szCs w:val="21"/>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1080" w:hanging="360"/>
      </w:pPr>
      <w:rPr>
        <w:rFonts w:ascii="Calibri" w:hAnsi="Calibri" w:cs="Tahoma"/>
        <w:color w:val="auto"/>
        <w:sz w:val="21"/>
        <w:szCs w:val="21"/>
      </w:r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ascii="Calibri" w:hAnsi="Calibri" w:cs="Tahoma"/>
        <w:b w:val="0"/>
        <w:strike w:val="0"/>
        <w:dstrike w:val="0"/>
        <w:color w:val="auto"/>
        <w:sz w:val="21"/>
        <w:szCs w:val="21"/>
        <w:u w:val="none"/>
      </w:rPr>
    </w:lvl>
  </w:abstractNum>
  <w:abstractNum w:abstractNumId="13" w15:restartNumberingAfterBreak="0">
    <w:nsid w:val="00000010"/>
    <w:multiLevelType w:val="singleLevel"/>
    <w:tmpl w:val="00000010"/>
    <w:name w:val="WW8Num17"/>
    <w:lvl w:ilvl="0">
      <w:start w:val="1"/>
      <w:numFmt w:val="decimal"/>
      <w:lvlText w:val="%1."/>
      <w:lvlJc w:val="left"/>
      <w:pPr>
        <w:tabs>
          <w:tab w:val="num" w:pos="5889"/>
        </w:tabs>
        <w:ind w:left="5889" w:hanging="360"/>
      </w:pPr>
      <w:rPr>
        <w:rFonts w:ascii="Calibri" w:hAnsi="Calibri" w:cs="Arial"/>
        <w:i w:val="0"/>
        <w:color w:val="auto"/>
        <w:sz w:val="21"/>
        <w:szCs w:val="21"/>
      </w:rPr>
    </w:lvl>
  </w:abstractNum>
  <w:abstractNum w:abstractNumId="14" w15:restartNumberingAfterBreak="0">
    <w:nsid w:val="00000011"/>
    <w:multiLevelType w:val="multilevel"/>
    <w:tmpl w:val="F62207E8"/>
    <w:name w:val="WW8Num18"/>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decimal"/>
      <w:lvlText w:val="%3)"/>
      <w:lvlJc w:val="left"/>
      <w:pPr>
        <w:tabs>
          <w:tab w:val="num" w:pos="0"/>
        </w:tabs>
        <w:ind w:left="2340" w:hanging="360"/>
      </w:pPr>
      <w:rPr>
        <w:rFonts w:cs="Georgi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20" w:hanging="360"/>
      </w:pPr>
      <w:rPr>
        <w:rFonts w:ascii="Calibri" w:hAnsi="Calibri" w:cs="Calibri"/>
        <w:b w:val="0"/>
        <w:sz w:val="21"/>
        <w:szCs w:val="21"/>
      </w:rPr>
    </w:lvl>
  </w:abstractNum>
  <w:abstractNum w:abstractNumId="16" w15:restartNumberingAfterBreak="0">
    <w:nsid w:val="00000014"/>
    <w:multiLevelType w:val="singleLevel"/>
    <w:tmpl w:val="5FF6D85A"/>
    <w:name w:val="WW8Num22"/>
    <w:lvl w:ilvl="0">
      <w:start w:val="1"/>
      <w:numFmt w:val="decimal"/>
      <w:lvlText w:val="%1)"/>
      <w:lvlJc w:val="left"/>
      <w:pPr>
        <w:tabs>
          <w:tab w:val="num" w:pos="0"/>
        </w:tabs>
        <w:ind w:left="1080" w:hanging="360"/>
      </w:pPr>
      <w:rPr>
        <w:rFonts w:ascii="Calibri" w:hAnsi="Calibri" w:cs="Calibri" w:hint="default"/>
        <w:b w:val="0"/>
        <w:bCs/>
        <w:color w:val="auto"/>
        <w:sz w:val="20"/>
        <w:szCs w:val="21"/>
        <w:lang w:val="pl-PL"/>
      </w:rPr>
    </w:lvl>
  </w:abstractNum>
  <w:abstractNum w:abstractNumId="17" w15:restartNumberingAfterBreak="0">
    <w:nsid w:val="00000015"/>
    <w:multiLevelType w:val="multilevel"/>
    <w:tmpl w:val="55CE58D6"/>
    <w:name w:val="WW8Num23"/>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7"/>
      <w:numFmt w:val="bullet"/>
      <w:lvlText w:val="-"/>
      <w:lvlJc w:val="left"/>
      <w:pPr>
        <w:tabs>
          <w:tab w:val="num" w:pos="2832"/>
        </w:tabs>
        <w:ind w:left="2832" w:hanging="852"/>
      </w:pPr>
      <w:rPr>
        <w:rFonts w:ascii="Times New Roman" w:hAnsi="Times New Roman" w:cs="Times New Roman" w:hint="default"/>
      </w:rPr>
    </w:lvl>
    <w:lvl w:ilvl="3">
      <w:start w:val="1"/>
      <w:numFmt w:val="decimal"/>
      <w:lvlText w:val="%4."/>
      <w:lvlJc w:val="left"/>
      <w:pPr>
        <w:tabs>
          <w:tab w:val="num" w:pos="2880"/>
        </w:tabs>
        <w:ind w:left="2880" w:hanging="360"/>
      </w:pPr>
      <w:rPr>
        <w:rFonts w:ascii="Calibri" w:hAnsi="Calibri" w:cs="Tahoma"/>
        <w:b w:val="0"/>
        <w:sz w:val="21"/>
        <w:szCs w:val="21"/>
      </w:rPr>
    </w:lvl>
    <w:lvl w:ilvl="4">
      <w:start w:val="10"/>
      <w:numFmt w:val="decimal"/>
      <w:lvlText w:val="%5)"/>
      <w:lvlJc w:val="left"/>
      <w:pPr>
        <w:tabs>
          <w:tab w:val="num" w:pos="3600"/>
        </w:tabs>
        <w:ind w:left="3600" w:hanging="360"/>
      </w:pPr>
      <w:rPr>
        <w:rFonts w:ascii="Tahoma" w:eastAsia="Times New Roman" w:hAnsi="Tahoma" w:cs="Tahoma" w:hint="default"/>
      </w:rPr>
    </w:lvl>
    <w:lvl w:ilvl="5">
      <w:start w:val="1"/>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Calibri" w:eastAsia="Times New Roman" w:hAnsi="Calibri" w:cs="Tahoma" w:hint="default"/>
        <w:b w:val="0"/>
        <w:i w:val="0"/>
        <w:sz w:val="21"/>
        <w:szCs w:val="21"/>
      </w:rPr>
    </w:lvl>
  </w:abstractNum>
  <w:abstractNum w:abstractNumId="19" w15:restartNumberingAfterBreak="0">
    <w:nsid w:val="00000017"/>
    <w:multiLevelType w:val="multilevel"/>
    <w:tmpl w:val="00000017"/>
    <w:name w:val="WW8Num26"/>
    <w:lvl w:ilvl="0">
      <w:start w:val="1"/>
      <w:numFmt w:val="decimal"/>
      <w:lvlText w:val="%1."/>
      <w:lvlJc w:val="left"/>
      <w:pPr>
        <w:tabs>
          <w:tab w:val="num" w:pos="502"/>
        </w:tabs>
        <w:ind w:left="502" w:hanging="360"/>
      </w:pPr>
      <w:rPr>
        <w:rFonts w:ascii="Georgia" w:eastAsia="Times New Roman" w:hAnsi="Georgia" w:cs="Tahoma" w:hint="default"/>
      </w:rPr>
    </w:lvl>
    <w:lvl w:ilvl="1">
      <w:start w:val="1"/>
      <w:numFmt w:val="decimal"/>
      <w:lvlText w:val="%2."/>
      <w:lvlJc w:val="left"/>
      <w:pPr>
        <w:tabs>
          <w:tab w:val="num" w:pos="1512"/>
        </w:tabs>
        <w:ind w:left="1512" w:hanging="432"/>
      </w:pPr>
      <w:rPr>
        <w:rFonts w:cs="Calibri"/>
        <w:b w:val="0"/>
        <w:i w:val="0"/>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8"/>
    <w:multiLevelType w:val="singleLevel"/>
    <w:tmpl w:val="00000018"/>
    <w:name w:val="WW8Num27"/>
    <w:lvl w:ilvl="0">
      <w:start w:val="1"/>
      <w:numFmt w:val="decimal"/>
      <w:lvlText w:val="%1)"/>
      <w:lvlJc w:val="left"/>
      <w:pPr>
        <w:tabs>
          <w:tab w:val="num" w:pos="0"/>
        </w:tabs>
        <w:ind w:left="786" w:hanging="360"/>
      </w:pPr>
      <w:rPr>
        <w:rFonts w:ascii="Calibri" w:hAnsi="Calibri" w:cs="Arial"/>
        <w:bCs/>
        <w:iCs/>
        <w:color w:val="auto"/>
        <w:sz w:val="21"/>
        <w:szCs w:val="21"/>
      </w:rPr>
    </w:lvl>
  </w:abstractNum>
  <w:abstractNum w:abstractNumId="21" w15:restartNumberingAfterBreak="0">
    <w:nsid w:val="00000019"/>
    <w:multiLevelType w:val="multilevel"/>
    <w:tmpl w:val="00000019"/>
    <w:name w:val="WW8Num28"/>
    <w:lvl w:ilvl="0">
      <w:start w:val="1"/>
      <w:numFmt w:val="decimal"/>
      <w:lvlText w:val="%1."/>
      <w:lvlJc w:val="left"/>
      <w:pPr>
        <w:tabs>
          <w:tab w:val="num" w:pos="426"/>
        </w:tabs>
        <w:ind w:left="426" w:hanging="360"/>
      </w:pPr>
    </w:lvl>
    <w:lvl w:ilvl="1">
      <w:start w:val="1"/>
      <w:numFmt w:val="decimal"/>
      <w:lvlText w:val="%2."/>
      <w:lvlJc w:val="left"/>
      <w:pPr>
        <w:tabs>
          <w:tab w:val="num" w:pos="1146"/>
        </w:tabs>
        <w:ind w:left="1146" w:hanging="360"/>
      </w:pPr>
    </w:lvl>
    <w:lvl w:ilvl="2">
      <w:start w:val="1"/>
      <w:numFmt w:val="lowerLetter"/>
      <w:lvlText w:val="%3)"/>
      <w:lvlJc w:val="left"/>
      <w:pPr>
        <w:tabs>
          <w:tab w:val="num" w:pos="2046"/>
        </w:tabs>
        <w:ind w:left="2046" w:hanging="360"/>
      </w:pPr>
    </w:lvl>
    <w:lvl w:ilvl="3">
      <w:start w:val="1"/>
      <w:numFmt w:val="decimal"/>
      <w:lvlText w:val="%4."/>
      <w:lvlJc w:val="left"/>
      <w:pPr>
        <w:tabs>
          <w:tab w:val="num" w:pos="2586"/>
        </w:tabs>
        <w:ind w:left="2586" w:hanging="360"/>
      </w:pPr>
    </w:lvl>
    <w:lvl w:ilvl="4">
      <w:start w:val="1"/>
      <w:numFmt w:val="lowerLetter"/>
      <w:lvlText w:val="%5."/>
      <w:lvlJc w:val="left"/>
      <w:pPr>
        <w:tabs>
          <w:tab w:val="num" w:pos="3306"/>
        </w:tabs>
        <w:ind w:left="3306" w:hanging="360"/>
      </w:pPr>
    </w:lvl>
    <w:lvl w:ilvl="5">
      <w:start w:val="1"/>
      <w:numFmt w:val="lowerRoman"/>
      <w:lvlText w:val="%6."/>
      <w:lvlJc w:val="right"/>
      <w:pPr>
        <w:tabs>
          <w:tab w:val="num" w:pos="4026"/>
        </w:tabs>
        <w:ind w:left="4026" w:hanging="180"/>
      </w:pPr>
    </w:lvl>
    <w:lvl w:ilvl="6">
      <w:start w:val="1"/>
      <w:numFmt w:val="decimal"/>
      <w:lvlText w:val="%7."/>
      <w:lvlJc w:val="left"/>
      <w:pPr>
        <w:tabs>
          <w:tab w:val="num" w:pos="4746"/>
        </w:tabs>
        <w:ind w:left="4746" w:hanging="360"/>
      </w:pPr>
    </w:lvl>
    <w:lvl w:ilvl="7">
      <w:start w:val="1"/>
      <w:numFmt w:val="lowerLetter"/>
      <w:lvlText w:val="%8."/>
      <w:lvlJc w:val="left"/>
      <w:pPr>
        <w:tabs>
          <w:tab w:val="num" w:pos="5466"/>
        </w:tabs>
        <w:ind w:left="5466" w:hanging="360"/>
      </w:pPr>
    </w:lvl>
    <w:lvl w:ilvl="8">
      <w:start w:val="1"/>
      <w:numFmt w:val="lowerRoman"/>
      <w:lvlText w:val="%9."/>
      <w:lvlJc w:val="right"/>
      <w:pPr>
        <w:tabs>
          <w:tab w:val="num" w:pos="6186"/>
        </w:tabs>
        <w:ind w:left="6186" w:hanging="180"/>
      </w:pPr>
    </w:lvl>
  </w:abstractNum>
  <w:abstractNum w:abstractNumId="22" w15:restartNumberingAfterBreak="0">
    <w:nsid w:val="0000001A"/>
    <w:multiLevelType w:val="multilevel"/>
    <w:tmpl w:val="852EBC9E"/>
    <w:name w:val="WW8Num29"/>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Calibri" w:hAnsi="Calibri" w:cs="Calibri"/>
        <w:b w:val="0"/>
        <w:i w:val="0"/>
        <w:color w:val="auto"/>
        <w:sz w:val="21"/>
        <w:szCs w:val="21"/>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15:restartNumberingAfterBreak="0">
    <w:nsid w:val="0000001B"/>
    <w:multiLevelType w:val="multilevel"/>
    <w:tmpl w:val="0000001B"/>
    <w:name w:val="WW8Num30"/>
    <w:lvl w:ilvl="0">
      <w:start w:val="4"/>
      <w:numFmt w:val="decimal"/>
      <w:lvlText w:val="%1."/>
      <w:lvlJc w:val="left"/>
      <w:pPr>
        <w:tabs>
          <w:tab w:val="num" w:pos="0"/>
        </w:tabs>
        <w:ind w:left="360" w:hanging="360"/>
      </w:pPr>
      <w:rPr>
        <w:rFonts w:ascii="Calibri" w:eastAsia="Times New Roman" w:hAnsi="Calibri" w:cs="Calibri" w:hint="default"/>
        <w:bCs/>
        <w:sz w:val="21"/>
        <w:szCs w:val="21"/>
      </w:rPr>
    </w:lvl>
    <w:lvl w:ilvl="1">
      <w:start w:val="1"/>
      <w:numFmt w:val="decimal"/>
      <w:lvlText w:val="%1.%2)"/>
      <w:lvlJc w:val="left"/>
      <w:pPr>
        <w:tabs>
          <w:tab w:val="num" w:pos="0"/>
        </w:tabs>
        <w:ind w:left="720" w:hanging="720"/>
      </w:pPr>
      <w:rPr>
        <w:rFonts w:ascii="Calibri" w:eastAsia="Times New Roman" w:hAnsi="Calibri" w:cs="Calibri" w:hint="default"/>
        <w:bCs/>
        <w:sz w:val="21"/>
        <w:szCs w:val="21"/>
      </w:rPr>
    </w:lvl>
    <w:lvl w:ilvl="2">
      <w:start w:val="1"/>
      <w:numFmt w:val="decimal"/>
      <w:lvlText w:val="%1.%2.%3."/>
      <w:lvlJc w:val="left"/>
      <w:pPr>
        <w:tabs>
          <w:tab w:val="num" w:pos="0"/>
        </w:tabs>
        <w:ind w:left="720" w:hanging="720"/>
      </w:pPr>
      <w:rPr>
        <w:rFonts w:ascii="Calibri" w:eastAsia="Times New Roman" w:hAnsi="Calibri" w:cs="Calibri" w:hint="default"/>
        <w:bCs/>
        <w:sz w:val="21"/>
        <w:szCs w:val="21"/>
      </w:rPr>
    </w:lvl>
    <w:lvl w:ilvl="3">
      <w:start w:val="1"/>
      <w:numFmt w:val="decimal"/>
      <w:lvlText w:val="%1.%2.%3.%4."/>
      <w:lvlJc w:val="left"/>
      <w:pPr>
        <w:tabs>
          <w:tab w:val="num" w:pos="0"/>
        </w:tabs>
        <w:ind w:left="1080" w:hanging="1080"/>
      </w:pPr>
      <w:rPr>
        <w:rFonts w:ascii="Calibri" w:eastAsia="Times New Roman" w:hAnsi="Calibri" w:cs="Calibri" w:hint="default"/>
        <w:bCs/>
        <w:sz w:val="21"/>
        <w:szCs w:val="21"/>
      </w:rPr>
    </w:lvl>
    <w:lvl w:ilvl="4">
      <w:start w:val="1"/>
      <w:numFmt w:val="decimal"/>
      <w:lvlText w:val="%1.%2.%3.%4.%5."/>
      <w:lvlJc w:val="left"/>
      <w:pPr>
        <w:tabs>
          <w:tab w:val="num" w:pos="0"/>
        </w:tabs>
        <w:ind w:left="1080" w:hanging="1080"/>
      </w:pPr>
      <w:rPr>
        <w:rFonts w:ascii="Calibri" w:eastAsia="Times New Roman" w:hAnsi="Calibri" w:cs="Calibri" w:hint="default"/>
        <w:bCs/>
        <w:sz w:val="21"/>
        <w:szCs w:val="21"/>
      </w:rPr>
    </w:lvl>
    <w:lvl w:ilvl="5">
      <w:start w:val="1"/>
      <w:numFmt w:val="decimal"/>
      <w:lvlText w:val="%1.%2.%3.%4.%5.%6."/>
      <w:lvlJc w:val="left"/>
      <w:pPr>
        <w:tabs>
          <w:tab w:val="num" w:pos="0"/>
        </w:tabs>
        <w:ind w:left="1440" w:hanging="1440"/>
      </w:pPr>
      <w:rPr>
        <w:rFonts w:ascii="Calibri" w:eastAsia="Times New Roman" w:hAnsi="Calibri" w:cs="Calibri" w:hint="default"/>
        <w:bCs/>
        <w:sz w:val="21"/>
        <w:szCs w:val="21"/>
      </w:rPr>
    </w:lvl>
    <w:lvl w:ilvl="6">
      <w:start w:val="1"/>
      <w:numFmt w:val="decimal"/>
      <w:lvlText w:val="%1.%2.%3.%4.%5.%6.%7."/>
      <w:lvlJc w:val="left"/>
      <w:pPr>
        <w:tabs>
          <w:tab w:val="num" w:pos="0"/>
        </w:tabs>
        <w:ind w:left="1440" w:hanging="1440"/>
      </w:pPr>
      <w:rPr>
        <w:rFonts w:ascii="Calibri" w:eastAsia="Times New Roman" w:hAnsi="Calibri" w:cs="Calibri" w:hint="default"/>
        <w:bCs/>
        <w:sz w:val="21"/>
        <w:szCs w:val="21"/>
      </w:rPr>
    </w:lvl>
    <w:lvl w:ilvl="7">
      <w:start w:val="1"/>
      <w:numFmt w:val="decimal"/>
      <w:lvlText w:val="%1.%2.%3.%4.%5.%6.%7.%8."/>
      <w:lvlJc w:val="left"/>
      <w:pPr>
        <w:tabs>
          <w:tab w:val="num" w:pos="0"/>
        </w:tabs>
        <w:ind w:left="1800" w:hanging="1800"/>
      </w:pPr>
      <w:rPr>
        <w:rFonts w:ascii="Calibri" w:eastAsia="Times New Roman" w:hAnsi="Calibri" w:cs="Calibri" w:hint="default"/>
        <w:bCs/>
        <w:sz w:val="21"/>
        <w:szCs w:val="21"/>
      </w:rPr>
    </w:lvl>
    <w:lvl w:ilvl="8">
      <w:start w:val="1"/>
      <w:numFmt w:val="decimal"/>
      <w:lvlText w:val="%1.%2.%3.%4.%5.%6.%7.%8.%9."/>
      <w:lvlJc w:val="left"/>
      <w:pPr>
        <w:tabs>
          <w:tab w:val="num" w:pos="0"/>
        </w:tabs>
        <w:ind w:left="1800" w:hanging="1800"/>
      </w:pPr>
      <w:rPr>
        <w:rFonts w:ascii="Calibri" w:eastAsia="Times New Roman" w:hAnsi="Calibri" w:cs="Calibri" w:hint="default"/>
        <w:bCs/>
        <w:sz w:val="21"/>
        <w:szCs w:val="21"/>
      </w:rPr>
    </w:lvl>
  </w:abstractNum>
  <w:abstractNum w:abstractNumId="24" w15:restartNumberingAfterBreak="0">
    <w:nsid w:val="0000001C"/>
    <w:multiLevelType w:val="singleLevel"/>
    <w:tmpl w:val="0000001C"/>
    <w:name w:val="WW8Num31"/>
    <w:lvl w:ilvl="0">
      <w:start w:val="1"/>
      <w:numFmt w:val="decimal"/>
      <w:lvlText w:val="%1."/>
      <w:lvlJc w:val="right"/>
      <w:pPr>
        <w:tabs>
          <w:tab w:val="num" w:pos="0"/>
        </w:tabs>
        <w:ind w:left="720" w:hanging="360"/>
      </w:pPr>
      <w:rPr>
        <w:rFonts w:ascii="Calibri" w:hAnsi="Calibri" w:cs="Calibri" w:hint="default"/>
        <w:bCs/>
        <w:sz w:val="21"/>
        <w:szCs w:val="21"/>
      </w:rPr>
    </w:lvl>
  </w:abstractNum>
  <w:abstractNum w:abstractNumId="25" w15:restartNumberingAfterBreak="0">
    <w:nsid w:val="0000001D"/>
    <w:multiLevelType w:val="singleLevel"/>
    <w:tmpl w:val="0000001D"/>
    <w:name w:val="WW8Num32"/>
    <w:lvl w:ilvl="0">
      <w:start w:val="1"/>
      <w:numFmt w:val="decimal"/>
      <w:lvlText w:val="%1)"/>
      <w:lvlJc w:val="left"/>
      <w:pPr>
        <w:tabs>
          <w:tab w:val="num" w:pos="0"/>
        </w:tabs>
        <w:ind w:left="1080" w:hanging="360"/>
      </w:pPr>
      <w:rPr>
        <w:rFonts w:ascii="Calibri" w:hAnsi="Calibri" w:cs="Calibri"/>
        <w:bCs/>
        <w:color w:val="auto"/>
        <w:sz w:val="21"/>
        <w:szCs w:val="21"/>
      </w:rPr>
    </w:lvl>
  </w:abstractNum>
  <w:abstractNum w:abstractNumId="26" w15:restartNumberingAfterBreak="0">
    <w:nsid w:val="0000001E"/>
    <w:multiLevelType w:val="singleLevel"/>
    <w:tmpl w:val="66A8BBCA"/>
    <w:name w:val="WW8Num33"/>
    <w:lvl w:ilvl="0">
      <w:start w:val="1"/>
      <w:numFmt w:val="decimal"/>
      <w:lvlText w:val="%1)"/>
      <w:lvlJc w:val="left"/>
      <w:pPr>
        <w:tabs>
          <w:tab w:val="num" w:pos="0"/>
        </w:tabs>
        <w:ind w:left="720" w:hanging="360"/>
      </w:pPr>
      <w:rPr>
        <w:rFonts w:ascii="Calibri" w:hAnsi="Calibri" w:cs="Times New Roman"/>
        <w:b w:val="0"/>
        <w:sz w:val="21"/>
        <w:szCs w:val="21"/>
      </w:r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1428" w:hanging="360"/>
      </w:pPr>
      <w:rPr>
        <w:rFonts w:ascii="Calibri" w:hAnsi="Calibri" w:cs="Tahoma"/>
        <w:b w:val="0"/>
        <w:bCs/>
        <w:color w:val="auto"/>
        <w:sz w:val="21"/>
        <w:szCs w:val="21"/>
      </w:rPr>
    </w:lvl>
  </w:abstractNum>
  <w:abstractNum w:abstractNumId="28" w15:restartNumberingAfterBreak="0">
    <w:nsid w:val="00000023"/>
    <w:multiLevelType w:val="multilevel"/>
    <w:tmpl w:val="00000023"/>
    <w:name w:val="WW8Num39"/>
    <w:lvl w:ilvl="0">
      <w:start w:val="10"/>
      <w:numFmt w:val="upperRoman"/>
      <w:lvlText w:val="%1."/>
      <w:lvlJc w:val="left"/>
      <w:pPr>
        <w:tabs>
          <w:tab w:val="num" w:pos="709"/>
        </w:tabs>
        <w:ind w:left="709"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Georgia" w:eastAsia="Times New Roman" w:hAnsi="Georgia" w:cs="Tahoma" w:hint="default"/>
      </w:rPr>
    </w:lvl>
    <w:lvl w:ilvl="3">
      <w:start w:val="1"/>
      <w:numFmt w:val="decimal"/>
      <w:lvlText w:val="%4)"/>
      <w:lvlJc w:val="left"/>
      <w:pPr>
        <w:tabs>
          <w:tab w:val="num" w:pos="2880"/>
        </w:tabs>
        <w:ind w:left="2880" w:hanging="360"/>
      </w:pPr>
      <w:rPr>
        <w:rFonts w:ascii="Calibri" w:hAnsi="Calibri" w:cs="Calibri"/>
        <w:bCs/>
        <w:color w:val="auto"/>
        <w:sz w:val="21"/>
        <w:szCs w:val="21"/>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7"/>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24"/>
    <w:multiLevelType w:val="singleLevel"/>
    <w:tmpl w:val="00000024"/>
    <w:name w:val="WW8Num40"/>
    <w:lvl w:ilvl="0">
      <w:start w:val="1"/>
      <w:numFmt w:val="decimal"/>
      <w:lvlText w:val="%1."/>
      <w:lvlJc w:val="left"/>
      <w:pPr>
        <w:tabs>
          <w:tab w:val="num" w:pos="5889"/>
        </w:tabs>
        <w:ind w:left="5889" w:hanging="360"/>
      </w:pPr>
      <w:rPr>
        <w:rFonts w:ascii="Calibri" w:hAnsi="Calibri" w:cs="Times New Roman" w:hint="default"/>
        <w:b w:val="0"/>
        <w:i w:val="0"/>
        <w:iCs/>
        <w:color w:val="auto"/>
        <w:sz w:val="21"/>
        <w:szCs w:val="21"/>
      </w:rPr>
    </w:lvl>
  </w:abstractNum>
  <w:abstractNum w:abstractNumId="30" w15:restartNumberingAfterBreak="0">
    <w:nsid w:val="00000025"/>
    <w:multiLevelType w:val="singleLevel"/>
    <w:tmpl w:val="00000025"/>
    <w:name w:val="WW8Num42"/>
    <w:lvl w:ilvl="0">
      <w:start w:val="1"/>
      <w:numFmt w:val="decimal"/>
      <w:lvlText w:val="%1)"/>
      <w:lvlJc w:val="left"/>
      <w:pPr>
        <w:tabs>
          <w:tab w:val="num" w:pos="0"/>
        </w:tabs>
        <w:ind w:left="720" w:hanging="360"/>
      </w:pPr>
      <w:rPr>
        <w:rFonts w:ascii="Calibri" w:hAnsi="Calibri" w:cs="Times New Roman"/>
        <w:sz w:val="21"/>
        <w:szCs w:val="21"/>
      </w:rPr>
    </w:lvl>
  </w:abstractNum>
  <w:abstractNum w:abstractNumId="31" w15:restartNumberingAfterBreak="0">
    <w:nsid w:val="00000028"/>
    <w:multiLevelType w:val="singleLevel"/>
    <w:tmpl w:val="00000028"/>
    <w:name w:val="WW8Num46"/>
    <w:lvl w:ilvl="0">
      <w:start w:val="1"/>
      <w:numFmt w:val="decimal"/>
      <w:lvlText w:val="%1."/>
      <w:lvlJc w:val="left"/>
      <w:pPr>
        <w:tabs>
          <w:tab w:val="num" w:pos="5889"/>
        </w:tabs>
        <w:ind w:left="5889" w:hanging="360"/>
      </w:pPr>
      <w:rPr>
        <w:rFonts w:ascii="Calibri" w:hAnsi="Calibri" w:cs="Arial"/>
        <w:i w:val="0"/>
        <w:color w:val="auto"/>
        <w:sz w:val="21"/>
        <w:szCs w:val="21"/>
      </w:rPr>
    </w:lvl>
  </w:abstractNum>
  <w:abstractNum w:abstractNumId="32" w15:restartNumberingAfterBreak="0">
    <w:nsid w:val="00000029"/>
    <w:multiLevelType w:val="singleLevel"/>
    <w:tmpl w:val="00000029"/>
    <w:name w:val="WW8Num47"/>
    <w:lvl w:ilvl="0">
      <w:start w:val="1"/>
      <w:numFmt w:val="decimal"/>
      <w:lvlText w:val="%1)"/>
      <w:lvlJc w:val="left"/>
      <w:pPr>
        <w:tabs>
          <w:tab w:val="num" w:pos="708"/>
        </w:tabs>
        <w:ind w:left="720" w:hanging="360"/>
      </w:pPr>
      <w:rPr>
        <w:rFonts w:ascii="Calibri" w:hAnsi="Calibri" w:cs="Calibri"/>
        <w:b w:val="0"/>
        <w:sz w:val="21"/>
        <w:szCs w:val="21"/>
      </w:rPr>
    </w:lvl>
  </w:abstractNum>
  <w:abstractNum w:abstractNumId="33" w15:restartNumberingAfterBreak="0">
    <w:nsid w:val="0000002A"/>
    <w:multiLevelType w:val="multilevel"/>
    <w:tmpl w:val="0000002A"/>
    <w:name w:val="WW8Num48"/>
    <w:lvl w:ilvl="0">
      <w:start w:val="1"/>
      <w:numFmt w:val="decimal"/>
      <w:lvlText w:val="%1."/>
      <w:lvlJc w:val="left"/>
      <w:pPr>
        <w:tabs>
          <w:tab w:val="num" w:pos="0"/>
        </w:tabs>
        <w:ind w:left="720" w:hanging="360"/>
      </w:pPr>
      <w:rPr>
        <w:rFonts w:ascii="Calibri" w:hAnsi="Calibri" w:cs="Calibri"/>
        <w:b w:val="0"/>
        <w:sz w:val="21"/>
        <w:szCs w:val="21"/>
      </w:rPr>
    </w:lvl>
    <w:lvl w:ilvl="1">
      <w:start w:val="1"/>
      <w:numFmt w:val="decimal"/>
      <w:lvlText w:val="%2)"/>
      <w:lvlJc w:val="left"/>
      <w:pPr>
        <w:tabs>
          <w:tab w:val="num" w:pos="0"/>
        </w:tabs>
        <w:ind w:left="1440" w:hanging="360"/>
      </w:pPr>
      <w:rPr>
        <w:rFonts w:ascii="Calibri" w:hAnsi="Calibri" w:cs="Calibri"/>
        <w:sz w:val="21"/>
        <w:szCs w:val="21"/>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B"/>
    <w:multiLevelType w:val="singleLevel"/>
    <w:tmpl w:val="0000002B"/>
    <w:name w:val="WW8Num49"/>
    <w:lvl w:ilvl="0">
      <w:start w:val="1"/>
      <w:numFmt w:val="decimal"/>
      <w:lvlText w:val="%1."/>
      <w:lvlJc w:val="left"/>
      <w:pPr>
        <w:tabs>
          <w:tab w:val="num" w:pos="787"/>
        </w:tabs>
        <w:ind w:left="787" w:hanging="360"/>
      </w:pPr>
      <w:rPr>
        <w:rFonts w:ascii="Calibri" w:hAnsi="Calibri" w:cs="Tahoma"/>
        <w:b w:val="0"/>
        <w:i w:val="0"/>
        <w:sz w:val="21"/>
        <w:szCs w:val="21"/>
      </w:rPr>
    </w:lvl>
  </w:abstractNum>
  <w:abstractNum w:abstractNumId="35" w15:restartNumberingAfterBreak="0">
    <w:nsid w:val="0000002C"/>
    <w:multiLevelType w:val="singleLevel"/>
    <w:tmpl w:val="14C88052"/>
    <w:name w:val="WW8Num51"/>
    <w:lvl w:ilvl="0">
      <w:start w:val="1"/>
      <w:numFmt w:val="decimal"/>
      <w:lvlText w:val="%1)"/>
      <w:lvlJc w:val="left"/>
      <w:pPr>
        <w:tabs>
          <w:tab w:val="num" w:pos="0"/>
        </w:tabs>
        <w:ind w:left="720" w:hanging="360"/>
      </w:pPr>
      <w:rPr>
        <w:rFonts w:ascii="Calibri" w:hAnsi="Calibri" w:cs="Times New Roman"/>
        <w:b w:val="0"/>
        <w:sz w:val="21"/>
        <w:szCs w:val="21"/>
      </w:rPr>
    </w:lvl>
  </w:abstractNum>
  <w:abstractNum w:abstractNumId="36"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7" w15:restartNumberingAfterBreak="0">
    <w:nsid w:val="049B6812"/>
    <w:multiLevelType w:val="hybridMultilevel"/>
    <w:tmpl w:val="A1B879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060B0228"/>
    <w:multiLevelType w:val="hybridMultilevel"/>
    <w:tmpl w:val="B15EF47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9" w15:restartNumberingAfterBreak="0">
    <w:nsid w:val="06162712"/>
    <w:multiLevelType w:val="hybridMultilevel"/>
    <w:tmpl w:val="5414D9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08BA6CA0"/>
    <w:multiLevelType w:val="hybridMultilevel"/>
    <w:tmpl w:val="5478D748"/>
    <w:lvl w:ilvl="0" w:tplc="93860670">
      <w:start w:val="1"/>
      <w:numFmt w:val="decimal"/>
      <w:lvlText w:val="%1)"/>
      <w:lvlJc w:val="left"/>
      <w:pPr>
        <w:ind w:left="0" w:firstLine="0"/>
      </w:pPr>
      <w:rPr>
        <w:rFonts w:ascii="Calibri" w:eastAsia="Times New Roman" w:hAnsi="Calibri" w:cs="Calibri" w:hint="default"/>
        <w:color w:val="auto"/>
        <w:sz w:val="21"/>
        <w:szCs w:val="21"/>
      </w:rPr>
    </w:lvl>
    <w:lvl w:ilvl="1" w:tplc="54E8C80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0CBB11D5"/>
    <w:multiLevelType w:val="hybridMultilevel"/>
    <w:tmpl w:val="800A8516"/>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139749A2"/>
    <w:multiLevelType w:val="hybridMultilevel"/>
    <w:tmpl w:val="240C3A00"/>
    <w:lvl w:ilvl="0" w:tplc="8AB81F9C">
      <w:start w:val="1"/>
      <w:numFmt w:val="decimal"/>
      <w:lvlText w:val="%1)"/>
      <w:lvlJc w:val="left"/>
      <w:pPr>
        <w:ind w:left="644" w:hanging="360"/>
      </w:pPr>
      <w:rPr>
        <w:b w:val="0"/>
        <w:bCs w:val="0"/>
        <w:color w:val="auto"/>
        <w:sz w:val="20"/>
        <w:szCs w:val="2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13E03476"/>
    <w:multiLevelType w:val="hybridMultilevel"/>
    <w:tmpl w:val="650A9700"/>
    <w:lvl w:ilvl="0" w:tplc="826E24C8">
      <w:start w:val="1"/>
      <w:numFmt w:val="decimal"/>
      <w:lvlText w:val="%1)"/>
      <w:lvlJc w:val="left"/>
      <w:pPr>
        <w:tabs>
          <w:tab w:val="num" w:pos="540"/>
        </w:tabs>
        <w:ind w:left="540" w:hanging="360"/>
      </w:pPr>
      <w:rPr>
        <w:rFonts w:ascii="Calibri" w:eastAsia="Times New Roman" w:hAnsi="Calibri" w:cs="Times New Roman" w:hint="default"/>
      </w:rPr>
    </w:lvl>
    <w:lvl w:ilvl="1" w:tplc="D3E6CAF2">
      <w:start w:val="1"/>
      <w:numFmt w:val="decimal"/>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44" w15:restartNumberingAfterBreak="0">
    <w:nsid w:val="17F417E5"/>
    <w:multiLevelType w:val="hybridMultilevel"/>
    <w:tmpl w:val="6FDA862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18DF59B2"/>
    <w:multiLevelType w:val="multilevel"/>
    <w:tmpl w:val="BACA77E2"/>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1C3D7EA3"/>
    <w:multiLevelType w:val="hybridMultilevel"/>
    <w:tmpl w:val="FFEA7A2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32F71B6"/>
    <w:multiLevelType w:val="hybridMultilevel"/>
    <w:tmpl w:val="2FDEBC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3787A71"/>
    <w:multiLevelType w:val="hybridMultilevel"/>
    <w:tmpl w:val="E1AE5EB6"/>
    <w:lvl w:ilvl="0" w:tplc="0415000F">
      <w:start w:val="1"/>
      <w:numFmt w:val="decimal"/>
      <w:lvlText w:val="%1."/>
      <w:lvlJc w:val="left"/>
      <w:pPr>
        <w:tabs>
          <w:tab w:val="num" w:pos="1428"/>
        </w:tabs>
        <w:ind w:left="1428" w:hanging="360"/>
      </w:pPr>
      <w:rPr>
        <w:rFonts w:hint="default"/>
      </w:rPr>
    </w:lvl>
    <w:lvl w:ilvl="1" w:tplc="F5FE9180">
      <w:start w:val="1"/>
      <w:numFmt w:val="decimal"/>
      <w:lvlText w:val="%2)"/>
      <w:lvlJc w:val="left"/>
      <w:pPr>
        <w:tabs>
          <w:tab w:val="num" w:pos="1800"/>
        </w:tabs>
        <w:ind w:left="1800" w:hanging="360"/>
      </w:pPr>
      <w:rPr>
        <w:rFonts w:hint="default"/>
        <w:b w:val="0"/>
        <w:bCs w:val="0"/>
        <w:color w:val="auto"/>
        <w:sz w:val="21"/>
        <w:szCs w:val="21"/>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26C33277"/>
    <w:multiLevelType w:val="hybridMultilevel"/>
    <w:tmpl w:val="61045A08"/>
    <w:lvl w:ilvl="0" w:tplc="D6BC9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26F94B04"/>
    <w:multiLevelType w:val="hybridMultilevel"/>
    <w:tmpl w:val="3132D080"/>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1" w15:restartNumberingAfterBreak="0">
    <w:nsid w:val="2A8C0738"/>
    <w:multiLevelType w:val="hybridMultilevel"/>
    <w:tmpl w:val="E03E30DA"/>
    <w:lvl w:ilvl="0" w:tplc="A412D4E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CC3007D"/>
    <w:multiLevelType w:val="hybridMultilevel"/>
    <w:tmpl w:val="99EA30A2"/>
    <w:lvl w:ilvl="0" w:tplc="4776E27A">
      <w:start w:val="1"/>
      <w:numFmt w:val="decimal"/>
      <w:lvlText w:val="%1."/>
      <w:lvlJc w:val="left"/>
      <w:pPr>
        <w:ind w:left="765"/>
      </w:pPr>
      <w:rPr>
        <w:rFonts w:ascii="Calibri" w:eastAsia="Arial" w:hAnsi="Calibri" w:cs="Arial" w:hint="default"/>
        <w:b w:val="0"/>
        <w:i w:val="0"/>
        <w:strike w:val="0"/>
        <w:dstrike w:val="0"/>
        <w:color w:val="000000"/>
        <w:sz w:val="21"/>
        <w:szCs w:val="21"/>
        <w:u w:val="none" w:color="000000"/>
        <w:bdr w:val="none" w:sz="0" w:space="0" w:color="auto"/>
        <w:shd w:val="clear" w:color="auto" w:fill="auto"/>
        <w:vertAlign w:val="baseline"/>
      </w:rPr>
    </w:lvl>
    <w:lvl w:ilvl="1" w:tplc="C6900C4A">
      <w:start w:val="1"/>
      <w:numFmt w:val="lowerLetter"/>
      <w:lvlText w:val="%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ECD878">
      <w:start w:val="1"/>
      <w:numFmt w:val="lowerRoman"/>
      <w:lvlText w:val="%3"/>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A6627C">
      <w:start w:val="1"/>
      <w:numFmt w:val="decimal"/>
      <w:lvlText w:val="%4"/>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C2ACBC">
      <w:start w:val="1"/>
      <w:numFmt w:val="lowerLetter"/>
      <w:lvlText w:val="%5"/>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34ED6A">
      <w:start w:val="1"/>
      <w:numFmt w:val="lowerRoman"/>
      <w:lvlText w:val="%6"/>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507458">
      <w:start w:val="1"/>
      <w:numFmt w:val="decimal"/>
      <w:lvlText w:val="%7"/>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A07A14">
      <w:start w:val="1"/>
      <w:numFmt w:val="lowerLetter"/>
      <w:lvlText w:val="%8"/>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DEC4B2">
      <w:start w:val="1"/>
      <w:numFmt w:val="lowerRoman"/>
      <w:lvlText w:val="%9"/>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30586CE7"/>
    <w:multiLevelType w:val="hybridMultilevel"/>
    <w:tmpl w:val="8988A6F0"/>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15:restartNumberingAfterBreak="0">
    <w:nsid w:val="30F55587"/>
    <w:multiLevelType w:val="hybridMultilevel"/>
    <w:tmpl w:val="65D64D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440428D"/>
    <w:multiLevelType w:val="hybridMultilevel"/>
    <w:tmpl w:val="15687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34B7130F"/>
    <w:multiLevelType w:val="hybridMultilevel"/>
    <w:tmpl w:val="6B620C70"/>
    <w:lvl w:ilvl="0" w:tplc="8E08707A">
      <w:start w:val="1"/>
      <w:numFmt w:val="decimal"/>
      <w:lvlText w:val="%1."/>
      <w:lvlJc w:val="left"/>
      <w:pPr>
        <w:tabs>
          <w:tab w:val="num" w:pos="720"/>
        </w:tabs>
        <w:ind w:left="720" w:hanging="360"/>
      </w:pPr>
      <w:rPr>
        <w:rFonts w:ascii="Georgia" w:eastAsia="Times New Roman" w:hAnsi="Georgia" w:cs="Times New Roman"/>
      </w:rPr>
    </w:lvl>
    <w:lvl w:ilvl="1" w:tplc="8A0C66E2">
      <w:start w:val="1"/>
      <w:numFmt w:val="upperLetter"/>
      <w:lvlText w:val="%2."/>
      <w:lvlJc w:val="left"/>
      <w:pPr>
        <w:tabs>
          <w:tab w:val="num" w:pos="1440"/>
        </w:tabs>
        <w:ind w:left="1440" w:hanging="360"/>
      </w:pPr>
    </w:lvl>
    <w:lvl w:ilvl="2" w:tplc="479227CC">
      <w:start w:val="1"/>
      <w:numFmt w:val="decimal"/>
      <w:lvlText w:val="%3)"/>
      <w:lvlJc w:val="left"/>
      <w:pPr>
        <w:tabs>
          <w:tab w:val="num" w:pos="2340"/>
        </w:tabs>
        <w:ind w:left="2340" w:hanging="360"/>
      </w:pPr>
      <w:rPr>
        <w:rFonts w:ascii="Georgia" w:eastAsia="Times New Roman" w:hAnsi="Georgia" w:cs="Times New Roman"/>
      </w:rPr>
    </w:lvl>
    <w:lvl w:ilvl="3" w:tplc="EB8CE13A">
      <w:start w:val="1"/>
      <w:numFmt w:val="decimal"/>
      <w:lvlText w:val="%4."/>
      <w:lvlJc w:val="left"/>
      <w:pPr>
        <w:tabs>
          <w:tab w:val="num" w:pos="2880"/>
        </w:tabs>
        <w:ind w:left="2880" w:hanging="360"/>
      </w:pPr>
      <w:rPr>
        <w:rFonts w:ascii="Calibri" w:eastAsia="Times New Roman" w:hAnsi="Calibri" w:cs="Times New Roman" w:hint="default"/>
        <w:b w:val="0"/>
        <w:i w:val="0"/>
        <w:color w:val="auto"/>
      </w:rPr>
    </w:lvl>
    <w:lvl w:ilvl="4" w:tplc="04150019">
      <w:start w:val="1"/>
      <w:numFmt w:val="lowerLetter"/>
      <w:lvlText w:val="%5."/>
      <w:lvlJc w:val="left"/>
      <w:pPr>
        <w:tabs>
          <w:tab w:val="num" w:pos="3600"/>
        </w:tabs>
        <w:ind w:left="3600" w:hanging="360"/>
      </w:pPr>
    </w:lvl>
    <w:lvl w:ilvl="5" w:tplc="844A8172">
      <w:start w:val="1"/>
      <w:numFmt w:val="lowerLetter"/>
      <w:lvlText w:val="%6)"/>
      <w:lvlJc w:val="left"/>
      <w:pPr>
        <w:ind w:left="0" w:firstLine="0"/>
      </w:pPr>
      <w:rPr>
        <w:rFonts w:ascii="Calibri" w:eastAsia="Times New Roman" w:hAnsi="Calibri" w:cs="Calibri" w:hint="default"/>
        <w:b w:val="0"/>
        <w:strike w:val="0"/>
        <w:dstrike w:val="0"/>
        <w:color w:val="auto"/>
        <w:sz w:val="21"/>
        <w:szCs w:val="21"/>
        <w:u w:val="none"/>
        <w:effect w:val="none"/>
      </w:rPr>
    </w:lvl>
    <w:lvl w:ilvl="6" w:tplc="15663240">
      <w:start w:val="1"/>
      <w:numFmt w:val="decimal"/>
      <w:lvlText w:val="%7."/>
      <w:lvlJc w:val="left"/>
      <w:pPr>
        <w:tabs>
          <w:tab w:val="num" w:pos="360"/>
        </w:tabs>
        <w:ind w:left="360" w:hanging="360"/>
      </w:pPr>
      <w:rPr>
        <w:b w:val="0"/>
        <w:i w:val="0"/>
      </w:rPr>
    </w:lvl>
    <w:lvl w:ilvl="7" w:tplc="031CB986">
      <w:start w:val="1"/>
      <w:numFmt w:val="lowerLetter"/>
      <w:lvlText w:val="%8)"/>
      <w:lvlJc w:val="left"/>
      <w:pPr>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39721CD4"/>
    <w:multiLevelType w:val="hybridMultilevel"/>
    <w:tmpl w:val="3BD6CC2C"/>
    <w:lvl w:ilvl="0" w:tplc="33B055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AD0909"/>
    <w:multiLevelType w:val="hybridMultilevel"/>
    <w:tmpl w:val="7EEC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EB7247E"/>
    <w:multiLevelType w:val="hybridMultilevel"/>
    <w:tmpl w:val="C8D4FE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542487"/>
    <w:multiLevelType w:val="hybridMultilevel"/>
    <w:tmpl w:val="84681F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4BF949F5"/>
    <w:multiLevelType w:val="hybridMultilevel"/>
    <w:tmpl w:val="9E06F45E"/>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4DEA4C1C"/>
    <w:multiLevelType w:val="hybridMultilevel"/>
    <w:tmpl w:val="4884771C"/>
    <w:lvl w:ilvl="0" w:tplc="F5FE9180">
      <w:start w:val="1"/>
      <w:numFmt w:val="decimal"/>
      <w:lvlText w:val="%1)"/>
      <w:lvlJc w:val="left"/>
      <w:pPr>
        <w:tabs>
          <w:tab w:val="num" w:pos="1800"/>
        </w:tabs>
        <w:ind w:left="1800" w:hanging="360"/>
      </w:pPr>
      <w:rPr>
        <w:rFonts w:hint="default"/>
        <w:b w:val="0"/>
        <w:bCs w:val="0"/>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2CE667E"/>
    <w:multiLevelType w:val="hybridMultilevel"/>
    <w:tmpl w:val="7146E3C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4" w15:restartNumberingAfterBreak="0">
    <w:nsid w:val="566F1989"/>
    <w:multiLevelType w:val="hybridMultilevel"/>
    <w:tmpl w:val="BCAA7E7C"/>
    <w:lvl w:ilvl="0" w:tplc="C3203676">
      <w:start w:val="1"/>
      <w:numFmt w:val="decimal"/>
      <w:lvlText w:val="%1."/>
      <w:lvlJc w:val="left"/>
      <w:pPr>
        <w:tabs>
          <w:tab w:val="num" w:pos="360"/>
        </w:tabs>
        <w:ind w:left="36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15:restartNumberingAfterBreak="0">
    <w:nsid w:val="5819703C"/>
    <w:multiLevelType w:val="hybridMultilevel"/>
    <w:tmpl w:val="680E45B8"/>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6" w15:restartNumberingAfterBreak="0">
    <w:nsid w:val="5A554B48"/>
    <w:multiLevelType w:val="hybridMultilevel"/>
    <w:tmpl w:val="76D2E5E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7" w15:restartNumberingAfterBreak="0">
    <w:nsid w:val="5B727860"/>
    <w:multiLevelType w:val="hybridMultilevel"/>
    <w:tmpl w:val="4D947F70"/>
    <w:lvl w:ilvl="0" w:tplc="6174FD9E">
      <w:start w:val="1"/>
      <w:numFmt w:val="decimal"/>
      <w:lvlText w:val="%1)"/>
      <w:lvlJc w:val="left"/>
      <w:pPr>
        <w:ind w:left="765"/>
      </w:pPr>
      <w:rPr>
        <w:rFonts w:ascii="Calibri" w:eastAsia="Arial" w:hAnsi="Calibri" w:cs="Arial" w:hint="default"/>
        <w:b w:val="0"/>
        <w:i w:val="0"/>
        <w:strike w:val="0"/>
        <w:dstrike w:val="0"/>
        <w:color w:val="000000"/>
        <w:sz w:val="21"/>
        <w:szCs w:val="21"/>
        <w:u w:val="none" w:color="000000"/>
        <w:bdr w:val="none" w:sz="0" w:space="0" w:color="auto"/>
        <w:shd w:val="clear" w:color="auto" w:fill="auto"/>
        <w:vertAlign w:val="baseline"/>
      </w:rPr>
    </w:lvl>
    <w:lvl w:ilvl="1" w:tplc="6144040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72F64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067C0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6AD95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267C0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06F0E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A67AD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D2BC7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5BCE4A0F"/>
    <w:multiLevelType w:val="hybridMultilevel"/>
    <w:tmpl w:val="22B83572"/>
    <w:lvl w:ilvl="0" w:tplc="687253B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5DB666BE"/>
    <w:multiLevelType w:val="hybridMultilevel"/>
    <w:tmpl w:val="5A4A2D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1460F3B"/>
    <w:multiLevelType w:val="hybridMultilevel"/>
    <w:tmpl w:val="3A8EDA62"/>
    <w:lvl w:ilvl="0" w:tplc="5AB41A3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2E12318"/>
    <w:multiLevelType w:val="hybridMultilevel"/>
    <w:tmpl w:val="AE4AD63C"/>
    <w:lvl w:ilvl="0" w:tplc="E87208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658273F1"/>
    <w:multiLevelType w:val="hybridMultilevel"/>
    <w:tmpl w:val="6B1C831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15:restartNumberingAfterBreak="0">
    <w:nsid w:val="65EF4BF4"/>
    <w:multiLevelType w:val="hybridMultilevel"/>
    <w:tmpl w:val="56347ED4"/>
    <w:lvl w:ilvl="0" w:tplc="229405C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6692965"/>
    <w:multiLevelType w:val="hybridMultilevel"/>
    <w:tmpl w:val="34F618A6"/>
    <w:lvl w:ilvl="0" w:tplc="1DC43D08">
      <w:start w:val="1"/>
      <w:numFmt w:val="lowerLetter"/>
      <w:lvlText w:val="%1)"/>
      <w:lvlJc w:val="left"/>
      <w:pPr>
        <w:ind w:left="1854" w:hanging="360"/>
      </w:pPr>
      <w:rPr>
        <w:rFonts w:hint="default"/>
        <w:strike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5" w15:restartNumberingAfterBreak="0">
    <w:nsid w:val="67F56686"/>
    <w:multiLevelType w:val="multilevel"/>
    <w:tmpl w:val="BC00EB2C"/>
    <w:lvl w:ilvl="0">
      <w:start w:val="1"/>
      <w:numFmt w:val="decimal"/>
      <w:pStyle w:val="Wypunktowanie2"/>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6CD33567"/>
    <w:multiLevelType w:val="hybridMultilevel"/>
    <w:tmpl w:val="1374D1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734331B1"/>
    <w:multiLevelType w:val="hybridMultilevel"/>
    <w:tmpl w:val="A1D63DC2"/>
    <w:lvl w:ilvl="0" w:tplc="AF04A5C6">
      <w:start w:val="1"/>
      <w:numFmt w:val="decimal"/>
      <w:lvlText w:val="%1."/>
      <w:lvlJc w:val="left"/>
      <w:pPr>
        <w:tabs>
          <w:tab w:val="num" w:pos="720"/>
        </w:tabs>
        <w:ind w:left="720" w:hanging="360"/>
      </w:pPr>
      <w:rPr>
        <w:rFonts w:cs="Times New Roman"/>
        <w:b w:val="0"/>
        <w:bCs w:val="0"/>
      </w:rPr>
    </w:lvl>
    <w:lvl w:ilvl="1" w:tplc="B5AC31A8">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9" w15:restartNumberingAfterBreak="0">
    <w:nsid w:val="73FA1568"/>
    <w:multiLevelType w:val="multilevel"/>
    <w:tmpl w:val="F6F22C7A"/>
    <w:lvl w:ilvl="0">
      <w:start w:val="1"/>
      <w:numFmt w:val="decimal"/>
      <w:lvlText w:val="%1)"/>
      <w:lvlJc w:val="left"/>
      <w:pPr>
        <w:tabs>
          <w:tab w:val="num" w:pos="780"/>
        </w:tabs>
        <w:ind w:left="780" w:hanging="420"/>
      </w:pPr>
      <w:rPr>
        <w:rFonts w:ascii="Calibri" w:eastAsia="Times New Roman" w:hAnsi="Calibri" w:cs="Tahoma" w:hint="default"/>
      </w:rPr>
    </w:lvl>
    <w:lvl w:ilvl="1">
      <w:start w:val="1"/>
      <w:numFmt w:val="decimal"/>
      <w:lvlText w:val="%2."/>
      <w:lvlJc w:val="left"/>
      <w:pPr>
        <w:tabs>
          <w:tab w:val="num" w:pos="1440"/>
        </w:tabs>
        <w:ind w:left="1440" w:hanging="360"/>
      </w:pPr>
      <w:rPr>
        <w:rFonts w:ascii="Calibri" w:eastAsia="Times New Roman" w:hAnsi="Calibri" w:cs="Tahoma"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 w15:restartNumberingAfterBreak="0">
    <w:nsid w:val="7C44140B"/>
    <w:multiLevelType w:val="hybridMultilevel"/>
    <w:tmpl w:val="7E0C26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C657D68"/>
    <w:multiLevelType w:val="hybridMultilevel"/>
    <w:tmpl w:val="F19C7656"/>
    <w:lvl w:ilvl="0" w:tplc="3BEE6ECA">
      <w:start w:val="1"/>
      <w:numFmt w:val="decimal"/>
      <w:lvlText w:val="%1."/>
      <w:lvlJc w:val="left"/>
      <w:pPr>
        <w:tabs>
          <w:tab w:val="num" w:pos="792"/>
        </w:tabs>
        <w:ind w:left="792" w:hanging="432"/>
      </w:pPr>
      <w:rPr>
        <w:rFonts w:hint="default"/>
        <w:b w:val="0"/>
      </w:rPr>
    </w:lvl>
    <w:lvl w:ilvl="1" w:tplc="9280C05E">
      <w:start w:val="1"/>
      <w:numFmt w:val="lowerLetter"/>
      <w:lvlText w:val="%2)"/>
      <w:lvlJc w:val="left"/>
      <w:pPr>
        <w:tabs>
          <w:tab w:val="num" w:pos="1440"/>
        </w:tabs>
        <w:ind w:left="1440" w:hanging="360"/>
      </w:pPr>
      <w:rPr>
        <w:rFonts w:hint="default"/>
        <w:b w:val="0"/>
      </w:rPr>
    </w:lvl>
    <w:lvl w:ilvl="2" w:tplc="ABFA17A4">
      <w:start w:val="1"/>
      <w:numFmt w:val="upperLetter"/>
      <w:lvlText w:val="%3)"/>
      <w:lvlJc w:val="left"/>
      <w:pPr>
        <w:tabs>
          <w:tab w:val="num" w:pos="2340"/>
        </w:tabs>
        <w:ind w:left="2340" w:hanging="360"/>
      </w:pPr>
      <w:rPr>
        <w:rFonts w:hint="default"/>
      </w:rPr>
    </w:lvl>
    <w:lvl w:ilvl="3" w:tplc="9482AB54">
      <w:start w:val="1"/>
      <w:numFmt w:val="decimal"/>
      <w:lvlText w:val="%4."/>
      <w:lvlJc w:val="left"/>
      <w:pPr>
        <w:tabs>
          <w:tab w:val="num" w:pos="2880"/>
        </w:tabs>
        <w:ind w:left="2880" w:hanging="360"/>
      </w:pPr>
      <w:rPr>
        <w:rFonts w:ascii="Calibri" w:eastAsia="Times New Roman" w:hAnsi="Calibri" w:cs="Times New Roman" w:hint="default"/>
        <w:b w:val="0"/>
        <w:i w:val="0"/>
        <w:strike w:val="0"/>
        <w:color w:val="auto"/>
      </w:rPr>
    </w:lvl>
    <w:lvl w:ilvl="4" w:tplc="86D4ED48">
      <w:start w:val="1"/>
      <w:numFmt w:val="decimal"/>
      <w:lvlText w:val="%5."/>
      <w:lvlJc w:val="left"/>
      <w:pPr>
        <w:tabs>
          <w:tab w:val="num" w:pos="3600"/>
        </w:tabs>
        <w:ind w:left="3600" w:hanging="360"/>
      </w:pPr>
      <w:rPr>
        <w:rFonts w:ascii="Calibri" w:eastAsia="Times New Roman" w:hAnsi="Calibri" w:cs="CenturyGothic" w:hint="default"/>
      </w:rPr>
    </w:lvl>
    <w:lvl w:ilvl="5" w:tplc="4A7AA758">
      <w:start w:val="1"/>
      <w:numFmt w:val="decimal"/>
      <w:lvlText w:val="%6."/>
      <w:lvlJc w:val="right"/>
      <w:pPr>
        <w:tabs>
          <w:tab w:val="num" w:pos="4320"/>
        </w:tabs>
        <w:ind w:left="4320" w:hanging="180"/>
      </w:pPr>
      <w:rPr>
        <w:rFonts w:ascii="Calibri" w:eastAsia="Times New Roman" w:hAnsi="Calibri" w:cs="Calibri" w:hint="default"/>
      </w:rPr>
    </w:lvl>
    <w:lvl w:ilvl="6" w:tplc="F18E96B2">
      <w:start w:val="1"/>
      <w:numFmt w:val="decimal"/>
      <w:lvlText w:val="%7)"/>
      <w:lvlJc w:val="left"/>
      <w:pPr>
        <w:ind w:left="5040" w:hanging="360"/>
      </w:pPr>
      <w:rPr>
        <w:rFonts w:hint="default"/>
      </w:rPr>
    </w:lvl>
    <w:lvl w:ilvl="7" w:tplc="F836BB62">
      <w:start w:val="1"/>
      <w:numFmt w:val="upperRoman"/>
      <w:lvlText w:val="%8."/>
      <w:lvlJc w:val="left"/>
      <w:pPr>
        <w:ind w:left="6120" w:hanging="720"/>
      </w:pPr>
      <w:rPr>
        <w:rFonts w:hint="default"/>
        <w:b w:val="0"/>
      </w:rPr>
    </w:lvl>
    <w:lvl w:ilvl="8" w:tplc="0415001B" w:tentative="1">
      <w:start w:val="1"/>
      <w:numFmt w:val="lowerRoman"/>
      <w:lvlText w:val="%9."/>
      <w:lvlJc w:val="right"/>
      <w:pPr>
        <w:tabs>
          <w:tab w:val="num" w:pos="6480"/>
        </w:tabs>
        <w:ind w:left="6480" w:hanging="180"/>
      </w:pPr>
    </w:lvl>
  </w:abstractNum>
  <w:abstractNum w:abstractNumId="82" w15:restartNumberingAfterBreak="0">
    <w:nsid w:val="7CE820A2"/>
    <w:multiLevelType w:val="multilevel"/>
    <w:tmpl w:val="D9FAF4A2"/>
    <w:lvl w:ilvl="0">
      <w:start w:val="5"/>
      <w:numFmt w:val="decimal"/>
      <w:lvlText w:val="%1."/>
      <w:lvlJc w:val="left"/>
      <w:pPr>
        <w:ind w:left="360" w:hanging="360"/>
      </w:pPr>
      <w:rPr>
        <w:rFonts w:cs="Georgia" w:hint="default"/>
        <w:b w:val="0"/>
        <w:bCs/>
      </w:rPr>
    </w:lvl>
    <w:lvl w:ilvl="1">
      <w:start w:val="1"/>
      <w:numFmt w:val="decimal"/>
      <w:lvlText w:val="%2."/>
      <w:lvlJc w:val="left"/>
      <w:pPr>
        <w:ind w:left="1211" w:hanging="360"/>
      </w:pPr>
      <w:rPr>
        <w:rFonts w:hint="default"/>
        <w:b/>
      </w:rPr>
    </w:lvl>
    <w:lvl w:ilvl="2">
      <w:start w:val="1"/>
      <w:numFmt w:val="decimal"/>
      <w:lvlText w:val="%1.%2.%3."/>
      <w:lvlJc w:val="left"/>
      <w:pPr>
        <w:ind w:left="2422" w:hanging="720"/>
      </w:pPr>
      <w:rPr>
        <w:rFonts w:cs="Georgia" w:hint="default"/>
      </w:rPr>
    </w:lvl>
    <w:lvl w:ilvl="3">
      <w:start w:val="1"/>
      <w:numFmt w:val="decimal"/>
      <w:lvlText w:val="%1.%2.%3.%4."/>
      <w:lvlJc w:val="left"/>
      <w:pPr>
        <w:ind w:left="3273" w:hanging="720"/>
      </w:pPr>
      <w:rPr>
        <w:rFonts w:cs="Georgia" w:hint="default"/>
      </w:rPr>
    </w:lvl>
    <w:lvl w:ilvl="4">
      <w:start w:val="1"/>
      <w:numFmt w:val="decimal"/>
      <w:lvlText w:val="%1.%2.%3.%4.%5."/>
      <w:lvlJc w:val="left"/>
      <w:pPr>
        <w:ind w:left="4484" w:hanging="1080"/>
      </w:pPr>
      <w:rPr>
        <w:rFonts w:cs="Georgia" w:hint="default"/>
      </w:rPr>
    </w:lvl>
    <w:lvl w:ilvl="5">
      <w:start w:val="1"/>
      <w:numFmt w:val="decimal"/>
      <w:lvlText w:val="%1.%2.%3.%4.%5.%6."/>
      <w:lvlJc w:val="left"/>
      <w:pPr>
        <w:ind w:left="5335" w:hanging="1080"/>
      </w:pPr>
      <w:rPr>
        <w:rFonts w:cs="Georgia" w:hint="default"/>
      </w:rPr>
    </w:lvl>
    <w:lvl w:ilvl="6">
      <w:start w:val="1"/>
      <w:numFmt w:val="decimal"/>
      <w:lvlText w:val="%1.%2.%3.%4.%5.%6.%7."/>
      <w:lvlJc w:val="left"/>
      <w:pPr>
        <w:ind w:left="6546" w:hanging="1440"/>
      </w:pPr>
      <w:rPr>
        <w:rFonts w:cs="Georgia" w:hint="default"/>
      </w:rPr>
    </w:lvl>
    <w:lvl w:ilvl="7">
      <w:start w:val="1"/>
      <w:numFmt w:val="decimal"/>
      <w:lvlText w:val="%1.%2.%3.%4.%5.%6.%7.%8."/>
      <w:lvlJc w:val="left"/>
      <w:pPr>
        <w:ind w:left="7397" w:hanging="1440"/>
      </w:pPr>
      <w:rPr>
        <w:rFonts w:cs="Georgia" w:hint="default"/>
      </w:rPr>
    </w:lvl>
    <w:lvl w:ilvl="8">
      <w:start w:val="1"/>
      <w:numFmt w:val="decimal"/>
      <w:lvlText w:val="%1.%2.%3.%4.%5.%6.%7.%8.%9."/>
      <w:lvlJc w:val="left"/>
      <w:pPr>
        <w:ind w:left="8248" w:hanging="1440"/>
      </w:pPr>
      <w:rPr>
        <w:rFonts w:cs="Georgia" w:hint="default"/>
      </w:rPr>
    </w:lvl>
  </w:abstractNum>
  <w:abstractNum w:abstractNumId="83" w15:restartNumberingAfterBreak="0">
    <w:nsid w:val="7DC42EC1"/>
    <w:multiLevelType w:val="hybridMultilevel"/>
    <w:tmpl w:val="AEAC777C"/>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4" w15:restartNumberingAfterBreak="0">
    <w:nsid w:val="7F6B0CCE"/>
    <w:multiLevelType w:val="hybridMultilevel"/>
    <w:tmpl w:val="B44EC654"/>
    <w:lvl w:ilvl="0" w:tplc="55F069B4">
      <w:start w:val="1"/>
      <w:numFmt w:val="decimal"/>
      <w:lvlText w:val="%1."/>
      <w:lvlJc w:val="left"/>
      <w:pPr>
        <w:tabs>
          <w:tab w:val="num" w:pos="2880"/>
        </w:tabs>
        <w:ind w:left="28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
  </w:num>
  <w:num w:numId="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8"/>
  </w:num>
  <w:num w:numId="5">
    <w:abstractNumId w:val="0"/>
  </w:num>
  <w:num w:numId="6">
    <w:abstractNumId w:val="36"/>
  </w:num>
  <w:num w:numId="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9"/>
  </w:num>
  <w:num w:numId="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7"/>
  </w:num>
  <w:num w:numId="11">
    <w:abstractNumId w:val="52"/>
  </w:num>
  <w:num w:numId="12">
    <w:abstractNumId w:val="68"/>
  </w:num>
  <w:num w:numId="13">
    <w:abstractNumId w:val="46"/>
  </w:num>
  <w:num w:numId="14">
    <w:abstractNumId w:val="59"/>
  </w:num>
  <w:num w:numId="15">
    <w:abstractNumId w:val="69"/>
  </w:num>
  <w:num w:numId="16">
    <w:abstractNumId w:val="71"/>
  </w:num>
  <w:num w:numId="17">
    <w:abstractNumId w:val="49"/>
  </w:num>
  <w:num w:numId="18">
    <w:abstractNumId w:val="45"/>
  </w:num>
  <w:num w:numId="1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num>
  <w:num w:numId="44">
    <w:abstractNumId w:val="65"/>
  </w:num>
  <w:num w:numId="45">
    <w:abstractNumId w:val="74"/>
  </w:num>
  <w:num w:numId="46">
    <w:abstractNumId w:val="41"/>
  </w:num>
  <w:num w:numId="47">
    <w:abstractNumId w:val="66"/>
  </w:num>
  <w:num w:numId="48">
    <w:abstractNumId w:val="83"/>
  </w:num>
  <w:num w:numId="49">
    <w:abstractNumId w:val="62"/>
  </w:num>
  <w:num w:numId="50">
    <w:abstractNumId w:val="82"/>
  </w:num>
  <w:num w:numId="51">
    <w:abstractNumId w:val="60"/>
  </w:num>
  <w:num w:numId="52">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autoHyphenation/>
  <w:hyphenationZone w:val="425"/>
  <w:drawingGridHorizontalSpacing w:val="11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87"/>
    <w:rsid w:val="000037A6"/>
    <w:rsid w:val="00004398"/>
    <w:rsid w:val="00004DEE"/>
    <w:rsid w:val="000055D5"/>
    <w:rsid w:val="0001182F"/>
    <w:rsid w:val="0001272F"/>
    <w:rsid w:val="00012C48"/>
    <w:rsid w:val="000234C3"/>
    <w:rsid w:val="000275CF"/>
    <w:rsid w:val="000334F2"/>
    <w:rsid w:val="000401A1"/>
    <w:rsid w:val="0004049E"/>
    <w:rsid w:val="000419E5"/>
    <w:rsid w:val="00047A09"/>
    <w:rsid w:val="000541B8"/>
    <w:rsid w:val="00054B46"/>
    <w:rsid w:val="00056274"/>
    <w:rsid w:val="00060948"/>
    <w:rsid w:val="00062C85"/>
    <w:rsid w:val="0006482D"/>
    <w:rsid w:val="00067756"/>
    <w:rsid w:val="00067978"/>
    <w:rsid w:val="00067AC0"/>
    <w:rsid w:val="00073EB6"/>
    <w:rsid w:val="00076BFD"/>
    <w:rsid w:val="00081A52"/>
    <w:rsid w:val="00084F63"/>
    <w:rsid w:val="0008650F"/>
    <w:rsid w:val="00093F2C"/>
    <w:rsid w:val="00094274"/>
    <w:rsid w:val="00094B2D"/>
    <w:rsid w:val="000A2E2D"/>
    <w:rsid w:val="000A45AD"/>
    <w:rsid w:val="000A6049"/>
    <w:rsid w:val="000B53C0"/>
    <w:rsid w:val="000B7598"/>
    <w:rsid w:val="000C1BA3"/>
    <w:rsid w:val="000C5DB6"/>
    <w:rsid w:val="000D665A"/>
    <w:rsid w:val="000E0758"/>
    <w:rsid w:val="000E126A"/>
    <w:rsid w:val="000E6C75"/>
    <w:rsid w:val="000F287A"/>
    <w:rsid w:val="000F2995"/>
    <w:rsid w:val="000F47FF"/>
    <w:rsid w:val="000F6E75"/>
    <w:rsid w:val="00102D5A"/>
    <w:rsid w:val="00104C74"/>
    <w:rsid w:val="00111799"/>
    <w:rsid w:val="00112510"/>
    <w:rsid w:val="0011794C"/>
    <w:rsid w:val="00121609"/>
    <w:rsid w:val="001222D7"/>
    <w:rsid w:val="0012566C"/>
    <w:rsid w:val="001346EE"/>
    <w:rsid w:val="00136BB1"/>
    <w:rsid w:val="001414CA"/>
    <w:rsid w:val="00143586"/>
    <w:rsid w:val="00145985"/>
    <w:rsid w:val="0015169F"/>
    <w:rsid w:val="00153E1C"/>
    <w:rsid w:val="00154FE0"/>
    <w:rsid w:val="001627DA"/>
    <w:rsid w:val="00164B1D"/>
    <w:rsid w:val="001732CB"/>
    <w:rsid w:val="00181AB6"/>
    <w:rsid w:val="0018385B"/>
    <w:rsid w:val="001849C8"/>
    <w:rsid w:val="00190FB0"/>
    <w:rsid w:val="0019726E"/>
    <w:rsid w:val="001A091A"/>
    <w:rsid w:val="001A1601"/>
    <w:rsid w:val="001A1C05"/>
    <w:rsid w:val="001B6020"/>
    <w:rsid w:val="001C2010"/>
    <w:rsid w:val="001C20D7"/>
    <w:rsid w:val="001C2308"/>
    <w:rsid w:val="001D0C25"/>
    <w:rsid w:val="001E5EFC"/>
    <w:rsid w:val="001E7E31"/>
    <w:rsid w:val="001F4540"/>
    <w:rsid w:val="00200F79"/>
    <w:rsid w:val="002021CA"/>
    <w:rsid w:val="00211A27"/>
    <w:rsid w:val="00220120"/>
    <w:rsid w:val="002231D4"/>
    <w:rsid w:val="002233E4"/>
    <w:rsid w:val="0023599D"/>
    <w:rsid w:val="002404FC"/>
    <w:rsid w:val="002425A1"/>
    <w:rsid w:val="0024735F"/>
    <w:rsid w:val="00252C15"/>
    <w:rsid w:val="00253C54"/>
    <w:rsid w:val="00255D80"/>
    <w:rsid w:val="0025715E"/>
    <w:rsid w:val="00257A99"/>
    <w:rsid w:val="0026390D"/>
    <w:rsid w:val="00276D72"/>
    <w:rsid w:val="00280F36"/>
    <w:rsid w:val="0028286F"/>
    <w:rsid w:val="00286D41"/>
    <w:rsid w:val="00295358"/>
    <w:rsid w:val="002968C8"/>
    <w:rsid w:val="002976B2"/>
    <w:rsid w:val="002A0F15"/>
    <w:rsid w:val="002A6003"/>
    <w:rsid w:val="002A69C4"/>
    <w:rsid w:val="002A6F03"/>
    <w:rsid w:val="002B0436"/>
    <w:rsid w:val="002B0C6E"/>
    <w:rsid w:val="002B4066"/>
    <w:rsid w:val="002B6191"/>
    <w:rsid w:val="002C0D5C"/>
    <w:rsid w:val="002C17E8"/>
    <w:rsid w:val="002C469E"/>
    <w:rsid w:val="002C7482"/>
    <w:rsid w:val="002D0D2C"/>
    <w:rsid w:val="002E13D5"/>
    <w:rsid w:val="002E1FD8"/>
    <w:rsid w:val="002E40ED"/>
    <w:rsid w:val="002E6456"/>
    <w:rsid w:val="002F0335"/>
    <w:rsid w:val="002F2502"/>
    <w:rsid w:val="002F7EF0"/>
    <w:rsid w:val="003012ED"/>
    <w:rsid w:val="00305F86"/>
    <w:rsid w:val="00306BF7"/>
    <w:rsid w:val="00310403"/>
    <w:rsid w:val="003118A2"/>
    <w:rsid w:val="00314D1E"/>
    <w:rsid w:val="00320F18"/>
    <w:rsid w:val="0032295A"/>
    <w:rsid w:val="00325E29"/>
    <w:rsid w:val="00327412"/>
    <w:rsid w:val="00330B3A"/>
    <w:rsid w:val="0034151D"/>
    <w:rsid w:val="00344861"/>
    <w:rsid w:val="0034560F"/>
    <w:rsid w:val="0035476D"/>
    <w:rsid w:val="00360B89"/>
    <w:rsid w:val="00361A3A"/>
    <w:rsid w:val="00361E3E"/>
    <w:rsid w:val="00371DFA"/>
    <w:rsid w:val="00377381"/>
    <w:rsid w:val="00377DE0"/>
    <w:rsid w:val="00384A34"/>
    <w:rsid w:val="0038675E"/>
    <w:rsid w:val="003877DD"/>
    <w:rsid w:val="003A2900"/>
    <w:rsid w:val="003A4C07"/>
    <w:rsid w:val="003B0DF3"/>
    <w:rsid w:val="003B3002"/>
    <w:rsid w:val="003B3AED"/>
    <w:rsid w:val="003B4F68"/>
    <w:rsid w:val="003B5EE6"/>
    <w:rsid w:val="003E60E6"/>
    <w:rsid w:val="00403BA8"/>
    <w:rsid w:val="00406624"/>
    <w:rsid w:val="00410578"/>
    <w:rsid w:val="00411A14"/>
    <w:rsid w:val="00411FFA"/>
    <w:rsid w:val="0041529A"/>
    <w:rsid w:val="004175C4"/>
    <w:rsid w:val="00425C97"/>
    <w:rsid w:val="0043030A"/>
    <w:rsid w:val="00431DFD"/>
    <w:rsid w:val="004447C2"/>
    <w:rsid w:val="00444E38"/>
    <w:rsid w:val="00454133"/>
    <w:rsid w:val="00460889"/>
    <w:rsid w:val="0046230B"/>
    <w:rsid w:val="00462647"/>
    <w:rsid w:val="00465AF3"/>
    <w:rsid w:val="0046612A"/>
    <w:rsid w:val="00466E68"/>
    <w:rsid w:val="00470086"/>
    <w:rsid w:val="00470955"/>
    <w:rsid w:val="00472E97"/>
    <w:rsid w:val="0047345F"/>
    <w:rsid w:val="004747D0"/>
    <w:rsid w:val="00476F44"/>
    <w:rsid w:val="004809BA"/>
    <w:rsid w:val="00483868"/>
    <w:rsid w:val="00486BC4"/>
    <w:rsid w:val="00491EF1"/>
    <w:rsid w:val="00492B71"/>
    <w:rsid w:val="00493E2A"/>
    <w:rsid w:val="00494079"/>
    <w:rsid w:val="00494807"/>
    <w:rsid w:val="00494AB7"/>
    <w:rsid w:val="00495BEC"/>
    <w:rsid w:val="004A1107"/>
    <w:rsid w:val="004A2570"/>
    <w:rsid w:val="004A64CE"/>
    <w:rsid w:val="004B062C"/>
    <w:rsid w:val="004B177A"/>
    <w:rsid w:val="004B372F"/>
    <w:rsid w:val="004B3CB4"/>
    <w:rsid w:val="004B4947"/>
    <w:rsid w:val="004C0637"/>
    <w:rsid w:val="004C2B37"/>
    <w:rsid w:val="004C373E"/>
    <w:rsid w:val="004C6988"/>
    <w:rsid w:val="004D0AFF"/>
    <w:rsid w:val="004D156E"/>
    <w:rsid w:val="004D21CA"/>
    <w:rsid w:val="004D5F73"/>
    <w:rsid w:val="004D6EEF"/>
    <w:rsid w:val="004D7244"/>
    <w:rsid w:val="004E0618"/>
    <w:rsid w:val="004E3BCD"/>
    <w:rsid w:val="004E4DF3"/>
    <w:rsid w:val="004E68C7"/>
    <w:rsid w:val="004F1260"/>
    <w:rsid w:val="004F571E"/>
    <w:rsid w:val="00501FF9"/>
    <w:rsid w:val="00515A8F"/>
    <w:rsid w:val="00521229"/>
    <w:rsid w:val="00521D90"/>
    <w:rsid w:val="005235CE"/>
    <w:rsid w:val="005263AF"/>
    <w:rsid w:val="00534956"/>
    <w:rsid w:val="005557CD"/>
    <w:rsid w:val="00557A08"/>
    <w:rsid w:val="00564496"/>
    <w:rsid w:val="00565E4E"/>
    <w:rsid w:val="00566CC1"/>
    <w:rsid w:val="00571CAB"/>
    <w:rsid w:val="00572778"/>
    <w:rsid w:val="00587259"/>
    <w:rsid w:val="00587D7B"/>
    <w:rsid w:val="00591053"/>
    <w:rsid w:val="0059296D"/>
    <w:rsid w:val="00593555"/>
    <w:rsid w:val="00596A60"/>
    <w:rsid w:val="005A68D3"/>
    <w:rsid w:val="005B2C11"/>
    <w:rsid w:val="005B50F3"/>
    <w:rsid w:val="005C2A6C"/>
    <w:rsid w:val="005C3A43"/>
    <w:rsid w:val="005C6191"/>
    <w:rsid w:val="005C76F2"/>
    <w:rsid w:val="005D0EAD"/>
    <w:rsid w:val="005D607E"/>
    <w:rsid w:val="005E35BF"/>
    <w:rsid w:val="005E5C21"/>
    <w:rsid w:val="005F0849"/>
    <w:rsid w:val="005F2F50"/>
    <w:rsid w:val="005F4C11"/>
    <w:rsid w:val="005F6D79"/>
    <w:rsid w:val="00606489"/>
    <w:rsid w:val="006100B6"/>
    <w:rsid w:val="00613814"/>
    <w:rsid w:val="00616BB4"/>
    <w:rsid w:val="0062105C"/>
    <w:rsid w:val="0062126D"/>
    <w:rsid w:val="00621E62"/>
    <w:rsid w:val="0062431B"/>
    <w:rsid w:val="00624A47"/>
    <w:rsid w:val="006312D4"/>
    <w:rsid w:val="006326EB"/>
    <w:rsid w:val="00632E68"/>
    <w:rsid w:val="006404DB"/>
    <w:rsid w:val="00643620"/>
    <w:rsid w:val="006522A5"/>
    <w:rsid w:val="00653504"/>
    <w:rsid w:val="006614E0"/>
    <w:rsid w:val="00672BAA"/>
    <w:rsid w:val="00680046"/>
    <w:rsid w:val="00685905"/>
    <w:rsid w:val="00690BAE"/>
    <w:rsid w:val="006946CD"/>
    <w:rsid w:val="0069688D"/>
    <w:rsid w:val="006A2530"/>
    <w:rsid w:val="006A7526"/>
    <w:rsid w:val="006C5C57"/>
    <w:rsid w:val="006C7462"/>
    <w:rsid w:val="006C7E9F"/>
    <w:rsid w:val="006D143C"/>
    <w:rsid w:val="006D35C6"/>
    <w:rsid w:val="006D3B6E"/>
    <w:rsid w:val="006D77E9"/>
    <w:rsid w:val="006E07C8"/>
    <w:rsid w:val="006E1B06"/>
    <w:rsid w:val="006E7DCB"/>
    <w:rsid w:val="006F089B"/>
    <w:rsid w:val="006F3F02"/>
    <w:rsid w:val="007015E4"/>
    <w:rsid w:val="00705A87"/>
    <w:rsid w:val="0071526E"/>
    <w:rsid w:val="00717A38"/>
    <w:rsid w:val="00717D30"/>
    <w:rsid w:val="00717D78"/>
    <w:rsid w:val="007220AF"/>
    <w:rsid w:val="00726707"/>
    <w:rsid w:val="00727ADB"/>
    <w:rsid w:val="00730194"/>
    <w:rsid w:val="007330AA"/>
    <w:rsid w:val="00733AE2"/>
    <w:rsid w:val="00741326"/>
    <w:rsid w:val="00742233"/>
    <w:rsid w:val="00744479"/>
    <w:rsid w:val="00744708"/>
    <w:rsid w:val="007637F7"/>
    <w:rsid w:val="00763FF6"/>
    <w:rsid w:val="00771B82"/>
    <w:rsid w:val="007720EC"/>
    <w:rsid w:val="00775BE8"/>
    <w:rsid w:val="00777BC6"/>
    <w:rsid w:val="00787A8C"/>
    <w:rsid w:val="00796378"/>
    <w:rsid w:val="007A0B52"/>
    <w:rsid w:val="007A0CEC"/>
    <w:rsid w:val="007A6DF1"/>
    <w:rsid w:val="007B0DC5"/>
    <w:rsid w:val="007B123B"/>
    <w:rsid w:val="007B29A9"/>
    <w:rsid w:val="007B7D1A"/>
    <w:rsid w:val="007C08D8"/>
    <w:rsid w:val="007D5028"/>
    <w:rsid w:val="007E1F68"/>
    <w:rsid w:val="007E4CA0"/>
    <w:rsid w:val="007E5692"/>
    <w:rsid w:val="007F39FF"/>
    <w:rsid w:val="007F6699"/>
    <w:rsid w:val="007F79B9"/>
    <w:rsid w:val="00805B93"/>
    <w:rsid w:val="00806F35"/>
    <w:rsid w:val="00807290"/>
    <w:rsid w:val="0081531A"/>
    <w:rsid w:val="0082027C"/>
    <w:rsid w:val="008224D1"/>
    <w:rsid w:val="00823E23"/>
    <w:rsid w:val="008308A8"/>
    <w:rsid w:val="00832859"/>
    <w:rsid w:val="00836C7C"/>
    <w:rsid w:val="00840805"/>
    <w:rsid w:val="00841335"/>
    <w:rsid w:val="00844183"/>
    <w:rsid w:val="00847CC4"/>
    <w:rsid w:val="00855843"/>
    <w:rsid w:val="00860CDB"/>
    <w:rsid w:val="00861598"/>
    <w:rsid w:val="0088020D"/>
    <w:rsid w:val="00880699"/>
    <w:rsid w:val="008848DA"/>
    <w:rsid w:val="0088759F"/>
    <w:rsid w:val="00892604"/>
    <w:rsid w:val="00894791"/>
    <w:rsid w:val="008A2075"/>
    <w:rsid w:val="008A24AF"/>
    <w:rsid w:val="008A5167"/>
    <w:rsid w:val="008A53A3"/>
    <w:rsid w:val="008B217F"/>
    <w:rsid w:val="008B5D01"/>
    <w:rsid w:val="008B6145"/>
    <w:rsid w:val="008B7989"/>
    <w:rsid w:val="008C1E9D"/>
    <w:rsid w:val="008C3453"/>
    <w:rsid w:val="008C3FD5"/>
    <w:rsid w:val="008C4DF0"/>
    <w:rsid w:val="008D1015"/>
    <w:rsid w:val="008D3D46"/>
    <w:rsid w:val="008D415F"/>
    <w:rsid w:val="008D60F3"/>
    <w:rsid w:val="008D7916"/>
    <w:rsid w:val="008E1DE8"/>
    <w:rsid w:val="008E410C"/>
    <w:rsid w:val="008E5AEC"/>
    <w:rsid w:val="008E5E68"/>
    <w:rsid w:val="008E758C"/>
    <w:rsid w:val="008F19B3"/>
    <w:rsid w:val="008F7FE1"/>
    <w:rsid w:val="00901364"/>
    <w:rsid w:val="009027EF"/>
    <w:rsid w:val="009041F5"/>
    <w:rsid w:val="00906233"/>
    <w:rsid w:val="00911300"/>
    <w:rsid w:val="009166D4"/>
    <w:rsid w:val="00916D7E"/>
    <w:rsid w:val="00916F2E"/>
    <w:rsid w:val="00920FBE"/>
    <w:rsid w:val="009228AE"/>
    <w:rsid w:val="00923971"/>
    <w:rsid w:val="00924878"/>
    <w:rsid w:val="009253E0"/>
    <w:rsid w:val="00940B6E"/>
    <w:rsid w:val="0094215D"/>
    <w:rsid w:val="00942938"/>
    <w:rsid w:val="009434AF"/>
    <w:rsid w:val="00944A8D"/>
    <w:rsid w:val="009452BE"/>
    <w:rsid w:val="0094760A"/>
    <w:rsid w:val="00951B8D"/>
    <w:rsid w:val="00954350"/>
    <w:rsid w:val="009572C5"/>
    <w:rsid w:val="00963BE8"/>
    <w:rsid w:val="00964936"/>
    <w:rsid w:val="009721E1"/>
    <w:rsid w:val="009724E4"/>
    <w:rsid w:val="00973BD3"/>
    <w:rsid w:val="009750E9"/>
    <w:rsid w:val="00982BA6"/>
    <w:rsid w:val="00985B65"/>
    <w:rsid w:val="0098651A"/>
    <w:rsid w:val="00987E91"/>
    <w:rsid w:val="00990D33"/>
    <w:rsid w:val="009A1CAA"/>
    <w:rsid w:val="009A3CBC"/>
    <w:rsid w:val="009A4BE9"/>
    <w:rsid w:val="009B3D97"/>
    <w:rsid w:val="009C1C62"/>
    <w:rsid w:val="009C226B"/>
    <w:rsid w:val="009C49E8"/>
    <w:rsid w:val="009C681E"/>
    <w:rsid w:val="009D288E"/>
    <w:rsid w:val="009D383E"/>
    <w:rsid w:val="009E67F2"/>
    <w:rsid w:val="009F2059"/>
    <w:rsid w:val="009F2EDB"/>
    <w:rsid w:val="009F4B79"/>
    <w:rsid w:val="009F72BE"/>
    <w:rsid w:val="00A00BAF"/>
    <w:rsid w:val="00A024DF"/>
    <w:rsid w:val="00A05D4B"/>
    <w:rsid w:val="00A14BEC"/>
    <w:rsid w:val="00A153F9"/>
    <w:rsid w:val="00A15D6F"/>
    <w:rsid w:val="00A16B6B"/>
    <w:rsid w:val="00A2193F"/>
    <w:rsid w:val="00A21EE0"/>
    <w:rsid w:val="00A228A3"/>
    <w:rsid w:val="00A27DAE"/>
    <w:rsid w:val="00A30B7C"/>
    <w:rsid w:val="00A32145"/>
    <w:rsid w:val="00A36A70"/>
    <w:rsid w:val="00A43CBB"/>
    <w:rsid w:val="00A51510"/>
    <w:rsid w:val="00A51BDB"/>
    <w:rsid w:val="00A52DB3"/>
    <w:rsid w:val="00A531A3"/>
    <w:rsid w:val="00A57F61"/>
    <w:rsid w:val="00A638E2"/>
    <w:rsid w:val="00A63C39"/>
    <w:rsid w:val="00A677D3"/>
    <w:rsid w:val="00A71E91"/>
    <w:rsid w:val="00A72559"/>
    <w:rsid w:val="00A833A4"/>
    <w:rsid w:val="00A84B13"/>
    <w:rsid w:val="00AA047A"/>
    <w:rsid w:val="00AA11B4"/>
    <w:rsid w:val="00AA753E"/>
    <w:rsid w:val="00AB41C6"/>
    <w:rsid w:val="00AB466D"/>
    <w:rsid w:val="00AB684C"/>
    <w:rsid w:val="00AC70C2"/>
    <w:rsid w:val="00AD16E8"/>
    <w:rsid w:val="00AD1FE2"/>
    <w:rsid w:val="00AD486F"/>
    <w:rsid w:val="00AD679E"/>
    <w:rsid w:val="00AE0ABD"/>
    <w:rsid w:val="00AE23D5"/>
    <w:rsid w:val="00AE4B9F"/>
    <w:rsid w:val="00AF0DF8"/>
    <w:rsid w:val="00AF298B"/>
    <w:rsid w:val="00AF64A5"/>
    <w:rsid w:val="00B008AF"/>
    <w:rsid w:val="00B009CD"/>
    <w:rsid w:val="00B00E5D"/>
    <w:rsid w:val="00B0250A"/>
    <w:rsid w:val="00B04648"/>
    <w:rsid w:val="00B125A0"/>
    <w:rsid w:val="00B2309D"/>
    <w:rsid w:val="00B25D2D"/>
    <w:rsid w:val="00B32361"/>
    <w:rsid w:val="00B541F1"/>
    <w:rsid w:val="00B56947"/>
    <w:rsid w:val="00B62397"/>
    <w:rsid w:val="00B62FDE"/>
    <w:rsid w:val="00B70C55"/>
    <w:rsid w:val="00B714F4"/>
    <w:rsid w:val="00B73383"/>
    <w:rsid w:val="00B76E9C"/>
    <w:rsid w:val="00B81443"/>
    <w:rsid w:val="00B83A84"/>
    <w:rsid w:val="00B87B3B"/>
    <w:rsid w:val="00B91826"/>
    <w:rsid w:val="00B920EE"/>
    <w:rsid w:val="00B95701"/>
    <w:rsid w:val="00B97A71"/>
    <w:rsid w:val="00BA191C"/>
    <w:rsid w:val="00BB12E9"/>
    <w:rsid w:val="00BB2F2B"/>
    <w:rsid w:val="00BB3017"/>
    <w:rsid w:val="00BC2EFE"/>
    <w:rsid w:val="00BD0A64"/>
    <w:rsid w:val="00BE2FB4"/>
    <w:rsid w:val="00BE432C"/>
    <w:rsid w:val="00BE5478"/>
    <w:rsid w:val="00C0029B"/>
    <w:rsid w:val="00C028E2"/>
    <w:rsid w:val="00C03674"/>
    <w:rsid w:val="00C141EC"/>
    <w:rsid w:val="00C21172"/>
    <w:rsid w:val="00C23D7A"/>
    <w:rsid w:val="00C26630"/>
    <w:rsid w:val="00C27269"/>
    <w:rsid w:val="00C27A8C"/>
    <w:rsid w:val="00C35968"/>
    <w:rsid w:val="00C365E3"/>
    <w:rsid w:val="00C37DD4"/>
    <w:rsid w:val="00C402C5"/>
    <w:rsid w:val="00C41EC4"/>
    <w:rsid w:val="00C443E2"/>
    <w:rsid w:val="00C46916"/>
    <w:rsid w:val="00C52D14"/>
    <w:rsid w:val="00C603FC"/>
    <w:rsid w:val="00C61EE8"/>
    <w:rsid w:val="00C61F6A"/>
    <w:rsid w:val="00C63C7A"/>
    <w:rsid w:val="00C63F16"/>
    <w:rsid w:val="00C649F2"/>
    <w:rsid w:val="00C67053"/>
    <w:rsid w:val="00C70FE8"/>
    <w:rsid w:val="00C711A7"/>
    <w:rsid w:val="00C7497B"/>
    <w:rsid w:val="00C77B81"/>
    <w:rsid w:val="00C91D5D"/>
    <w:rsid w:val="00C92D45"/>
    <w:rsid w:val="00CA031E"/>
    <w:rsid w:val="00CB7385"/>
    <w:rsid w:val="00CB7386"/>
    <w:rsid w:val="00CC2193"/>
    <w:rsid w:val="00CC2C87"/>
    <w:rsid w:val="00CC5114"/>
    <w:rsid w:val="00CC79ED"/>
    <w:rsid w:val="00CD36A7"/>
    <w:rsid w:val="00CD443C"/>
    <w:rsid w:val="00CE2858"/>
    <w:rsid w:val="00CE2F7F"/>
    <w:rsid w:val="00CE41AB"/>
    <w:rsid w:val="00CE4DEB"/>
    <w:rsid w:val="00CF0917"/>
    <w:rsid w:val="00CF1E17"/>
    <w:rsid w:val="00CF2935"/>
    <w:rsid w:val="00CF383C"/>
    <w:rsid w:val="00D0558D"/>
    <w:rsid w:val="00D12C3B"/>
    <w:rsid w:val="00D14DE4"/>
    <w:rsid w:val="00D16579"/>
    <w:rsid w:val="00D16DC4"/>
    <w:rsid w:val="00D20FCA"/>
    <w:rsid w:val="00D308A1"/>
    <w:rsid w:val="00D57772"/>
    <w:rsid w:val="00D60D38"/>
    <w:rsid w:val="00D6204E"/>
    <w:rsid w:val="00D63551"/>
    <w:rsid w:val="00D7184A"/>
    <w:rsid w:val="00D7234F"/>
    <w:rsid w:val="00D8721F"/>
    <w:rsid w:val="00D946C4"/>
    <w:rsid w:val="00DA1197"/>
    <w:rsid w:val="00DA1C10"/>
    <w:rsid w:val="00DB1A7D"/>
    <w:rsid w:val="00DB4A4B"/>
    <w:rsid w:val="00DB5416"/>
    <w:rsid w:val="00DC3FD2"/>
    <w:rsid w:val="00DC5827"/>
    <w:rsid w:val="00DD19F7"/>
    <w:rsid w:val="00DD1EF3"/>
    <w:rsid w:val="00DD5FC6"/>
    <w:rsid w:val="00DD6975"/>
    <w:rsid w:val="00DE058C"/>
    <w:rsid w:val="00DE1A8B"/>
    <w:rsid w:val="00DE1CEA"/>
    <w:rsid w:val="00DE7B8B"/>
    <w:rsid w:val="00DF0EB4"/>
    <w:rsid w:val="00DF45DB"/>
    <w:rsid w:val="00E00F01"/>
    <w:rsid w:val="00E04E00"/>
    <w:rsid w:val="00E04F49"/>
    <w:rsid w:val="00E1047C"/>
    <w:rsid w:val="00E12B1D"/>
    <w:rsid w:val="00E13494"/>
    <w:rsid w:val="00E212B8"/>
    <w:rsid w:val="00E22AAE"/>
    <w:rsid w:val="00E2443A"/>
    <w:rsid w:val="00E25A0D"/>
    <w:rsid w:val="00E31B48"/>
    <w:rsid w:val="00E32BA4"/>
    <w:rsid w:val="00E34F02"/>
    <w:rsid w:val="00E374CA"/>
    <w:rsid w:val="00E60280"/>
    <w:rsid w:val="00E62D50"/>
    <w:rsid w:val="00E641DE"/>
    <w:rsid w:val="00E70654"/>
    <w:rsid w:val="00E77A10"/>
    <w:rsid w:val="00E86791"/>
    <w:rsid w:val="00E90F04"/>
    <w:rsid w:val="00E910E0"/>
    <w:rsid w:val="00E931AE"/>
    <w:rsid w:val="00E96EA2"/>
    <w:rsid w:val="00EB7E5C"/>
    <w:rsid w:val="00EC1740"/>
    <w:rsid w:val="00EC389B"/>
    <w:rsid w:val="00ED4F47"/>
    <w:rsid w:val="00ED73EB"/>
    <w:rsid w:val="00EE336A"/>
    <w:rsid w:val="00EF5275"/>
    <w:rsid w:val="00F05356"/>
    <w:rsid w:val="00F1182F"/>
    <w:rsid w:val="00F1719F"/>
    <w:rsid w:val="00F172B4"/>
    <w:rsid w:val="00F312B0"/>
    <w:rsid w:val="00F31DC4"/>
    <w:rsid w:val="00F35E88"/>
    <w:rsid w:val="00F36CD1"/>
    <w:rsid w:val="00F377F8"/>
    <w:rsid w:val="00F46516"/>
    <w:rsid w:val="00F5058F"/>
    <w:rsid w:val="00F53540"/>
    <w:rsid w:val="00F5560D"/>
    <w:rsid w:val="00F5610D"/>
    <w:rsid w:val="00F637FF"/>
    <w:rsid w:val="00F651D9"/>
    <w:rsid w:val="00F701A7"/>
    <w:rsid w:val="00F72397"/>
    <w:rsid w:val="00F7322E"/>
    <w:rsid w:val="00F74F5E"/>
    <w:rsid w:val="00F75A52"/>
    <w:rsid w:val="00F76248"/>
    <w:rsid w:val="00F766B8"/>
    <w:rsid w:val="00F94303"/>
    <w:rsid w:val="00F948E4"/>
    <w:rsid w:val="00F967F0"/>
    <w:rsid w:val="00FA21A4"/>
    <w:rsid w:val="00FA2504"/>
    <w:rsid w:val="00FA2D7D"/>
    <w:rsid w:val="00FA4503"/>
    <w:rsid w:val="00FA783B"/>
    <w:rsid w:val="00FB0AD0"/>
    <w:rsid w:val="00FB3A20"/>
    <w:rsid w:val="00FB5335"/>
    <w:rsid w:val="00FC30D5"/>
    <w:rsid w:val="00FC699A"/>
    <w:rsid w:val="00FD0814"/>
    <w:rsid w:val="00FD373A"/>
    <w:rsid w:val="00FD561B"/>
    <w:rsid w:val="00FE5639"/>
    <w:rsid w:val="00FF6391"/>
    <w:rsid w:val="00FF6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4839A090"/>
  <w15:docId w15:val="{82D2F8B1-774F-447B-9A3D-61FDBE5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79E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uiPriority w:val="9"/>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uiPriority w:val="9"/>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aliases w:val="heading 5,Tabele"/>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aliases w:val=" Znak6"/>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Znak5,Znak Znak"/>
    <w:basedOn w:val="Normalny"/>
    <w:next w:val="Normalny"/>
    <w:link w:val="Nagwek8Znak"/>
    <w:qFormat/>
    <w:rsid w:val="00CC79ED"/>
    <w:pPr>
      <w:keepNext/>
      <w:jc w:val="both"/>
      <w:outlineLvl w:val="7"/>
    </w:pPr>
    <w:rPr>
      <w:b/>
      <w:bCs/>
      <w:sz w:val="28"/>
      <w:lang w:val="x-none" w:eastAsia="x-none"/>
    </w:rPr>
  </w:style>
  <w:style w:type="paragraph" w:styleId="Nagwek9">
    <w:name w:val="heading 9"/>
    <w:aliases w:val=" Znak4"/>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uiPriority w:val="9"/>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basedOn w:val="Domylnaczcionkaakapitu"/>
    <w:link w:val="Nagwek2"/>
    <w:rsid w:val="00CC79ED"/>
    <w:rPr>
      <w:rFonts w:ascii="Times New Roman" w:eastAsia="Times New Roman" w:hAnsi="Times New Roman" w:cs="Times New Roman"/>
      <w:sz w:val="24"/>
      <w:szCs w:val="20"/>
      <w:lang w:val="x-none" w:eastAsia="x-none"/>
    </w:rPr>
  </w:style>
  <w:style w:type="character" w:customStyle="1" w:styleId="Nagwek3Znak">
    <w:name w:val="Nagłówek 3 Znak"/>
    <w:aliases w:val=" Znak Znak1"/>
    <w:basedOn w:val="Domylnaczcionkaakapitu"/>
    <w:link w:val="Nagwek3"/>
    <w:uiPriority w:val="9"/>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basedOn w:val="Domylnaczcionkaakapitu"/>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aliases w:val="heading 5 Znak,Tabele Znak"/>
    <w:basedOn w:val="Domylnaczcionkaakapitu"/>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basedOn w:val="Domylnaczcionkaakapitu"/>
    <w:link w:val="Nagwek6"/>
    <w:rsid w:val="00CC79ED"/>
    <w:rPr>
      <w:rFonts w:ascii="Times New Roman" w:eastAsia="Times New Roman" w:hAnsi="Times New Roman" w:cs="Times New Roman"/>
      <w:b/>
      <w:bCs/>
      <w:lang w:val="x-none" w:eastAsia="x-none"/>
    </w:rPr>
  </w:style>
  <w:style w:type="character" w:customStyle="1" w:styleId="Nagwek7Znak">
    <w:name w:val="Nagłówek 7 Znak"/>
    <w:aliases w:val=" Znak6 Znak"/>
    <w:basedOn w:val="Domylnaczcionkaakapitu"/>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Znak5 Znak,Znak Znak Znak"/>
    <w:basedOn w:val="Domylnaczcionkaakapitu"/>
    <w:link w:val="Nagwek8"/>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aliases w:val=" Znak4 Znak"/>
    <w:basedOn w:val="Domylnaczcionkaakapitu"/>
    <w:link w:val="Nagwek9"/>
    <w:rsid w:val="00CC79ED"/>
    <w:rPr>
      <w:rFonts w:ascii="Times New Roman" w:eastAsia="Times New Roman" w:hAnsi="Times New Roman" w:cs="Times New Roman"/>
      <w:i/>
      <w:iCs/>
      <w:sz w:val="24"/>
      <w:szCs w:val="24"/>
      <w:lang w:val="x-none" w:eastAsia="x-none"/>
    </w:rPr>
  </w:style>
  <w:style w:type="character" w:styleId="Hipercze">
    <w:name w:val="Hyperlink"/>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basedOn w:val="Domylnaczcionkaakapitu"/>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aliases w:val=" Znak3,Znak,Znak3"/>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aliases w:val=" Znak3 Znak,Znak Znak1,Znak3 Znak"/>
    <w:basedOn w:val="Domylnaczcionkaakapitu"/>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aliases w:val=" Znak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aliases w:val=" Znak2 Znak"/>
    <w:basedOn w:val="Domylnaczcionkaakapitu"/>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Znak1"/>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Znak1 Znak"/>
    <w:basedOn w:val="Domylnaczcionkaakapitu"/>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rsid w:val="00CC79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basedOn w:val="Domylnaczcionkaakapitu"/>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aliases w:val=" Znak Znak11"/>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aliases w:val=" Znak Znak11 Znak"/>
    <w:basedOn w:val="Domylnaczcionkaakapitu"/>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basedOn w:val="Domylnaczcionkaakapitu"/>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uiPriority w:val="99"/>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basedOn w:val="Domylnaczcionkaakapitu"/>
    <w:link w:val="Data"/>
    <w:rsid w:val="00CC79ED"/>
    <w:rPr>
      <w:rFonts w:ascii="Times New Roman" w:eastAsia="Times New Roman" w:hAnsi="Times New Roman" w:cs="Times New Roman"/>
      <w:sz w:val="24"/>
      <w:szCs w:val="24"/>
      <w:lang w:val="x-none" w:eastAsia="x-none"/>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BulletC"/>
    <w:basedOn w:val="Normalny"/>
    <w:link w:val="AkapitzlistZnak"/>
    <w:uiPriority w:val="34"/>
    <w:qFormat/>
    <w:rsid w:val="00CC79ED"/>
    <w:pPr>
      <w:ind w:left="708"/>
    </w:pPr>
    <w:rPr>
      <w:lang w:val="x-none" w:eastAsia="x-none"/>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CC79ED"/>
    <w:rPr>
      <w:rFonts w:ascii="Times New Roman" w:eastAsia="Times New Roman" w:hAnsi="Times New Roman" w:cs="Times New Roman"/>
      <w:sz w:val="24"/>
      <w:szCs w:val="24"/>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basedOn w:val="Domylnaczcionkaakapitu"/>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99"/>
    <w:qFormat/>
    <w:rsid w:val="00CC79E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0B7598"/>
    <w:rPr>
      <w:rFonts w:ascii="Times New Roman" w:eastAsia="Times New Roman" w:hAnsi="Times New Roman" w:cs="Times New Roman"/>
      <w:sz w:val="24"/>
      <w:szCs w:val="24"/>
      <w:lang w:eastAsia="pl-PL"/>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spacing w:after="0" w:line="240" w:lineRule="auto"/>
    </w:pPr>
    <w:rPr>
      <w:rFonts w:ascii="Arial" w:eastAsia="Calibri" w:hAnsi="Arial" w:cs="Times New Roman"/>
      <w:sz w:val="24"/>
      <w:szCs w:val="20"/>
      <w:lang w:eastAsia="pl-PL"/>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semiHidden/>
    <w:unhideWhenUsed/>
    <w:rsid w:val="00CC79ED"/>
    <w:rPr>
      <w:sz w:val="20"/>
      <w:szCs w:val="20"/>
    </w:rPr>
  </w:style>
  <w:style w:type="character" w:customStyle="1" w:styleId="TekstkomentarzaZnak">
    <w:name w:val="Tekst komentarza Znak"/>
    <w:basedOn w:val="Domylnaczcionkaakapitu"/>
    <w:link w:val="Tekstkomentarza"/>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basedOn w:val="TekstkomentarzaZnak"/>
    <w:link w:val="Tematkomentarza"/>
    <w:uiPriority w:val="99"/>
    <w:semiHidden/>
    <w:rsid w:val="00CC79ED"/>
    <w:rPr>
      <w:rFonts w:ascii="Times New Roman" w:eastAsia="Times New Roman" w:hAnsi="Times New Roman" w:cs="Times New Roman"/>
      <w:b/>
      <w:bCs/>
      <w:sz w:val="20"/>
      <w:szCs w:val="20"/>
      <w:lang w:val="x-none" w:eastAsia="x-none"/>
    </w:rPr>
  </w:style>
  <w:style w:type="paragraph" w:customStyle="1" w:styleId="Default">
    <w:name w:val="Default"/>
    <w:rsid w:val="00CC79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7F61"/>
    <w:rPr>
      <w:sz w:val="20"/>
      <w:szCs w:val="20"/>
    </w:rPr>
  </w:style>
  <w:style w:type="character" w:customStyle="1" w:styleId="TekstprzypisukocowegoZnak">
    <w:name w:val="Tekst przypisu końcowego Znak"/>
    <w:basedOn w:val="Domylnaczcionkaakapitu"/>
    <w:link w:val="Tekstprzypisukocowego"/>
    <w:uiPriority w:val="99"/>
    <w:semiHidden/>
    <w:rsid w:val="00A57F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7F61"/>
    <w:rPr>
      <w:vertAlign w:val="superscript"/>
    </w:rPr>
  </w:style>
  <w:style w:type="character" w:customStyle="1" w:styleId="UnresolvedMention">
    <w:name w:val="Unresolved Mention"/>
    <w:basedOn w:val="Domylnaczcionkaakapitu"/>
    <w:uiPriority w:val="99"/>
    <w:semiHidden/>
    <w:unhideWhenUsed/>
    <w:rsid w:val="00190FB0"/>
    <w:rPr>
      <w:color w:val="605E5C"/>
      <w:shd w:val="clear" w:color="auto" w:fill="E1DFDD"/>
    </w:rPr>
  </w:style>
  <w:style w:type="character" w:customStyle="1" w:styleId="markedcontent">
    <w:name w:val="markedcontent"/>
    <w:basedOn w:val="Domylnaczcionkaakapitu"/>
    <w:rsid w:val="00F637FF"/>
  </w:style>
  <w:style w:type="paragraph" w:customStyle="1" w:styleId="Tekstpodstawowy22">
    <w:name w:val="Tekst podstawowy 22"/>
    <w:basedOn w:val="Normalny"/>
    <w:rsid w:val="003E60E6"/>
    <w:pPr>
      <w:overflowPunct w:val="0"/>
      <w:autoSpaceDE w:val="0"/>
      <w:autoSpaceDN w:val="0"/>
      <w:adjustRightInd w:val="0"/>
      <w:ind w:left="709"/>
      <w:jc w:val="both"/>
    </w:pPr>
    <w:rPr>
      <w:szCs w:val="20"/>
    </w:rPr>
  </w:style>
  <w:style w:type="character" w:customStyle="1" w:styleId="Nierozpoznanawzmianka">
    <w:name w:val="Nierozpoznana wzmianka"/>
    <w:uiPriority w:val="99"/>
    <w:semiHidden/>
    <w:unhideWhenUsed/>
    <w:rsid w:val="003E60E6"/>
    <w:rPr>
      <w:color w:val="605E5C"/>
      <w:shd w:val="clear" w:color="auto" w:fill="E1DFDD"/>
    </w:rPr>
  </w:style>
  <w:style w:type="paragraph" w:styleId="Listanumerowana2">
    <w:name w:val="List Number 2"/>
    <w:basedOn w:val="Normalny"/>
    <w:rsid w:val="003E60E6"/>
    <w:pPr>
      <w:numPr>
        <w:numId w:val="5"/>
      </w:numPr>
    </w:pPr>
  </w:style>
  <w:style w:type="paragraph" w:customStyle="1" w:styleId="xl80">
    <w:name w:val="xl80"/>
    <w:basedOn w:val="Normalny"/>
    <w:rsid w:val="003E60E6"/>
    <w:pPr>
      <w:spacing w:before="100" w:beforeAutospacing="1" w:after="100" w:afterAutospacing="1"/>
      <w:jc w:val="center"/>
      <w:textAlignment w:val="center"/>
    </w:pPr>
  </w:style>
  <w:style w:type="character" w:customStyle="1" w:styleId="techopt1">
    <w:name w:val="tech_opt1"/>
    <w:rsid w:val="003E60E6"/>
    <w:rPr>
      <w:vanish w:val="0"/>
      <w:webHidden w:val="0"/>
      <w:sz w:val="15"/>
      <w:szCs w:val="15"/>
      <w:specVanish w:val="0"/>
    </w:rPr>
  </w:style>
  <w:style w:type="character" w:customStyle="1" w:styleId="techval1">
    <w:name w:val="tech_val1"/>
    <w:rsid w:val="003E60E6"/>
    <w:rPr>
      <w:b/>
      <w:bCs/>
      <w:vanish w:val="0"/>
      <w:webHidden w:val="0"/>
      <w:sz w:val="15"/>
      <w:szCs w:val="15"/>
      <w:specVanish w:val="0"/>
    </w:rPr>
  </w:style>
  <w:style w:type="paragraph" w:customStyle="1" w:styleId="Wypunktowanie2">
    <w:name w:val="Wypunktowanie 2"/>
    <w:basedOn w:val="Normalny"/>
    <w:rsid w:val="003E60E6"/>
    <w:pPr>
      <w:numPr>
        <w:numId w:val="3"/>
      </w:numPr>
      <w:jc w:val="both"/>
    </w:pPr>
    <w:rPr>
      <w:sz w:val="22"/>
      <w:szCs w:val="20"/>
    </w:rPr>
  </w:style>
  <w:style w:type="paragraph" w:customStyle="1" w:styleId="Zwykytekst1">
    <w:name w:val="Zwykły tekst1"/>
    <w:basedOn w:val="Normalny"/>
    <w:rsid w:val="003E60E6"/>
    <w:rPr>
      <w:rFonts w:ascii="Courier New" w:hAnsi="Courier New"/>
      <w:sz w:val="20"/>
      <w:szCs w:val="20"/>
    </w:rPr>
  </w:style>
  <w:style w:type="paragraph" w:customStyle="1" w:styleId="tekst">
    <w:name w:val="tekst"/>
    <w:basedOn w:val="Normalny"/>
    <w:rsid w:val="003E60E6"/>
    <w:pPr>
      <w:spacing w:after="120"/>
    </w:pPr>
    <w:rPr>
      <w:rFonts w:ascii="Arial" w:eastAsia="MS Mincho" w:hAnsi="Arial" w:cs="Arial"/>
      <w:sz w:val="22"/>
      <w:szCs w:val="22"/>
      <w:lang w:eastAsia="ja-JP"/>
    </w:rPr>
  </w:style>
  <w:style w:type="character" w:customStyle="1" w:styleId="ver8gb">
    <w:name w:val="ver8gb"/>
    <w:basedOn w:val="Domylnaczcionkaakapitu"/>
    <w:rsid w:val="003E60E6"/>
  </w:style>
  <w:style w:type="character" w:customStyle="1" w:styleId="ver8b">
    <w:name w:val="ver8b"/>
    <w:basedOn w:val="Domylnaczcionkaakapitu"/>
    <w:rsid w:val="003E60E6"/>
  </w:style>
  <w:style w:type="character" w:customStyle="1" w:styleId="apple-style-span">
    <w:name w:val="apple-style-span"/>
    <w:basedOn w:val="Domylnaczcionkaakapitu"/>
    <w:uiPriority w:val="99"/>
    <w:rsid w:val="003E60E6"/>
  </w:style>
  <w:style w:type="character" w:customStyle="1" w:styleId="xajaxbdktooltip">
    <w:name w:val="xajaxbdktooltip"/>
    <w:basedOn w:val="Domylnaczcionkaakapitu"/>
    <w:rsid w:val="003E60E6"/>
  </w:style>
  <w:style w:type="paragraph" w:customStyle="1" w:styleId="Zwykytekst10">
    <w:name w:val="Zwykły tekst1"/>
    <w:basedOn w:val="Normalny"/>
    <w:rsid w:val="003E60E6"/>
    <w:rPr>
      <w:rFonts w:ascii="Courier New" w:hAnsi="Courier New"/>
      <w:sz w:val="20"/>
      <w:szCs w:val="20"/>
    </w:rPr>
  </w:style>
  <w:style w:type="paragraph" w:customStyle="1" w:styleId="FSCintroduction">
    <w:name w:val="FSC: introduction"/>
    <w:basedOn w:val="Normalny"/>
    <w:uiPriority w:val="99"/>
    <w:rsid w:val="003E60E6"/>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3E60E6"/>
    <w:pPr>
      <w:numPr>
        <w:numId w:val="6"/>
      </w:numPr>
      <w:tabs>
        <w:tab w:val="left" w:pos="227"/>
      </w:tabs>
    </w:pPr>
    <w:rPr>
      <w:rFonts w:ascii="Arial" w:hAnsi="Arial"/>
      <w:sz w:val="18"/>
      <w:szCs w:val="20"/>
      <w:lang w:val="en-US" w:eastAsia="de-DE"/>
    </w:rPr>
  </w:style>
  <w:style w:type="paragraph" w:customStyle="1" w:styleId="Akapitzlist1">
    <w:name w:val="Akapit z listą1"/>
    <w:basedOn w:val="Normalny"/>
    <w:rsid w:val="003E60E6"/>
    <w:pPr>
      <w:spacing w:after="200" w:line="276" w:lineRule="auto"/>
      <w:ind w:left="720"/>
    </w:pPr>
    <w:rPr>
      <w:rFonts w:ascii="Calibri" w:hAnsi="Calibri" w:cs="Calibri"/>
      <w:sz w:val="22"/>
      <w:szCs w:val="22"/>
      <w:lang w:val="de-DE" w:eastAsia="en-US"/>
    </w:rPr>
  </w:style>
  <w:style w:type="character" w:customStyle="1" w:styleId="arleft">
    <w:name w:val="arleft"/>
    <w:basedOn w:val="Domylnaczcionkaakapitu"/>
    <w:rsid w:val="003E60E6"/>
  </w:style>
  <w:style w:type="character" w:styleId="Pogrubienie">
    <w:name w:val="Strong"/>
    <w:uiPriority w:val="22"/>
    <w:qFormat/>
    <w:rsid w:val="003E60E6"/>
    <w:rPr>
      <w:b/>
      <w:bCs/>
    </w:rPr>
  </w:style>
  <w:style w:type="paragraph" w:customStyle="1" w:styleId="xl73">
    <w:name w:val="xl73"/>
    <w:basedOn w:val="Normalny"/>
    <w:rsid w:val="003E60E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Stopka1">
    <w:name w:val="Stopka1"/>
    <w:rsid w:val="00C028E2"/>
    <w:pPr>
      <w:widowControl w:val="0"/>
      <w:suppressAutoHyphens/>
      <w:spacing w:after="0" w:line="240" w:lineRule="auto"/>
    </w:pPr>
    <w:rPr>
      <w:rFonts w:ascii="Times New Roman" w:eastAsia="Times New Roman" w:hAnsi="Times New Roman" w:cs="Times New Roman"/>
      <w:color w:val="00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049123">
      <w:bodyDiv w:val="1"/>
      <w:marLeft w:val="0"/>
      <w:marRight w:val="0"/>
      <w:marTop w:val="0"/>
      <w:marBottom w:val="0"/>
      <w:divBdr>
        <w:top w:val="none" w:sz="0" w:space="0" w:color="auto"/>
        <w:left w:val="none" w:sz="0" w:space="0" w:color="auto"/>
        <w:bottom w:val="none" w:sz="0" w:space="0" w:color="auto"/>
        <w:right w:val="none" w:sz="0" w:space="0" w:color="auto"/>
      </w:divBdr>
    </w:div>
    <w:div w:id="1402410110">
      <w:bodyDiv w:val="1"/>
      <w:marLeft w:val="0"/>
      <w:marRight w:val="0"/>
      <w:marTop w:val="0"/>
      <w:marBottom w:val="0"/>
      <w:divBdr>
        <w:top w:val="none" w:sz="0" w:space="0" w:color="auto"/>
        <w:left w:val="none" w:sz="0" w:space="0" w:color="auto"/>
        <w:bottom w:val="none" w:sz="0" w:space="0" w:color="auto"/>
        <w:right w:val="none" w:sz="0" w:space="0" w:color="auto"/>
      </w:divBdr>
    </w:div>
    <w:div w:id="16062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B71A4-B18C-476B-ADA9-9059EAA9C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9</Pages>
  <Words>4090</Words>
  <Characters>24545</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Pilc</dc:creator>
  <cp:lastModifiedBy>Edyta Bujak</cp:lastModifiedBy>
  <cp:revision>433</cp:revision>
  <cp:lastPrinted>2022-08-23T10:27:00Z</cp:lastPrinted>
  <dcterms:created xsi:type="dcterms:W3CDTF">2021-05-31T09:03:00Z</dcterms:created>
  <dcterms:modified xsi:type="dcterms:W3CDTF">2023-11-03T10:57:00Z</dcterms:modified>
</cp:coreProperties>
</file>