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D47BC9" w:rsidRPr="00D47BC9" w:rsidRDefault="00B16F8E" w:rsidP="00D47BC9">
            <w:pPr>
              <w:pStyle w:val="Nagwek"/>
            </w:pPr>
            <w:r w:rsidRPr="00BD3592">
              <w:rPr>
                <w:sz w:val="22"/>
                <w:szCs w:val="22"/>
              </w:rPr>
              <w:br w:type="page"/>
            </w:r>
            <w:r w:rsidR="00D47BC9" w:rsidRPr="00D47BC9">
              <w:rPr>
                <w:rFonts w:ascii="Calibri" w:hAnsi="Calibri"/>
                <w:b/>
                <w:sz w:val="22"/>
                <w:szCs w:val="22"/>
              </w:rPr>
              <w:t>OR.DZP.270.</w:t>
            </w:r>
            <w:r w:rsidR="00D56594">
              <w:rPr>
                <w:rFonts w:ascii="Calibri" w:hAnsi="Calibri"/>
                <w:b/>
                <w:sz w:val="22"/>
                <w:szCs w:val="22"/>
              </w:rPr>
              <w:t>14</w:t>
            </w:r>
            <w:r w:rsidR="00D47BC9" w:rsidRPr="00D47BC9">
              <w:rPr>
                <w:rFonts w:ascii="Calibri" w:hAnsi="Calibri"/>
                <w:b/>
                <w:sz w:val="22"/>
                <w:szCs w:val="22"/>
              </w:rPr>
              <w:t>.2020.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A8394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56594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Załącznik nr 2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361FFA" w:rsidRPr="00BD3592" w:rsidRDefault="00361FFA" w:rsidP="00F6150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OŚWIADCZENIE </w:t>
            </w:r>
            <w:r w:rsidR="00B16F8E" w:rsidRPr="00BD3592">
              <w:rPr>
                <w:rFonts w:ascii="Times New Roman" w:hAnsi="Times New Roman" w:cs="Times New Roman"/>
                <w:sz w:val="22"/>
                <w:szCs w:val="22"/>
              </w:rPr>
              <w:t>O BRAKU PODSTAW DO WYKLUCZENIA oraz  O SPEŁNIANIU</w:t>
            </w: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C533BB">
              <w:rPr>
                <w:sz w:val="22"/>
                <w:szCs w:val="22"/>
              </w:rPr>
              <w:t xml:space="preserve"> </w:t>
            </w:r>
          </w:p>
          <w:p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771CD" w:rsidRPr="00BD3592" w:rsidRDefault="00D56594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D56594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 xml:space="preserve">Usługa przygotowania, organizacji, nadzoru nad przeprowadzeniem badania klinicznego z użyciem mieszanek 177Lu-DOTATATE i 90Y-Lu-DOTATATE dla NCBJ Ośrodka Radioizotopów POLATOM” w ramach realizowanego projektu „Zastosowanie terapii tandemowej </w:t>
            </w:r>
            <w:proofErr w:type="spellStart"/>
            <w:r w:rsidRPr="00D56594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LutaPol</w:t>
            </w:r>
            <w:proofErr w:type="spellEnd"/>
            <w:r w:rsidRPr="00D56594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/</w:t>
            </w:r>
            <w:proofErr w:type="spellStart"/>
            <w:r w:rsidRPr="00D56594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ItraPol</w:t>
            </w:r>
            <w:proofErr w:type="spellEnd"/>
            <w:r w:rsidRPr="00D56594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 xml:space="preserve"> (177Lu/90Y-DOTATE) jako skutecznego narzędzia w leczeniu nowotworów neuroendokrynnych” Akronim: </w:t>
            </w:r>
            <w:proofErr w:type="spellStart"/>
            <w:r w:rsidRPr="00D56594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DuoNen</w:t>
            </w:r>
            <w:proofErr w:type="spellEnd"/>
            <w:r w:rsidRPr="00D56594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”,  2019/ABM/01/00077.</w:t>
            </w:r>
          </w:p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</w:p>
          <w:p w:rsidR="00361FFA" w:rsidRPr="00BD3592" w:rsidRDefault="00361FFA" w:rsidP="005771C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CA12F8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 przedmiotowym postępowaniu Zamawiający zgodnie z art. 24 ust. 1 pkt. 12-23 ustawy PZP wykluczy: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nie wykazał spełniania warunków udziału w postępowaniu lub nie został zaproszony do negocjacji lub złożenia ofert wstępnych albo ofert, lub nie wykazał braku podstaw wykluczenia;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osobą fizyczną, którego prawomocnie skazano za przestępstwo: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 lub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skarbowe,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 xml:space="preserve">ykonawcę, wobec którego wydano prawomocny wyrok sądu lub ostateczną decyzję </w:t>
            </w:r>
            <w:r w:rsidR="00361FFA" w:rsidRPr="00BD3592">
              <w:rPr>
                <w:bCs/>
                <w:sz w:val="22"/>
                <w:szCs w:val="22"/>
              </w:rPr>
              <w:lastRenderedPageBreak/>
              <w:t>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bezprawnie wpływał lub próbował wpłynąć na czynności zamawiającego lub pozyskać informacje poufne, mogące dać mu przewagę w postępowaniu o 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      </w:r>
            <w:r w:rsidRPr="00BD3592">
              <w:rPr>
                <w:bCs/>
                <w:sz w:val="22"/>
                <w:szCs w:val="22"/>
              </w:rPr>
              <w:t>y sposób niż przez wykluczenie W</w:t>
            </w:r>
            <w:r w:rsidR="00361FFA" w:rsidRPr="00BD3592">
              <w:rPr>
                <w:bCs/>
                <w:sz w:val="22"/>
                <w:szCs w:val="22"/>
              </w:rPr>
              <w:t>ykonawcy z udziału w postępowaniu;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orzeczono tytułem środka zapobiegawczego zakaz ubiegania się o zamówienia publiczne;</w:t>
            </w:r>
          </w:p>
          <w:p w:rsidR="00361FFA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</w:t>
            </w:r>
            <w:r w:rsidR="00361FFA" w:rsidRPr="00BD3592">
              <w:rPr>
                <w:sz w:val="22"/>
                <w:szCs w:val="22"/>
              </w:rPr>
              <w:t>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F879C6" w:rsidRPr="00BD3592" w:rsidRDefault="00F879C6" w:rsidP="00F879C6">
            <w:pPr>
              <w:pStyle w:val="Akapitzlist"/>
              <w:spacing w:after="40"/>
              <w:ind w:left="459"/>
              <w:jc w:val="both"/>
              <w:rPr>
                <w:sz w:val="22"/>
                <w:szCs w:val="22"/>
              </w:rPr>
            </w:pPr>
          </w:p>
          <w:p w:rsidR="00782518" w:rsidRPr="00BD3592" w:rsidRDefault="00782518" w:rsidP="00782518">
            <w:pPr>
              <w:spacing w:after="40"/>
              <w:jc w:val="both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NA PODSTAWIE ART. 24 ust. 5 pkt. 1) i 8) USTAWY PZP: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99"/>
              <w:jc w:val="both"/>
              <w:rPr>
                <w:rFonts w:eastAsia="Calibri"/>
                <w:sz w:val="22"/>
                <w:szCs w:val="22"/>
              </w:rPr>
            </w:pP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>13.</w:t>
            </w:r>
            <w:r w:rsidRPr="00BD3592">
              <w:rPr>
                <w:rFonts w:eastAsia="Calibri"/>
                <w:sz w:val="22"/>
                <w:szCs w:val="22"/>
              </w:rPr>
              <w:t xml:space="preserve"> Wykonawcę, w </w:t>
            </w:r>
            <w:r w:rsidRPr="00BD3592">
              <w:rPr>
                <w:bCs/>
                <w:sz w:val="22"/>
                <w:szCs w:val="22"/>
              </w:rPr>
              <w:t xml:space="preserve">stosunku do którego otwarto likwidację, w zatwierdzonym przez sąd układzie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BD3592">
              <w:rPr>
                <w:bCs/>
                <w:sz w:val="22"/>
                <w:szCs w:val="22"/>
              </w:rPr>
              <w:t xml:space="preserve">  w postępowaniu restrukturyzacyjnym jest przewidziane zaspokojenie wierzycieli przez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lub sąd zarządził likwidację jego majątku w trybie art. 332 ust. 1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ustawy z dnia 15 maja 2015 r. – Prawo restrukturyzacyjne (Dz. U. z 2015 r. poz. 978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zmianami) lub którego upadłość ogłoszono, z wyjątkiem Wykonawcy, który po ogłoszeniu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 zawarł układ zatwierdzony prawomocnym postanowieniem sądu, jeżeli układ nie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przewiduje zaspokojenia wierzycieli przez likwidację majątku upadłego, chyba że sąd zarządził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w trybie art. 366 ust. 1 ustawy z dnia 28 lutego 2003 r. – Prawo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upadłościowe (Dz. U. z 2015 r. poz. 233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zm.).</w:t>
            </w:r>
          </w:p>
          <w:p w:rsidR="00782518" w:rsidRPr="00BD3592" w:rsidRDefault="00782518" w:rsidP="00782518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782518" w:rsidRDefault="00782518" w:rsidP="00782518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Wykonawcę, który naruszył obowiązki dotyczące płatności podatków, opłat lub składek na ubezpieczenia społeczne lub zdrowotne, co Zamawiający jest w stanie wykazać za pomocą stosownych środków dowodowych, z wyjątkiem przypadku, o którym mowa w art. 24 ust. 1 pkt. 15), chyba, że Wykonawca dokonał płatności należnych podatków, opłat lub składek na ubezpieczenia społeczne lub zdrowotne wraz z odsetkami lub grzywnami lub zawarł wiążące </w:t>
            </w:r>
            <w:r w:rsidRPr="00BD3592">
              <w:rPr>
                <w:bCs/>
                <w:sz w:val="22"/>
                <w:szCs w:val="22"/>
              </w:rPr>
              <w:lastRenderedPageBreak/>
              <w:t xml:space="preserve">porozumienie w sprawie spłaty tych należności. </w:t>
            </w:r>
          </w:p>
          <w:p w:rsidR="00B5145E" w:rsidRPr="00B5145E" w:rsidRDefault="00B5145E" w:rsidP="00B5145E">
            <w:p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</w:p>
          <w:p w:rsidR="00FD23F0" w:rsidRDefault="00FD23F0" w:rsidP="00F6150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21697F" w:rsidRPr="00BD3592" w:rsidRDefault="00361FFA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Wykonawca ubiegający się o przedmiotowe zamówien</w:t>
            </w:r>
            <w:r w:rsidR="00533E3A" w:rsidRPr="00BD3592">
              <w:rPr>
                <w:b/>
                <w:sz w:val="22"/>
                <w:szCs w:val="22"/>
              </w:rPr>
              <w:t>ie musi spełniać również warunek</w:t>
            </w:r>
            <w:r w:rsidRPr="00BD3592">
              <w:rPr>
                <w:b/>
                <w:sz w:val="22"/>
                <w:szCs w:val="22"/>
              </w:rPr>
              <w:t xml:space="preserve"> udziału</w:t>
            </w:r>
            <w:r w:rsidR="00855496">
              <w:rPr>
                <w:b/>
                <w:sz w:val="22"/>
                <w:szCs w:val="22"/>
              </w:rPr>
              <w:t xml:space="preserve"> </w:t>
            </w:r>
            <w:r w:rsidR="00CA12F8" w:rsidRPr="00BD3592">
              <w:rPr>
                <w:b/>
                <w:sz w:val="22"/>
                <w:szCs w:val="22"/>
              </w:rPr>
              <w:t xml:space="preserve">w </w:t>
            </w:r>
            <w:r w:rsidR="00533E3A" w:rsidRPr="00BD3592">
              <w:rPr>
                <w:b/>
                <w:sz w:val="22"/>
                <w:szCs w:val="22"/>
              </w:rPr>
              <w:t>postępowaniu dotyczący</w:t>
            </w:r>
            <w:r w:rsidR="0021697F" w:rsidRPr="00BD3592">
              <w:rPr>
                <w:b/>
                <w:sz w:val="22"/>
                <w:szCs w:val="22"/>
              </w:rPr>
              <w:t>:</w:t>
            </w:r>
          </w:p>
          <w:p w:rsidR="00790F1F" w:rsidRPr="00BD3592" w:rsidRDefault="0021697F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a)</w:t>
            </w:r>
            <w:r w:rsidR="00533E3A" w:rsidRPr="00BD3592">
              <w:rPr>
                <w:b/>
                <w:sz w:val="22"/>
                <w:szCs w:val="22"/>
              </w:rPr>
              <w:t xml:space="preserve"> </w:t>
            </w:r>
            <w:r w:rsidR="00361FFA" w:rsidRPr="00BD3592">
              <w:rPr>
                <w:b/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:rsidR="00CA12F8" w:rsidRPr="00BD3592" w:rsidRDefault="00361FFA" w:rsidP="00790F1F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Wykonawca s</w:t>
            </w:r>
            <w:r w:rsidR="00CA12F8" w:rsidRPr="00BD3592">
              <w:rPr>
                <w:sz w:val="22"/>
                <w:szCs w:val="22"/>
              </w:rPr>
              <w:t xml:space="preserve">pełni warunek jeżeli wykaże, że jest wpisany do jednego z </w:t>
            </w:r>
            <w:r w:rsidR="00533E3A" w:rsidRPr="00BD3592">
              <w:rPr>
                <w:sz w:val="22"/>
                <w:szCs w:val="22"/>
              </w:rPr>
              <w:t xml:space="preserve">rejestrów zawodowych lub handlowych </w:t>
            </w:r>
            <w:r w:rsidR="00CA12F8" w:rsidRPr="00BD3592">
              <w:rPr>
                <w:sz w:val="22"/>
                <w:szCs w:val="22"/>
              </w:rPr>
              <w:t xml:space="preserve">prowadzonych w państwie członkowskim Unii Europejskiej, w którym posiada siedzibę. </w:t>
            </w:r>
          </w:p>
          <w:p w:rsidR="00361FFA" w:rsidRPr="00BD3592" w:rsidRDefault="00CA12F8" w:rsidP="00F371BE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 Polsce rejestrami, o których mowa powyżej, są Krajowy Rejestr Sądowy oraz Centralna Ewidencja Informacji o</w:t>
            </w:r>
            <w:r w:rsidR="002E0557" w:rsidRPr="00BD3592">
              <w:rPr>
                <w:sz w:val="22"/>
                <w:szCs w:val="22"/>
              </w:rPr>
              <w:t xml:space="preserve"> Działalności </w:t>
            </w:r>
            <w:r w:rsidRPr="00BD3592">
              <w:rPr>
                <w:sz w:val="22"/>
                <w:szCs w:val="22"/>
              </w:rPr>
              <w:t>Gospodarczej:</w:t>
            </w:r>
            <w:r w:rsidR="002E0557" w:rsidRPr="00BD3592">
              <w:rPr>
                <w:sz w:val="22"/>
                <w:szCs w:val="22"/>
              </w:rPr>
              <w:t xml:space="preserve"> </w:t>
            </w:r>
            <w:r w:rsidR="00361FFA" w:rsidRPr="00BD3592">
              <w:rPr>
                <w:sz w:val="22"/>
                <w:szCs w:val="22"/>
                <w:u w:val="single"/>
              </w:rPr>
              <w:t>__________________</w:t>
            </w:r>
            <w:r w:rsidR="00361FFA" w:rsidRPr="00BD3592">
              <w:rPr>
                <w:sz w:val="22"/>
                <w:szCs w:val="22"/>
              </w:rPr>
              <w:t>___________________________________________________________</w:t>
            </w:r>
          </w:p>
          <w:p w:rsidR="00361FFA" w:rsidRPr="00BD3592" w:rsidRDefault="002E0557" w:rsidP="00533E3A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(proszę podać nazwę </w:t>
            </w:r>
            <w:r w:rsidR="00533E3A" w:rsidRPr="00BD3592">
              <w:rPr>
                <w:sz w:val="18"/>
                <w:szCs w:val="18"/>
              </w:rPr>
              <w:t>rejestru oraz numer, pod którym Wykonawca jest do rejestru wpisany)</w:t>
            </w:r>
          </w:p>
          <w:p w:rsidR="0021697F" w:rsidRPr="00BD3592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</w:p>
          <w:p w:rsidR="0021697F" w:rsidRPr="00BD3592" w:rsidRDefault="0021697F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b) zdolności technicznej lub zawodowej</w:t>
            </w:r>
          </w:p>
          <w:p w:rsidR="00D56594" w:rsidRPr="00D56594" w:rsidRDefault="00D56594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D56594">
              <w:rPr>
                <w:sz w:val="22"/>
                <w:szCs w:val="22"/>
              </w:rPr>
              <w:t xml:space="preserve">Za zdolnego do wykonania niniejszego zamówienia Zamawiający uzna tego Wykonawcę, który: </w:t>
            </w:r>
          </w:p>
          <w:p w:rsidR="00D56594" w:rsidRPr="00D56594" w:rsidRDefault="00D56594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D56594">
              <w:rPr>
                <w:sz w:val="22"/>
                <w:szCs w:val="22"/>
              </w:rPr>
              <w:t>1)</w:t>
            </w:r>
            <w:r w:rsidRPr="00D56594">
              <w:rPr>
                <w:sz w:val="22"/>
                <w:szCs w:val="22"/>
              </w:rPr>
              <w:tab/>
              <w:t>wykaże, że:</w:t>
            </w:r>
          </w:p>
          <w:p w:rsidR="00D56594" w:rsidRPr="00D56594" w:rsidRDefault="00D56594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D56594">
              <w:rPr>
                <w:sz w:val="22"/>
                <w:szCs w:val="22"/>
              </w:rPr>
              <w:t>a)</w:t>
            </w:r>
            <w:r w:rsidRPr="00D56594">
              <w:rPr>
                <w:sz w:val="22"/>
                <w:szCs w:val="22"/>
              </w:rPr>
              <w:tab/>
              <w:t>w imieniu Sponsora prowadził w funkcji CRO co najmniej 2 badania kliniczne w okresie ostatnich 3 lat przed upływem terminu składania ofert, a jeżeli okres prowadzenia działalności jest krótszy to w tym okresie – o łącznej wartości nie  mniejszej niż 600</w:t>
            </w:r>
            <w:r w:rsidR="00A37132">
              <w:rPr>
                <w:sz w:val="22"/>
                <w:szCs w:val="22"/>
              </w:rPr>
              <w:t xml:space="preserve"> </w:t>
            </w:r>
            <w:r w:rsidRPr="00D56594">
              <w:rPr>
                <w:sz w:val="22"/>
                <w:szCs w:val="22"/>
              </w:rPr>
              <w:t>000,00 zł (brutto);</w:t>
            </w:r>
          </w:p>
          <w:p w:rsidR="00D56594" w:rsidRPr="00D56594" w:rsidRDefault="00D56594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D56594">
              <w:rPr>
                <w:sz w:val="22"/>
                <w:szCs w:val="22"/>
              </w:rPr>
              <w:t>b)</w:t>
            </w:r>
            <w:r w:rsidRPr="00D56594">
              <w:rPr>
                <w:sz w:val="22"/>
                <w:szCs w:val="22"/>
              </w:rPr>
              <w:tab/>
              <w:t>Wykonawca wykaże się odpowiednim doświadczeniem tj. posiada min. 3 - letnie doświadczenie w pracy nad badaniami klinicznymi, w tym co najmniej 1 badanie o wskazaniu onkologicznym</w:t>
            </w:r>
            <w:r w:rsidR="007D4CCB">
              <w:rPr>
                <w:sz w:val="22"/>
                <w:szCs w:val="22"/>
              </w:rPr>
              <w:t>.</w:t>
            </w:r>
          </w:p>
          <w:p w:rsidR="00D56594" w:rsidRPr="00D56594" w:rsidRDefault="00D56594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</w:p>
          <w:p w:rsidR="00D56594" w:rsidRPr="00D56594" w:rsidRDefault="00D56594" w:rsidP="00A8394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D56594">
              <w:rPr>
                <w:sz w:val="22"/>
                <w:szCs w:val="22"/>
              </w:rPr>
              <w:t>Jeżeli w dokumentach składanych w celu potwierdzenia spełniania warunków udziału w postępowaniu, kwoty będą wyrażane w walucie obcej, kwoty te zostaną przeliczone na PLN wg średniego kursu PLN w stosunku do walut obcych ogłaszanego przez Narodowy Bank Polski (Tabela A kursów średnich walut obcych) w dniu zamieszczenia ogłoszenia w Dz. Urz. UE.</w:t>
            </w:r>
          </w:p>
          <w:p w:rsidR="00D56594" w:rsidRPr="00D56594" w:rsidRDefault="00D56594" w:rsidP="00D56594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D56594" w:rsidRPr="00D56594" w:rsidRDefault="00D56594" w:rsidP="006C6F0A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D56594">
              <w:rPr>
                <w:sz w:val="22"/>
                <w:szCs w:val="22"/>
              </w:rPr>
              <w:t xml:space="preserve">2) dysponuje zespołem: </w:t>
            </w:r>
          </w:p>
          <w:p w:rsidR="00D56594" w:rsidRPr="00D56594" w:rsidRDefault="00D56594" w:rsidP="006C6F0A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D56594">
              <w:rPr>
                <w:sz w:val="22"/>
                <w:szCs w:val="22"/>
              </w:rPr>
              <w:t>a)</w:t>
            </w:r>
            <w:r w:rsidRPr="00D56594">
              <w:rPr>
                <w:sz w:val="22"/>
                <w:szCs w:val="22"/>
              </w:rPr>
              <w:tab/>
              <w:t xml:space="preserve">min. 2 osób posiadających wykształcenie wyższe medyczne z tytułem doktora nauk medycznych oraz min. 5 - letnim doświadczeniem w zakresie prowadzenia badań klinicznych przebiegających z dystrybucją leków; </w:t>
            </w:r>
          </w:p>
          <w:p w:rsidR="00D56594" w:rsidRPr="00D56594" w:rsidRDefault="00D56594" w:rsidP="006C6F0A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D56594">
              <w:rPr>
                <w:sz w:val="22"/>
                <w:szCs w:val="22"/>
              </w:rPr>
              <w:t>b)</w:t>
            </w:r>
            <w:r w:rsidRPr="00D56594">
              <w:rPr>
                <w:sz w:val="22"/>
                <w:szCs w:val="22"/>
              </w:rPr>
              <w:tab/>
              <w:t xml:space="preserve">min. 1 biostatystyka z min. 5 letnim doświadczeniem w zakresie analiz danych z badań klinicznych; </w:t>
            </w:r>
          </w:p>
          <w:p w:rsidR="0021697F" w:rsidRPr="00215F16" w:rsidRDefault="00D56594" w:rsidP="006C6F0A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D56594">
              <w:rPr>
                <w:sz w:val="22"/>
                <w:szCs w:val="22"/>
              </w:rPr>
              <w:t>c)</w:t>
            </w:r>
            <w:r w:rsidRPr="00D56594">
              <w:rPr>
                <w:sz w:val="22"/>
                <w:szCs w:val="22"/>
              </w:rPr>
              <w:tab/>
              <w:t>min. 2 osób z wyższym wykształceniem medycznym lub pokrewnym tj. nauk biologicznych   lub farmakologicznych na stanowisku monitora badań klinicznych z min. 5 letnim doświadczeniem.</w:t>
            </w: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  <w:b/>
                <w:i/>
                <w:u w:val="single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tów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, będącego/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ami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Default="0042483A" w:rsidP="0042483A">
            <w:pPr>
              <w:spacing w:after="40"/>
              <w:ind w:left="360"/>
              <w:jc w:val="center"/>
              <w:rPr>
                <w:rFonts w:ascii="Calibri" w:hAnsi="Calibri" w:cs="Arial"/>
                <w:i/>
                <w:sz w:val="14"/>
                <w:szCs w:val="14"/>
              </w:rPr>
            </w:pPr>
            <w:r>
              <w:rPr>
                <w:rFonts w:ascii="Calibri" w:hAnsi="Calibri" w:cs="Arial"/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>
              <w:rPr>
                <w:rFonts w:ascii="Calibri" w:hAnsi="Calibri" w:cs="Arial"/>
                <w:i/>
                <w:sz w:val="14"/>
                <w:szCs w:val="14"/>
              </w:rPr>
              <w:t>CEiDG</w:t>
            </w:r>
            <w:proofErr w:type="spellEnd"/>
            <w:r>
              <w:rPr>
                <w:rFonts w:ascii="Calibri" w:hAnsi="Calibri" w:cs="Arial"/>
                <w:i/>
                <w:sz w:val="14"/>
                <w:szCs w:val="14"/>
              </w:rPr>
              <w:t>)</w:t>
            </w:r>
          </w:p>
          <w:p w:rsidR="0042483A" w:rsidRDefault="0042483A" w:rsidP="0042483A">
            <w:pPr>
              <w:spacing w:after="40"/>
              <w:ind w:left="3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lastRenderedPageBreak/>
              <w:t>nie zachodzą podstawy wykluczenia z postępowania o udzielenie zamówienia.</w:t>
            </w: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61FFA" w:rsidRPr="00BD3592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15625A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15625A">
              <w:rPr>
                <w:color w:val="FFFFFF" w:themeColor="background1"/>
                <w:sz w:val="22"/>
                <w:szCs w:val="22"/>
              </w:rPr>
              <w:lastRenderedPageBreak/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15625A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15625A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15625A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15625A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30C"/>
    <w:rsid w:val="000546E4"/>
    <w:rsid w:val="00081A21"/>
    <w:rsid w:val="000C4A38"/>
    <w:rsid w:val="000D52E6"/>
    <w:rsid w:val="00130EDB"/>
    <w:rsid w:val="00147153"/>
    <w:rsid w:val="0015625A"/>
    <w:rsid w:val="00170BD1"/>
    <w:rsid w:val="00206E4A"/>
    <w:rsid w:val="00215F16"/>
    <w:rsid w:val="0021697F"/>
    <w:rsid w:val="002B0C7E"/>
    <w:rsid w:val="002E0557"/>
    <w:rsid w:val="00361FFA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771CD"/>
    <w:rsid w:val="005D7B15"/>
    <w:rsid w:val="005E2257"/>
    <w:rsid w:val="006007CD"/>
    <w:rsid w:val="006C6F0A"/>
    <w:rsid w:val="007365AE"/>
    <w:rsid w:val="00782518"/>
    <w:rsid w:val="00790F1F"/>
    <w:rsid w:val="007C746F"/>
    <w:rsid w:val="007D4CCB"/>
    <w:rsid w:val="00855496"/>
    <w:rsid w:val="008E1440"/>
    <w:rsid w:val="00971554"/>
    <w:rsid w:val="009D7CA8"/>
    <w:rsid w:val="009F4125"/>
    <w:rsid w:val="00A11787"/>
    <w:rsid w:val="00A14256"/>
    <w:rsid w:val="00A30D9D"/>
    <w:rsid w:val="00A37132"/>
    <w:rsid w:val="00A83945"/>
    <w:rsid w:val="00AB623D"/>
    <w:rsid w:val="00AD6344"/>
    <w:rsid w:val="00B16F8E"/>
    <w:rsid w:val="00B5145E"/>
    <w:rsid w:val="00BD3592"/>
    <w:rsid w:val="00C03CD2"/>
    <w:rsid w:val="00C533BB"/>
    <w:rsid w:val="00CA12F8"/>
    <w:rsid w:val="00CB64B7"/>
    <w:rsid w:val="00D47BC9"/>
    <w:rsid w:val="00D56594"/>
    <w:rsid w:val="00D9363A"/>
    <w:rsid w:val="00D95F96"/>
    <w:rsid w:val="00E45F42"/>
    <w:rsid w:val="00E50150"/>
    <w:rsid w:val="00E64DCA"/>
    <w:rsid w:val="00E918B3"/>
    <w:rsid w:val="00ED761C"/>
    <w:rsid w:val="00EF030C"/>
    <w:rsid w:val="00F371BE"/>
    <w:rsid w:val="00F879C6"/>
    <w:rsid w:val="00FA661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0F4B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32</cp:revision>
  <cp:lastPrinted>2018-04-03T11:08:00Z</cp:lastPrinted>
  <dcterms:created xsi:type="dcterms:W3CDTF">2018-03-08T10:13:00Z</dcterms:created>
  <dcterms:modified xsi:type="dcterms:W3CDTF">2020-11-05T09:57:00Z</dcterms:modified>
</cp:coreProperties>
</file>