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60" w:rsidRPr="00736D60" w:rsidRDefault="00736D60" w:rsidP="00736D60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736D60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736D60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736D60" w:rsidRPr="00736D60" w:rsidRDefault="00736D60" w:rsidP="00736D60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736D60" w:rsidRPr="00736D60" w:rsidRDefault="00736D60" w:rsidP="00736D60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44226" w:rsidRPr="00A83D35" w:rsidRDefault="00A44226" w:rsidP="00A44226">
      <w:pPr>
        <w:tabs>
          <w:tab w:val="left" w:pos="142"/>
          <w:tab w:val="left" w:pos="284"/>
        </w:tabs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A02C9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 w:rsidRPr="00B35C77">
        <w:rPr>
          <w:rFonts w:ascii="Tahoma" w:hAnsi="Tahoma" w:cs="Tahoma"/>
          <w:sz w:val="20"/>
          <w:szCs w:val="20"/>
        </w:rPr>
        <w:t>na stronie postępowania na</w:t>
      </w:r>
      <w:hyperlink r:id="rId7">
        <w:r w:rsidRPr="00B35C77">
          <w:rPr>
            <w:rFonts w:ascii="Tahoma" w:hAnsi="Tahoma" w:cs="Tahoma"/>
            <w:color w:val="1155CC"/>
            <w:sz w:val="20"/>
            <w:szCs w:val="20"/>
            <w:u w:val="single"/>
          </w:rPr>
          <w:t xml:space="preserve"> platformazakupowa.pl</w:t>
        </w:r>
      </w:hyperlink>
      <w:r>
        <w:t xml:space="preserve"> </w:t>
      </w:r>
      <w:r w:rsidRPr="007A02C9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,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60" w:rsidRPr="00736D60" w:rsidRDefault="00736D60" w:rsidP="00736D60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60" w:rsidRPr="00736D60" w:rsidRDefault="00736D60" w:rsidP="00954A33">
      <w:pPr>
        <w:tabs>
          <w:tab w:val="left" w:pos="5529"/>
        </w:tabs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736D60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</w:t>
      </w:r>
      <w:r w:rsidR="00A21B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EGON, NIP, </w:t>
      </w:r>
      <w:proofErr w:type="spellStart"/>
      <w:r w:rsidR="00A21B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="00A21B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="00A21B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="00A21B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="00A21B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 w:rsidR="00A21B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, e-</w:t>
      </w:r>
      <w:proofErr w:type="spellStart"/>
      <w:r w:rsidR="00A21B26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Pr="00736D60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736D60" w:rsidRDefault="00736D60" w:rsidP="00736D60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A44226" w:rsidRPr="00736D60" w:rsidRDefault="00A44226" w:rsidP="00736D60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44226" w:rsidRPr="00736D60" w:rsidRDefault="00A44226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36D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„Zakup samochodu na potrzeby transportu mieszkańców  z niepełnosprawnościami </w:t>
      </w:r>
      <w:r w:rsidRPr="00736D6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i wykluczonych komunikacyjnie”</w:t>
      </w:r>
    </w:p>
    <w:p w:rsidR="00736D60" w:rsidRDefault="00736D60" w:rsidP="00736D60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44226" w:rsidRPr="00736D60" w:rsidRDefault="00A44226" w:rsidP="00736D60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36D60" w:rsidRPr="00736D60" w:rsidRDefault="00736D60" w:rsidP="00736D60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36D60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736D60" w:rsidRPr="00736D60" w:rsidRDefault="00736D60" w:rsidP="00736D60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36D60" w:rsidRPr="00736D60" w:rsidRDefault="00A44226" w:rsidP="00A44226">
      <w:pPr>
        <w:numPr>
          <w:ilvl w:val="0"/>
          <w:numId w:val="2"/>
        </w:numPr>
        <w:ind w:left="851" w:hanging="284"/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="00736D60"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736D60" w:rsidRPr="00736D60" w:rsidRDefault="00736D60" w:rsidP="00736D60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:rsidR="00736D60" w:rsidRPr="00736D60" w:rsidRDefault="00736D60" w:rsidP="00736D60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736D60" w:rsidRPr="00736D60" w:rsidRDefault="00736D60" w:rsidP="00736D60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736D60" w:rsidRPr="00736D60" w:rsidRDefault="00736D60" w:rsidP="00736D60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736D60" w:rsidRPr="00736D60" w:rsidRDefault="00736D60" w:rsidP="00736D60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736D60" w:rsidRPr="00736D60" w:rsidRDefault="00736D60" w:rsidP="00736D60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736D60" w:rsidRDefault="00736D60" w:rsidP="00736D6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44226" w:rsidRPr="00736D60" w:rsidRDefault="00A44226" w:rsidP="00736D6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36D60" w:rsidRPr="00736D60" w:rsidRDefault="00736D60" w:rsidP="00736D60">
      <w:pPr>
        <w:numPr>
          <w:ilvl w:val="0"/>
          <w:numId w:val="3"/>
        </w:numPr>
        <w:ind w:left="426" w:hanging="426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Kryterium – skrócenie terminu dostawy</w:t>
      </w:r>
    </w:p>
    <w:p w:rsidR="00736D60" w:rsidRDefault="00736D60" w:rsidP="00736D6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44226" w:rsidRPr="00736D60" w:rsidRDefault="00A44226" w:rsidP="00736D6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36D60" w:rsidRPr="00736D60" w:rsidRDefault="00736D60" w:rsidP="00736D60">
      <w:pPr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6D60">
        <w:rPr>
          <w:rFonts w:ascii="Tahoma" w:eastAsia="Times New Roman" w:hAnsi="Tahoma" w:cs="Tahoma"/>
          <w:sz w:val="20"/>
          <w:szCs w:val="20"/>
          <w:lang w:eastAsia="pl-PL"/>
        </w:rPr>
        <w:t>PROPONUJĘ/PROPONUJEMY skrócenie terminu dostawy o …….………… dni.</w:t>
      </w:r>
    </w:p>
    <w:p w:rsidR="00736D60" w:rsidRDefault="00736D60" w:rsidP="00736D6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4226" w:rsidRPr="00736D60" w:rsidRDefault="00A44226" w:rsidP="00736D6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D60" w:rsidRDefault="00736D60" w:rsidP="00736D6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736D60">
        <w:rPr>
          <w:rFonts w:ascii="Tahoma" w:eastAsia="Times New Roman" w:hAnsi="Tahoma" w:cs="Tahoma"/>
          <w:sz w:val="20"/>
          <w:szCs w:val="20"/>
          <w:lang w:eastAsia="pl-PL"/>
        </w:rPr>
        <w:t xml:space="preserve"> Oferujemy dostawę do siedziby Zamawiającego niżej wymienionego samochodu osobowego typu BUS:</w:t>
      </w:r>
    </w:p>
    <w:p w:rsidR="00A44226" w:rsidRPr="00736D60" w:rsidRDefault="00A44226" w:rsidP="00736D60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36D60" w:rsidRPr="00736D60" w:rsidRDefault="00736D60" w:rsidP="00A44226">
      <w:p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736D60">
        <w:rPr>
          <w:rFonts w:ascii="Tahoma" w:hAnsi="Tahoma" w:cs="Tahoma"/>
          <w:b/>
          <w:sz w:val="20"/>
          <w:szCs w:val="20"/>
        </w:rPr>
        <w:t>(Producent, nazwa, typ) …..………………..………………..………………..………………..</w:t>
      </w:r>
    </w:p>
    <w:p w:rsidR="00B55199" w:rsidRDefault="00B55199" w:rsidP="00A44226">
      <w:pPr>
        <w:contextualSpacing/>
        <w:jc w:val="both"/>
        <w:rPr>
          <w:rFonts w:ascii="Tahoma" w:hAnsi="Tahoma" w:cs="Tahoma"/>
          <w:sz w:val="20"/>
          <w:szCs w:val="20"/>
        </w:rPr>
      </w:pPr>
    </w:p>
    <w:p w:rsidR="00A44226" w:rsidRPr="00736D60" w:rsidRDefault="00A44226" w:rsidP="00A44226">
      <w:pPr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-113" w:type="dxa"/>
        <w:tblLook w:val="04A0"/>
      </w:tblPr>
      <w:tblGrid>
        <w:gridCol w:w="2279"/>
        <w:gridCol w:w="3499"/>
        <w:gridCol w:w="3515"/>
      </w:tblGrid>
      <w:tr w:rsidR="00736D60" w:rsidRPr="00736D60" w:rsidTr="00A44226">
        <w:tc>
          <w:tcPr>
            <w:tcW w:w="9293" w:type="dxa"/>
            <w:gridSpan w:val="3"/>
            <w:shd w:val="clear" w:color="auto" w:fill="BDD6EE" w:themeFill="accent1" w:themeFillTint="66"/>
            <w:vAlign w:val="center"/>
          </w:tcPr>
          <w:p w:rsidR="00A44226" w:rsidRPr="00736D60" w:rsidRDefault="00736D60" w:rsidP="00A44226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>Charakterystyka ogólna</w:t>
            </w:r>
          </w:p>
        </w:tc>
      </w:tr>
      <w:tr w:rsidR="00736D60" w:rsidRPr="00736D60" w:rsidTr="00954A33">
        <w:tc>
          <w:tcPr>
            <w:tcW w:w="2279" w:type="dxa"/>
            <w:vAlign w:val="center"/>
          </w:tcPr>
          <w:p w:rsidR="00736D60" w:rsidRPr="00954A33" w:rsidRDefault="00736D60" w:rsidP="00954A3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4A33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3499" w:type="dxa"/>
            <w:vAlign w:val="center"/>
          </w:tcPr>
          <w:p w:rsidR="00736D60" w:rsidRPr="00954A33" w:rsidRDefault="00736D60" w:rsidP="00954A3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4A33">
              <w:rPr>
                <w:rFonts w:ascii="Tahoma" w:hAnsi="Tahoma" w:cs="Tahoma"/>
                <w:b/>
                <w:sz w:val="20"/>
                <w:szCs w:val="20"/>
              </w:rPr>
              <w:t>Parametry wymagane – minimalne/maksymalne</w:t>
            </w:r>
          </w:p>
        </w:tc>
        <w:tc>
          <w:tcPr>
            <w:tcW w:w="3515" w:type="dxa"/>
            <w:vAlign w:val="center"/>
          </w:tcPr>
          <w:p w:rsidR="00736D60" w:rsidRPr="00954A33" w:rsidRDefault="00736D60" w:rsidP="00954A3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4A33">
              <w:rPr>
                <w:rFonts w:ascii="Tahoma" w:hAnsi="Tahoma" w:cs="Tahoma"/>
                <w:b/>
                <w:sz w:val="20"/>
                <w:szCs w:val="20"/>
              </w:rPr>
              <w:t>Parametr oferowany</w:t>
            </w:r>
            <w:r w:rsidR="00E57BE5" w:rsidRPr="00954A33">
              <w:rPr>
                <w:rFonts w:ascii="Tahoma" w:hAnsi="Tahoma" w:cs="Tahoma"/>
                <w:b/>
                <w:sz w:val="20"/>
                <w:szCs w:val="20"/>
              </w:rPr>
              <w:t xml:space="preserve"> przez Wykonawcę (należy podać konkretny parametr techniczny)</w:t>
            </w: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Typ pojazdu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BUS fabrycznie nowy, nieużywany, posiadający świadectwo homologacji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36D60">
              <w:rPr>
                <w:rFonts w:ascii="Tahoma" w:hAnsi="Tahoma" w:cs="Tahoma"/>
                <w:bCs/>
                <w:sz w:val="20"/>
                <w:szCs w:val="20"/>
              </w:rPr>
              <w:t>normy emisji spalin.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736D60">
              <w:rPr>
                <w:rFonts w:ascii="Tahoma" w:hAnsi="Tahoma" w:cs="Tahoma"/>
                <w:bCs/>
                <w:sz w:val="20"/>
                <w:szCs w:val="20"/>
              </w:rPr>
              <w:t>min. EURO 5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Ilość miejsc siedzących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do 9 miejsc siedzących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Rok produkcji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nie starszy niż 2021 rok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typ silnika: </w:t>
            </w:r>
          </w:p>
        </w:tc>
        <w:tc>
          <w:tcPr>
            <w:tcW w:w="3499" w:type="dxa"/>
          </w:tcPr>
          <w:p w:rsidR="00736D60" w:rsidRPr="00736D60" w:rsidRDefault="00736D60" w:rsidP="00A21B26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A21B26">
              <w:rPr>
                <w:rFonts w:ascii="Tahoma" w:hAnsi="Tahoma" w:cs="Tahoma"/>
                <w:sz w:val="20"/>
                <w:szCs w:val="20"/>
              </w:rPr>
              <w:t>1,9</w:t>
            </w:r>
            <w:r>
              <w:rPr>
                <w:rFonts w:ascii="Tahoma" w:hAnsi="Tahoma" w:cs="Tahoma"/>
                <w:sz w:val="20"/>
                <w:szCs w:val="20"/>
              </w:rPr>
              <w:t xml:space="preserve"> L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długość całkowita - 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 do 5500 mm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  <w:shd w:val="clear" w:color="auto" w:fill="auto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Max wysokość całkowita </w:t>
            </w:r>
          </w:p>
        </w:tc>
        <w:tc>
          <w:tcPr>
            <w:tcW w:w="3499" w:type="dxa"/>
            <w:shd w:val="clear" w:color="auto" w:fill="auto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 do 2500 mm 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Gwarancja na silnik i podzespoły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Cs/>
                <w:iCs/>
                <w:sz w:val="20"/>
                <w:szCs w:val="20"/>
              </w:rPr>
              <w:t>min.   24 miesiące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Gwarancja na perforacje nadwozia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Cs/>
                <w:iCs/>
                <w:sz w:val="20"/>
                <w:szCs w:val="20"/>
              </w:rPr>
              <w:t>min. 72 miesiące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Gwarancja na powłokę  lakierniczą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Cs/>
                <w:iCs/>
                <w:sz w:val="20"/>
                <w:szCs w:val="20"/>
              </w:rPr>
              <w:t>min. 24 miesięcy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  <w:vMerge w:val="restart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nadwozie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Cs/>
                <w:iCs/>
                <w:sz w:val="20"/>
                <w:szCs w:val="20"/>
              </w:rPr>
              <w:t>Drzwi boczne  w przestrzeni pasażerskiej przesuwne z prawej strony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736D60" w:rsidRPr="00736D60" w:rsidTr="00954A33">
        <w:trPr>
          <w:trHeight w:val="724"/>
        </w:trPr>
        <w:tc>
          <w:tcPr>
            <w:tcW w:w="2279" w:type="dxa"/>
            <w:vMerge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Drzwi tylne przeszklone dwuskrzydłowe otwierane na boki z wycieraczką i podgrzaniem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  <w:vMerge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Trzeci rząd siedzeń  - trzy  niezależne siedzenia pojedyncze lub  siedzenia 2 + 1 łatwo demontowane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Moc silnika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min. 150 KM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wersja skrzyni biegów: </w:t>
            </w:r>
          </w:p>
        </w:tc>
        <w:tc>
          <w:tcPr>
            <w:tcW w:w="3499" w:type="dxa"/>
          </w:tcPr>
          <w:p w:rsidR="00736D60" w:rsidRPr="00736D60" w:rsidRDefault="009A30A2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Systemy bezpieczeństwa</w:t>
            </w:r>
          </w:p>
        </w:tc>
        <w:tc>
          <w:tcPr>
            <w:tcW w:w="349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elektroniczny system hamowania ABS, wraz z funkcją ASR, ESP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2279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kolor</w:t>
            </w:r>
          </w:p>
        </w:tc>
        <w:tc>
          <w:tcPr>
            <w:tcW w:w="3499" w:type="dxa"/>
          </w:tcPr>
          <w:p w:rsidR="00736D60" w:rsidRPr="00736D60" w:rsidRDefault="00A21B26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Odcienie szarości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A44226">
        <w:tc>
          <w:tcPr>
            <w:tcW w:w="9293" w:type="dxa"/>
            <w:gridSpan w:val="3"/>
            <w:shd w:val="clear" w:color="auto" w:fill="BDD6EE" w:themeFill="accent1" w:themeFillTint="66"/>
            <w:vAlign w:val="center"/>
          </w:tcPr>
          <w:p w:rsidR="00A44226" w:rsidRPr="00736D60" w:rsidRDefault="00736D60" w:rsidP="00A44226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Wyposażenie</w:t>
            </w: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Oferowane</w:t>
            </w: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Układ kierowniczy ze wspomaganiem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Pojazd przeznaczony do ruchu prawostronnego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Klimatyzacja z przodu i z tyłu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Ogrzewanie w przestrzeni kierowcy i przestrzeni pasażerskiej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Podłoga wyłożona wykładziną gumową (antypoślizgową, łatwo  zmywalną)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Oświetlenie stopnia wejściowego przestrzeni pasażerskiej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Min. 2 poduszki powietrzne  - dla kierowcy i pasażera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Centralny zamek, </w:t>
            </w:r>
            <w:proofErr w:type="spellStart"/>
            <w:r w:rsidRPr="00736D60">
              <w:rPr>
                <w:rFonts w:ascii="Tahoma" w:hAnsi="Tahoma" w:cs="Tahoma"/>
                <w:sz w:val="20"/>
                <w:szCs w:val="20"/>
              </w:rPr>
              <w:t>Immobilizer</w:t>
            </w:r>
            <w:proofErr w:type="spellEnd"/>
            <w:r w:rsidRPr="00736D60">
              <w:rPr>
                <w:rFonts w:ascii="Tahoma" w:hAnsi="Tahoma" w:cs="Tahoma"/>
                <w:sz w:val="20"/>
                <w:szCs w:val="20"/>
              </w:rPr>
              <w:t>, autoalarm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bCs/>
                <w:iCs/>
                <w:sz w:val="20"/>
                <w:szCs w:val="20"/>
              </w:rPr>
              <w:t>Czujniki parkowania w przednim i tylnym zderzaku lub kamera cofania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Oznakowany  obniżany boczny stopień ułatwiający wsiadanie pasażerów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E57BE5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Lusterka boczne ogrzewane i sterowane elektrycznie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Koło zapasowe </w:t>
            </w:r>
            <w:r>
              <w:rPr>
                <w:rFonts w:ascii="Tahoma" w:hAnsi="Tahoma" w:cs="Tahoma"/>
                <w:sz w:val="20"/>
                <w:szCs w:val="20"/>
              </w:rPr>
              <w:t>pełnowymiarowe z obręczą aluminiową</w:t>
            </w:r>
            <w:r w:rsidR="00B55199">
              <w:rPr>
                <w:rFonts w:ascii="Tahoma" w:hAnsi="Tahoma" w:cs="Tahoma"/>
                <w:sz w:val="20"/>
                <w:szCs w:val="20"/>
              </w:rPr>
              <w:t xml:space="preserve"> lub stalową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Przyciemniane szyby </w:t>
            </w:r>
            <w:r>
              <w:rPr>
                <w:rFonts w:ascii="Tahoma" w:hAnsi="Tahoma" w:cs="Tahoma"/>
                <w:sz w:val="20"/>
                <w:szCs w:val="20"/>
              </w:rPr>
              <w:t>boczne i tyln</w:t>
            </w:r>
            <w:r w:rsidRPr="00736D60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Radio z wejściem USB i </w:t>
            </w:r>
            <w:proofErr w:type="spellStart"/>
            <w:r w:rsidRPr="00736D60">
              <w:rPr>
                <w:rFonts w:ascii="Tahoma" w:hAnsi="Tahoma" w:cs="Tahoma"/>
                <w:sz w:val="20"/>
                <w:szCs w:val="20"/>
              </w:rPr>
              <w:t>bluetooth</w:t>
            </w:r>
            <w:proofErr w:type="spellEnd"/>
            <w:r w:rsidRPr="00736D60">
              <w:rPr>
                <w:rFonts w:ascii="Tahoma" w:hAnsi="Tahoma" w:cs="Tahoma"/>
                <w:sz w:val="20"/>
                <w:szCs w:val="20"/>
              </w:rPr>
              <w:t xml:space="preserve"> wyposażone w głośniki w części przedniej i tylnej - pasażerskiej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Nawigacja w języku polskim. Zamawiający dopuści pojazd z dużym ekranem dotykowym (min. 8”) z możliwością zrzucania nawigacji z telefonu  na ekran 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B55199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lastRenderedPageBreak/>
              <w:t xml:space="preserve">Kompletne ogumienie </w:t>
            </w:r>
            <w:r w:rsidR="00B55199">
              <w:rPr>
                <w:rFonts w:ascii="Tahoma" w:hAnsi="Tahoma" w:cs="Tahoma"/>
                <w:sz w:val="20"/>
                <w:szCs w:val="20"/>
              </w:rPr>
              <w:t>na felgach aluminiowych lub stalowych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Automatyczna blokada drzwi od wewnątrz 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A21B26" w:rsidRDefault="00736D60" w:rsidP="00502EC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min. 2 niezależne gniazdka 12 V, w tym co najmniej 1 </w:t>
            </w:r>
            <w:r w:rsidR="00A44226">
              <w:rPr>
                <w:rFonts w:ascii="Tahoma" w:hAnsi="Tahoma" w:cs="Tahoma"/>
                <w:sz w:val="20"/>
                <w:szCs w:val="20"/>
              </w:rPr>
              <w:br/>
            </w:r>
            <w:r w:rsidRPr="00736D60">
              <w:rPr>
                <w:rFonts w:ascii="Tahoma" w:hAnsi="Tahoma" w:cs="Tahoma"/>
                <w:sz w:val="20"/>
                <w:szCs w:val="20"/>
              </w:rPr>
              <w:t>w przestrzeni pasażerskiej</w:t>
            </w:r>
          </w:p>
          <w:p w:rsidR="00A44226" w:rsidRPr="00736D60" w:rsidRDefault="00A44226" w:rsidP="00502EC5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A44226">
        <w:tc>
          <w:tcPr>
            <w:tcW w:w="9293" w:type="dxa"/>
            <w:gridSpan w:val="3"/>
            <w:shd w:val="clear" w:color="auto" w:fill="BDD6EE" w:themeFill="accent1" w:themeFillTint="66"/>
            <w:vAlign w:val="center"/>
          </w:tcPr>
          <w:p w:rsidR="00A44226" w:rsidRPr="00736D60" w:rsidRDefault="00736D60" w:rsidP="00A44226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Dodatkowe wyposażenie pojazdu</w:t>
            </w: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Oferowane</w:t>
            </w: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Zestaw narzędzi do wymiany kół, podnośnik hydrauliczny</w:t>
            </w:r>
            <w:r w:rsidR="003C6790">
              <w:rPr>
                <w:rFonts w:ascii="Tahoma" w:hAnsi="Tahoma" w:cs="Tahoma"/>
                <w:sz w:val="20"/>
                <w:szCs w:val="20"/>
              </w:rPr>
              <w:t xml:space="preserve"> lub mechaniczny</w:t>
            </w:r>
            <w:r w:rsidRPr="00736D60">
              <w:rPr>
                <w:rFonts w:ascii="Tahoma" w:hAnsi="Tahoma" w:cs="Tahoma"/>
                <w:sz w:val="20"/>
                <w:szCs w:val="20"/>
              </w:rPr>
              <w:t>, zestaw kluczy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Gaśnica proszkowa ABC typu samochodowego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Apteczka samochodowa z wyposażeniem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Trójkąt ostrzegawczy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Kamizelka odblaskowa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A44226">
        <w:tc>
          <w:tcPr>
            <w:tcW w:w="9293" w:type="dxa"/>
            <w:gridSpan w:val="3"/>
            <w:shd w:val="clear" w:color="auto" w:fill="BDD6EE" w:themeFill="accent1" w:themeFillTint="66"/>
            <w:vAlign w:val="center"/>
          </w:tcPr>
          <w:p w:rsidR="00A44226" w:rsidRPr="00736D60" w:rsidRDefault="00736D60" w:rsidP="00A44226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Inne uwagi</w:t>
            </w: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Wymagane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b/>
                <w:i/>
                <w:sz w:val="20"/>
                <w:szCs w:val="20"/>
              </w:rPr>
              <w:t>Oferowane</w:t>
            </w: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736D60">
              <w:rPr>
                <w:rFonts w:ascii="Tahoma" w:hAnsi="Tahoma" w:cs="Tahoma"/>
                <w:sz w:val="20"/>
                <w:szCs w:val="20"/>
              </w:rPr>
              <w:t>Instrukcja techniczno - eksploatacyjną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Karta gwarancyjna z listą punktów serwisowych na terenie całego kraju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Aktualne świadectwo homologacji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>Instrukcja obsługi w języku polskim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6D60" w:rsidRPr="00736D60" w:rsidTr="00954A33">
        <w:tc>
          <w:tcPr>
            <w:tcW w:w="5778" w:type="dxa"/>
            <w:gridSpan w:val="2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36D60">
              <w:rPr>
                <w:rFonts w:ascii="Tahoma" w:hAnsi="Tahoma" w:cs="Tahoma"/>
                <w:sz w:val="20"/>
                <w:szCs w:val="20"/>
              </w:rPr>
              <w:t xml:space="preserve">Inne dokumenty niezbędne do zarejestrowania pojazdu zgodnie z przepisami o rejestracji pojazdu </w:t>
            </w:r>
          </w:p>
        </w:tc>
        <w:tc>
          <w:tcPr>
            <w:tcW w:w="3515" w:type="dxa"/>
          </w:tcPr>
          <w:p w:rsidR="00736D60" w:rsidRPr="00736D60" w:rsidRDefault="00736D60" w:rsidP="00736D60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36D60" w:rsidRDefault="00736D60" w:rsidP="00736D6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A44226" w:rsidRPr="00736D60" w:rsidRDefault="00A44226" w:rsidP="00736D6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736D60" w:rsidRPr="00736D60" w:rsidRDefault="00736D60" w:rsidP="00736D60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736D60" w:rsidRPr="00736D60" w:rsidRDefault="00736D60" w:rsidP="00736D60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A44226" w:rsidRDefault="00A44226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A44226" w:rsidRPr="00736D60" w:rsidRDefault="00A44226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736D60" w:rsidRPr="00A44226" w:rsidRDefault="00736D60" w:rsidP="00736D60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44226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736D60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736D60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736D60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736D60" w:rsidRPr="00736D60" w:rsidRDefault="00736D60" w:rsidP="00736D60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736D60" w:rsidRPr="00736D60" w:rsidTr="00C2581B">
        <w:tc>
          <w:tcPr>
            <w:tcW w:w="534" w:type="dxa"/>
            <w:shd w:val="clear" w:color="auto" w:fill="auto"/>
          </w:tcPr>
          <w:p w:rsidR="00736D60" w:rsidRPr="00736D60" w:rsidRDefault="00736D60" w:rsidP="00736D60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736D60">
              <w:rPr>
                <w:rFonts w:ascii="Verdana" w:hAnsi="Verdana"/>
                <w:b/>
                <w:snapToGrid w:val="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252" w:type="dxa"/>
            <w:shd w:val="clear" w:color="auto" w:fill="auto"/>
          </w:tcPr>
          <w:p w:rsidR="00736D60" w:rsidRPr="00736D60" w:rsidRDefault="00736D60" w:rsidP="00736D6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36D60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736D60" w:rsidRPr="00736D60" w:rsidRDefault="00736D60" w:rsidP="00736D6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36D60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736D60" w:rsidRPr="00736D60" w:rsidRDefault="00736D60" w:rsidP="00736D6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736D60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736D60" w:rsidRPr="00736D60" w:rsidTr="00C2581B">
        <w:tc>
          <w:tcPr>
            <w:tcW w:w="534" w:type="dxa"/>
            <w:shd w:val="clear" w:color="auto" w:fill="auto"/>
          </w:tcPr>
          <w:p w:rsidR="00736D60" w:rsidRPr="00736D60" w:rsidRDefault="00736D60" w:rsidP="00736D60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736D60" w:rsidRPr="00736D60" w:rsidRDefault="00736D60" w:rsidP="00736D6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736D60" w:rsidRPr="00736D60" w:rsidRDefault="00736D60" w:rsidP="00736D6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736D60" w:rsidRPr="00736D60" w:rsidTr="00C2581B">
        <w:tc>
          <w:tcPr>
            <w:tcW w:w="534" w:type="dxa"/>
            <w:shd w:val="clear" w:color="auto" w:fill="auto"/>
          </w:tcPr>
          <w:p w:rsidR="00736D60" w:rsidRPr="00736D60" w:rsidRDefault="00736D60" w:rsidP="00736D60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736D60" w:rsidRPr="00736D60" w:rsidRDefault="00736D60" w:rsidP="00736D6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736D60" w:rsidRPr="00736D60" w:rsidRDefault="00736D60" w:rsidP="00736D6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736D60" w:rsidRPr="00736D60" w:rsidRDefault="00736D60" w:rsidP="00736D60">
      <w:pPr>
        <w:widowControl w:val="0"/>
        <w:spacing w:after="60"/>
        <w:jc w:val="both"/>
        <w:rPr>
          <w:rFonts w:ascii="Verdana" w:hAnsi="Verdana" w:cs="Verdana-Bold"/>
          <w:b/>
          <w:bCs/>
          <w:sz w:val="18"/>
          <w:szCs w:val="18"/>
        </w:rPr>
      </w:pPr>
    </w:p>
    <w:p w:rsidR="00736D60" w:rsidRPr="00736D60" w:rsidRDefault="00736D60" w:rsidP="00736D60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736D60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736D60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736D60" w:rsidRPr="00736D60" w:rsidRDefault="00736D60" w:rsidP="00736D60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736D60" w:rsidRPr="00736D60" w:rsidRDefault="00736D60" w:rsidP="00736D60">
      <w:pPr>
        <w:jc w:val="both"/>
        <w:rPr>
          <w:rFonts w:ascii="Tahoma" w:hAnsi="Tahoma" w:cs="Tahoma"/>
          <w:sz w:val="20"/>
          <w:szCs w:val="20"/>
        </w:rPr>
      </w:pPr>
      <w:r w:rsidRPr="00736D60">
        <w:rPr>
          <w:rFonts w:ascii="Tahoma" w:hAnsi="Tahoma" w:cs="Tahoma"/>
          <w:b/>
          <w:sz w:val="20"/>
          <w:szCs w:val="20"/>
        </w:rPr>
        <w:t>10.</w:t>
      </w:r>
      <w:r w:rsidRPr="00736D60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736D60" w:rsidRPr="00736D60" w:rsidRDefault="00736D60" w:rsidP="00736D60">
      <w:pPr>
        <w:jc w:val="both"/>
        <w:rPr>
          <w:rFonts w:ascii="Tahoma" w:hAnsi="Tahoma" w:cs="Tahoma"/>
          <w:sz w:val="20"/>
          <w:szCs w:val="20"/>
        </w:rPr>
      </w:pPr>
      <w:r w:rsidRPr="00736D6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736D60" w:rsidRPr="00736D60" w:rsidRDefault="00736D60" w:rsidP="00736D60">
      <w:pPr>
        <w:jc w:val="both"/>
        <w:rPr>
          <w:rFonts w:ascii="Tahoma" w:hAnsi="Tahoma" w:cs="Tahoma"/>
          <w:sz w:val="20"/>
          <w:szCs w:val="20"/>
        </w:rPr>
      </w:pPr>
      <w:r w:rsidRPr="00736D6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736D60" w:rsidRPr="00736D60" w:rsidRDefault="00736D60" w:rsidP="00736D60">
      <w:pPr>
        <w:jc w:val="both"/>
        <w:rPr>
          <w:rFonts w:ascii="Tahoma" w:hAnsi="Tahoma" w:cs="Tahoma"/>
          <w:sz w:val="20"/>
          <w:szCs w:val="20"/>
        </w:rPr>
      </w:pPr>
      <w:r w:rsidRPr="00736D60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736D60" w:rsidRPr="00736D60" w:rsidRDefault="00736D60" w:rsidP="00736D60">
      <w:pPr>
        <w:jc w:val="both"/>
        <w:rPr>
          <w:rFonts w:ascii="Tahoma" w:hAnsi="Tahoma" w:cs="Tahoma"/>
          <w:sz w:val="20"/>
          <w:szCs w:val="20"/>
        </w:rPr>
      </w:pPr>
      <w:r w:rsidRPr="00736D6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36D60" w:rsidRPr="00736D60" w:rsidRDefault="00736D60" w:rsidP="00736D60">
      <w:pPr>
        <w:jc w:val="both"/>
        <w:rPr>
          <w:rFonts w:ascii="Tahoma" w:hAnsi="Tahoma" w:cs="Tahoma"/>
          <w:sz w:val="20"/>
          <w:szCs w:val="20"/>
        </w:rPr>
      </w:pPr>
      <w:r w:rsidRPr="00736D6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736D60" w:rsidRPr="00736D60" w:rsidRDefault="00736D60" w:rsidP="00736D60">
      <w:pPr>
        <w:jc w:val="both"/>
        <w:rPr>
          <w:rFonts w:ascii="Tahoma" w:hAnsi="Tahoma" w:cs="Tahoma"/>
          <w:b/>
          <w:sz w:val="20"/>
          <w:szCs w:val="20"/>
        </w:rPr>
      </w:pPr>
    </w:p>
    <w:p w:rsidR="00736D60" w:rsidRPr="00736D60" w:rsidRDefault="00736D60" w:rsidP="00736D60">
      <w:pPr>
        <w:jc w:val="both"/>
        <w:rPr>
          <w:rFonts w:ascii="Tahoma" w:hAnsi="Tahoma" w:cs="Tahoma"/>
          <w:b/>
          <w:sz w:val="20"/>
          <w:szCs w:val="20"/>
        </w:rPr>
      </w:pPr>
      <w:r w:rsidRPr="00736D60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736D60" w:rsidRPr="00736D60" w:rsidRDefault="00736D60" w:rsidP="00736D60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736D60" w:rsidRPr="00736D60" w:rsidRDefault="00736D60" w:rsidP="00736D60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736D60">
        <w:rPr>
          <w:rFonts w:ascii="Tahoma" w:eastAsia="Calibri" w:hAnsi="Tahoma" w:cs="Tahoma"/>
          <w:b/>
          <w:sz w:val="20"/>
          <w:szCs w:val="20"/>
          <w:lang w:eastAsia="pl-PL"/>
        </w:rPr>
        <w:t>11.</w:t>
      </w:r>
      <w:r w:rsidRPr="00736D60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736D60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736D60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736D60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736D60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736D60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736D60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/>
          <w:sz w:val="20"/>
          <w:szCs w:val="24"/>
          <w:lang w:eastAsia="pl-PL"/>
        </w:rPr>
        <w:t>12.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736D60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736D60" w:rsidRPr="00736D60" w:rsidRDefault="00736D60" w:rsidP="00736D6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36D60" w:rsidRPr="00736D60" w:rsidRDefault="00736D60" w:rsidP="00736D60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736D60" w:rsidRPr="00736D60" w:rsidRDefault="00736D60" w:rsidP="00736D60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736D60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736D60" w:rsidRPr="00736D60" w:rsidRDefault="00A44226" w:rsidP="00736D60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              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736D60" w:rsidRPr="00736D60" w:rsidRDefault="00736D60" w:rsidP="00736D6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736D60" w:rsidRPr="00736D60" w:rsidRDefault="00736D60" w:rsidP="00736D60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736D60" w:rsidRPr="00736D60" w:rsidRDefault="00736D60" w:rsidP="00736D6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36D60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736D60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736D60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736D60" w:rsidRPr="00736D60" w:rsidRDefault="00736D60" w:rsidP="00736D6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736D60" w:rsidRPr="00736D60" w:rsidRDefault="00736D60" w:rsidP="00736D6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5D700D" w:rsidRPr="00A44226" w:rsidRDefault="00736D60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736D60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sectPr w:rsidR="005D700D" w:rsidRPr="00A44226" w:rsidSect="00A44226">
      <w:headerReference w:type="default" r:id="rId8"/>
      <w:footerReference w:type="even" r:id="rId9"/>
      <w:footerReference w:type="default" r:id="rId10"/>
      <w:pgSz w:w="11906" w:h="16838"/>
      <w:pgMar w:top="567" w:right="1417" w:bottom="851" w:left="1417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FB" w:rsidRDefault="00736BFB" w:rsidP="00736D60">
      <w:r>
        <w:separator/>
      </w:r>
    </w:p>
  </w:endnote>
  <w:endnote w:type="continuationSeparator" w:id="0">
    <w:p w:rsidR="00736BFB" w:rsidRDefault="00736BFB" w:rsidP="00736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6E7A28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856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736BFB" w:rsidP="00A275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6E7A28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856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2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Default="00736BFB" w:rsidP="00A2752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FB" w:rsidRDefault="00736BFB" w:rsidP="00736D60">
      <w:r>
        <w:separator/>
      </w:r>
    </w:p>
  </w:footnote>
  <w:footnote w:type="continuationSeparator" w:id="0">
    <w:p w:rsidR="00736BFB" w:rsidRDefault="00736BFB" w:rsidP="00736D60">
      <w:r>
        <w:continuationSeparator/>
      </w:r>
    </w:p>
  </w:footnote>
  <w:footnote w:id="1">
    <w:p w:rsidR="00736D60" w:rsidRDefault="00736D60" w:rsidP="00736D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736D60" w:rsidRPr="001431F4" w:rsidRDefault="00736D60" w:rsidP="00736D60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736D60" w:rsidRPr="008E14A5" w:rsidRDefault="00736D60" w:rsidP="00736D60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90" w:rsidRPr="00981990" w:rsidRDefault="00736BFB" w:rsidP="0098199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3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D60"/>
    <w:rsid w:val="00053CCB"/>
    <w:rsid w:val="00063D7E"/>
    <w:rsid w:val="001B00C4"/>
    <w:rsid w:val="001C0ECE"/>
    <w:rsid w:val="0021785D"/>
    <w:rsid w:val="00321897"/>
    <w:rsid w:val="003C6790"/>
    <w:rsid w:val="00502EC5"/>
    <w:rsid w:val="005D700D"/>
    <w:rsid w:val="006E7A28"/>
    <w:rsid w:val="00736BFB"/>
    <w:rsid w:val="00736D60"/>
    <w:rsid w:val="0078569B"/>
    <w:rsid w:val="007C7306"/>
    <w:rsid w:val="008F2FEF"/>
    <w:rsid w:val="00954A33"/>
    <w:rsid w:val="009A30A2"/>
    <w:rsid w:val="00A21B26"/>
    <w:rsid w:val="00A2786D"/>
    <w:rsid w:val="00A44226"/>
    <w:rsid w:val="00AC75FF"/>
    <w:rsid w:val="00B55199"/>
    <w:rsid w:val="00B556B1"/>
    <w:rsid w:val="00B830E3"/>
    <w:rsid w:val="00C66FE3"/>
    <w:rsid w:val="00DB780E"/>
    <w:rsid w:val="00E03691"/>
    <w:rsid w:val="00E57BE5"/>
    <w:rsid w:val="00F9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6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D60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736D60"/>
  </w:style>
  <w:style w:type="paragraph" w:styleId="Tekstprzypisudolnego">
    <w:name w:val="footnote text"/>
    <w:basedOn w:val="Normalny"/>
    <w:link w:val="TekstprzypisudolnegoZnak"/>
    <w:uiPriority w:val="99"/>
    <w:unhideWhenUsed/>
    <w:rsid w:val="00736D60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D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6D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36D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D60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736D60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4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a.ciechanowska</cp:lastModifiedBy>
  <cp:revision>9</cp:revision>
  <cp:lastPrinted>2023-03-21T11:11:00Z</cp:lastPrinted>
  <dcterms:created xsi:type="dcterms:W3CDTF">2023-03-07T11:45:00Z</dcterms:created>
  <dcterms:modified xsi:type="dcterms:W3CDTF">2023-07-05T10:43:00Z</dcterms:modified>
</cp:coreProperties>
</file>