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2874914" w:rsidR="00862854" w:rsidRPr="00862854" w:rsidRDefault="00954370" w:rsidP="00DC60BE">
      <w:pPr>
        <w:spacing w:after="0" w:line="360" w:lineRule="auto"/>
        <w:ind w:left="502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Młodzieżowy Ośrodek Wychowawczy dla Chłopców im. Św. Jana Bosko </w:t>
      </w:r>
    </w:p>
    <w:p w14:paraId="0AF88E37" w14:textId="3A09F2D0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954370">
        <w:rPr>
          <w:rFonts w:ascii="Arial" w:hAnsi="Arial" w:cs="Arial"/>
          <w:bCs/>
          <w:sz w:val="24"/>
          <w:szCs w:val="24"/>
        </w:rPr>
        <w:t>Kościuszki</w:t>
      </w:r>
      <w:r w:rsidR="00D45502">
        <w:rPr>
          <w:rFonts w:ascii="Arial" w:hAnsi="Arial" w:cs="Arial"/>
          <w:bCs/>
          <w:sz w:val="24"/>
          <w:szCs w:val="24"/>
        </w:rPr>
        <w:t xml:space="preserve"> </w:t>
      </w:r>
      <w:r w:rsidR="00954370">
        <w:rPr>
          <w:rFonts w:ascii="Arial" w:hAnsi="Arial" w:cs="Arial"/>
          <w:bCs/>
          <w:sz w:val="24"/>
          <w:szCs w:val="24"/>
        </w:rPr>
        <w:t>15</w:t>
      </w:r>
    </w:p>
    <w:p w14:paraId="496989C3" w14:textId="2AB4FB18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</w:t>
      </w:r>
      <w:r w:rsidR="00954370">
        <w:rPr>
          <w:rFonts w:ascii="Arial" w:hAnsi="Arial" w:cs="Arial"/>
          <w:bCs/>
          <w:sz w:val="24"/>
          <w:szCs w:val="24"/>
        </w:rPr>
        <w:t>20 Strzelno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KRS/CEiDG)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składane na podstawie art. 125 ust. 1 ustawy Pzp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1F8C97C" w14:textId="77777777" w:rsidR="00954370" w:rsidRPr="00954370" w:rsidRDefault="00AF62D3" w:rsidP="00954370">
      <w:pPr>
        <w:spacing w:after="0" w:line="360" w:lineRule="auto"/>
        <w:rPr>
          <w:rFonts w:ascii="Arial" w:hAnsi="Arial" w:cs="Arial"/>
          <w:b/>
          <w:iCs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954370" w:rsidRPr="00954370">
        <w:rPr>
          <w:rFonts w:ascii="Arial" w:hAnsi="Arial" w:cs="Arial"/>
          <w:b/>
          <w:iCs/>
          <w:sz w:val="24"/>
          <w:szCs w:val="24"/>
        </w:rPr>
        <w:t>Sukcesywna dostawa artykułów spożywczych do stołówki szkolnej przy Młodzieżowym Ośrodku Wychowawczym dla Chłopców w Strzelnie w 2023 roku</w:t>
      </w:r>
    </w:p>
    <w:p w14:paraId="3DDC7699" w14:textId="32466AA8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954370">
        <w:rPr>
          <w:rFonts w:ascii="Arial" w:hAnsi="Arial" w:cs="Arial"/>
          <w:b/>
          <w:bCs/>
          <w:iCs/>
          <w:sz w:val="24"/>
          <w:szCs w:val="24"/>
        </w:rPr>
        <w:t>Młodzieżowy Ośrodek Wychowawczy dla Chłopców im. Św. Jana Bosko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 xml:space="preserve"> w </w:t>
      </w:r>
      <w:r w:rsidR="00954370">
        <w:rPr>
          <w:rFonts w:ascii="Arial" w:hAnsi="Arial" w:cs="Arial"/>
          <w:b/>
          <w:bCs/>
          <w:iCs/>
          <w:sz w:val="24"/>
          <w:szCs w:val="24"/>
        </w:rPr>
        <w:t>Strzelnie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>art. 108 ust. 1 ustawy Pzp.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>ustawy Pzp.</w:t>
      </w:r>
    </w:p>
    <w:p w14:paraId="2FA927AF" w14:textId="3C65C032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Pzp,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>procedury samooczyszczenia, o której mowa w art. 110 ust. 2 ustawy Pzp]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Pzp).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</w:t>
      </w:r>
    </w:p>
    <w:p w14:paraId="07642637" w14:textId="04C6A645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 xml:space="preserve">szczególnych rozwiązaniach w zakresie przeciwdziałania wspieraniu agresji na Ukrainę oraz służących ochronie bezpieczeństwa narodowego (Dz. U. </w:t>
      </w:r>
      <w:r w:rsidR="00A63856">
        <w:rPr>
          <w:rFonts w:ascii="Arial" w:hAnsi="Arial" w:cs="Arial"/>
        </w:rPr>
        <w:t xml:space="preserve">z 2022 r. </w:t>
      </w:r>
      <w:r w:rsidRPr="000F7472">
        <w:rPr>
          <w:rFonts w:ascii="Arial" w:hAnsi="Arial" w:cs="Arial"/>
        </w:rPr>
        <w:t>poz. 835</w:t>
      </w:r>
      <w:r w:rsidR="00A63856">
        <w:rPr>
          <w:rFonts w:ascii="Arial" w:hAnsi="Arial" w:cs="Arial"/>
        </w:rPr>
        <w:t xml:space="preserve"> z późn. zm.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0" w:name="_Hlk99009560"/>
      <w:r w:rsidRPr="00FE2D68">
        <w:rPr>
          <w:rFonts w:ascii="Arial" w:hAnsi="Arial" w:cs="Arial"/>
        </w:rPr>
        <w:t>OŚWIADCZENIE DOTYCZĄCE PODANYCH INFORMACJI:</w:t>
      </w:r>
    </w:p>
    <w:bookmarkEnd w:id="0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77777777"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14:paraId="1394D012" w14:textId="0CFCA974"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31817" w14:textId="48A58792" w:rsidR="004477D2" w:rsidRP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954370">
      <w:rPr>
        <w:rFonts w:ascii="Arial" w:eastAsia="Times New Roman" w:hAnsi="Arial" w:cs="Arial"/>
        <w:sz w:val="24"/>
        <w:szCs w:val="24"/>
        <w:lang w:eastAsia="pl-PL"/>
      </w:rPr>
      <w:t>MOW.261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DF7A84">
      <w:rPr>
        <w:rFonts w:ascii="Arial" w:eastAsia="Times New Roman" w:hAnsi="Arial" w:cs="Arial"/>
        <w:sz w:val="24"/>
        <w:szCs w:val="24"/>
        <w:lang w:eastAsia="pl-PL"/>
      </w:rPr>
      <w:t>1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954370">
      <w:rPr>
        <w:rFonts w:ascii="Arial" w:eastAsia="Times New Roman" w:hAnsi="Arial" w:cs="Arial"/>
        <w:sz w:val="24"/>
        <w:szCs w:val="24"/>
        <w:lang w:eastAsia="pl-PL"/>
      </w:rPr>
      <w:t>3</w:t>
    </w:r>
  </w:p>
  <w:tbl>
    <w:tblPr>
      <w:tblStyle w:val="Tabela-Siatka"/>
      <w:tblW w:w="117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9"/>
      <w:gridCol w:w="2466"/>
      <w:gridCol w:w="2216"/>
      <w:gridCol w:w="2216"/>
    </w:tblGrid>
    <w:tr w:rsidR="00954370" w14:paraId="4B329D71" w14:textId="77777777" w:rsidTr="00DC60BE">
      <w:trPr>
        <w:trHeight w:val="918"/>
      </w:trPr>
      <w:tc>
        <w:tcPr>
          <w:tcW w:w="4829" w:type="dxa"/>
        </w:tcPr>
        <w:p w14:paraId="0E32F591" w14:textId="77777777" w:rsidR="00954370" w:rsidRDefault="00954370" w:rsidP="00DB2784">
          <w:pPr>
            <w:pStyle w:val="Nagwek"/>
            <w:ind w:left="1161"/>
            <w:jc w:val="center"/>
          </w:pPr>
        </w:p>
      </w:tc>
      <w:tc>
        <w:tcPr>
          <w:tcW w:w="2466" w:type="dxa"/>
          <w:vAlign w:val="center"/>
        </w:tcPr>
        <w:p w14:paraId="54037FA3" w14:textId="114EBC4A" w:rsidR="00954370" w:rsidRDefault="00954370" w:rsidP="00DB2784">
          <w:pPr>
            <w:pStyle w:val="Nagwek"/>
            <w:jc w:val="center"/>
          </w:pPr>
        </w:p>
      </w:tc>
      <w:tc>
        <w:tcPr>
          <w:tcW w:w="2216" w:type="dxa"/>
        </w:tcPr>
        <w:p w14:paraId="2E7CCE35" w14:textId="77777777" w:rsidR="00954370" w:rsidDel="00954370" w:rsidRDefault="00954370" w:rsidP="00DB2784">
          <w:pPr>
            <w:pStyle w:val="Nagwek"/>
            <w:jc w:val="center"/>
            <w:rPr>
              <w:noProof/>
            </w:rPr>
          </w:pPr>
        </w:p>
      </w:tc>
      <w:tc>
        <w:tcPr>
          <w:tcW w:w="2216" w:type="dxa"/>
          <w:vAlign w:val="center"/>
        </w:tcPr>
        <w:p w14:paraId="25446064" w14:textId="149A2AF8" w:rsidR="00954370" w:rsidRDefault="00954370" w:rsidP="00DB2784">
          <w:pPr>
            <w:pStyle w:val="Nagwek"/>
            <w:jc w:val="center"/>
          </w:pPr>
        </w:p>
      </w:tc>
    </w:tr>
  </w:tbl>
  <w:p w14:paraId="54155588" w14:textId="77777777" w:rsidR="004477D2" w:rsidRDefault="00447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2072F7"/>
    <w:rsid w:val="00432DBE"/>
    <w:rsid w:val="004477D2"/>
    <w:rsid w:val="004A2AF6"/>
    <w:rsid w:val="004B209A"/>
    <w:rsid w:val="00561437"/>
    <w:rsid w:val="006614B2"/>
    <w:rsid w:val="006D25B5"/>
    <w:rsid w:val="007A2BF4"/>
    <w:rsid w:val="00862854"/>
    <w:rsid w:val="00877778"/>
    <w:rsid w:val="009454D5"/>
    <w:rsid w:val="00954370"/>
    <w:rsid w:val="00A07847"/>
    <w:rsid w:val="00A63856"/>
    <w:rsid w:val="00AF62D3"/>
    <w:rsid w:val="00D45502"/>
    <w:rsid w:val="00DA1FB4"/>
    <w:rsid w:val="00DB2784"/>
    <w:rsid w:val="00DC60BE"/>
    <w:rsid w:val="00DF7A84"/>
    <w:rsid w:val="00E448CC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5</cp:revision>
  <dcterms:created xsi:type="dcterms:W3CDTF">2022-11-29T14:59:00Z</dcterms:created>
  <dcterms:modified xsi:type="dcterms:W3CDTF">2023-03-21T13:25:00Z</dcterms:modified>
</cp:coreProperties>
</file>