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B561DB6" w14:textId="7AE4EF91" w:rsidR="00D71226" w:rsidRPr="00D71226" w:rsidRDefault="000E7606" w:rsidP="00D71226">
      <w:pPr>
        <w:spacing w:before="120" w:after="160" w:line="240" w:lineRule="auto"/>
        <w:jc w:val="center"/>
        <w:rPr>
          <w:rFonts w:ascii="Arial" w:hAnsi="Arial" w:cs="Arial"/>
          <w:b/>
          <w:sz w:val="20"/>
          <w:szCs w:val="20"/>
        </w:rPr>
      </w:pPr>
      <w:r w:rsidRPr="000E7606">
        <w:rPr>
          <w:rFonts w:ascii="Arial" w:eastAsia="Times New Roman" w:hAnsi="Arial" w:cs="Arial"/>
          <w:b/>
          <w:bCs/>
          <w:sz w:val="24"/>
          <w:szCs w:val="24"/>
          <w:lang w:eastAsia="zh-CN"/>
        </w:rPr>
        <w:t>Dostawa i uruchomienie maszyny wytrzymałościowej do badania profili cienkościennych</w:t>
      </w:r>
    </w:p>
    <w:p w14:paraId="31BEC5BB" w14:textId="0FE25E57"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DC0301">
        <w:rPr>
          <w:rFonts w:ascii="Arial" w:hAnsi="Arial" w:cs="Arial"/>
          <w:b/>
          <w:sz w:val="20"/>
          <w:szCs w:val="20"/>
        </w:rPr>
        <w:t>3</w:t>
      </w:r>
      <w:r w:rsidRPr="00D71226">
        <w:rPr>
          <w:rFonts w:ascii="Arial" w:hAnsi="Arial" w:cs="Arial"/>
          <w:b/>
          <w:sz w:val="20"/>
          <w:szCs w:val="20"/>
        </w:rPr>
        <w:t>_202</w:t>
      </w:r>
      <w:r w:rsidR="000E7606">
        <w:rPr>
          <w:rFonts w:ascii="Arial" w:hAnsi="Arial" w:cs="Arial"/>
          <w:b/>
          <w:sz w:val="20"/>
          <w:szCs w:val="20"/>
        </w:rPr>
        <w:t>2</w:t>
      </w:r>
      <w:r w:rsidRPr="00D71226">
        <w:rPr>
          <w:rFonts w:ascii="Arial" w:hAnsi="Arial" w:cs="Arial"/>
          <w:b/>
          <w:sz w:val="20"/>
          <w:szCs w:val="20"/>
        </w:rPr>
        <w:t>_W</w:t>
      </w:r>
      <w:r w:rsidR="000E7606">
        <w:rPr>
          <w:rFonts w:ascii="Arial" w:hAnsi="Arial" w:cs="Arial"/>
          <w:b/>
          <w:sz w:val="20"/>
          <w:szCs w:val="20"/>
        </w:rPr>
        <w:t>MT</w:t>
      </w:r>
      <w:r w:rsidRPr="00D71226">
        <w:rPr>
          <w:rFonts w:ascii="Arial" w:hAnsi="Arial" w:cs="Arial"/>
          <w:b/>
          <w:sz w:val="20"/>
          <w:szCs w:val="20"/>
        </w:rPr>
        <w:t>_I</w:t>
      </w:r>
      <w:r w:rsidR="003E2631">
        <w:rPr>
          <w:rFonts w:ascii="Arial" w:hAnsi="Arial" w:cs="Arial"/>
          <w:b/>
          <w:sz w:val="20"/>
          <w:szCs w:val="20"/>
        </w:rPr>
        <w:t>MIP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E485D77" w14:textId="4B9B4E69" w:rsidR="00D71226" w:rsidRPr="00D71226" w:rsidRDefault="0022740C" w:rsidP="00D71226">
      <w:pPr>
        <w:spacing w:before="120" w:after="160" w:line="240" w:lineRule="auto"/>
        <w:jc w:val="center"/>
        <w:rPr>
          <w:rFonts w:ascii="Arial" w:hAnsi="Arial" w:cs="Arial"/>
          <w:b/>
          <w:sz w:val="20"/>
          <w:szCs w:val="20"/>
        </w:rPr>
      </w:pPr>
      <w:r w:rsidRPr="0022740C">
        <w:rPr>
          <w:rFonts w:ascii="Arial" w:eastAsia="Times New Roman" w:hAnsi="Arial" w:cs="Arial"/>
          <w:b/>
          <w:bCs/>
          <w:sz w:val="24"/>
          <w:szCs w:val="24"/>
          <w:lang w:eastAsia="zh-CN"/>
        </w:rPr>
        <w:t>Dostawa i uruchomienie maszyny wytrzymałościowej do badania profili cienkościennych</w:t>
      </w:r>
    </w:p>
    <w:p w14:paraId="09364FC3" w14:textId="02EF27E5"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DC0301">
        <w:rPr>
          <w:rFonts w:ascii="Arial" w:hAnsi="Arial" w:cs="Arial"/>
          <w:b/>
          <w:sz w:val="20"/>
          <w:szCs w:val="20"/>
        </w:rPr>
        <w:t>3</w:t>
      </w:r>
      <w:r w:rsidRPr="00D71226">
        <w:rPr>
          <w:rFonts w:ascii="Arial" w:hAnsi="Arial" w:cs="Arial"/>
          <w:b/>
          <w:sz w:val="20"/>
          <w:szCs w:val="20"/>
        </w:rPr>
        <w:t>_202</w:t>
      </w:r>
      <w:r w:rsidR="0022740C">
        <w:rPr>
          <w:rFonts w:ascii="Arial" w:hAnsi="Arial" w:cs="Arial"/>
          <w:b/>
          <w:sz w:val="20"/>
          <w:szCs w:val="20"/>
        </w:rPr>
        <w:t>2</w:t>
      </w:r>
      <w:r w:rsidRPr="00D71226">
        <w:rPr>
          <w:rFonts w:ascii="Arial" w:hAnsi="Arial" w:cs="Arial"/>
          <w:b/>
          <w:sz w:val="20"/>
          <w:szCs w:val="20"/>
        </w:rPr>
        <w:t>_W</w:t>
      </w:r>
      <w:r w:rsidR="0022740C">
        <w:rPr>
          <w:rFonts w:ascii="Arial" w:hAnsi="Arial" w:cs="Arial"/>
          <w:b/>
          <w:sz w:val="20"/>
          <w:szCs w:val="20"/>
        </w:rPr>
        <w:t>MT</w:t>
      </w:r>
      <w:r w:rsidRPr="00D71226">
        <w:rPr>
          <w:rFonts w:ascii="Arial" w:hAnsi="Arial" w:cs="Arial"/>
          <w:b/>
          <w:sz w:val="20"/>
          <w:szCs w:val="20"/>
        </w:rPr>
        <w:t>_I</w:t>
      </w:r>
      <w:r w:rsidR="008E785B">
        <w:rPr>
          <w:rFonts w:ascii="Arial" w:hAnsi="Arial" w:cs="Arial"/>
          <w:b/>
          <w:sz w:val="20"/>
          <w:szCs w:val="20"/>
        </w:rPr>
        <w:t>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3962B033" w:rsidR="004577C8" w:rsidRPr="00DC0301" w:rsidRDefault="00DC0301">
    <w:pPr>
      <w:pStyle w:val="Stopka"/>
      <w:rPr>
        <w:bCs/>
        <w:sz w:val="16"/>
        <w:szCs w:val="16"/>
      </w:rPr>
    </w:pPr>
    <w:r w:rsidRPr="00DC0301">
      <w:rPr>
        <w:rFonts w:ascii="Arial" w:hAnsi="Arial" w:cs="Arial"/>
        <w:bCs/>
        <w:sz w:val="16"/>
        <w:szCs w:val="16"/>
      </w:rPr>
      <w:t>ZP_3_2022_WMT_IMIP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34DE9"/>
    <w:rsid w:val="00741600"/>
    <w:rsid w:val="00783E04"/>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4112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5</cp:revision>
  <dcterms:created xsi:type="dcterms:W3CDTF">2022-02-09T11:58:00Z</dcterms:created>
  <dcterms:modified xsi:type="dcterms:W3CDTF">2022-02-14T08:41:00Z</dcterms:modified>
</cp:coreProperties>
</file>