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12A95" w:rsidRDefault="00C0498C" w:rsidP="00B63EBA">
      <w:pPr>
        <w:spacing w:after="4" w:line="249" w:lineRule="auto"/>
        <w:ind w:left="10" w:right="10" w:hanging="10"/>
        <w:jc w:val="center"/>
        <w:rPr>
          <w:rFonts w:cstheme="minorHAnsi"/>
          <w:b/>
          <w:bCs/>
          <w:sz w:val="26"/>
          <w:szCs w:val="26"/>
        </w:rPr>
      </w:pPr>
      <w:r>
        <w:rPr>
          <w:rFonts w:cstheme="minorHAnsi"/>
          <w:b/>
          <w:bCs/>
          <w:sz w:val="26"/>
          <w:szCs w:val="26"/>
        </w:rPr>
        <w:t>Remont drogi ulicy Dworcowej w Resku</w:t>
      </w:r>
    </w:p>
    <w:p w:rsidR="00B63EBA" w:rsidRDefault="00B63EBA" w:rsidP="007011F6">
      <w:pPr>
        <w:spacing w:after="4" w:line="249" w:lineRule="auto"/>
        <w:ind w:left="1709" w:right="10" w:hanging="10"/>
        <w:rPr>
          <w:rFonts w:cstheme="minorHAnsi"/>
          <w:b/>
        </w:rPr>
      </w:pPr>
    </w:p>
    <w:p w:rsidR="007011F6" w:rsidRPr="00E809DB"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E809DB" w:rsidRDefault="007011F6" w:rsidP="007011F6">
      <w:pPr>
        <w:spacing w:after="0" w:line="259" w:lineRule="auto"/>
        <w:ind w:right="891"/>
        <w:rPr>
          <w:rFonts w:cstheme="minorHAnsi"/>
        </w:rPr>
      </w:pPr>
      <w:r w:rsidRPr="00E809DB">
        <w:rPr>
          <w:rFonts w:eastAsia="Arial" w:cstheme="minorHAnsi"/>
          <w:sz w:val="20"/>
        </w:rPr>
        <w:t xml:space="preserve"> </w:t>
      </w:r>
    </w:p>
    <w:p w:rsidR="00812A95" w:rsidRDefault="00812A95" w:rsidP="00812A95">
      <w:pPr>
        <w:spacing w:after="4"/>
        <w:ind w:left="10" w:hanging="10"/>
      </w:pPr>
      <w:r>
        <w:t>45220000-5 Roboty inżynieryjne i budowlane</w:t>
      </w:r>
    </w:p>
    <w:p w:rsidR="00812A95" w:rsidRDefault="00812A95" w:rsidP="00812A95">
      <w:pPr>
        <w:spacing w:after="4"/>
        <w:ind w:left="10" w:hanging="10"/>
      </w:pPr>
      <w:r>
        <w:t>45233120-6 Roboty w zakresie budowy dróg</w:t>
      </w:r>
    </w:p>
    <w:p w:rsidR="00812A95" w:rsidRDefault="00812A95" w:rsidP="00812A95">
      <w:pPr>
        <w:spacing w:after="4"/>
        <w:ind w:left="10" w:hanging="10"/>
      </w:pPr>
      <w:r>
        <w:t>45330000-9 Roboty instalacyjne wodno-kanalizacyjne i sanitarne</w:t>
      </w:r>
    </w:p>
    <w:p w:rsidR="007756BE" w:rsidRDefault="007756BE" w:rsidP="00812A95">
      <w:pPr>
        <w:spacing w:after="4"/>
        <w:ind w:left="10" w:hanging="10"/>
        <w:rPr>
          <w:rFonts w:cstheme="minorHAnsi"/>
        </w:rPr>
      </w:pPr>
    </w:p>
    <w:p w:rsidR="00C0498C" w:rsidRDefault="00C0498C" w:rsidP="00812A95">
      <w:pPr>
        <w:spacing w:after="4"/>
        <w:ind w:left="10" w:hanging="10"/>
        <w:rPr>
          <w:rFonts w:cstheme="minorHAnsi"/>
        </w:rPr>
      </w:pPr>
    </w:p>
    <w:p w:rsidR="00C0498C" w:rsidRDefault="00C0498C" w:rsidP="00812A95">
      <w:pPr>
        <w:spacing w:after="4"/>
        <w:ind w:left="10" w:hanging="10"/>
      </w:pP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Default="000E0058" w:rsidP="007011F6">
      <w:pPr>
        <w:spacing w:after="12" w:line="259" w:lineRule="auto"/>
        <w:ind w:left="4248"/>
        <w:jc w:val="center"/>
        <w:rPr>
          <w:rFonts w:eastAsia="Calibri" w:cstheme="minorHAnsi"/>
          <w:noProof/>
          <w:highlight w:val="yellow"/>
        </w:rPr>
      </w:pPr>
      <w:bookmarkStart w:id="0" w:name="_GoBack"/>
      <w:bookmarkEnd w:id="0"/>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C0498C">
        <w:rPr>
          <w:rFonts w:cstheme="minorHAnsi"/>
          <w:sz w:val="21"/>
        </w:rPr>
        <w:t xml:space="preserve"> maj</w:t>
      </w:r>
      <w:r w:rsidR="0082576F">
        <w:rPr>
          <w:rFonts w:cstheme="minorHAnsi"/>
          <w:sz w:val="21"/>
        </w:rPr>
        <w:t xml:space="preserve"> 202</w:t>
      </w:r>
      <w:r w:rsidR="00C0498C">
        <w:rPr>
          <w:rFonts w:cstheme="minorHAnsi"/>
          <w:sz w:val="21"/>
        </w:rPr>
        <w:t>4</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B050D2">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C95A6B">
              <w:rPr>
                <w:noProof/>
                <w:webHidden/>
              </w:rPr>
              <w:t>13</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C95A6B">
              <w:rPr>
                <w:noProof/>
                <w:webHidden/>
              </w:rPr>
              <w:t>17</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C95A6B">
              <w:rPr>
                <w:noProof/>
                <w:webHidden/>
              </w:rPr>
              <w:t>18</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C95A6B">
              <w:rPr>
                <w:noProof/>
                <w:webHidden/>
              </w:rPr>
              <w:t>19</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C95A6B">
              <w:rPr>
                <w:noProof/>
                <w:webHidden/>
              </w:rPr>
              <w:t>20</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C95A6B">
              <w:rPr>
                <w:noProof/>
                <w:webHidden/>
              </w:rPr>
              <w:t>21</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C95A6B">
              <w:rPr>
                <w:noProof/>
                <w:webHidden/>
              </w:rPr>
              <w:t>22</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C95A6B">
              <w:rPr>
                <w:noProof/>
                <w:webHidden/>
              </w:rPr>
              <w:t>24</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B050D2">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0864073"/>
      <w:r w:rsidRPr="00265764">
        <w:t>Zamawiający</w:t>
      </w:r>
      <w:bookmarkEnd w:id="1"/>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5462FB" w:rsidRPr="005462FB">
          <w:rPr>
            <w:rStyle w:val="Hipercze"/>
            <w:rFonts w:cstheme="minorHAnsi"/>
          </w:rPr>
          <w:t>https://platformazakupowa.pl/transakcja/930959</w:t>
        </w:r>
      </w:hyperlink>
    </w:p>
    <w:p w:rsidR="007011F6" w:rsidRPr="00265764" w:rsidRDefault="007011F6" w:rsidP="00FA77A5">
      <w:pPr>
        <w:pStyle w:val="Nagwek1"/>
        <w:ind w:left="426" w:hanging="426"/>
      </w:pPr>
      <w:bookmarkStart w:id="3" w:name="_Toc80864075"/>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6E0016">
        <w:rPr>
          <w:rFonts w:cstheme="minorHAnsi"/>
        </w:rPr>
        <w:t>3</w:t>
      </w:r>
      <w:r w:rsidR="007A716C">
        <w:rPr>
          <w:rFonts w:cstheme="minorHAnsi"/>
        </w:rPr>
        <w:t xml:space="preserve"> r. poz. </w:t>
      </w:r>
      <w:r w:rsidR="00AE4486">
        <w:rPr>
          <w:rFonts w:cstheme="minorHAnsi"/>
        </w:rPr>
        <w:t xml:space="preserve">1605 </w:t>
      </w:r>
      <w:r w:rsidRPr="00355B08">
        <w:rPr>
          <w:rFonts w:cstheme="minorHAnsi"/>
        </w:rPr>
        <w:t>z</w:t>
      </w:r>
      <w:r w:rsidR="00AE4486">
        <w:rPr>
          <w:rFonts w:cstheme="minorHAnsi"/>
        </w:rPr>
        <w:t>e</w:t>
      </w:r>
      <w:r w:rsidRPr="00355B08">
        <w:rPr>
          <w:rFonts w:cstheme="minorHAnsi"/>
        </w:rPr>
        <w:t xml:space="preserve"> zm</w:t>
      </w:r>
      <w:r w:rsidR="00AE4486">
        <w:rPr>
          <w:rFonts w:cstheme="minorHAnsi"/>
        </w:rPr>
        <w:t>.</w:t>
      </w:r>
      <w:r w:rsidRPr="00355B08">
        <w:rPr>
          <w:rFonts w:cstheme="minorHAnsi"/>
        </w:rPr>
        <w:t>)</w:t>
      </w:r>
      <w:r w:rsidR="00AE4486">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80864076"/>
      <w:bookmarkEnd w:id="4"/>
      <w:r w:rsidRPr="00265764">
        <w:t>Negocjacje</w:t>
      </w:r>
      <w:bookmarkEnd w:id="5"/>
    </w:p>
    <w:p w:rsidR="00F80A25" w:rsidRDefault="00F80A25" w:rsidP="003703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370365">
      <w:pPr>
        <w:pStyle w:val="Akapitzlist"/>
        <w:numPr>
          <w:ilvl w:val="0"/>
          <w:numId w:val="41"/>
        </w:numPr>
        <w:jc w:val="both"/>
      </w:pPr>
      <w:r>
        <w:t>Negocjacje nie mogą prowadzić do zmiany treści SWZ.</w:t>
      </w:r>
    </w:p>
    <w:p w:rsidR="00F80A25" w:rsidRDefault="00F80A25" w:rsidP="00370365">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370365">
      <w:pPr>
        <w:pStyle w:val="Akapitzlist"/>
        <w:numPr>
          <w:ilvl w:val="0"/>
          <w:numId w:val="41"/>
        </w:numPr>
        <w:jc w:val="both"/>
      </w:pPr>
      <w:r>
        <w:t xml:space="preserve">Po przeprowadzeniu negocjacji </w:t>
      </w:r>
      <w:r w:rsidR="005A1D10">
        <w:t xml:space="preserve">zamawiający zaprosi wykonawców </w:t>
      </w:r>
      <w:r>
        <w:t>do złożenia ofert dodatkowych w terminie nie krótszym niż 5 dni.</w:t>
      </w:r>
    </w:p>
    <w:p w:rsidR="007011F6" w:rsidRPr="00265764" w:rsidRDefault="007011F6" w:rsidP="00FA77A5">
      <w:pPr>
        <w:pStyle w:val="Nagwek1"/>
        <w:ind w:left="426" w:hanging="426"/>
      </w:pPr>
      <w:bookmarkStart w:id="6" w:name="_Toc80864077"/>
      <w:r w:rsidRPr="00265764">
        <w:t>Opis przedmiotu zamówienia</w:t>
      </w:r>
      <w:bookmarkEnd w:id="6"/>
    </w:p>
    <w:p w:rsidR="004479AB" w:rsidRPr="004479AB" w:rsidRDefault="007A3245" w:rsidP="00370365">
      <w:pPr>
        <w:pStyle w:val="Akapitzlist"/>
        <w:numPr>
          <w:ilvl w:val="0"/>
          <w:numId w:val="6"/>
        </w:numPr>
        <w:rPr>
          <w:rFonts w:cstheme="minorHAnsi"/>
        </w:rPr>
      </w:pPr>
      <w:r w:rsidRPr="00561093">
        <w:rPr>
          <w:rFonts w:cstheme="minorHAnsi"/>
        </w:rPr>
        <w:t xml:space="preserve">Kody CPV: </w:t>
      </w:r>
      <w:r w:rsidR="002A43E3">
        <w:rPr>
          <w:rFonts w:cstheme="minorHAnsi"/>
        </w:rPr>
        <w:br/>
      </w:r>
      <w:r w:rsidR="004479AB" w:rsidRPr="004479AB">
        <w:rPr>
          <w:rFonts w:cstheme="minorHAnsi"/>
        </w:rPr>
        <w:t>45220000-5 Roboty inżynieryjne i budowlane</w:t>
      </w:r>
    </w:p>
    <w:p w:rsidR="004479AB" w:rsidRPr="004479AB" w:rsidRDefault="004479AB" w:rsidP="004479AB">
      <w:pPr>
        <w:pStyle w:val="Akapitzlist"/>
        <w:rPr>
          <w:rFonts w:cstheme="minorHAnsi"/>
        </w:rPr>
      </w:pPr>
      <w:r w:rsidRPr="004479AB">
        <w:rPr>
          <w:rFonts w:cstheme="minorHAnsi"/>
        </w:rPr>
        <w:t>45233120-6 Roboty w zakresie budowy dróg</w:t>
      </w:r>
    </w:p>
    <w:p w:rsidR="004479AB" w:rsidRDefault="004479AB" w:rsidP="004479AB">
      <w:pPr>
        <w:pStyle w:val="Akapitzlist"/>
        <w:rPr>
          <w:rFonts w:cstheme="minorHAnsi"/>
        </w:rPr>
      </w:pPr>
      <w:r w:rsidRPr="004479AB">
        <w:rPr>
          <w:rFonts w:cstheme="minorHAnsi"/>
        </w:rPr>
        <w:t>45330000-9 Roboty instalacyjne wodno-kanalizacyjne i sanitarne</w:t>
      </w:r>
    </w:p>
    <w:p w:rsidR="005A1D10" w:rsidRPr="005462FB" w:rsidRDefault="005A1D10" w:rsidP="00370365">
      <w:pPr>
        <w:pStyle w:val="Akapitzlist"/>
        <w:numPr>
          <w:ilvl w:val="0"/>
          <w:numId w:val="6"/>
        </w:numPr>
        <w:rPr>
          <w:rFonts w:cstheme="minorHAnsi"/>
          <w:b/>
          <w:szCs w:val="20"/>
        </w:rPr>
      </w:pPr>
      <w:r w:rsidRPr="005462FB">
        <w:rPr>
          <w:rFonts w:cstheme="minorHAnsi"/>
          <w:b/>
          <w:szCs w:val="20"/>
        </w:rPr>
        <w:lastRenderedPageBreak/>
        <w:t>Przedmiot zamówienia:</w:t>
      </w:r>
    </w:p>
    <w:p w:rsidR="004479AB" w:rsidRDefault="005A1D10" w:rsidP="004479AB">
      <w:pPr>
        <w:pStyle w:val="Akapitzlist"/>
        <w:rPr>
          <w:rFonts w:cstheme="minorHAnsi"/>
          <w:b/>
          <w:szCs w:val="20"/>
        </w:rPr>
      </w:pPr>
      <w:r>
        <w:rPr>
          <w:rFonts w:cstheme="minorHAnsi"/>
          <w:b/>
          <w:szCs w:val="20"/>
        </w:rPr>
        <w:t>R</w:t>
      </w:r>
      <w:r w:rsidR="004479AB" w:rsidRPr="005A1D10">
        <w:rPr>
          <w:rFonts w:cstheme="minorHAnsi"/>
          <w:b/>
          <w:szCs w:val="20"/>
        </w:rPr>
        <w:t>ealizacja robót budowlanych zgodnie z załączoną dokumentacją projektową, przedmiarem oraz SWZ:</w:t>
      </w:r>
      <w:r w:rsidR="005462FB">
        <w:rPr>
          <w:rFonts w:cstheme="minorHAnsi"/>
          <w:b/>
          <w:szCs w:val="20"/>
        </w:rPr>
        <w:t xml:space="preserve"> </w:t>
      </w:r>
      <w:r w:rsidR="004479AB" w:rsidRPr="004479AB">
        <w:rPr>
          <w:rFonts w:cstheme="minorHAnsi"/>
          <w:b/>
          <w:szCs w:val="20"/>
        </w:rPr>
        <w:t>„</w:t>
      </w:r>
      <w:r w:rsidR="00C0498C">
        <w:rPr>
          <w:rFonts w:cstheme="minorHAnsi"/>
          <w:b/>
          <w:szCs w:val="20"/>
        </w:rPr>
        <w:t>Remont drogi ulicy Dworcowej w Resku</w:t>
      </w:r>
      <w:r w:rsidR="00B02FFB">
        <w:rPr>
          <w:rFonts w:cstheme="minorHAnsi"/>
          <w:b/>
          <w:szCs w:val="20"/>
        </w:rPr>
        <w:t>”.</w:t>
      </w:r>
    </w:p>
    <w:p w:rsidR="005462FB" w:rsidRDefault="004479AB" w:rsidP="005462FB">
      <w:pPr>
        <w:pStyle w:val="Akapitzlist"/>
        <w:rPr>
          <w:rFonts w:cstheme="minorHAnsi"/>
          <w:szCs w:val="20"/>
        </w:rPr>
      </w:pPr>
      <w:r w:rsidRPr="004479AB">
        <w:rPr>
          <w:rFonts w:cstheme="minorHAnsi"/>
          <w:szCs w:val="20"/>
        </w:rPr>
        <w:t>Ponadto zakres zadania obejmuje:</w:t>
      </w:r>
    </w:p>
    <w:p w:rsidR="00370365" w:rsidRPr="005462FB" w:rsidRDefault="00370365" w:rsidP="005462FB">
      <w:pPr>
        <w:pStyle w:val="Akapitzlist"/>
        <w:numPr>
          <w:ilvl w:val="0"/>
          <w:numId w:val="105"/>
        </w:numPr>
        <w:rPr>
          <w:rFonts w:cstheme="minorHAnsi"/>
          <w:szCs w:val="20"/>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Wykonanie stałej organizacji ruchu zgodnie z zatwierdzonym i załączonym projektem stałej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70365" w:rsidRPr="00700C5E" w:rsidRDefault="00370365" w:rsidP="00700C5E">
      <w:pPr>
        <w:pStyle w:val="Akapitzlist"/>
        <w:numPr>
          <w:ilvl w:val="0"/>
          <w:numId w:val="105"/>
        </w:numPr>
        <w:spacing w:after="0" w:line="240" w:lineRule="auto"/>
        <w:ind w:left="1134" w:hanging="425"/>
        <w:jc w:val="both"/>
        <w:rPr>
          <w:szCs w:val="19"/>
        </w:rPr>
      </w:pPr>
      <w:r w:rsidRPr="00433B23">
        <w:rPr>
          <w:szCs w:val="19"/>
        </w:rPr>
        <w:t>opracowanie i wdrożenie planu bezpieczeństwa i ochrony zdrowia,</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w:t>
      </w:r>
      <w:r w:rsidR="00B13ECA">
        <w:rPr>
          <w:szCs w:val="19"/>
        </w:rPr>
        <w:t>ST</w:t>
      </w:r>
      <w:r w:rsidRPr="00433B23">
        <w:rPr>
          <w:szCs w:val="19"/>
        </w:rPr>
        <w:t xml:space="preserve"> i programem zapewnienia jakości.</w:t>
      </w:r>
    </w:p>
    <w:p w:rsidR="00370365" w:rsidRDefault="00370365" w:rsidP="006617DC">
      <w:pPr>
        <w:pStyle w:val="Akapitzlist"/>
        <w:numPr>
          <w:ilvl w:val="0"/>
          <w:numId w:val="105"/>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7F494E" w:rsidRDefault="00370365" w:rsidP="006617DC">
      <w:pPr>
        <w:pStyle w:val="Akapitzlist"/>
        <w:numPr>
          <w:ilvl w:val="0"/>
          <w:numId w:val="105"/>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5C0F95" w:rsidRPr="007F494E" w:rsidRDefault="005C0F95" w:rsidP="006617DC">
      <w:pPr>
        <w:pStyle w:val="Akapitzlist"/>
        <w:numPr>
          <w:ilvl w:val="0"/>
          <w:numId w:val="105"/>
        </w:numPr>
        <w:spacing w:after="0" w:line="240" w:lineRule="auto"/>
        <w:ind w:left="1134" w:hanging="425"/>
        <w:jc w:val="both"/>
        <w:rPr>
          <w:szCs w:val="19"/>
        </w:rPr>
      </w:pPr>
      <w:r>
        <w:rPr>
          <w:szCs w:val="19"/>
        </w:rPr>
        <w:t>Materiał z rozbiórki drogi (krawężniki kamienne, kostka kamienna) należy przekazać i złożyć w miejscu wyznaczonym przez Zamawiającego.</w:t>
      </w:r>
    </w:p>
    <w:p w:rsidR="005A1955" w:rsidRPr="00A62241" w:rsidRDefault="00A62241" w:rsidP="006617DC">
      <w:pPr>
        <w:pStyle w:val="Akapitzlist"/>
        <w:numPr>
          <w:ilvl w:val="0"/>
          <w:numId w:val="105"/>
        </w:numPr>
        <w:spacing w:after="0" w:line="240" w:lineRule="auto"/>
        <w:ind w:left="1134" w:hanging="425"/>
        <w:jc w:val="both"/>
        <w:rPr>
          <w:b/>
          <w:szCs w:val="19"/>
        </w:rPr>
      </w:pPr>
      <w:r>
        <w:rPr>
          <w:b/>
        </w:rPr>
        <w:t>Jako nawierzchnię drogi zastosow</w:t>
      </w:r>
      <w:r w:rsidR="00F65F1F">
        <w:rPr>
          <w:b/>
        </w:rPr>
        <w:t>ać beton asfaltowy wiążący gr. 6</w:t>
      </w:r>
      <w:r>
        <w:rPr>
          <w:b/>
        </w:rPr>
        <w:t xml:space="preserve">cm AC 16W 50/70 oraz beton </w:t>
      </w:r>
      <w:r w:rsidR="00F65F1F">
        <w:rPr>
          <w:b/>
        </w:rPr>
        <w:t>asfaltowy ścieralny gr. 4cm AC 11</w:t>
      </w:r>
      <w:r>
        <w:rPr>
          <w:b/>
        </w:rPr>
        <w:t xml:space="preserve">S 50/70. </w:t>
      </w:r>
    </w:p>
    <w:p w:rsidR="00370365" w:rsidRPr="007F494E" w:rsidRDefault="00370365" w:rsidP="006617DC">
      <w:pPr>
        <w:pStyle w:val="Akapitzlist"/>
        <w:numPr>
          <w:ilvl w:val="0"/>
          <w:numId w:val="105"/>
        </w:numPr>
        <w:spacing w:after="0" w:line="240" w:lineRule="auto"/>
        <w:ind w:left="1134" w:hanging="425"/>
        <w:jc w:val="both"/>
        <w:rPr>
          <w:szCs w:val="19"/>
        </w:rPr>
      </w:pPr>
      <w:r>
        <w:t>Nawierzchnie chodników</w:t>
      </w:r>
      <w:r w:rsidR="004E76CA">
        <w:t xml:space="preserve"> wykonać z kostki brukowej beto</w:t>
      </w:r>
      <w:r>
        <w:t xml:space="preserve">nowej gr. 8 cm o wierzchniej fakturze śrutowanej koloru </w:t>
      </w:r>
      <w:r w:rsidR="00F65F1F">
        <w:t>białego</w:t>
      </w:r>
      <w:r>
        <w:t xml:space="preserve">, kostki o wymiarach min. 15 x 20 cm oraz max 40x20 dopuszcza się układ brukarski </w:t>
      </w:r>
      <w:proofErr w:type="spellStart"/>
      <w:r>
        <w:t>kombiforma</w:t>
      </w:r>
      <w:proofErr w:type="spellEnd"/>
      <w:r>
        <w:t xml:space="preserve"> dwu lub trzy wymiarowy</w:t>
      </w:r>
      <w:r w:rsidR="00C678C5">
        <w:t xml:space="preserve"> (tożsamy z chodnikiem na ul. Dzierżona.)</w:t>
      </w:r>
      <w:r>
        <w:t>,</w:t>
      </w:r>
    </w:p>
    <w:p w:rsidR="007F494E" w:rsidRPr="00C678C5" w:rsidRDefault="00700C5E" w:rsidP="00700C5E">
      <w:pPr>
        <w:pStyle w:val="Akapitzlist"/>
        <w:numPr>
          <w:ilvl w:val="0"/>
          <w:numId w:val="105"/>
        </w:numPr>
        <w:spacing w:after="0" w:line="240" w:lineRule="auto"/>
        <w:jc w:val="both"/>
        <w:rPr>
          <w:szCs w:val="19"/>
        </w:rPr>
      </w:pPr>
      <w:r>
        <w:t>Nawierzchnię zjazdów</w:t>
      </w:r>
      <w:r w:rsidRPr="00FF48AE">
        <w:t xml:space="preserve"> </w:t>
      </w:r>
      <w:r>
        <w:t xml:space="preserve">wykonać z kostki brukowej betonowej gr. 8 cm o wierzchniej fakturze śrutowanej koloru antracytowego, kostki o wymiarach min. 15 x 20 cm oraz max 40x20 dopuszcza się układ brukarski </w:t>
      </w:r>
      <w:proofErr w:type="spellStart"/>
      <w:r>
        <w:t>kombiforma</w:t>
      </w:r>
      <w:proofErr w:type="spellEnd"/>
      <w:r>
        <w:t xml:space="preserve"> dwu lub trzy wymiarowy</w:t>
      </w:r>
      <w:r w:rsidR="00C678C5">
        <w:t xml:space="preserve"> (tożsamy z zjazdami na ul. Dzierżona.),</w:t>
      </w:r>
    </w:p>
    <w:p w:rsidR="00C678C5" w:rsidRPr="00700C5E" w:rsidRDefault="00C678C5" w:rsidP="00700C5E">
      <w:pPr>
        <w:pStyle w:val="Akapitzlist"/>
        <w:numPr>
          <w:ilvl w:val="0"/>
          <w:numId w:val="105"/>
        </w:numPr>
        <w:spacing w:after="0" w:line="240" w:lineRule="auto"/>
        <w:jc w:val="both"/>
        <w:rPr>
          <w:szCs w:val="19"/>
        </w:rPr>
      </w:pPr>
      <w:r>
        <w:t>Należy wykonać zjazd na działkę nr 239/8</w:t>
      </w:r>
      <w:r w:rsidR="001B30C4">
        <w:t xml:space="preserve"> o szer. 5m w bramie.</w:t>
      </w:r>
      <w:r w:rsidR="006F3937">
        <w:t xml:space="preserve"> </w:t>
      </w:r>
    </w:p>
    <w:p w:rsidR="00370365" w:rsidRPr="004479AB" w:rsidRDefault="00370365" w:rsidP="006617DC">
      <w:pPr>
        <w:pStyle w:val="Akapitzlist"/>
        <w:numPr>
          <w:ilvl w:val="0"/>
          <w:numId w:val="105"/>
        </w:numPr>
        <w:rPr>
          <w:rFonts w:cstheme="minorHAnsi"/>
          <w:szCs w:val="20"/>
        </w:rPr>
      </w:pPr>
      <w:r>
        <w:t>Wypełnienie szczelin między kostkami betonowymi brukowymi należy wykonać zasypką z kruszywa granitowego 0/2mm.</w:t>
      </w:r>
    </w:p>
    <w:p w:rsidR="005A1955" w:rsidRPr="004E7932" w:rsidRDefault="00370365" w:rsidP="006617DC">
      <w:pPr>
        <w:pStyle w:val="Akapitzlist"/>
        <w:numPr>
          <w:ilvl w:val="0"/>
          <w:numId w:val="105"/>
        </w:numPr>
        <w:rPr>
          <w:rFonts w:cstheme="minorHAnsi"/>
          <w:bCs/>
          <w:szCs w:val="20"/>
        </w:rPr>
      </w:pPr>
      <w:r w:rsidRPr="004479AB">
        <w:rPr>
          <w:rFonts w:cstheme="minorHAnsi"/>
          <w:szCs w:val="20"/>
        </w:rPr>
        <w:t xml:space="preserve">Stosować krawężniki </w:t>
      </w:r>
      <w:r w:rsidR="005A1955">
        <w:rPr>
          <w:rFonts w:cstheme="minorHAnsi"/>
          <w:szCs w:val="20"/>
        </w:rPr>
        <w:t>betonowe zwykłe oraz najazdowe</w:t>
      </w:r>
      <w:r w:rsidRPr="004479AB">
        <w:rPr>
          <w:rFonts w:cstheme="minorHAnsi"/>
          <w:szCs w:val="20"/>
        </w:rPr>
        <w:t xml:space="preserve"> proste i łukowe oraz obrzeża </w:t>
      </w:r>
      <w:r w:rsidR="005A1955">
        <w:rPr>
          <w:rFonts w:cstheme="minorHAnsi"/>
          <w:szCs w:val="20"/>
        </w:rPr>
        <w:t>betonowe</w:t>
      </w:r>
      <w:r w:rsidRPr="004479AB">
        <w:rPr>
          <w:rFonts w:cstheme="minorHAnsi"/>
          <w:szCs w:val="20"/>
        </w:rPr>
        <w:t>.</w:t>
      </w:r>
    </w:p>
    <w:p w:rsidR="004E7932" w:rsidRPr="003F0F57" w:rsidRDefault="004E7932" w:rsidP="006617DC">
      <w:pPr>
        <w:pStyle w:val="Akapitzlist"/>
        <w:numPr>
          <w:ilvl w:val="0"/>
          <w:numId w:val="105"/>
        </w:numPr>
        <w:rPr>
          <w:rFonts w:cstheme="minorHAnsi"/>
          <w:bCs/>
          <w:szCs w:val="20"/>
        </w:rPr>
      </w:pPr>
      <w:r>
        <w:rPr>
          <w:rFonts w:cstheme="minorHAnsi"/>
          <w:szCs w:val="20"/>
        </w:rPr>
        <w:t>Należy wymienić kompletne wpusty deszczowe w ilości 4 szt.</w:t>
      </w:r>
    </w:p>
    <w:p w:rsidR="00060DB7" w:rsidRPr="005A1955" w:rsidRDefault="00060DB7" w:rsidP="006617DC">
      <w:pPr>
        <w:pStyle w:val="Akapitzlist"/>
        <w:numPr>
          <w:ilvl w:val="0"/>
          <w:numId w:val="105"/>
        </w:numPr>
        <w:rPr>
          <w:rFonts w:cstheme="minorHAnsi"/>
          <w:bCs/>
          <w:szCs w:val="20"/>
        </w:rPr>
      </w:pPr>
      <w:r>
        <w:rPr>
          <w:rFonts w:cstheme="minorHAnsi"/>
          <w:szCs w:val="20"/>
        </w:rPr>
        <w:t>Nawierzchnię z rozbiórki należy przekazać Zamawiającemu i złożyć na terenie placu przy ulicy Kilińskiego 17 w miejscowości Resko.</w:t>
      </w:r>
    </w:p>
    <w:p w:rsidR="005A1955" w:rsidRPr="005D43A8" w:rsidRDefault="00370365" w:rsidP="006617DC">
      <w:pPr>
        <w:pStyle w:val="Akapitzlist"/>
        <w:numPr>
          <w:ilvl w:val="0"/>
          <w:numId w:val="105"/>
        </w:numPr>
        <w:rPr>
          <w:rFonts w:cstheme="minorHAnsi"/>
          <w:bCs/>
          <w:szCs w:val="20"/>
        </w:rPr>
      </w:pPr>
      <w:r w:rsidRPr="005A1955">
        <w:rPr>
          <w:rFonts w:cstheme="minorHAnsi"/>
          <w:bCs/>
          <w:szCs w:val="20"/>
        </w:rPr>
        <w:t>W</w:t>
      </w:r>
      <w:r w:rsidRPr="005A1955">
        <w:rPr>
          <w:rFonts w:cstheme="minorHAnsi"/>
          <w:szCs w:val="20"/>
        </w:rPr>
        <w:t>ykonawca występuje o zezwolenie na zajęcie pasa drogowego oraz ponosi wszelkie koszty związane z zaj</w:t>
      </w:r>
      <w:r w:rsidR="005A1955" w:rsidRPr="005A1955">
        <w:rPr>
          <w:rFonts w:cstheme="minorHAnsi"/>
          <w:szCs w:val="20"/>
        </w:rPr>
        <w:t>ęciem pasa drogowego w drogach powiatowych</w:t>
      </w:r>
      <w:r w:rsidR="00F65F1F">
        <w:rPr>
          <w:rFonts w:cstheme="minorHAnsi"/>
          <w:szCs w:val="20"/>
        </w:rPr>
        <w:t xml:space="preserve"> oraz wojewódzkich</w:t>
      </w:r>
      <w:r w:rsidRPr="005A1955">
        <w:rPr>
          <w:rFonts w:cstheme="minorHAnsi"/>
          <w:szCs w:val="20"/>
        </w:rPr>
        <w:t>.</w:t>
      </w:r>
      <w:r w:rsidR="005A1955" w:rsidRPr="005A1955">
        <w:rPr>
          <w:szCs w:val="19"/>
        </w:rPr>
        <w:t xml:space="preserve"> Wykonawca zobowiązany jest do uporządkowania terenu budowy wraz z terenem przyległym i doprowadzenia do stanu, z przed rozpoczęciem robót. </w:t>
      </w:r>
    </w:p>
    <w:p w:rsidR="005D43A8" w:rsidRPr="005A1955" w:rsidRDefault="005D43A8" w:rsidP="006617DC">
      <w:pPr>
        <w:pStyle w:val="Akapitzlist"/>
        <w:numPr>
          <w:ilvl w:val="0"/>
          <w:numId w:val="105"/>
        </w:numPr>
        <w:rPr>
          <w:rFonts w:cstheme="minorHAnsi"/>
          <w:bCs/>
          <w:szCs w:val="20"/>
        </w:rPr>
      </w:pPr>
      <w:r>
        <w:rPr>
          <w:szCs w:val="19"/>
        </w:rPr>
        <w:lastRenderedPageBreak/>
        <w:t xml:space="preserve">Wykonawca występuje do gestorów sieci o zgodę na udostępnienie infrastruktury technicznej i </w:t>
      </w:r>
      <w:r w:rsidRPr="005A1955">
        <w:rPr>
          <w:rFonts w:cstheme="minorHAnsi"/>
          <w:szCs w:val="20"/>
        </w:rPr>
        <w:t>ponosi w</w:t>
      </w:r>
      <w:r>
        <w:rPr>
          <w:rFonts w:cstheme="minorHAnsi"/>
          <w:szCs w:val="20"/>
        </w:rPr>
        <w:t>szelkie koszty z tego tytułu.</w:t>
      </w:r>
    </w:p>
    <w:p w:rsidR="005A1955" w:rsidRPr="005A1955" w:rsidRDefault="005A1955" w:rsidP="006617DC">
      <w:pPr>
        <w:pStyle w:val="Akapitzlist"/>
        <w:numPr>
          <w:ilvl w:val="0"/>
          <w:numId w:val="105"/>
        </w:numPr>
        <w:rPr>
          <w:rFonts w:cstheme="minorHAnsi"/>
          <w:bCs/>
          <w:szCs w:val="20"/>
        </w:rPr>
      </w:pPr>
      <w:r w:rsidRPr="005A1955">
        <w:rPr>
          <w:szCs w:val="19"/>
        </w:rPr>
        <w:t>Wykonawca ma obowiązek utylizacji odpadów powstałych w wyniku prowadzonych robót budowlanych.</w:t>
      </w:r>
    </w:p>
    <w:p w:rsidR="005A1955" w:rsidRPr="005A1955" w:rsidRDefault="005A1955" w:rsidP="006617DC">
      <w:pPr>
        <w:pStyle w:val="Akapitzlist"/>
        <w:numPr>
          <w:ilvl w:val="0"/>
          <w:numId w:val="105"/>
        </w:numPr>
        <w:rPr>
          <w:rFonts w:cstheme="minorHAnsi"/>
          <w:bCs/>
          <w:szCs w:val="20"/>
        </w:rPr>
      </w:pPr>
      <w:r w:rsidRPr="005A1955">
        <w:rPr>
          <w:szCs w:val="19"/>
        </w:rPr>
        <w:t xml:space="preserve">Wykonawca winien zgłaszać gestorom sieci wszelkie prace zanikowe realizowane w ramach zadania. </w:t>
      </w:r>
    </w:p>
    <w:p w:rsidR="004479AB" w:rsidRPr="001273DC" w:rsidRDefault="005A1955" w:rsidP="006617DC">
      <w:pPr>
        <w:pStyle w:val="Akapitzlist"/>
        <w:numPr>
          <w:ilvl w:val="0"/>
          <w:numId w:val="105"/>
        </w:numPr>
        <w:rPr>
          <w:rFonts w:cstheme="minorHAnsi"/>
          <w:bCs/>
          <w:szCs w:val="20"/>
        </w:rPr>
      </w:pPr>
      <w:r w:rsidRPr="005A1955">
        <w:rPr>
          <w:szCs w:val="19"/>
        </w:rPr>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004479AB" w:rsidRPr="005A1955">
        <w:rPr>
          <w:rFonts w:cstheme="minorHAnsi"/>
          <w:szCs w:val="20"/>
        </w:rPr>
        <w:t xml:space="preserve"> </w:t>
      </w:r>
    </w:p>
    <w:p w:rsidR="00C0498C" w:rsidRDefault="00C0498C" w:rsidP="00C0498C">
      <w:pPr>
        <w:pStyle w:val="Akapitzlist"/>
        <w:numPr>
          <w:ilvl w:val="0"/>
          <w:numId w:val="105"/>
        </w:numPr>
        <w:spacing w:after="0" w:line="240" w:lineRule="auto"/>
        <w:jc w:val="both"/>
        <w:rPr>
          <w:szCs w:val="19"/>
        </w:rPr>
      </w:pPr>
      <w:r>
        <w:rPr>
          <w:szCs w:val="19"/>
        </w:rPr>
        <w:t xml:space="preserve">Dostawę i montaż 2 szt. tablic informacyjnych o wymiarach wys. 1,20m, szer. 1,80m, zamontowanych na konstrukcji stalowej ocynkowanej i malowanej proszkowo w kolorystyce RAL 7021. Kolorystyka oraz </w:t>
      </w:r>
      <w:proofErr w:type="spellStart"/>
      <w:r>
        <w:rPr>
          <w:szCs w:val="19"/>
        </w:rPr>
        <w:t>loga</w:t>
      </w:r>
      <w:proofErr w:type="spellEnd"/>
      <w:r>
        <w:rPr>
          <w:szCs w:val="19"/>
        </w:rPr>
        <w:t xml:space="preserve"> i treści zamieszczone na tablicy muszą być </w:t>
      </w:r>
      <w:r>
        <w:rPr>
          <w:rFonts w:cstheme="minorHAnsi"/>
        </w:rPr>
        <w:t xml:space="preserve">wykonane zgodnie z </w:t>
      </w:r>
      <w:r>
        <w:rPr>
          <w:rStyle w:val="markedcontent"/>
          <w:rFonts w:cstheme="minorHAnsi"/>
        </w:rPr>
        <w:t xml:space="preserve">Rządowym Funduszem Rozwoju Dróg: link: </w:t>
      </w:r>
      <w:hyperlink r:id="rId12" w:history="1">
        <w:r>
          <w:rPr>
            <w:rStyle w:val="Hipercze"/>
          </w:rPr>
          <w:t>Działania informacyjne - Kancelaria Prezesa Rady Ministrów - Portal Gov.pl (www.gov.pl)</w:t>
        </w:r>
      </w:hyperlink>
      <w:r>
        <w:t>.</w:t>
      </w:r>
    </w:p>
    <w:p w:rsidR="00AC1C37" w:rsidRPr="00060DB7" w:rsidRDefault="00AC1C37" w:rsidP="00AC1C37">
      <w:pPr>
        <w:pStyle w:val="Akapitzlist"/>
        <w:ind w:left="1068"/>
        <w:rPr>
          <w:rFonts w:cstheme="minorHAnsi"/>
          <w:bCs/>
          <w:szCs w:val="20"/>
        </w:rPr>
      </w:pPr>
    </w:p>
    <w:p w:rsidR="009D773F" w:rsidRDefault="009D773F" w:rsidP="0036039E">
      <w:pPr>
        <w:pStyle w:val="Akapitzlist"/>
        <w:jc w:val="both"/>
      </w:pPr>
      <w:r>
        <w:t>W zakresie robót należy wykonać regulację urzą</w:t>
      </w:r>
      <w:r w:rsidR="00CE2434">
        <w:t>dzeń infrastruktury technicznej</w:t>
      </w:r>
      <w:r w:rsidR="004E7932">
        <w:t>.</w:t>
      </w:r>
    </w:p>
    <w:p w:rsidR="009D773F" w:rsidRDefault="009D773F" w:rsidP="0036039E">
      <w:pPr>
        <w:pStyle w:val="Akapitzlist"/>
        <w:jc w:val="both"/>
        <w:rPr>
          <w:rFonts w:cstheme="minorHAnsi"/>
          <w:b/>
          <w:szCs w:val="20"/>
        </w:rPr>
      </w:pPr>
    </w:p>
    <w:p w:rsidR="004E7932" w:rsidRDefault="004E7932" w:rsidP="004E7932">
      <w:pPr>
        <w:pStyle w:val="Akapitzlist"/>
        <w:jc w:val="both"/>
        <w:rPr>
          <w:rFonts w:cstheme="minorHAnsi"/>
          <w:b/>
          <w:szCs w:val="20"/>
        </w:rPr>
      </w:pPr>
      <w:r>
        <w:rPr>
          <w:rFonts w:cstheme="minorHAnsi"/>
          <w:b/>
          <w:szCs w:val="20"/>
        </w:rPr>
        <w:t>Projekt współfinansowany z Rządowego Funduszu Rozwoju Dróg.</w:t>
      </w:r>
    </w:p>
    <w:p w:rsidR="004E7932" w:rsidRDefault="004E7932" w:rsidP="004E7932">
      <w:pPr>
        <w:pStyle w:val="Akapitzlist"/>
        <w:jc w:val="both"/>
        <w:rPr>
          <w:rFonts w:cstheme="minorHAnsi"/>
          <w:b/>
          <w:szCs w:val="20"/>
        </w:rPr>
      </w:pP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lastRenderedPageBreak/>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54EEB" w:rsidRDefault="00242AA2" w:rsidP="00554EEB">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554EEB" w:rsidRPr="00554EEB">
        <w:rPr>
          <w:rFonts w:cstheme="minorHAnsi"/>
          <w:b/>
        </w:rPr>
        <w:t xml:space="preserve">Gdziekolwiek w opisie przedmiotu zamówienia tj. w SWZ i dokumentacji projektowej, powołano się na normy, 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554EEB" w:rsidRPr="00554EEB">
        <w:rPr>
          <w:rFonts w:cstheme="minorHAnsi"/>
          <w:b/>
        </w:rPr>
        <w:t>Pzp</w:t>
      </w:r>
      <w:proofErr w:type="spellEnd"/>
      <w:r w:rsidR="00554EEB" w:rsidRPr="00554EEB">
        <w:rPr>
          <w:rFonts w:cstheme="minorHAnsi"/>
        </w:rPr>
        <w:t>.</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lastRenderedPageBreak/>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00984929">
        <w:rPr>
          <w:rFonts w:cstheme="minorHAnsi"/>
        </w:rPr>
        <w:t>.</w:t>
      </w:r>
      <w:r w:rsidR="007F57BF">
        <w:rPr>
          <w:rFonts w:cstheme="minorHAnsi"/>
        </w:rPr>
        <w:t>)</w:t>
      </w:r>
      <w:r w:rsidR="00984929">
        <w:rPr>
          <w:rFonts w:cstheme="minorHAnsi"/>
        </w:rPr>
        <w:t xml:space="preserve"> </w:t>
      </w:r>
      <w:r w:rsidRPr="00DB3D67">
        <w:rPr>
          <w:rFonts w:cstheme="minorHAnsi"/>
        </w:rPr>
        <w:t xml:space="preserve">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984929" w:rsidRDefault="00617A4C" w:rsidP="00617A4C">
      <w:pPr>
        <w:pStyle w:val="Akapitzlist"/>
        <w:numPr>
          <w:ilvl w:val="0"/>
          <w:numId w:val="6"/>
        </w:numPr>
        <w:spacing w:after="205" w:line="240" w:lineRule="auto"/>
        <w:jc w:val="both"/>
        <w:rPr>
          <w:rFonts w:cstheme="minorHAnsi"/>
        </w:rPr>
      </w:pPr>
      <w:r w:rsidRPr="00617A4C">
        <w:rPr>
          <w:rFonts w:cstheme="minorHAnsi"/>
        </w:rPr>
        <w:t>Zamawiający dołącza do opisu przedmiotu zamówienia przedmiar robót, z zastrzeżeniem, że pełni on jedynie funkcję pomocniczą. Wykonawca jest zobowiązany do jego sprawdzenia i</w:t>
      </w:r>
      <w:r>
        <w:rPr>
          <w:rFonts w:cstheme="minorHAnsi"/>
        </w:rPr>
        <w:t> </w:t>
      </w:r>
      <w:r w:rsidRPr="00617A4C">
        <w:rPr>
          <w:rFonts w:cstheme="minorHAnsi"/>
        </w:rPr>
        <w:t>weryfikacji, dokonania ewentualnie własnych pomiarów</w:t>
      </w:r>
      <w:r>
        <w:rPr>
          <w:rFonts w:cstheme="minorHAnsi"/>
        </w:rPr>
        <w:t>,</w:t>
      </w:r>
      <w:r w:rsidRPr="00617A4C">
        <w:rPr>
          <w:rFonts w:cstheme="minorHAnsi"/>
        </w:rPr>
        <w:t xml:space="preserve"> aby uwzględnić w ofercie wszelkie koszty związane z realizacją </w:t>
      </w:r>
      <w:r>
        <w:rPr>
          <w:rFonts w:cstheme="minorHAnsi"/>
        </w:rPr>
        <w:t xml:space="preserve">przedmiotu </w:t>
      </w:r>
      <w:r w:rsidRPr="00617A4C">
        <w:rPr>
          <w:rFonts w:cstheme="minorHAnsi"/>
        </w:rPr>
        <w:t>zamówienia. Jakakolwiek niezgodność przedmiaru ze stanem rzeczywistym lub brak w przedmiarze jakichkolwiek robót określonych w SWZ nie zwalnia Wykonawcy od należytego wykonania</w:t>
      </w:r>
      <w:r>
        <w:rPr>
          <w:rFonts w:cstheme="minorHAnsi"/>
        </w:rPr>
        <w:t xml:space="preserve"> </w:t>
      </w:r>
      <w:r w:rsidRPr="00617A4C">
        <w:rPr>
          <w:rFonts w:cstheme="minorHAnsi"/>
        </w:rPr>
        <w:t xml:space="preserve">przedmiotu </w:t>
      </w:r>
      <w:r>
        <w:rPr>
          <w:rFonts w:cstheme="minorHAnsi"/>
        </w:rPr>
        <w:t>zamówienia.</w:t>
      </w:r>
    </w:p>
    <w:p w:rsidR="001B3654" w:rsidRPr="001B3654" w:rsidRDefault="001B3654" w:rsidP="001B3654">
      <w:pPr>
        <w:numPr>
          <w:ilvl w:val="0"/>
          <w:numId w:val="6"/>
        </w:numPr>
        <w:spacing w:after="0" w:line="240" w:lineRule="auto"/>
        <w:jc w:val="both"/>
        <w:rPr>
          <w:rFonts w:ascii="Calibri" w:hAnsi="Calibri" w:cs="Calibri"/>
          <w:szCs w:val="24"/>
        </w:rPr>
      </w:pPr>
      <w:r w:rsidRPr="001B3654">
        <w:rPr>
          <w:rFonts w:ascii="Calibri" w:hAnsi="Calibri" w:cs="Calibri"/>
          <w:szCs w:val="24"/>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1B3654">
        <w:rPr>
          <w:rFonts w:ascii="Calibri" w:hAnsi="Calibri" w:cs="Calibri"/>
          <w:szCs w:val="24"/>
        </w:rPr>
        <w:t>t.j</w:t>
      </w:r>
      <w:proofErr w:type="spellEnd"/>
      <w:r w:rsidRPr="001B3654">
        <w:rPr>
          <w:rFonts w:ascii="Calibri" w:hAnsi="Calibri" w:cs="Calibri"/>
          <w:szCs w:val="24"/>
        </w:rPr>
        <w:t xml:space="preserve">. Dz. U. z 2023 r. poz. 1465) osób wykonujących wskazane poniżej czynności, związane z realizowanymi robotami:     </w:t>
      </w:r>
    </w:p>
    <w:p w:rsidR="001B3654" w:rsidRPr="001B3654" w:rsidRDefault="001B3654" w:rsidP="001B3654">
      <w:pPr>
        <w:spacing w:after="0" w:line="240" w:lineRule="auto"/>
        <w:ind w:left="360"/>
        <w:rPr>
          <w:rFonts w:ascii="Calibri" w:hAnsi="Calibri" w:cs="Calibri"/>
          <w:szCs w:val="24"/>
        </w:rPr>
      </w:pPr>
      <w:r w:rsidRPr="001B3654">
        <w:rPr>
          <w:rFonts w:ascii="Calibri" w:hAnsi="Calibri" w:cs="Calibri"/>
          <w:szCs w:val="24"/>
        </w:rPr>
        <w:t xml:space="preserve">     </w:t>
      </w:r>
      <w:r w:rsidRPr="001B3654">
        <w:rPr>
          <w:rFonts w:ascii="Calibri" w:hAnsi="Calibri" w:cs="Calibri"/>
          <w:szCs w:val="24"/>
        </w:rPr>
        <w:tab/>
        <w:t>- roboty przygotowawcze,</w:t>
      </w:r>
    </w:p>
    <w:p w:rsidR="001B3654" w:rsidRPr="001B3654" w:rsidRDefault="001B3654" w:rsidP="001B3654">
      <w:pPr>
        <w:spacing w:after="0" w:line="240" w:lineRule="auto"/>
        <w:ind w:left="360"/>
        <w:rPr>
          <w:rFonts w:ascii="Calibri" w:hAnsi="Calibri" w:cs="Calibri"/>
          <w:szCs w:val="24"/>
        </w:rPr>
      </w:pPr>
      <w:r w:rsidRPr="001B3654">
        <w:rPr>
          <w:rFonts w:ascii="Calibri" w:hAnsi="Calibri" w:cs="Calibri"/>
          <w:szCs w:val="24"/>
        </w:rPr>
        <w:t xml:space="preserve">     </w:t>
      </w:r>
      <w:r w:rsidRPr="001B3654">
        <w:rPr>
          <w:rFonts w:ascii="Calibri" w:hAnsi="Calibri" w:cs="Calibri"/>
          <w:szCs w:val="24"/>
        </w:rPr>
        <w:tab/>
        <w:t>- roboty ziemne,</w:t>
      </w:r>
    </w:p>
    <w:p w:rsidR="001B3654" w:rsidRPr="001B3654" w:rsidRDefault="001B3654" w:rsidP="001B3654">
      <w:pPr>
        <w:spacing w:after="0" w:line="240" w:lineRule="auto"/>
        <w:ind w:left="360" w:firstLine="348"/>
        <w:rPr>
          <w:rFonts w:ascii="Calibri" w:hAnsi="Calibri" w:cs="Calibri"/>
          <w:szCs w:val="24"/>
        </w:rPr>
      </w:pPr>
      <w:r w:rsidRPr="001B3654">
        <w:rPr>
          <w:rFonts w:ascii="Calibri" w:hAnsi="Calibri" w:cs="Calibri"/>
          <w:szCs w:val="24"/>
        </w:rPr>
        <w:t>- roboty drogowe</w:t>
      </w:r>
    </w:p>
    <w:p w:rsidR="001B3654" w:rsidRPr="001B3654" w:rsidRDefault="001B3654" w:rsidP="001B3654">
      <w:pPr>
        <w:spacing w:after="0" w:line="240" w:lineRule="auto"/>
        <w:ind w:left="360"/>
        <w:rPr>
          <w:rFonts w:ascii="Calibri" w:hAnsi="Calibri" w:cs="Calibri"/>
          <w:szCs w:val="24"/>
        </w:rPr>
      </w:pPr>
      <w:r w:rsidRPr="001B3654">
        <w:rPr>
          <w:rFonts w:ascii="Calibri" w:hAnsi="Calibri" w:cs="Calibri"/>
          <w:szCs w:val="24"/>
        </w:rPr>
        <w:lastRenderedPageBreak/>
        <w:t xml:space="preserve">     </w:t>
      </w:r>
      <w:r w:rsidRPr="001B3654">
        <w:rPr>
          <w:rFonts w:ascii="Calibri" w:hAnsi="Calibri" w:cs="Calibri"/>
          <w:szCs w:val="24"/>
        </w:rPr>
        <w:tab/>
        <w:t>- roboty instalacyjne.</w:t>
      </w:r>
    </w:p>
    <w:p w:rsidR="001B3654" w:rsidRPr="001B3654" w:rsidRDefault="001B3654" w:rsidP="001B3654">
      <w:pPr>
        <w:spacing w:after="0" w:line="240" w:lineRule="auto"/>
        <w:ind w:left="360"/>
        <w:jc w:val="both"/>
        <w:rPr>
          <w:rFonts w:ascii="Calibri" w:hAnsi="Calibri" w:cs="Calibri"/>
          <w:szCs w:val="24"/>
        </w:rPr>
      </w:pPr>
      <w:r w:rsidRPr="001B3654">
        <w:rPr>
          <w:rFonts w:ascii="Calibri" w:hAnsi="Calibri" w:cs="Calibri"/>
          <w:szCs w:val="24"/>
        </w:rPr>
        <w:t>Obowiązek zatrudnienia na umowę o pracę nie dotyczy osób pełniących samodzielne funkcje techniczne w budownictwie w rozumieniu ustawy z dnia 7 lipca 1994 r. Prawo budowlane (</w:t>
      </w:r>
      <w:proofErr w:type="spellStart"/>
      <w:r w:rsidRPr="001B3654">
        <w:rPr>
          <w:rFonts w:ascii="Calibri" w:hAnsi="Calibri" w:cs="Calibri"/>
          <w:szCs w:val="24"/>
        </w:rPr>
        <w:t>t.j</w:t>
      </w:r>
      <w:proofErr w:type="spellEnd"/>
      <w:r w:rsidRPr="001B3654">
        <w:rPr>
          <w:rFonts w:ascii="Calibri" w:hAnsi="Calibri" w:cs="Calibri"/>
          <w:szCs w:val="24"/>
        </w:rPr>
        <w:t xml:space="preserve">. Dz. U. z 2023 r. poz. 682 z </w:t>
      </w:r>
      <w:proofErr w:type="spellStart"/>
      <w:r w:rsidRPr="001B3654">
        <w:rPr>
          <w:rFonts w:ascii="Calibri" w:hAnsi="Calibri" w:cs="Calibri"/>
          <w:szCs w:val="24"/>
        </w:rPr>
        <w:t>późn</w:t>
      </w:r>
      <w:proofErr w:type="spellEnd"/>
      <w:r w:rsidRPr="001B3654">
        <w:rPr>
          <w:rFonts w:ascii="Calibri" w:hAnsi="Calibri" w:cs="Calibri"/>
          <w:szCs w:val="24"/>
        </w:rPr>
        <w:t>. zm.).</w:t>
      </w:r>
    </w:p>
    <w:p w:rsidR="007011F6" w:rsidRPr="00265764" w:rsidRDefault="007011F6" w:rsidP="005462FB">
      <w:pPr>
        <w:pStyle w:val="Nagwek1"/>
        <w:ind w:left="426" w:hanging="426"/>
      </w:pPr>
      <w:bookmarkStart w:id="7" w:name="_Toc80864078"/>
      <w:r w:rsidRPr="00265764">
        <w:t>Termin wykonania zamówienia</w:t>
      </w:r>
      <w:bookmarkEnd w:id="7"/>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B63EBA">
        <w:rPr>
          <w:rFonts w:cstheme="minorHAnsi"/>
        </w:rPr>
        <w:t>zamówienia</w:t>
      </w:r>
      <w:r w:rsidRPr="003F042D">
        <w:rPr>
          <w:rFonts w:cstheme="minorHAnsi"/>
        </w:rPr>
        <w:t xml:space="preserve">: </w:t>
      </w:r>
      <w:r w:rsidR="006F3937">
        <w:rPr>
          <w:rFonts w:cstheme="minorHAnsi"/>
        </w:rPr>
        <w:t xml:space="preserve">do dnia </w:t>
      </w:r>
      <w:r w:rsidR="006F3937">
        <w:rPr>
          <w:rFonts w:cstheme="minorHAnsi"/>
          <w:b/>
        </w:rPr>
        <w:t>01.11.2024r.</w:t>
      </w:r>
    </w:p>
    <w:p w:rsidR="007A3245" w:rsidRPr="00265764" w:rsidRDefault="007A3245" w:rsidP="00FA77A5">
      <w:pPr>
        <w:pStyle w:val="Nagwek1"/>
        <w:ind w:left="426" w:hanging="426"/>
      </w:pPr>
      <w:bookmarkStart w:id="8" w:name="_Toc80864079"/>
      <w:r w:rsidRPr="00265764">
        <w:t>Umowa</w:t>
      </w:r>
      <w:bookmarkEnd w:id="8"/>
    </w:p>
    <w:p w:rsidR="007A3245" w:rsidRPr="005462FB" w:rsidRDefault="007A3245" w:rsidP="005462FB">
      <w:pPr>
        <w:pStyle w:val="Akapitzlist"/>
        <w:numPr>
          <w:ilvl w:val="0"/>
          <w:numId w:val="7"/>
        </w:numPr>
        <w:rPr>
          <w:rFonts w:cstheme="minorHAnsi"/>
        </w:rPr>
      </w:pPr>
      <w:r w:rsidRPr="002F3917">
        <w:rPr>
          <w:rFonts w:cstheme="minorHAnsi"/>
        </w:rPr>
        <w:t>Projektowane postanowienia umowy w sprawie zamówienia publicznego, stanowi</w:t>
      </w:r>
      <w:r w:rsidR="005462FB">
        <w:rPr>
          <w:rFonts w:cstheme="minorHAnsi"/>
        </w:rPr>
        <w:t xml:space="preserve"> </w:t>
      </w:r>
      <w:r w:rsidRPr="005462FB">
        <w:rPr>
          <w:rFonts w:cstheme="minorHAnsi"/>
        </w:rPr>
        <w:t>zał</w:t>
      </w:r>
      <w:r w:rsidR="005462FB">
        <w:rPr>
          <w:rFonts w:cstheme="minorHAnsi"/>
        </w:rPr>
        <w:t>ącznik</w:t>
      </w:r>
      <w:r w:rsidRPr="005462FB">
        <w:rPr>
          <w:rFonts w:cstheme="minorHAnsi"/>
        </w:rPr>
        <w:t xml:space="preserve"> </w:t>
      </w:r>
      <w:r w:rsidR="00F80A25" w:rsidRPr="005462FB">
        <w:rPr>
          <w:rFonts w:cstheme="minorHAnsi"/>
        </w:rPr>
        <w:t>n</w:t>
      </w:r>
      <w:r w:rsidRPr="005462FB">
        <w:rPr>
          <w:rFonts w:cstheme="minorHAnsi"/>
        </w:rPr>
        <w:t>r</w:t>
      </w:r>
      <w:r w:rsidR="007F4381" w:rsidRPr="005462FB">
        <w:rPr>
          <w:rFonts w:cstheme="minorHAnsi"/>
        </w:rPr>
        <w:t xml:space="preserve"> </w:t>
      </w:r>
      <w:r w:rsidR="00801BA9" w:rsidRPr="005462FB">
        <w:rPr>
          <w:rFonts w:cstheme="minorHAnsi"/>
        </w:rPr>
        <w:t>5</w:t>
      </w:r>
      <w:r w:rsidRPr="005462FB">
        <w:rPr>
          <w:rFonts w:cstheme="minorHAnsi"/>
        </w:rPr>
        <w:t xml:space="preserve"> do</w:t>
      </w:r>
      <w:r w:rsidR="005462FB">
        <w:rPr>
          <w:rFonts w:cstheme="minorHAnsi"/>
        </w:rPr>
        <w:t xml:space="preserve">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D80FE1" w:rsidRDefault="00D80FE1" w:rsidP="00D80FE1">
      <w:pPr>
        <w:pStyle w:val="Akapitzlist"/>
        <w:jc w:val="both"/>
        <w:rPr>
          <w:rFonts w:cstheme="minorHAnsi"/>
        </w:rPr>
      </w:pPr>
      <w:hyperlink r:id="rId13" w:history="1">
        <w:r w:rsidRPr="005462FB">
          <w:rPr>
            <w:rStyle w:val="Hipercze"/>
            <w:rFonts w:cstheme="minorHAnsi"/>
          </w:rPr>
          <w:t>https://platformazakupowa.pl/transakcja/930959</w:t>
        </w:r>
      </w:hyperlink>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lastRenderedPageBreak/>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lastRenderedPageBreak/>
        <w:t>Kontakt z zamawiającym</w:t>
      </w:r>
      <w:bookmarkEnd w:id="10"/>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617A4C" w:rsidRPr="00617A4C">
        <w:rPr>
          <w:rFonts w:eastAsia="Calibri" w:cstheme="minorHAnsi"/>
        </w:rPr>
        <w:t>05</w:t>
      </w:r>
      <w:r w:rsidR="00C948C2" w:rsidRPr="00617A4C">
        <w:rPr>
          <w:rFonts w:eastAsia="Calibri" w:cstheme="minorHAnsi"/>
        </w:rPr>
        <w:t>.</w:t>
      </w:r>
      <w:r w:rsidR="00617A4C" w:rsidRPr="00617A4C">
        <w:rPr>
          <w:rFonts w:eastAsia="Calibri" w:cstheme="minorHAnsi"/>
        </w:rPr>
        <w:t>0</w:t>
      </w:r>
      <w:r w:rsidR="00D80FE1">
        <w:rPr>
          <w:rFonts w:eastAsia="Calibri" w:cstheme="minorHAnsi"/>
        </w:rPr>
        <w:t>7</w:t>
      </w:r>
      <w:r w:rsidR="00C948C2" w:rsidRPr="00617A4C">
        <w:rPr>
          <w:rFonts w:eastAsia="Calibri" w:cstheme="minorHAnsi"/>
        </w:rPr>
        <w:t>.202</w:t>
      </w:r>
      <w:r w:rsidR="00617A4C" w:rsidRPr="00617A4C">
        <w:rPr>
          <w:rFonts w:eastAsia="Calibri" w:cstheme="minorHAnsi"/>
        </w:rPr>
        <w:t>4</w:t>
      </w:r>
      <w:r w:rsidR="00C948C2" w:rsidRPr="002F3917">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D80FE1" w:rsidP="007756BE">
      <w:pPr>
        <w:pStyle w:val="Akapitzlist"/>
        <w:rPr>
          <w:rFonts w:cstheme="minorHAnsi"/>
        </w:rPr>
      </w:pPr>
      <w:hyperlink r:id="rId20" w:history="1">
        <w:r w:rsidRPr="005462FB">
          <w:rPr>
            <w:rStyle w:val="Hipercze"/>
            <w:rFonts w:cstheme="minorHAnsi"/>
          </w:rPr>
          <w:t>https://platformazakupowa.pl/transakcja/930959</w:t>
        </w:r>
      </w:hyperlink>
      <w:r w:rsidR="00617A4C">
        <w:t xml:space="preserve"> </w:t>
      </w:r>
    </w:p>
    <w:p w:rsidR="007842D4" w:rsidRPr="00355B08" w:rsidRDefault="007842D4" w:rsidP="00370365">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w:t>
      </w:r>
      <w:r w:rsidR="009813C6">
        <w:rPr>
          <w:rFonts w:cstheme="minorHAnsi"/>
        </w:rPr>
        <w:t xml:space="preserve">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1B3654" w:rsidRDefault="00475021" w:rsidP="00370365">
      <w:pPr>
        <w:pStyle w:val="Akapitzlist"/>
        <w:numPr>
          <w:ilvl w:val="1"/>
          <w:numId w:val="13"/>
        </w:numPr>
        <w:spacing w:after="0" w:line="240" w:lineRule="auto"/>
        <w:rPr>
          <w:rFonts w:cstheme="minorHAnsi"/>
        </w:rPr>
      </w:pPr>
      <w:r w:rsidRPr="001B3654">
        <w:rPr>
          <w:rFonts w:cstheme="minorHAnsi"/>
        </w:rPr>
        <w:t>Formularz ofertowy</w:t>
      </w:r>
      <w:r w:rsidR="007F4381" w:rsidRPr="001B3654">
        <w:rPr>
          <w:rFonts w:cstheme="minorHAnsi"/>
        </w:rPr>
        <w:t xml:space="preserve"> – załącznik nr 1 do SWZ</w:t>
      </w:r>
      <w:r w:rsidRPr="001B3654">
        <w:rPr>
          <w:rFonts w:cstheme="minorHAnsi"/>
        </w:rPr>
        <w:t>,</w:t>
      </w:r>
    </w:p>
    <w:p w:rsidR="00475021" w:rsidRPr="001B3654" w:rsidRDefault="00475021" w:rsidP="00370365">
      <w:pPr>
        <w:pStyle w:val="Akapitzlist"/>
        <w:numPr>
          <w:ilvl w:val="1"/>
          <w:numId w:val="13"/>
        </w:numPr>
        <w:spacing w:after="0" w:line="240" w:lineRule="auto"/>
        <w:rPr>
          <w:rFonts w:cstheme="minorHAnsi"/>
        </w:rPr>
      </w:pPr>
      <w:r w:rsidRPr="001B3654">
        <w:rPr>
          <w:rFonts w:cstheme="minorHAnsi"/>
        </w:rPr>
        <w:t>Oświadczeni</w:t>
      </w:r>
      <w:r w:rsidR="007F4381" w:rsidRPr="001B3654">
        <w:rPr>
          <w:rFonts w:cstheme="minorHAnsi"/>
        </w:rPr>
        <w:t>a</w:t>
      </w:r>
      <w:r w:rsidRPr="001B3654">
        <w:rPr>
          <w:rFonts w:cstheme="minorHAnsi"/>
        </w:rPr>
        <w:t xml:space="preserve"> wykonawcy</w:t>
      </w:r>
      <w:r w:rsidR="00801BA9" w:rsidRPr="001B3654">
        <w:rPr>
          <w:rFonts w:cstheme="minorHAnsi"/>
        </w:rPr>
        <w:t xml:space="preserve"> – załączniki nr 2 i 3</w:t>
      </w:r>
    </w:p>
    <w:p w:rsidR="003F042D" w:rsidRPr="001B3654" w:rsidRDefault="00DE4EA1" w:rsidP="00370365">
      <w:pPr>
        <w:pStyle w:val="Akapitzlist"/>
        <w:numPr>
          <w:ilvl w:val="1"/>
          <w:numId w:val="13"/>
        </w:numPr>
        <w:spacing w:after="0" w:line="240" w:lineRule="auto"/>
        <w:rPr>
          <w:rFonts w:cstheme="minorHAnsi"/>
        </w:rPr>
      </w:pPr>
      <w:r w:rsidRPr="001B3654">
        <w:rPr>
          <w:rFonts w:cstheme="minorHAnsi"/>
        </w:rPr>
        <w:t>P</w:t>
      </w:r>
      <w:r w:rsidR="003F042D" w:rsidRPr="001B3654">
        <w:rPr>
          <w:rFonts w:cstheme="minorHAnsi"/>
        </w:rPr>
        <w:t>rzedmiotowe środki dowodowe wymienione w rozdz. 23 SWZ</w:t>
      </w:r>
    </w:p>
    <w:p w:rsidR="00475021" w:rsidRPr="001B3654" w:rsidRDefault="00475021" w:rsidP="00370365">
      <w:pPr>
        <w:pStyle w:val="Akapitzlist"/>
        <w:numPr>
          <w:ilvl w:val="1"/>
          <w:numId w:val="13"/>
        </w:numPr>
        <w:spacing w:after="0" w:line="240" w:lineRule="auto"/>
        <w:rPr>
          <w:rFonts w:cstheme="minorHAnsi"/>
        </w:rPr>
      </w:pPr>
      <w:r w:rsidRPr="001B3654">
        <w:rPr>
          <w:rFonts w:cstheme="minorHAnsi"/>
        </w:rPr>
        <w:t>Zobowiązanie innego podmiotu/ oświadczenie w ramach konsorcjum</w:t>
      </w:r>
      <w:r w:rsidR="007F4381" w:rsidRPr="001B3654">
        <w:rPr>
          <w:rFonts w:cstheme="minorHAnsi"/>
        </w:rPr>
        <w:t xml:space="preserve"> (jeśli dotyczy)</w:t>
      </w:r>
      <w:r w:rsidRPr="001B3654">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lastRenderedPageBreak/>
        <w:t>Pełnomocnictwo</w:t>
      </w:r>
      <w:r w:rsidR="007F4381" w:rsidRPr="00932391">
        <w:rPr>
          <w:rFonts w:cstheme="minorHAnsi"/>
        </w:rPr>
        <w:t xml:space="preserve"> (jeśli dotyczy)</w:t>
      </w:r>
      <w:r w:rsidRPr="00932391">
        <w:rPr>
          <w:rFonts w:cstheme="minorHAnsi"/>
        </w:rPr>
        <w:t>,</w:t>
      </w:r>
    </w:p>
    <w:p w:rsidR="00475021" w:rsidRPr="00932391" w:rsidRDefault="009813C6" w:rsidP="00370365">
      <w:pPr>
        <w:pStyle w:val="Akapitzlist"/>
        <w:numPr>
          <w:ilvl w:val="1"/>
          <w:numId w:val="13"/>
        </w:numPr>
        <w:spacing w:after="0" w:line="240" w:lineRule="auto"/>
        <w:rPr>
          <w:rFonts w:cstheme="minorHAnsi"/>
        </w:rPr>
      </w:pPr>
      <w:r>
        <w:rPr>
          <w:rFonts w:cstheme="minorHAnsi"/>
        </w:rPr>
        <w:t>Dowód wniesienia wadium.</w:t>
      </w:r>
    </w:p>
    <w:p w:rsidR="00475021" w:rsidRPr="00725D4D"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ofert: </w:t>
      </w:r>
      <w:r w:rsidR="00D80FE1">
        <w:rPr>
          <w:rFonts w:cstheme="minorHAnsi"/>
          <w:b/>
        </w:rPr>
        <w:t>06</w:t>
      </w:r>
      <w:r w:rsidR="005330C8" w:rsidRPr="00725D4D">
        <w:rPr>
          <w:rFonts w:cstheme="minorHAnsi"/>
          <w:b/>
        </w:rPr>
        <w:t>.</w:t>
      </w:r>
      <w:r w:rsidR="00D80FE1">
        <w:rPr>
          <w:rFonts w:cstheme="minorHAnsi"/>
          <w:b/>
        </w:rPr>
        <w:t>06</w:t>
      </w:r>
      <w:r w:rsidR="00BD2B62" w:rsidRPr="00725D4D">
        <w:rPr>
          <w:rFonts w:cstheme="minorHAnsi"/>
          <w:b/>
        </w:rPr>
        <w:t>.</w:t>
      </w:r>
      <w:r w:rsidR="005330C8" w:rsidRPr="00725D4D">
        <w:rPr>
          <w:rFonts w:cstheme="minorHAnsi"/>
          <w:b/>
        </w:rPr>
        <w:t>202</w:t>
      </w:r>
      <w:r w:rsidR="00D80FE1">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370365">
      <w:pPr>
        <w:numPr>
          <w:ilvl w:val="0"/>
          <w:numId w:val="14"/>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617A4C" w:rsidRPr="00617A4C">
        <w:rPr>
          <w:rFonts w:eastAsia="Calibri" w:cstheme="minorHAnsi"/>
          <w:b/>
        </w:rPr>
        <w:t>0</w:t>
      </w:r>
      <w:r w:rsidR="00D80FE1">
        <w:rPr>
          <w:rFonts w:eastAsia="Calibri" w:cstheme="minorHAnsi"/>
          <w:b/>
        </w:rPr>
        <w:t>6</w:t>
      </w:r>
      <w:r w:rsidR="005330C8" w:rsidRPr="00725D4D">
        <w:rPr>
          <w:rFonts w:eastAsia="Calibri" w:cstheme="minorHAnsi"/>
          <w:b/>
        </w:rPr>
        <w:t>.</w:t>
      </w:r>
      <w:r w:rsidR="00D80FE1">
        <w:rPr>
          <w:rFonts w:eastAsia="Calibri" w:cstheme="minorHAnsi"/>
          <w:b/>
        </w:rPr>
        <w:t>06</w:t>
      </w:r>
      <w:r w:rsidR="005330C8" w:rsidRPr="00725D4D">
        <w:rPr>
          <w:rFonts w:eastAsia="Calibri" w:cstheme="minorHAnsi"/>
          <w:b/>
        </w:rPr>
        <w:t>.202</w:t>
      </w:r>
      <w:r w:rsidR="00D80FE1">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52426B">
        <w:rPr>
          <w:rFonts w:eastAsia="Calibri" w:cstheme="minorHAnsi"/>
          <w:b/>
        </w:rPr>
        <w:t>:0</w:t>
      </w:r>
      <w:r w:rsidR="005330C8" w:rsidRPr="00725D4D">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r w:rsidR="0052426B">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 xml:space="preserve">g) przeciwko obrotowi gospodarczemu, o których mowa w art. 296–307 Kodeksu karnego, przestępstwo oszustwa, o którym mowa w art. 286 Kodeksu karnego, </w:t>
      </w:r>
      <w:r w:rsidRPr="00355B08">
        <w:rPr>
          <w:rFonts w:eastAsia="Calibri" w:cstheme="minorHAnsi"/>
        </w:rPr>
        <w:lastRenderedPageBreak/>
        <w:t>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2426B" w:rsidRDefault="0052426B" w:rsidP="0052426B">
      <w:pPr>
        <w:numPr>
          <w:ilvl w:val="0"/>
          <w:numId w:val="16"/>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9813C6">
        <w:rPr>
          <w:rFonts w:eastAsia="Calibri" w:cstheme="minorHAnsi"/>
        </w:rPr>
        <w:t>3</w:t>
      </w:r>
      <w:r w:rsidRPr="005A139E">
        <w:rPr>
          <w:rFonts w:eastAsia="Calibri" w:cstheme="minorHAnsi"/>
        </w:rPr>
        <w:t xml:space="preserve"> r. poz. </w:t>
      </w:r>
      <w:r w:rsidR="009813C6">
        <w:rPr>
          <w:rFonts w:eastAsia="Calibri" w:cstheme="minorHAnsi"/>
        </w:rPr>
        <w:t>1605</w:t>
      </w:r>
      <w:r w:rsidRPr="005A139E">
        <w:rPr>
          <w:rFonts w:eastAsia="Calibri" w:cstheme="minorHAnsi"/>
        </w:rPr>
        <w:t>, z</w:t>
      </w:r>
      <w:r w:rsidR="009813C6">
        <w:rPr>
          <w:rFonts w:eastAsia="Calibri" w:cstheme="minorHAnsi"/>
        </w:rPr>
        <w:t>e</w:t>
      </w:r>
      <w:r w:rsidRPr="005A139E">
        <w:rPr>
          <w:rFonts w:eastAsia="Calibri" w:cstheme="minorHAnsi"/>
        </w:rPr>
        <w:t xml:space="preserve"> zm.)</w:t>
      </w:r>
    </w:p>
    <w:p w:rsidR="0052426B" w:rsidRPr="00571674" w:rsidRDefault="0052426B" w:rsidP="0052426B">
      <w:pPr>
        <w:numPr>
          <w:ilvl w:val="0"/>
          <w:numId w:val="16"/>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26B" w:rsidRPr="0052426B"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370365">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lastRenderedPageBreak/>
        <w:t xml:space="preserve"> </w:t>
      </w:r>
      <w:bookmarkStart w:id="17" w:name="_Toc80864088"/>
      <w:r w:rsidR="00C86280" w:rsidRPr="00265764">
        <w:t>Obliczenie ceny</w:t>
      </w:r>
      <w:bookmarkEnd w:id="17"/>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w:t>
      </w:r>
      <w:r w:rsidRPr="00355B08">
        <w:rPr>
          <w:rFonts w:cstheme="minorHAnsi"/>
          <w:szCs w:val="20"/>
        </w:rPr>
        <w:lastRenderedPageBreak/>
        <w:t>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lastRenderedPageBreak/>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 xml:space="preserve">Jeżeli termin związania ofertą upłynął przed wyborem najkorzystniejszej oferty, Zamawiający wzywa Wykonawcę, którego oferta otrzymała najwyższą ocenę, do wyrażenia, w wyznaczonym </w:t>
      </w:r>
      <w:r w:rsidRPr="00A15232">
        <w:lastRenderedPageBreak/>
        <w:t>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Pr="00DE4EA1" w:rsidRDefault="004A6185" w:rsidP="00DE4EA1">
      <w:pPr>
        <w:pStyle w:val="Akapitzlist"/>
        <w:numPr>
          <w:ilvl w:val="1"/>
          <w:numId w:val="21"/>
        </w:numPr>
        <w:spacing w:after="0" w:line="240" w:lineRule="auto"/>
        <w:ind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DE4EA1">
      <w:pPr>
        <w:pStyle w:val="Akapitzlist"/>
        <w:numPr>
          <w:ilvl w:val="1"/>
          <w:numId w:val="120"/>
        </w:numPr>
        <w:spacing w:after="0" w:line="240" w:lineRule="auto"/>
        <w:ind w:right="41"/>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DE4EA1">
      <w:pPr>
        <w:pStyle w:val="Akapitzlist"/>
        <w:numPr>
          <w:ilvl w:val="1"/>
          <w:numId w:val="120"/>
        </w:numPr>
        <w:spacing w:after="0" w:line="240" w:lineRule="auto"/>
        <w:ind w:right="41"/>
        <w:jc w:val="both"/>
        <w:rPr>
          <w:rFonts w:cstheme="minorHAnsi"/>
          <w:szCs w:val="20"/>
        </w:rPr>
      </w:pPr>
      <w:r w:rsidRPr="00433B23">
        <w:lastRenderedPageBreak/>
        <w:t xml:space="preserve">porównania cen zasadniczych elementów oferty, które mają wpływ na jakość </w:t>
      </w:r>
      <w:r w:rsidR="004A2B7A">
        <w:br/>
      </w:r>
      <w:r w:rsidRPr="00433B23">
        <w:t>i kompletność wykonania przedmiotu zamówienia,</w:t>
      </w:r>
    </w:p>
    <w:p w:rsidR="004A6185" w:rsidRPr="004A6185" w:rsidRDefault="004A6185" w:rsidP="00DE4EA1">
      <w:pPr>
        <w:pStyle w:val="Akapitzlist"/>
        <w:numPr>
          <w:ilvl w:val="1"/>
          <w:numId w:val="120"/>
        </w:numPr>
        <w:spacing w:after="0" w:line="240" w:lineRule="auto"/>
        <w:ind w:right="41"/>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DE4EA1">
      <w:pPr>
        <w:pStyle w:val="Akapitzlist"/>
        <w:numPr>
          <w:ilvl w:val="1"/>
          <w:numId w:val="21"/>
        </w:numPr>
        <w:tabs>
          <w:tab w:val="left" w:pos="1418"/>
        </w:tabs>
        <w:spacing w:after="0" w:line="240" w:lineRule="auto"/>
        <w:ind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DE4EA1">
      <w:pPr>
        <w:pStyle w:val="Akapitzlist"/>
        <w:numPr>
          <w:ilvl w:val="1"/>
          <w:numId w:val="21"/>
        </w:numPr>
        <w:spacing w:after="0" w:line="240" w:lineRule="auto"/>
        <w:ind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DE4EA1">
      <w:pPr>
        <w:pStyle w:val="Akapitzlist"/>
        <w:numPr>
          <w:ilvl w:val="1"/>
          <w:numId w:val="21"/>
        </w:numPr>
        <w:spacing w:after="0" w:line="240" w:lineRule="auto"/>
        <w:ind w:right="41"/>
        <w:jc w:val="both"/>
        <w:rPr>
          <w:rFonts w:cstheme="minorHAnsi"/>
          <w:szCs w:val="20"/>
        </w:rPr>
      </w:pPr>
      <w:r w:rsidRPr="00433B23">
        <w:t>Przedłożyć pełnomocnictwo Przedstawiciela Wykonawcy (jeśli dotyczy).</w:t>
      </w:r>
    </w:p>
    <w:p w:rsidR="00DC2F80" w:rsidRDefault="00DC2F80" w:rsidP="00DE4EA1">
      <w:pPr>
        <w:pStyle w:val="Akapitzlist"/>
        <w:numPr>
          <w:ilvl w:val="1"/>
          <w:numId w:val="21"/>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3703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C001E1" w:rsidP="00370365">
      <w:pPr>
        <w:pStyle w:val="Akapitzlist"/>
        <w:numPr>
          <w:ilvl w:val="1"/>
          <w:numId w:val="23"/>
        </w:numPr>
        <w:spacing w:after="0" w:line="240" w:lineRule="auto"/>
        <w:ind w:left="1134"/>
        <w:jc w:val="both"/>
        <w:rPr>
          <w:rFonts w:cstheme="minorHAnsi"/>
          <w:b/>
        </w:rPr>
      </w:pPr>
      <w:r w:rsidRPr="00675317">
        <w:rPr>
          <w:rFonts w:cstheme="minorHAnsi"/>
          <w:b/>
        </w:rPr>
        <w:t>zdolności technicznej lub zawodowej:</w:t>
      </w:r>
      <w:r w:rsidR="00FD4F9C" w:rsidRPr="00675317">
        <w:rPr>
          <w:rFonts w:cstheme="minorHAnsi"/>
          <w:b/>
        </w:rPr>
        <w:t xml:space="preserve"> </w:t>
      </w:r>
    </w:p>
    <w:p w:rsidR="00C001E1" w:rsidRPr="00067C9D" w:rsidRDefault="00FD4F9C" w:rsidP="00370365">
      <w:pPr>
        <w:pStyle w:val="Akapitzlist"/>
        <w:numPr>
          <w:ilvl w:val="2"/>
          <w:numId w:val="23"/>
        </w:numPr>
        <w:spacing w:after="0" w:line="240" w:lineRule="auto"/>
        <w:ind w:left="1418" w:hanging="284"/>
        <w:jc w:val="both"/>
        <w:rPr>
          <w:rFonts w:cstheme="minorHAnsi"/>
          <w:b/>
        </w:rPr>
      </w:pPr>
      <w:r w:rsidRPr="00067C9D">
        <w:rPr>
          <w:rFonts w:cstheme="minorHAnsi"/>
          <w:b/>
        </w:rPr>
        <w:t xml:space="preserve">należyte wykonanie w okresie ostatnich </w:t>
      </w:r>
      <w:r w:rsidR="00C354F8" w:rsidRPr="00067C9D">
        <w:rPr>
          <w:rFonts w:cstheme="minorHAnsi"/>
          <w:b/>
        </w:rPr>
        <w:t>5</w:t>
      </w:r>
      <w:r w:rsidRPr="00067C9D">
        <w:rPr>
          <w:rFonts w:cstheme="minorHAnsi"/>
          <w:b/>
        </w:rPr>
        <w:t xml:space="preserve"> lat </w:t>
      </w:r>
      <w:r w:rsidR="00811862" w:rsidRPr="00067C9D">
        <w:rPr>
          <w:rFonts w:cstheme="minorHAnsi"/>
          <w:b/>
        </w:rPr>
        <w:t xml:space="preserve">co najmniej dwóch robót budowlanych polegających na </w:t>
      </w:r>
      <w:r w:rsidR="006F3937">
        <w:rPr>
          <w:rFonts w:cstheme="minorHAnsi"/>
          <w:b/>
        </w:rPr>
        <w:t>remoncie</w:t>
      </w:r>
      <w:r w:rsidR="00811862" w:rsidRPr="00067C9D">
        <w:rPr>
          <w:rFonts w:cstheme="minorHAnsi"/>
          <w:b/>
        </w:rPr>
        <w:t xml:space="preserve"> dróg</w:t>
      </w:r>
      <w:r w:rsidR="00AE4A8C">
        <w:rPr>
          <w:rFonts w:cstheme="minorHAnsi"/>
          <w:b/>
        </w:rPr>
        <w:t xml:space="preserve"> dla pieszych</w:t>
      </w:r>
      <w:r w:rsidR="00811862" w:rsidRPr="00067C9D">
        <w:rPr>
          <w:rFonts w:cstheme="minorHAnsi"/>
          <w:b/>
        </w:rPr>
        <w:t xml:space="preserve"> z kostki brukowej </w:t>
      </w:r>
      <w:r w:rsidR="000D3B7E" w:rsidRPr="00067C9D">
        <w:rPr>
          <w:rFonts w:cstheme="minorHAnsi"/>
          <w:b/>
        </w:rPr>
        <w:t>betonowej</w:t>
      </w:r>
      <w:r w:rsidR="00AE4A8C">
        <w:rPr>
          <w:rFonts w:cstheme="minorHAnsi"/>
          <w:b/>
        </w:rPr>
        <w:t xml:space="preserve"> o powierzchni minimum </w:t>
      </w:r>
      <w:r w:rsidR="006F3937">
        <w:rPr>
          <w:rFonts w:cstheme="minorHAnsi"/>
          <w:b/>
        </w:rPr>
        <w:t>250</w:t>
      </w:r>
      <w:r w:rsidR="00811862" w:rsidRPr="00067C9D">
        <w:rPr>
          <w:rFonts w:cstheme="minorHAnsi"/>
          <w:b/>
        </w:rPr>
        <w:t xml:space="preserve"> m</w:t>
      </w:r>
      <w:r w:rsidR="00811862" w:rsidRPr="00067C9D">
        <w:rPr>
          <w:rFonts w:cstheme="minorHAnsi"/>
          <w:b/>
          <w:vertAlign w:val="superscript"/>
        </w:rPr>
        <w:t xml:space="preserve">2 </w:t>
      </w:r>
      <w:r w:rsidR="00811862" w:rsidRPr="00067C9D">
        <w:rPr>
          <w:rFonts w:cstheme="minorHAnsi"/>
          <w:b/>
        </w:rPr>
        <w:t>dla każdej z r</w:t>
      </w:r>
      <w:r w:rsidR="007F520F" w:rsidRPr="00067C9D">
        <w:rPr>
          <w:rFonts w:cstheme="minorHAnsi"/>
          <w:b/>
        </w:rPr>
        <w:t>o</w:t>
      </w:r>
      <w:r w:rsidR="00AE4A8C">
        <w:rPr>
          <w:rFonts w:cstheme="minorHAnsi"/>
          <w:b/>
        </w:rPr>
        <w:t>bót (dwie roboty budowlane po</w:t>
      </w:r>
      <w:r w:rsidR="006F3937">
        <w:rPr>
          <w:rFonts w:cstheme="minorHAnsi"/>
          <w:b/>
        </w:rPr>
        <w:t xml:space="preserve"> 250</w:t>
      </w:r>
      <w:r w:rsidR="00811862" w:rsidRPr="00067C9D">
        <w:rPr>
          <w:rFonts w:cstheme="minorHAnsi"/>
          <w:b/>
        </w:rPr>
        <w:t xml:space="preserve"> m</w:t>
      </w:r>
      <w:r w:rsidR="00811862" w:rsidRPr="00067C9D">
        <w:rPr>
          <w:rFonts w:cstheme="minorHAnsi"/>
          <w:b/>
          <w:vertAlign w:val="superscript"/>
        </w:rPr>
        <w:t>2</w:t>
      </w:r>
      <w:r w:rsidR="00811862" w:rsidRPr="00067C9D">
        <w:rPr>
          <w:rFonts w:cstheme="minorHAnsi"/>
          <w:b/>
        </w:rPr>
        <w:t xml:space="preserve"> </w:t>
      </w:r>
      <w:r w:rsidR="00811862" w:rsidRPr="00067C9D">
        <w:rPr>
          <w:rFonts w:cstheme="minorHAnsi"/>
          <w:b/>
        </w:rPr>
        <w:lastRenderedPageBreak/>
        <w:t xml:space="preserve">drogi </w:t>
      </w:r>
      <w:r w:rsidR="00AE4A8C">
        <w:rPr>
          <w:rFonts w:cstheme="minorHAnsi"/>
          <w:b/>
        </w:rPr>
        <w:t xml:space="preserve">dla pieszych </w:t>
      </w:r>
      <w:r w:rsidR="00811862" w:rsidRPr="00067C9D">
        <w:rPr>
          <w:rFonts w:cstheme="minorHAnsi"/>
          <w:b/>
        </w:rPr>
        <w:t xml:space="preserve">z kostki brukowej </w:t>
      </w:r>
      <w:r w:rsidR="000D3B7E" w:rsidRPr="00067C9D">
        <w:rPr>
          <w:rFonts w:cstheme="minorHAnsi"/>
          <w:b/>
        </w:rPr>
        <w:t>betonowej</w:t>
      </w:r>
      <w:r w:rsidR="00811862" w:rsidRPr="00067C9D">
        <w:rPr>
          <w:rFonts w:cstheme="minorHAnsi"/>
          <w:b/>
        </w:rPr>
        <w:t xml:space="preserve"> każda)</w:t>
      </w:r>
      <w:r w:rsidR="000D3B7E" w:rsidRPr="00067C9D">
        <w:rPr>
          <w:rFonts w:cstheme="minorHAnsi"/>
          <w:b/>
        </w:rPr>
        <w:t xml:space="preserve"> oraz  wykonanie w okresie ostatnich 5 lat co najmniej dwóch robót budowlanych polegających na </w:t>
      </w:r>
      <w:r w:rsidR="006F3937">
        <w:rPr>
          <w:rFonts w:cstheme="minorHAnsi"/>
          <w:b/>
        </w:rPr>
        <w:t xml:space="preserve">remoncie </w:t>
      </w:r>
      <w:r w:rsidR="000D3B7E" w:rsidRPr="00067C9D">
        <w:rPr>
          <w:rFonts w:cstheme="minorHAnsi"/>
          <w:b/>
        </w:rPr>
        <w:t>dróg z betonu asfa</w:t>
      </w:r>
      <w:r w:rsidR="006F3937">
        <w:rPr>
          <w:rFonts w:cstheme="minorHAnsi"/>
          <w:b/>
        </w:rPr>
        <w:t>ltowego o powierzchni minimum 8</w:t>
      </w:r>
      <w:r w:rsidR="000D3B7E" w:rsidRPr="00067C9D">
        <w:rPr>
          <w:rFonts w:cstheme="minorHAnsi"/>
          <w:b/>
        </w:rPr>
        <w:t>00 m</w:t>
      </w:r>
      <w:r w:rsidR="000D3B7E" w:rsidRPr="00067C9D">
        <w:rPr>
          <w:rFonts w:cstheme="minorHAnsi"/>
          <w:b/>
          <w:vertAlign w:val="superscript"/>
        </w:rPr>
        <w:t xml:space="preserve">2 </w:t>
      </w:r>
      <w:r w:rsidR="000D3B7E" w:rsidRPr="00067C9D">
        <w:rPr>
          <w:rFonts w:cstheme="minorHAnsi"/>
          <w:b/>
        </w:rPr>
        <w:t xml:space="preserve">dla każdej z robót (dwie roboty budowlane po </w:t>
      </w:r>
      <w:r w:rsidR="006F3937">
        <w:rPr>
          <w:rFonts w:cstheme="minorHAnsi"/>
          <w:b/>
        </w:rPr>
        <w:t>8</w:t>
      </w:r>
      <w:r w:rsidR="000D3B7E" w:rsidRPr="00067C9D">
        <w:rPr>
          <w:rFonts w:cstheme="minorHAnsi"/>
          <w:b/>
        </w:rPr>
        <w:t>00 m</w:t>
      </w:r>
      <w:r w:rsidR="000D3B7E" w:rsidRPr="00067C9D">
        <w:rPr>
          <w:rFonts w:cstheme="minorHAnsi"/>
          <w:b/>
          <w:vertAlign w:val="superscript"/>
        </w:rPr>
        <w:t>2</w:t>
      </w:r>
      <w:r w:rsidR="000D3B7E" w:rsidRPr="00067C9D">
        <w:rPr>
          <w:rFonts w:cstheme="minorHAnsi"/>
          <w:b/>
        </w:rPr>
        <w:t xml:space="preserve"> drogi z betonu asfaltowego każda)</w:t>
      </w:r>
    </w:p>
    <w:p w:rsidR="0035540D" w:rsidRPr="0035540D" w:rsidRDefault="0075688E" w:rsidP="00370365">
      <w:pPr>
        <w:pStyle w:val="Akapitzlist"/>
        <w:numPr>
          <w:ilvl w:val="2"/>
          <w:numId w:val="23"/>
        </w:numPr>
        <w:spacing w:after="0" w:line="240" w:lineRule="auto"/>
        <w:ind w:left="1418" w:hanging="284"/>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w:t>
      </w:r>
      <w:r w:rsidR="00B40EAC" w:rsidRPr="00B40EAC">
        <w:rPr>
          <w:rFonts w:cstheme="minorHAnsi"/>
          <w:b/>
        </w:rPr>
        <w:t>do kierowania robotami budowlanymi w zakresie dróg</w:t>
      </w:r>
      <w:r w:rsidR="00B40EAC" w:rsidRPr="00B40EAC">
        <w:rPr>
          <w:rFonts w:cstheme="minorHAnsi"/>
        </w:rPr>
        <w:t xml:space="preserve"> </w:t>
      </w:r>
      <w:r w:rsidR="00B40EAC">
        <w:rPr>
          <w:rFonts w:cstheme="minorHAnsi"/>
        </w:rPr>
        <w:t>l</w:t>
      </w:r>
      <w:r w:rsidRPr="00E0788C">
        <w:rPr>
          <w:rFonts w:cstheme="minorHAnsi"/>
        </w:rPr>
        <w:t>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Pr="0075688E">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w:t>
      </w:r>
      <w:r w:rsidR="00B40EAC">
        <w:rPr>
          <w:rFonts w:cstheme="minorHAnsi"/>
        </w:rPr>
        <w:t>rów budownictwa oraz urbanistów</w:t>
      </w:r>
      <w:r w:rsidR="00B40EAC" w:rsidRPr="00B40EAC">
        <w:rPr>
          <w:b/>
        </w:rPr>
        <w:t xml:space="preserve"> </w:t>
      </w:r>
      <w:r w:rsidR="00B40EAC" w:rsidRPr="005C29B5">
        <w:rPr>
          <w:b/>
        </w:rPr>
        <w:t>oraz posiadający minimum 5-letnie doświadczenie zawodowe w kierowaniu robotami branży drogowej;</w:t>
      </w:r>
    </w:p>
    <w:p w:rsidR="0035540D" w:rsidRPr="00C25E56"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35540D">
        <w:rPr>
          <w:rFonts w:cstheme="minorHAnsi"/>
        </w:rPr>
        <w:t>.)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354F8" w:rsidRPr="0006047D" w:rsidRDefault="00C354F8" w:rsidP="00370365">
      <w:pPr>
        <w:pStyle w:val="Akapitzlist"/>
        <w:numPr>
          <w:ilvl w:val="1"/>
          <w:numId w:val="23"/>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Default="00C354F8" w:rsidP="00E0788C">
      <w:pPr>
        <w:pStyle w:val="Akapitzlist"/>
        <w:spacing w:after="0" w:line="240" w:lineRule="auto"/>
        <w:ind w:left="1418"/>
        <w:jc w:val="both"/>
        <w:rPr>
          <w:rFonts w:cstheme="minorHAnsi"/>
        </w:rPr>
      </w:pPr>
      <w:r w:rsidRPr="0042004A">
        <w:rPr>
          <w:rFonts w:cstheme="minorHAnsi"/>
          <w:b/>
        </w:rPr>
        <w:t xml:space="preserve">Wykonawca wykaże, że posiada środki finansowe lub zdolność kredytową w wysokości co najmniej </w:t>
      </w:r>
      <w:r w:rsidR="006F3937">
        <w:rPr>
          <w:rFonts w:cstheme="minorHAnsi"/>
          <w:b/>
        </w:rPr>
        <w:t>5</w:t>
      </w:r>
      <w:r w:rsidR="007F520F" w:rsidRPr="00AE4A8C">
        <w:rPr>
          <w:rFonts w:cstheme="minorHAnsi"/>
          <w:b/>
        </w:rPr>
        <w:t>0</w:t>
      </w:r>
      <w:r w:rsidR="00B40EAC" w:rsidRPr="00AE4A8C">
        <w:rPr>
          <w:rFonts w:cstheme="minorHAnsi"/>
          <w:b/>
        </w:rPr>
        <w:t>0 000</w:t>
      </w:r>
      <w:r w:rsidR="00270337" w:rsidRPr="00AE4A8C">
        <w:rPr>
          <w:rFonts w:cstheme="minorHAnsi"/>
          <w:b/>
        </w:rPr>
        <w:t>,00</w:t>
      </w:r>
      <w:r w:rsidRPr="00AE4A8C">
        <w:rPr>
          <w:rFonts w:cstheme="minorHAnsi"/>
          <w:b/>
        </w:rPr>
        <w:t xml:space="preserve"> PLN</w:t>
      </w:r>
      <w:r w:rsidRPr="00AE4A8C">
        <w:rPr>
          <w:rFonts w:cstheme="minorHAnsi"/>
        </w:rPr>
        <w:t xml:space="preserve"> (słownie: </w:t>
      </w:r>
      <w:r w:rsidR="006F3937">
        <w:rPr>
          <w:rFonts w:cstheme="minorHAnsi"/>
        </w:rPr>
        <w:t>pięćset tysięcy</w:t>
      </w:r>
      <w:r w:rsidR="00154917">
        <w:rPr>
          <w:rFonts w:cstheme="minorHAnsi"/>
        </w:rPr>
        <w:t xml:space="preserve"> </w:t>
      </w:r>
      <w:r w:rsidRPr="00AE4A8C">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55B08">
        <w:rPr>
          <w:rFonts w:cstheme="minorHAnsi"/>
        </w:rPr>
        <w:lastRenderedPageBreak/>
        <w:t>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3703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lastRenderedPageBreak/>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3703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3703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370365">
      <w:pPr>
        <w:pStyle w:val="Akapitzlist"/>
        <w:numPr>
          <w:ilvl w:val="1"/>
          <w:numId w:val="26"/>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7E0FC7" w:rsidRPr="00DE4EA1" w:rsidRDefault="00B56CF9" w:rsidP="00DE4EA1">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370365">
      <w:pPr>
        <w:pStyle w:val="Akapitzlist"/>
        <w:numPr>
          <w:ilvl w:val="1"/>
          <w:numId w:val="26"/>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06047D">
        <w:rPr>
          <w:rFonts w:cstheme="minorHAnsi"/>
        </w:rPr>
        <w:lastRenderedPageBreak/>
        <w:t>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7E0FC7" w:rsidRPr="007E0FC7" w:rsidRDefault="002A43E3" w:rsidP="007E0FC7">
      <w:pPr>
        <w:pStyle w:val="Akapitzlist"/>
        <w:numPr>
          <w:ilvl w:val="0"/>
          <w:numId w:val="40"/>
        </w:numPr>
        <w:jc w:val="both"/>
        <w:rPr>
          <w:rFonts w:cstheme="minorHAnsi"/>
        </w:rPr>
      </w:pPr>
      <w:r>
        <w:t>Zamawiający</w:t>
      </w:r>
      <w:r w:rsidR="007E0FC7">
        <w:t xml:space="preserve"> </w:t>
      </w:r>
      <w:r>
        <w:t xml:space="preserve">wymaga </w:t>
      </w:r>
      <w:r w:rsidR="007E0FC7">
        <w:t xml:space="preserve">złożenia wraz z ofertą następujących </w:t>
      </w:r>
      <w:r>
        <w:t>przedmiotowych śr</w:t>
      </w:r>
      <w:r w:rsidR="007E0FC7">
        <w:t>odków dowodowych:</w:t>
      </w:r>
    </w:p>
    <w:p w:rsidR="007E0FC7" w:rsidRPr="007E0FC7" w:rsidRDefault="007E0FC7" w:rsidP="007E0FC7">
      <w:pPr>
        <w:pStyle w:val="Akapitzlist"/>
        <w:numPr>
          <w:ilvl w:val="1"/>
          <w:numId w:val="40"/>
        </w:numPr>
        <w:jc w:val="both"/>
        <w:rPr>
          <w:rFonts w:cstheme="minorHAnsi"/>
        </w:rPr>
      </w:pPr>
      <w:r>
        <w:t>Karty katalogowe oferowanej kostki betonowej brukowej</w:t>
      </w:r>
    </w:p>
    <w:p w:rsidR="007F57BF" w:rsidRDefault="007F57BF" w:rsidP="007F57BF">
      <w:pPr>
        <w:ind w:left="1080"/>
        <w:jc w:val="both"/>
        <w:rPr>
          <w:rFonts w:cstheme="minorHAnsi"/>
        </w:rPr>
      </w:pPr>
      <w:r>
        <w:rPr>
          <w:rFonts w:cstheme="minorHAnsi"/>
        </w:rPr>
        <w:t>Z treści załączonych kart katalogowych musi wynikać, że oferowane w ramach zamówienia urządzenia i materiały spełniają minimalne wymagania zamawiającego określone w SWZ wraz z załącznikami.</w:t>
      </w:r>
    </w:p>
    <w:p w:rsidR="009D11F2" w:rsidRPr="007F57BF" w:rsidRDefault="009D11F2" w:rsidP="007F57BF">
      <w:pPr>
        <w:ind w:left="1080"/>
        <w:jc w:val="both"/>
        <w:rPr>
          <w:rFonts w:cstheme="minorHAnsi"/>
        </w:rPr>
      </w:pPr>
      <w:r>
        <w:rPr>
          <w:rFonts w:cstheme="minorHAnsi"/>
        </w:rPr>
        <w:t>Zamawiający przewiduje możliwość uzupełnienia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606F9A" w:rsidRPr="00DE4EA1" w:rsidRDefault="005171F8" w:rsidP="00DE4EA1">
      <w:pPr>
        <w:pStyle w:val="Akapitzlist"/>
        <w:numPr>
          <w:ilvl w:val="0"/>
          <w:numId w:val="27"/>
        </w:numPr>
        <w:jc w:val="both"/>
        <w:rPr>
          <w:rFonts w:cstheme="minorHAnsi"/>
        </w:rPr>
      </w:pPr>
      <w:r w:rsidRPr="005171F8">
        <w:rPr>
          <w:rFonts w:cstheme="minorHAnsi"/>
        </w:rPr>
        <w:t xml:space="preserve">Zamawiający </w:t>
      </w:r>
      <w:r w:rsidR="00DE4EA1">
        <w:rPr>
          <w:rFonts w:cstheme="minorHAnsi"/>
        </w:rPr>
        <w:t xml:space="preserve">nie </w:t>
      </w:r>
      <w:r w:rsidRPr="005171F8">
        <w:rPr>
          <w:rFonts w:cstheme="minorHAnsi"/>
        </w:rPr>
        <w:t xml:space="preserve">dokonuje podziału zamówienia na części. Ofertę należy złożyć na realizację wybranej </w:t>
      </w:r>
      <w:r w:rsidR="00DE4EA1">
        <w:rPr>
          <w:rFonts w:cstheme="minorHAnsi"/>
        </w:rPr>
        <w:t xml:space="preserve">całości </w:t>
      </w:r>
      <w:r w:rsidRPr="005171F8">
        <w:rPr>
          <w:rFonts w:cstheme="minorHAnsi"/>
        </w:rPr>
        <w:t>zamówienia zgodnie z opisem rozdz. 5.</w:t>
      </w:r>
      <w:r w:rsidR="00DE4EA1">
        <w:rPr>
          <w:rFonts w:cstheme="minorHAnsi"/>
        </w:rPr>
        <w:t xml:space="preserve"> </w:t>
      </w:r>
      <w:r w:rsidR="00DE4EA1"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DE4EA1">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4C47FB" w:rsidRPr="00DE4EA1" w:rsidRDefault="00DE4EA1" w:rsidP="005171F8">
      <w:pPr>
        <w:pStyle w:val="Akapitzlist"/>
        <w:spacing w:after="0" w:line="240" w:lineRule="auto"/>
        <w:jc w:val="both"/>
        <w:rPr>
          <w:rFonts w:cstheme="minorHAnsi"/>
        </w:rPr>
      </w:pPr>
      <w:r w:rsidRPr="00DE4EA1">
        <w:rPr>
          <w:rFonts w:cstheme="minorHAnsi"/>
          <w:b/>
        </w:rPr>
        <w:t>6 000</w:t>
      </w:r>
      <w:r w:rsidR="00A50AAF" w:rsidRPr="00DE4EA1">
        <w:rPr>
          <w:rFonts w:cstheme="minorHAnsi"/>
          <w:b/>
        </w:rPr>
        <w:t>,00</w:t>
      </w:r>
      <w:r w:rsidR="00BD2B62" w:rsidRPr="00DE4EA1">
        <w:rPr>
          <w:rFonts w:cstheme="minorHAnsi"/>
          <w:b/>
        </w:rPr>
        <w:t xml:space="preserve"> </w:t>
      </w:r>
      <w:r w:rsidR="00DF0746" w:rsidRPr="00DE4EA1">
        <w:rPr>
          <w:rFonts w:cstheme="minorHAnsi"/>
          <w:b/>
        </w:rPr>
        <w:t>zł (</w:t>
      </w:r>
      <w:r w:rsidR="00DF0746" w:rsidRPr="00DE4EA1">
        <w:rPr>
          <w:rFonts w:cstheme="minorHAnsi"/>
        </w:rPr>
        <w:t>słownie:</w:t>
      </w:r>
      <w:r w:rsidR="007A716C" w:rsidRPr="00DE4EA1">
        <w:rPr>
          <w:rFonts w:cstheme="minorHAnsi"/>
        </w:rPr>
        <w:t xml:space="preserve"> </w:t>
      </w:r>
      <w:r w:rsidRPr="00DE4EA1">
        <w:rPr>
          <w:rFonts w:cstheme="minorHAnsi"/>
        </w:rPr>
        <w:t xml:space="preserve">sześć </w:t>
      </w:r>
      <w:r w:rsidR="007A716C" w:rsidRPr="00DE4EA1">
        <w:rPr>
          <w:rFonts w:cstheme="minorHAnsi"/>
        </w:rPr>
        <w:t xml:space="preserve">tysięcy </w:t>
      </w:r>
      <w:r w:rsidR="004C47FB" w:rsidRPr="00DE4EA1">
        <w:rPr>
          <w:rFonts w:cstheme="minorHAnsi"/>
        </w:rPr>
        <w:t xml:space="preserve">złotych </w:t>
      </w:r>
      <w:r w:rsidR="007A716C" w:rsidRPr="00DE4EA1">
        <w:rPr>
          <w:rFonts w:cstheme="minorHAnsi"/>
        </w:rPr>
        <w:t>zero groszy).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DE4EA1">
        <w:rPr>
          <w:rFonts w:cstheme="minorHAnsi"/>
          <w:b/>
        </w:rPr>
        <w:t>6</w:t>
      </w:r>
      <w:r w:rsidR="005171F8" w:rsidRPr="005E719B">
        <w:rPr>
          <w:rFonts w:cstheme="minorHAnsi"/>
          <w:b/>
        </w:rPr>
        <w:t>.</w:t>
      </w:r>
      <w:r w:rsidR="00DE4EA1">
        <w:rPr>
          <w:rFonts w:cstheme="minorHAnsi"/>
          <w:b/>
        </w:rPr>
        <w:t>24”.</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342F75" w:rsidP="00FA77A5">
      <w:pPr>
        <w:pStyle w:val="Nagwek1"/>
        <w:ind w:left="426" w:hanging="426"/>
      </w:pPr>
      <w:bookmarkStart w:id="30" w:name="_Toc80864101"/>
      <w:r w:rsidRPr="00355B08">
        <w:t>Klauzula RODO</w:t>
      </w:r>
      <w:bookmarkEnd w:id="30"/>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2" w:history="1">
        <w:r w:rsidRPr="005171F8">
          <w:rPr>
            <w:rStyle w:val="Hipercze"/>
          </w:rPr>
          <w:t>resko@resko.pl</w:t>
        </w:r>
      </w:hyperlink>
      <w:r w:rsidRPr="005171F8">
        <w:t xml:space="preserve"> </w:t>
      </w:r>
      <w:r w:rsidRPr="005171F8">
        <w:rPr>
          <w:rFonts w:cstheme="minorHAnsi"/>
        </w:rPr>
        <w:t>;</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3"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DE4EA1" w:rsidRDefault="005171F8" w:rsidP="00DE4EA1">
      <w:pPr>
        <w:numPr>
          <w:ilvl w:val="2"/>
          <w:numId w:val="35"/>
        </w:numPr>
        <w:spacing w:after="0" w:line="240" w:lineRule="auto"/>
        <w:ind w:left="1276" w:hanging="283"/>
        <w:jc w:val="both"/>
        <w:rPr>
          <w:rFonts w:cstheme="minorHAnsi"/>
          <w:b/>
          <w:bCs/>
        </w:rPr>
      </w:pPr>
      <w:r w:rsidRPr="00061E13">
        <w:rPr>
          <w:rFonts w:cstheme="minorHAnsi"/>
        </w:rPr>
        <w:t>Pani/Pana dane osobowe przetwarzane będą na podstawie art. 6 ust. 1 lit. c RODO w celu związanym z postępowaniem o udzielenie zamówienia publicznego pn.: „</w:t>
      </w:r>
      <w:r w:rsidR="00DE4EA1" w:rsidRPr="00DE4EA1">
        <w:rPr>
          <w:rFonts w:cstheme="minorHAnsi"/>
          <w:bCs/>
        </w:rPr>
        <w:t>Remont drogi ulicy Dworcowej w Resku</w:t>
      </w:r>
      <w:r w:rsidRPr="00DE4EA1">
        <w:rPr>
          <w:rFonts w:cstheme="minorHAnsi"/>
          <w:bCs/>
        </w:rPr>
        <w:t xml:space="preserve">”, </w:t>
      </w:r>
      <w:r w:rsidRPr="00DE4EA1">
        <w:rPr>
          <w:rFonts w:cstheme="minorHAnsi"/>
        </w:rPr>
        <w:t>znak sprawy ZP.271.</w:t>
      </w:r>
      <w:r w:rsidR="00DE4EA1" w:rsidRPr="00DE4EA1">
        <w:rPr>
          <w:rFonts w:cstheme="minorHAnsi"/>
        </w:rPr>
        <w:t>6</w:t>
      </w:r>
      <w:r w:rsidRPr="00DE4EA1">
        <w:rPr>
          <w:rFonts w:cstheme="minorHAnsi"/>
        </w:rPr>
        <w:t>.2</w:t>
      </w:r>
      <w:r w:rsidR="00DE4EA1" w:rsidRPr="00DE4EA1">
        <w:rPr>
          <w:rFonts w:cstheme="minorHAnsi"/>
        </w:rPr>
        <w:t>4</w:t>
      </w:r>
      <w:r w:rsidRPr="00DE4EA1">
        <w:rPr>
          <w:rFonts w:cstheme="minorHAnsi"/>
        </w:rPr>
        <w:t xml:space="preserve">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lastRenderedPageBreak/>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B050D2" w:rsidRPr="00B050D2">
        <w:rPr>
          <w:rFonts w:eastAsia="Courier New" w:cstheme="minorHAnsi"/>
          <w:b/>
          <w:bCs/>
        </w:rPr>
        <w:t>Remont drogi ulicy Dworcowej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B050D2">
        <w:rPr>
          <w:rFonts w:cstheme="minorHAnsi"/>
          <w:b/>
        </w:rPr>
        <w:t>6</w:t>
      </w:r>
      <w:r w:rsidRPr="005171F8">
        <w:rPr>
          <w:rFonts w:cstheme="minorHAnsi"/>
          <w:b/>
        </w:rPr>
        <w:t>.</w:t>
      </w:r>
      <w:r w:rsidR="00BA19DE" w:rsidRPr="005171F8">
        <w:rPr>
          <w:rFonts w:cstheme="minorHAnsi"/>
          <w:b/>
        </w:rPr>
        <w:t>2</w:t>
      </w:r>
      <w:r w:rsidR="00B050D2">
        <w:rPr>
          <w:rFonts w:cstheme="minorHAnsi"/>
          <w:b/>
        </w:rPr>
        <w:t>4</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7F57BF" w:rsidRDefault="0003781A" w:rsidP="00F20D2D">
      <w:pPr>
        <w:tabs>
          <w:tab w:val="left" w:pos="284"/>
        </w:tabs>
        <w:spacing w:after="21" w:line="259" w:lineRule="auto"/>
        <w:rPr>
          <w:rFonts w:eastAsia="Courier New" w:cstheme="minorHAnsi"/>
          <w:bCs/>
        </w:rPr>
      </w:pPr>
      <w:r w:rsidRPr="00AE4A8C">
        <w:rPr>
          <w:rFonts w:eastAsia="Courier New" w:cstheme="minorHAnsi"/>
          <w:bCs/>
        </w:rPr>
        <w:t xml:space="preserve">kwota </w:t>
      </w:r>
      <w:r w:rsidR="00872E17" w:rsidRPr="00AE4A8C">
        <w:rPr>
          <w:rFonts w:eastAsia="Courier New" w:cstheme="minorHAnsi"/>
          <w:bCs/>
        </w:rPr>
        <w:t>netto</w:t>
      </w:r>
      <w:r w:rsidRPr="00AE4A8C">
        <w:rPr>
          <w:rFonts w:eastAsia="Courier New" w:cstheme="minorHAnsi"/>
          <w:bCs/>
        </w:rPr>
        <w:t xml:space="preserve"> ………….. zł, stawka podatku VAT … %</w:t>
      </w:r>
      <w:r w:rsidR="005171F8" w:rsidRPr="00AE4A8C">
        <w:rPr>
          <w:rFonts w:eastAsia="Courier New" w:cstheme="minorHAnsi"/>
          <w:bCs/>
        </w:rPr>
        <w:t>,</w:t>
      </w:r>
      <w:r w:rsidR="00FA0DFE" w:rsidRPr="00AE4A8C">
        <w:rPr>
          <w:rFonts w:eastAsia="Courier New" w:cstheme="minorHAnsi"/>
          <w:bCs/>
        </w:rPr>
        <w:br/>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lastRenderedPageBreak/>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050D2" w:rsidRPr="00B050D2">
        <w:rPr>
          <w:rFonts w:eastAsia="Courier New" w:cstheme="minorHAnsi"/>
          <w:bCs/>
        </w:rPr>
        <w:t>Remont drogi ulicy Dworcowej w Resku</w:t>
      </w:r>
      <w:r w:rsidR="000C4F9F" w:rsidRPr="000C4F9F">
        <w:rPr>
          <w:rFonts w:eastAsia="Courier New" w:cstheme="minorHAnsi"/>
          <w:bCs/>
        </w:rPr>
        <w:t>”</w:t>
      </w:r>
      <w:r w:rsidR="0080538B">
        <w:rPr>
          <w:rFonts w:eastAsia="Courier New" w:cstheme="minorHAnsi"/>
          <w:bCs/>
        </w:rPr>
        <w:t xml:space="preserve"> znak sprawy </w:t>
      </w:r>
      <w:r w:rsidR="00277A61">
        <w:rPr>
          <w:rFonts w:eastAsia="Courier New" w:cstheme="minorHAnsi"/>
          <w:bCs/>
        </w:rPr>
        <w:t>ZP</w:t>
      </w:r>
      <w:r w:rsidR="00D3287E">
        <w:rPr>
          <w:rFonts w:eastAsia="Courier New" w:cstheme="minorHAnsi"/>
          <w:bCs/>
        </w:rPr>
        <w:t>.271.</w:t>
      </w:r>
      <w:r w:rsidR="00B050D2">
        <w:rPr>
          <w:rFonts w:eastAsia="Courier New" w:cstheme="minorHAnsi"/>
          <w:bCs/>
        </w:rPr>
        <w:t>6</w:t>
      </w:r>
      <w:r w:rsidR="00D3287E">
        <w:rPr>
          <w:rFonts w:eastAsia="Courier New" w:cstheme="minorHAnsi"/>
          <w:bCs/>
        </w:rPr>
        <w:t>.</w:t>
      </w:r>
      <w:r w:rsidR="00BA19DE">
        <w:rPr>
          <w:rFonts w:eastAsia="Courier New" w:cstheme="minorHAnsi"/>
          <w:bCs/>
        </w:rPr>
        <w:t>2</w:t>
      </w:r>
      <w:r w:rsidR="00B050D2">
        <w:rPr>
          <w:rFonts w:eastAsia="Courier New" w:cstheme="minorHAnsi"/>
          <w:bCs/>
        </w:rPr>
        <w:t>4</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277A61">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4C5ECA" w:rsidRPr="004C5ECA">
        <w:rPr>
          <w:rFonts w:eastAsia="Courier New" w:cstheme="minorHAnsi"/>
          <w:bCs/>
        </w:rPr>
        <w:t>Remont drogi ulicy Dworcowej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277A61">
        <w:rPr>
          <w:rFonts w:cstheme="minorHAnsi"/>
          <w:sz w:val="21"/>
          <w:szCs w:val="21"/>
        </w:rPr>
        <w:t>ZP</w:t>
      </w:r>
      <w:r w:rsidR="00D3287E">
        <w:rPr>
          <w:rFonts w:cstheme="minorHAnsi"/>
          <w:sz w:val="21"/>
          <w:szCs w:val="21"/>
        </w:rPr>
        <w:t>.271.</w:t>
      </w:r>
      <w:r w:rsidR="004C5ECA">
        <w:rPr>
          <w:rFonts w:cstheme="minorHAnsi"/>
          <w:sz w:val="21"/>
          <w:szCs w:val="21"/>
        </w:rPr>
        <w:t>6</w:t>
      </w:r>
      <w:r w:rsidR="00D3287E">
        <w:rPr>
          <w:rFonts w:cstheme="minorHAnsi"/>
          <w:sz w:val="21"/>
          <w:szCs w:val="21"/>
        </w:rPr>
        <w:t>.</w:t>
      </w:r>
      <w:r w:rsidR="007F57BF">
        <w:rPr>
          <w:rFonts w:cstheme="minorHAnsi"/>
          <w:sz w:val="21"/>
          <w:szCs w:val="21"/>
        </w:rPr>
        <w:t>2</w:t>
      </w:r>
      <w:r w:rsidR="004C5ECA">
        <w:rPr>
          <w:rFonts w:cstheme="minorHAnsi"/>
          <w:sz w:val="21"/>
          <w:szCs w:val="21"/>
        </w:rPr>
        <w:t>4</w:t>
      </w:r>
      <w:r w:rsidR="00D3287E">
        <w:rPr>
          <w:rFonts w:cstheme="minorHAnsi"/>
          <w:sz w:val="21"/>
          <w:szCs w:val="21"/>
        </w:rPr>
        <w:t xml:space="preserve">, </w:t>
      </w:r>
      <w:r w:rsidR="00765D07" w:rsidRPr="00355B08">
        <w:rPr>
          <w:rFonts w:cstheme="minorHAnsi"/>
          <w:sz w:val="21"/>
          <w:szCs w:val="21"/>
        </w:rPr>
        <w:t xml:space="preserve">prowadzonego przez </w:t>
      </w:r>
      <w:r w:rsidR="00277A61">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Oświadczam, że nie podlegam wykluczeniu z postępowania na podstawie</w:t>
      </w:r>
      <w:r w:rsidR="00277A61">
        <w:rPr>
          <w:rFonts w:cstheme="minorHAnsi"/>
        </w:rPr>
        <w:t xml:space="preserve"> </w:t>
      </w:r>
      <w:r w:rsidRPr="00277A61">
        <w:rPr>
          <w:rFonts w:cstheme="minorHAnsi"/>
        </w:rPr>
        <w:t>art. 108 ust</w:t>
      </w:r>
      <w:r w:rsidR="00F01A9C" w:rsidRPr="00277A61">
        <w:rPr>
          <w:rFonts w:cstheme="minorHAnsi"/>
        </w:rPr>
        <w:t>.</w:t>
      </w:r>
      <w:r w:rsidRPr="00277A61">
        <w:rPr>
          <w:rFonts w:cstheme="minorHAnsi"/>
        </w:rPr>
        <w:t xml:space="preserve"> 1</w:t>
      </w:r>
      <w:r w:rsidR="00F01A9C" w:rsidRPr="00277A61">
        <w:rPr>
          <w:rFonts w:cstheme="minorHAnsi"/>
        </w:rPr>
        <w:t xml:space="preserve"> </w:t>
      </w:r>
      <w:r w:rsidRPr="00277A61">
        <w:rPr>
          <w:rFonts w:cstheme="minorHAnsi"/>
        </w:rPr>
        <w:t xml:space="preserve">ustawy </w:t>
      </w:r>
      <w:proofErr w:type="spellStart"/>
      <w:r w:rsidRPr="00277A61">
        <w:rPr>
          <w:rFonts w:cstheme="minorHAnsi"/>
        </w:rPr>
        <w:t>Pzp</w:t>
      </w:r>
      <w:proofErr w:type="spellEnd"/>
      <w:r w:rsidRPr="00277A61">
        <w:rPr>
          <w:rFonts w:cstheme="minorHAnsi"/>
        </w:rPr>
        <w:t>.</w:t>
      </w: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 xml:space="preserve">Oświadczam, że nie podlegam wykluczeniu z postępowania na podstawie </w:t>
      </w:r>
      <w:r w:rsidR="00277A61">
        <w:rPr>
          <w:rFonts w:cstheme="minorHAnsi"/>
        </w:rPr>
        <w:t xml:space="preserve"> </w:t>
      </w:r>
      <w:r w:rsidRPr="00277A61">
        <w:rPr>
          <w:rFonts w:cstheme="minorHAnsi"/>
        </w:rPr>
        <w:t xml:space="preserve">art. 109 ust. 1 i 4 ustawy </w:t>
      </w:r>
      <w:proofErr w:type="spellStart"/>
      <w:r w:rsidRPr="00277A61">
        <w:rPr>
          <w:rFonts w:cstheme="minorHAnsi"/>
        </w:rPr>
        <w:t>Pzp</w:t>
      </w:r>
      <w:proofErr w:type="spellEnd"/>
      <w:r w:rsidRPr="00277A61">
        <w:rPr>
          <w:rFonts w:cstheme="minorHAnsi"/>
        </w:rPr>
        <w:t xml:space="preserve"> .</w:t>
      </w:r>
    </w:p>
    <w:p w:rsidR="00277A61" w:rsidRPr="00277A61" w:rsidRDefault="00277A61" w:rsidP="00277A61">
      <w:pPr>
        <w:pStyle w:val="Akapitzlist"/>
        <w:numPr>
          <w:ilvl w:val="0"/>
          <w:numId w:val="37"/>
        </w:numPr>
        <w:spacing w:after="0"/>
        <w:ind w:left="284" w:hanging="284"/>
        <w:rPr>
          <w:rFonts w:cstheme="minorHAnsi"/>
        </w:rPr>
      </w:pPr>
      <w:r w:rsidRPr="00277A61">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4C5ECA" w:rsidRPr="004C5ECA">
        <w:rPr>
          <w:rFonts w:eastAsia="Courier New" w:cstheme="minorHAnsi"/>
          <w:b/>
          <w:bCs/>
        </w:rPr>
        <w:t>Remont drogi ulicy Dworcowej w Resku</w:t>
      </w:r>
      <w:r w:rsidR="004C5ECA">
        <w:rPr>
          <w:rFonts w:eastAsia="Courier New" w:cstheme="minorHAnsi"/>
          <w:b/>
          <w:bCs/>
        </w:rPr>
        <w:t>”</w:t>
      </w:r>
      <w:r w:rsidR="0080538B">
        <w:rPr>
          <w:rFonts w:eastAsia="Courier New" w:cstheme="minorHAnsi"/>
          <w:b/>
          <w:bCs/>
        </w:rPr>
        <w:br/>
        <w:t xml:space="preserve">znak sprawy </w:t>
      </w:r>
      <w:r w:rsidR="00277A61">
        <w:rPr>
          <w:rFonts w:eastAsia="Courier New" w:cstheme="minorHAnsi"/>
          <w:b/>
          <w:bCs/>
        </w:rPr>
        <w:t>ZP</w:t>
      </w:r>
      <w:r w:rsidR="004F176A">
        <w:rPr>
          <w:rFonts w:eastAsia="Courier New" w:cstheme="minorHAnsi"/>
          <w:b/>
          <w:bCs/>
        </w:rPr>
        <w:t>.271.</w:t>
      </w:r>
      <w:r w:rsidR="004C5ECA">
        <w:rPr>
          <w:rFonts w:eastAsia="Courier New" w:cstheme="minorHAnsi"/>
          <w:b/>
          <w:bCs/>
        </w:rPr>
        <w:t>6</w:t>
      </w:r>
      <w:r w:rsidR="004F176A">
        <w:rPr>
          <w:rFonts w:eastAsia="Courier New" w:cstheme="minorHAnsi"/>
          <w:b/>
          <w:bCs/>
        </w:rPr>
        <w:t>.</w:t>
      </w:r>
      <w:r w:rsidR="00BA19DE">
        <w:rPr>
          <w:rFonts w:eastAsia="Courier New" w:cstheme="minorHAnsi"/>
          <w:b/>
          <w:bCs/>
        </w:rPr>
        <w:t>2</w:t>
      </w:r>
      <w:r w:rsidR="004C5ECA">
        <w:rPr>
          <w:rFonts w:eastAsia="Courier New" w:cstheme="minorHAnsi"/>
          <w:b/>
          <w:bCs/>
        </w:rPr>
        <w:t>4</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4"/>
        <w:gridCol w:w="2255"/>
        <w:gridCol w:w="1450"/>
        <w:gridCol w:w="2667"/>
        <w:gridCol w:w="1424"/>
        <w:gridCol w:w="1250"/>
      </w:tblGrid>
      <w:tr w:rsidR="00E5446D" w:rsidRPr="00355B08" w:rsidTr="00E5446D">
        <w:tc>
          <w:tcPr>
            <w:tcW w:w="524" w:type="dxa"/>
            <w:vAlign w:val="center"/>
          </w:tcPr>
          <w:p w:rsidR="00E5446D" w:rsidRPr="00355B08" w:rsidRDefault="00E5446D"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255"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roboty budowlanej</w:t>
            </w:r>
          </w:p>
        </w:tc>
        <w:tc>
          <w:tcPr>
            <w:tcW w:w="1450" w:type="dxa"/>
            <w:vAlign w:val="center"/>
          </w:tcPr>
          <w:p w:rsidR="00E5446D" w:rsidRPr="00355B08" w:rsidRDefault="00E5446D"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2667"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1424" w:type="dxa"/>
            <w:vAlign w:val="center"/>
          </w:tcPr>
          <w:p w:rsidR="00E5446D" w:rsidRDefault="00E5446D"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E5446D" w:rsidRPr="00355B08" w:rsidRDefault="00E5446D"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c>
          <w:tcPr>
            <w:tcW w:w="1250" w:type="dxa"/>
          </w:tcPr>
          <w:p w:rsidR="00E5446D" w:rsidRDefault="00E5446D" w:rsidP="00897EE0">
            <w:pPr>
              <w:ind w:right="-1"/>
              <w:jc w:val="center"/>
              <w:rPr>
                <w:rFonts w:eastAsia="Times New Roman" w:cstheme="minorHAnsi"/>
                <w:b/>
                <w:szCs w:val="19"/>
                <w:lang w:eastAsia="ar-SA"/>
              </w:rPr>
            </w:pPr>
            <w:r w:rsidRPr="00E5446D">
              <w:rPr>
                <w:rFonts w:eastAsia="Times New Roman" w:cstheme="minorHAnsi"/>
                <w:b/>
                <w:sz w:val="20"/>
                <w:szCs w:val="19"/>
                <w:lang w:eastAsia="ar-SA"/>
              </w:rPr>
              <w:t>Zakres robót w m</w:t>
            </w:r>
            <w:r w:rsidRPr="00E5446D">
              <w:rPr>
                <w:rFonts w:eastAsia="Times New Roman" w:cstheme="minorHAnsi"/>
                <w:b/>
                <w:sz w:val="20"/>
                <w:szCs w:val="19"/>
                <w:vertAlign w:val="superscript"/>
                <w:lang w:eastAsia="ar-SA"/>
              </w:rPr>
              <w:t>2</w:t>
            </w:r>
            <w:r w:rsidRPr="00E5446D">
              <w:rPr>
                <w:rFonts w:eastAsia="Times New Roman" w:cstheme="minorHAnsi"/>
                <w:b/>
                <w:sz w:val="20"/>
                <w:szCs w:val="19"/>
                <w:lang w:eastAsia="ar-SA"/>
              </w:rPr>
              <w:t xml:space="preserve"> (patrz rozdz. </w:t>
            </w:r>
            <w:r>
              <w:rPr>
                <w:rFonts w:eastAsia="Times New Roman" w:cstheme="minorHAnsi"/>
                <w:b/>
                <w:sz w:val="20"/>
                <w:szCs w:val="19"/>
                <w:lang w:eastAsia="ar-SA"/>
              </w:rPr>
              <w:t xml:space="preserve">21-1-1-a) </w:t>
            </w:r>
            <w:r w:rsidRPr="00E5446D">
              <w:rPr>
                <w:rFonts w:eastAsia="Times New Roman" w:cstheme="minorHAnsi"/>
                <w:b/>
                <w:sz w:val="20"/>
                <w:szCs w:val="19"/>
                <w:lang w:eastAsia="ar-SA"/>
              </w:rPr>
              <w:t>SWZ)</w:t>
            </w: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1</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2</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3</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4</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4C5ECA">
      <w:pPr>
        <w:spacing w:line="240" w:lineRule="auto"/>
        <w:ind w:right="-1"/>
        <w:jc w:val="center"/>
        <w:rPr>
          <w:rFonts w:eastAsia="Courier New" w:cstheme="minorHAnsi"/>
          <w:b/>
          <w:bCs/>
        </w:rPr>
      </w:pPr>
      <w:r w:rsidRPr="00765D07">
        <w:rPr>
          <w:rFonts w:eastAsia="Courier New" w:cstheme="minorHAnsi"/>
          <w:b/>
          <w:bCs/>
        </w:rPr>
        <w:t>„</w:t>
      </w:r>
      <w:r w:rsidR="004C5ECA" w:rsidRPr="004C5ECA">
        <w:rPr>
          <w:rFonts w:eastAsia="Courier New" w:cstheme="minorHAnsi"/>
          <w:b/>
          <w:bCs/>
        </w:rPr>
        <w:t>Remont drogi ulicy Dworcowej w Resku</w:t>
      </w:r>
      <w:r w:rsidR="004C5ECA">
        <w:rPr>
          <w:rFonts w:eastAsia="Courier New" w:cstheme="minorHAnsi"/>
          <w:b/>
          <w:bCs/>
        </w:rPr>
        <w:t>”</w:t>
      </w:r>
      <w:r w:rsidR="004C5ECA">
        <w:rPr>
          <w:rFonts w:eastAsia="Courier New" w:cstheme="minorHAnsi"/>
          <w:b/>
          <w:bCs/>
        </w:rPr>
        <w:br/>
      </w:r>
      <w:r w:rsidR="00277A61">
        <w:rPr>
          <w:rFonts w:eastAsia="Courier New" w:cstheme="minorHAnsi"/>
          <w:b/>
          <w:bCs/>
        </w:rPr>
        <w:t>znak sprawy ZP</w:t>
      </w:r>
      <w:r w:rsidR="00BD2B62">
        <w:rPr>
          <w:rFonts w:eastAsia="Courier New" w:cstheme="minorHAnsi"/>
          <w:b/>
          <w:bCs/>
        </w:rPr>
        <w:t>.271.</w:t>
      </w:r>
      <w:r w:rsidR="004C5ECA">
        <w:rPr>
          <w:rFonts w:eastAsia="Courier New" w:cstheme="minorHAnsi"/>
          <w:b/>
          <w:bCs/>
        </w:rPr>
        <w:t>6</w:t>
      </w:r>
      <w:r w:rsidR="004F176A">
        <w:rPr>
          <w:rFonts w:eastAsia="Courier New" w:cstheme="minorHAnsi"/>
          <w:b/>
          <w:bCs/>
        </w:rPr>
        <w:t>.</w:t>
      </w:r>
      <w:r w:rsidR="00BA19DE">
        <w:rPr>
          <w:rFonts w:eastAsia="Courier New" w:cstheme="minorHAnsi"/>
          <w:b/>
          <w:bCs/>
        </w:rPr>
        <w:t>2</w:t>
      </w:r>
      <w:r w:rsidR="004C5ECA">
        <w:rPr>
          <w:rFonts w:eastAsia="Courier New" w:cstheme="minorHAnsi"/>
          <w:b/>
          <w:bCs/>
        </w:rPr>
        <w:t>4</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7F57BF">
        <w:rPr>
          <w:rFonts w:ascii="Calibri" w:hAnsi="Calibri"/>
          <w:sz w:val="24"/>
          <w:szCs w:val="24"/>
        </w:rPr>
        <w:t>23</w:t>
      </w:r>
      <w:r w:rsidRPr="00433B23">
        <w:rPr>
          <w:rFonts w:ascii="Calibri" w:hAnsi="Calibri"/>
          <w:sz w:val="24"/>
          <w:szCs w:val="24"/>
        </w:rPr>
        <w:t xml:space="preserve"> r. poz. </w:t>
      </w:r>
      <w:r w:rsidR="007F57BF">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4C5ECA" w:rsidRPr="004C5ECA">
        <w:rPr>
          <w:rFonts w:cstheme="minorHAnsi"/>
          <w:b/>
          <w:bCs/>
          <w:sz w:val="26"/>
          <w:szCs w:val="26"/>
        </w:rPr>
        <w:t>Remont drogi ulicy Dworcowej w Resku</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należy przez to rozumieć ustawę z dnia 7 lipca 1994 r. Prawo budowlane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4C5ECA">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4C5ECA" w:rsidRPr="004C5ECA">
        <w:rPr>
          <w:rFonts w:ascii="Calibri" w:hAnsi="Calibri" w:cs="Calibri"/>
          <w:b/>
          <w:bCs/>
          <w:sz w:val="24"/>
          <w:szCs w:val="24"/>
        </w:rPr>
        <w:t>Remont drogi ulicy Dworcowej w Resku</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7F57BF" w:rsidRPr="007F57BF">
        <w:rPr>
          <w:rFonts w:ascii="Calibri" w:hAnsi="Calibri" w:cs="Arial"/>
          <w:sz w:val="24"/>
          <w:szCs w:val="24"/>
        </w:rPr>
        <w:t xml:space="preserve">Dz. U. z 2023 r. poz. 682 z </w:t>
      </w:r>
      <w:proofErr w:type="spellStart"/>
      <w:r w:rsidR="007F57BF" w:rsidRPr="007F57BF">
        <w:rPr>
          <w:rFonts w:ascii="Calibri" w:hAnsi="Calibri" w:cs="Arial"/>
          <w:sz w:val="24"/>
          <w:szCs w:val="24"/>
        </w:rPr>
        <w:t>późn</w:t>
      </w:r>
      <w:proofErr w:type="spellEnd"/>
      <w:r w:rsidR="007F57BF" w:rsidRPr="007F57BF">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w:t>
      </w:r>
      <w:r w:rsidRPr="00433B23">
        <w:rPr>
          <w:rFonts w:ascii="Calibri" w:hAnsi="Calibri" w:cs="Arial"/>
          <w:sz w:val="24"/>
          <w:szCs w:val="24"/>
        </w:rPr>
        <w:lastRenderedPageBreak/>
        <w:t>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zorganizowanie, utrzymywanie i ochrona terenu budowy, w tym wykonanie ogrodzeń, zabudowań prowizorycznych, niezbędnych zabezpieczeń i wszystkich innych czynności koniecznych do zrealizowania prac. Wykonawca jest zobowiązany zabezpieczyć i</w:t>
      </w:r>
      <w:r w:rsidR="005249FD">
        <w:rPr>
          <w:rFonts w:ascii="Calibri" w:hAnsi="Calibri" w:cs="Calibri"/>
          <w:sz w:val="24"/>
          <w:szCs w:val="24"/>
        </w:rPr>
        <w:t> </w:t>
      </w:r>
      <w:r w:rsidRPr="00433B23">
        <w:rPr>
          <w:rFonts w:ascii="Calibri" w:hAnsi="Calibri" w:cs="Calibri"/>
          <w:sz w:val="24"/>
          <w:szCs w:val="24"/>
        </w:rPr>
        <w:t xml:space="preserve">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w pierwszej kolejności lokalizację proponow</w:t>
      </w:r>
      <w:r w:rsidR="005249FD">
        <w:rPr>
          <w:rFonts w:ascii="Calibri" w:hAnsi="Calibri" w:cs="Calibri"/>
          <w:sz w:val="24"/>
          <w:szCs w:val="24"/>
        </w:rPr>
        <w:t>aną przez Zamawiającego) wraz z </w:t>
      </w:r>
      <w:r w:rsidRPr="00433B23">
        <w:rPr>
          <w:rFonts w:ascii="Calibri" w:hAnsi="Calibri" w:cs="Calibri"/>
          <w:sz w:val="24"/>
          <w:szCs w:val="24"/>
        </w:rPr>
        <w:t xml:space="preserve">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niezwłoczne informowanie pisemnie Zamawiająceg</w:t>
      </w:r>
      <w:r w:rsidR="005249FD">
        <w:rPr>
          <w:rFonts w:ascii="Calibri" w:hAnsi="Calibri" w:cs="Calibri"/>
          <w:sz w:val="24"/>
          <w:szCs w:val="24"/>
        </w:rPr>
        <w:t>o o zaistniałych przeszkodach i </w:t>
      </w:r>
      <w:r w:rsidRPr="00433B23">
        <w:rPr>
          <w:rFonts w:ascii="Calibri" w:hAnsi="Calibri" w:cs="Calibri"/>
          <w:sz w:val="24"/>
          <w:szCs w:val="24"/>
        </w:rPr>
        <w:t xml:space="preserve">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utrzymanie porządku na terenie budowy oraz ponos</w:t>
      </w:r>
      <w:r w:rsidR="005249FD">
        <w:rPr>
          <w:rFonts w:ascii="Calibri" w:hAnsi="Calibri" w:cs="Calibri"/>
          <w:sz w:val="24"/>
          <w:szCs w:val="24"/>
        </w:rPr>
        <w:t>zenie kosztów wywozu odpadów, a </w:t>
      </w:r>
      <w:r w:rsidRPr="00433B23">
        <w:rPr>
          <w:rFonts w:ascii="Calibri" w:hAnsi="Calibri" w:cs="Calibri"/>
          <w:sz w:val="24"/>
          <w:szCs w:val="24"/>
        </w:rPr>
        <w:t xml:space="preserve">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nanoszenie na bieżąco w dokumentacji zmian</w:t>
      </w:r>
      <w:r w:rsidR="005249FD">
        <w:rPr>
          <w:rFonts w:ascii="Calibri" w:hAnsi="Calibri" w:cs="Calibri"/>
          <w:sz w:val="24"/>
          <w:szCs w:val="24"/>
        </w:rPr>
        <w:t>, wprowadzanych w uzgodnieniu z </w:t>
      </w:r>
      <w:r w:rsidRPr="00433B23">
        <w:rPr>
          <w:rFonts w:ascii="Calibri" w:hAnsi="Calibri" w:cs="Calibri"/>
          <w:sz w:val="24"/>
          <w:szCs w:val="24"/>
        </w:rPr>
        <w:t xml:space="preserve">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w:t>
      </w:r>
      <w:r w:rsidR="005249FD">
        <w:rPr>
          <w:rFonts w:ascii="Calibri" w:hAnsi="Calibri"/>
          <w:bCs/>
          <w:sz w:val="24"/>
          <w:szCs w:val="24"/>
        </w:rPr>
        <w:t>ki ze spotkań organizacyjnych i </w:t>
      </w:r>
      <w:r w:rsidRPr="00433B23">
        <w:rPr>
          <w:rFonts w:ascii="Calibri" w:hAnsi="Calibri"/>
          <w:bCs/>
          <w:sz w:val="24"/>
          <w:szCs w:val="24"/>
        </w:rPr>
        <w:t>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w:t>
      </w:r>
      <w:r w:rsidR="005249FD">
        <w:rPr>
          <w:rFonts w:ascii="Calibri" w:hAnsi="Calibri" w:cs="Calibri"/>
          <w:sz w:val="24"/>
          <w:szCs w:val="24"/>
        </w:rPr>
        <w:t>ie realizował przedmiot Umowy w </w:t>
      </w:r>
      <w:r w:rsidRPr="00433B23">
        <w:rPr>
          <w:rFonts w:ascii="Calibri" w:hAnsi="Calibri" w:cs="Calibri"/>
          <w:sz w:val="24"/>
          <w:szCs w:val="24"/>
        </w:rPr>
        <w:t>następujących terminach:</w:t>
      </w:r>
    </w:p>
    <w:p w:rsidR="000D6208" w:rsidRPr="000D6208" w:rsidRDefault="003A5E56" w:rsidP="00370365">
      <w:pPr>
        <w:pStyle w:val="Tekstpodstawowy2"/>
        <w:numPr>
          <w:ilvl w:val="0"/>
          <w:numId w:val="97"/>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F20D2D">
        <w:rPr>
          <w:rFonts w:ascii="Calibri" w:hAnsi="Calibri" w:cs="Arial"/>
          <w:b/>
          <w:sz w:val="24"/>
          <w:szCs w:val="24"/>
          <w:lang w:val="pl-PL"/>
        </w:rPr>
        <w:t>do dnia 01.11.2024r.</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w:t>
      </w:r>
      <w:r w:rsidR="005249FD">
        <w:rPr>
          <w:rFonts w:ascii="Calibri" w:hAnsi="Calibri"/>
          <w:bCs/>
          <w:sz w:val="24"/>
          <w:szCs w:val="24"/>
        </w:rPr>
        <w:t>ządzenie planu bezpieczeństwa i </w:t>
      </w:r>
      <w:r w:rsidRPr="004850FE">
        <w:rPr>
          <w:rFonts w:ascii="Calibri" w:hAnsi="Calibri"/>
          <w:bCs/>
          <w:sz w:val="24"/>
          <w:szCs w:val="24"/>
        </w:rPr>
        <w:t>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Całkowite zakończenie prac oraz gotowość do Odbioru Końcowego będzie stwierdzona przez Wykonawcę wpisem do dziennika budowy, z bezzwło</w:t>
      </w:r>
      <w:r w:rsidR="005249FD">
        <w:rPr>
          <w:rFonts w:ascii="Calibri" w:hAnsi="Calibri"/>
          <w:bCs/>
          <w:sz w:val="24"/>
          <w:szCs w:val="24"/>
        </w:rPr>
        <w:t>cznym pisemnym powiadomieniem o </w:t>
      </w:r>
      <w:r w:rsidRPr="00433B23">
        <w:rPr>
          <w:rFonts w:ascii="Calibri" w:hAnsi="Calibri"/>
          <w:bCs/>
          <w:sz w:val="24"/>
          <w:szCs w:val="24"/>
        </w:rPr>
        <w:t xml:space="preserve">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w:t>
      </w:r>
      <w:r w:rsidR="005249FD">
        <w:rPr>
          <w:rFonts w:ascii="Calibri" w:hAnsi="Calibri"/>
          <w:bCs/>
          <w:sz w:val="24"/>
          <w:szCs w:val="24"/>
        </w:rPr>
        <w:t>jącym, w niezbędnym zakresie, w </w:t>
      </w:r>
      <w:r w:rsidRPr="00433B23">
        <w:rPr>
          <w:rFonts w:ascii="Calibri" w:hAnsi="Calibri"/>
          <w:bCs/>
          <w:sz w:val="24"/>
          <w:szCs w:val="24"/>
        </w:rPr>
        <w:t>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3A5E56"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4C5ECA" w:rsidRPr="00863425" w:rsidRDefault="004C5ECA" w:rsidP="004C5ECA">
      <w:pPr>
        <w:pStyle w:val="Tekstpodstawowywcity"/>
        <w:tabs>
          <w:tab w:val="center" w:pos="-4111"/>
        </w:tabs>
        <w:spacing w:after="0" w:line="240" w:lineRule="auto"/>
        <w:jc w:val="both"/>
        <w:rPr>
          <w:rFonts w:ascii="Calibri" w:hAnsi="Calibri" w:cs="Calibri"/>
          <w:sz w:val="24"/>
          <w:szCs w:val="24"/>
        </w:rPr>
      </w:pPr>
      <w:r>
        <w:rPr>
          <w:rFonts w:ascii="Calibri" w:hAnsi="Calibri" w:cs="Calibri"/>
          <w:sz w:val="24"/>
          <w:szCs w:val="24"/>
        </w:rPr>
        <w:t>Nie przewiduje się odbiorów częściowych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w:t>
      </w:r>
      <w:r>
        <w:rPr>
          <w:rFonts w:ascii="Calibri" w:hAnsi="Calibri"/>
          <w:sz w:val="24"/>
          <w:szCs w:val="24"/>
        </w:rPr>
        <w:lastRenderedPageBreak/>
        <w:t xml:space="preserve">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t>
      </w:r>
      <w:r w:rsidR="005249FD">
        <w:rPr>
          <w:rFonts w:ascii="Calibri" w:hAnsi="Calibri"/>
          <w:sz w:val="24"/>
          <w:szCs w:val="24"/>
        </w:rPr>
        <w:t>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w:t>
      </w:r>
      <w:r w:rsidR="005249FD">
        <w:rPr>
          <w:rFonts w:ascii="Calibri" w:hAnsi="Calibri"/>
          <w:sz w:val="24"/>
          <w:szCs w:val="24"/>
        </w:rPr>
        <w:t>ym ustępie należy przygotować w </w:t>
      </w:r>
      <w:r w:rsidRPr="00433B23">
        <w:rPr>
          <w:rFonts w:ascii="Calibri" w:hAnsi="Calibri"/>
          <w:sz w:val="24"/>
          <w:szCs w:val="24"/>
        </w:rPr>
        <w:t>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9B28EB"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B28EB">
        <w:rPr>
          <w:rFonts w:ascii="Calibri" w:hAnsi="Calibri" w:cs="Calibri"/>
          <w:sz w:val="24"/>
          <w:szCs w:val="24"/>
        </w:rPr>
        <w:t>po wykonaniu 100% zakresu robót, płatność do 100% wynagrodzenia na podstawie bezusterkowego protokołu</w:t>
      </w:r>
      <w:r w:rsidR="005D0700">
        <w:rPr>
          <w:rFonts w:ascii="Calibri" w:hAnsi="Calibri" w:cs="Calibri"/>
          <w:sz w:val="24"/>
          <w:szCs w:val="24"/>
        </w:rPr>
        <w:t xml:space="preserve"> końcowego odbioru robót.</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lastRenderedPageBreak/>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70365">
      <w:pPr>
        <w:numPr>
          <w:ilvl w:val="0"/>
          <w:numId w:val="69"/>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9B28EB">
        <w:rPr>
          <w:rFonts w:ascii="Calibri" w:hAnsi="Calibri" w:cs="Calibri"/>
          <w:sz w:val="24"/>
          <w:szCs w:val="24"/>
        </w:rPr>
        <w:t xml:space="preserve">w zakresie dróg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C210D5" w:rsidRDefault="00C210D5" w:rsidP="00370365">
      <w:pPr>
        <w:numPr>
          <w:ilvl w:val="0"/>
          <w:numId w:val="69"/>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kierownika robót sanitarnych posiadającego uprawnienia do kierowania robotami w zakresie instalacji </w:t>
      </w:r>
      <w:r w:rsidR="005D0700">
        <w:rPr>
          <w:rFonts w:ascii="Calibri" w:hAnsi="Calibri" w:cs="Calibri"/>
          <w:sz w:val="24"/>
          <w:szCs w:val="24"/>
        </w:rPr>
        <w:t xml:space="preserve">sanitarnych </w:t>
      </w:r>
      <w:r>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w:t>
      </w:r>
      <w:r w:rsidRPr="00433B23">
        <w:rPr>
          <w:rFonts w:ascii="Calibri" w:hAnsi="Calibri" w:cs="Calibri"/>
          <w:sz w:val="24"/>
          <w:szCs w:val="24"/>
        </w:rPr>
        <w:lastRenderedPageBreak/>
        <w:t>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xml:space="preserve">. </w:t>
      </w:r>
      <w:r w:rsidR="005249FD" w:rsidRPr="005249FD">
        <w:rPr>
          <w:rFonts w:ascii="Calibri" w:hAnsi="Calibri" w:cs="Calibri"/>
          <w:sz w:val="24"/>
          <w:szCs w:val="24"/>
        </w:rPr>
        <w:t>Dz. U. z 2023 r. poz. 1465</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863425">
        <w:rPr>
          <w:rFonts w:ascii="Calibri" w:hAnsi="Calibri" w:cs="Calibri"/>
          <w:sz w:val="24"/>
          <w:szCs w:val="24"/>
        </w:rPr>
        <w:t>- roboty przygotowawcze,</w:t>
      </w:r>
    </w:p>
    <w:p w:rsidR="00A258DC" w:rsidRDefault="00277A61" w:rsidP="00A258DC">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ziemne,</w:t>
      </w:r>
    </w:p>
    <w:p w:rsidR="00A258DC" w:rsidRPr="00863425" w:rsidRDefault="00A258DC" w:rsidP="00A258DC">
      <w:pPr>
        <w:spacing w:after="0" w:line="240" w:lineRule="auto"/>
        <w:ind w:left="360" w:firstLine="348"/>
        <w:rPr>
          <w:rFonts w:ascii="Calibri" w:hAnsi="Calibri" w:cs="Calibri"/>
          <w:sz w:val="24"/>
          <w:szCs w:val="24"/>
        </w:rPr>
      </w:pPr>
      <w:r>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w:t>
      </w:r>
      <w:r w:rsidR="005249FD" w:rsidRPr="005249FD">
        <w:rPr>
          <w:rFonts w:ascii="Calibri" w:hAnsi="Calibri" w:cs="Calibri"/>
          <w:sz w:val="24"/>
          <w:szCs w:val="24"/>
        </w:rPr>
        <w:t xml:space="preserve">Dz. U. z 2023 r. poz. 682 z </w:t>
      </w:r>
      <w:proofErr w:type="spellStart"/>
      <w:r w:rsidR="005249FD" w:rsidRPr="005249FD">
        <w:rPr>
          <w:rFonts w:ascii="Calibri" w:hAnsi="Calibri" w:cs="Calibri"/>
          <w:sz w:val="24"/>
          <w:szCs w:val="24"/>
        </w:rPr>
        <w:t>późn</w:t>
      </w:r>
      <w:proofErr w:type="spellEnd"/>
      <w:r w:rsidR="005249FD" w:rsidRPr="005249FD">
        <w:rPr>
          <w:rFonts w:ascii="Calibri" w:hAnsi="Calibri" w:cs="Calibri"/>
          <w:sz w:val="24"/>
          <w:szCs w:val="24"/>
        </w:rPr>
        <w:t>. zm</w:t>
      </w:r>
      <w:r w:rsidRPr="00F052F1">
        <w:rPr>
          <w:rFonts w:ascii="Calibri" w:hAnsi="Calibri" w:cs="Calibri"/>
          <w:sz w:val="24"/>
          <w:szCs w:val="24"/>
        </w:rPr>
        <w:t>.</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xml:space="preserve">, opłacając w całości wykupioną polisę, wskutek czego ubezpieczyciel przejmuje na siebie </w:t>
      </w:r>
      <w:r w:rsidRPr="00433B23">
        <w:rPr>
          <w:rFonts w:ascii="Calibri" w:hAnsi="Calibri" w:cs="Calibri"/>
          <w:sz w:val="24"/>
          <w:szCs w:val="24"/>
        </w:rPr>
        <w:lastRenderedPageBreak/>
        <w:t>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w:t>
      </w:r>
      <w:r w:rsidRPr="00E5446D">
        <w:rPr>
          <w:rFonts w:ascii="Calibri" w:hAnsi="Calibri" w:cs="Calibri"/>
          <w:sz w:val="24"/>
          <w:szCs w:val="24"/>
        </w:rPr>
        <w:t xml:space="preserve">niż </w:t>
      </w:r>
      <w:r w:rsidR="00E7638C">
        <w:rPr>
          <w:rFonts w:ascii="Calibri" w:hAnsi="Calibri" w:cs="Calibri"/>
          <w:sz w:val="24"/>
          <w:szCs w:val="24"/>
        </w:rPr>
        <w:t>8</w:t>
      </w:r>
      <w:r w:rsidR="00151FF7" w:rsidRPr="00E5446D">
        <w:rPr>
          <w:rFonts w:ascii="Calibri" w:hAnsi="Calibri" w:cs="Calibri"/>
          <w:sz w:val="24"/>
          <w:szCs w:val="24"/>
        </w:rPr>
        <w:t>00</w:t>
      </w:r>
      <w:r w:rsidR="00E7638C">
        <w:rPr>
          <w:rFonts w:ascii="Calibri" w:hAnsi="Calibri" w:cs="Calibri"/>
          <w:sz w:val="24"/>
          <w:szCs w:val="24"/>
        </w:rPr>
        <w:t xml:space="preserve"> </w:t>
      </w:r>
      <w:r w:rsidR="00151FF7" w:rsidRPr="00E5446D">
        <w:rPr>
          <w:rFonts w:ascii="Calibri" w:hAnsi="Calibri" w:cs="Calibri"/>
          <w:sz w:val="24"/>
          <w:szCs w:val="24"/>
        </w:rPr>
        <w:t>000</w:t>
      </w:r>
      <w:r w:rsidR="00D73104" w:rsidRPr="00E5446D">
        <w:rPr>
          <w:rFonts w:ascii="Calibri" w:hAnsi="Calibri" w:cs="Calibri"/>
          <w:sz w:val="24"/>
          <w:szCs w:val="24"/>
        </w:rPr>
        <w:t xml:space="preserve"> </w:t>
      </w:r>
      <w:r w:rsidRPr="00E5446D">
        <w:rPr>
          <w:rFonts w:ascii="Calibri" w:hAnsi="Calibri" w:cs="Calibri"/>
          <w:sz w:val="24"/>
          <w:szCs w:val="24"/>
        </w:rPr>
        <w:t>zł, na jedno i wszystkie zdarzenia na okres od dnia zawarcia Umowy do momentu spisania protokołu końcowego</w:t>
      </w:r>
      <w:r w:rsidRPr="00433B23">
        <w:rPr>
          <w:rFonts w:ascii="Calibri" w:hAnsi="Calibri" w:cs="Calibri"/>
          <w:sz w:val="24"/>
          <w:szCs w:val="24"/>
        </w:rPr>
        <w:t xml:space="preserve">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lastRenderedPageBreak/>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Zamawiający uprawniony jest do potrącenia z wynagrodzenia Wykonawcy wszelkich należnych mu na podstawie niniejszej umowy kwot, w szcze</w:t>
      </w:r>
      <w:r w:rsidR="005249FD">
        <w:rPr>
          <w:rFonts w:ascii="Calibri" w:hAnsi="Calibri" w:cs="Calibri"/>
          <w:sz w:val="24"/>
          <w:szCs w:val="24"/>
        </w:rPr>
        <w:t>gólności z tytułu kar umownych.</w:t>
      </w:r>
    </w:p>
    <w:p w:rsidR="003A5E56" w:rsidRP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 xml:space="preserve">Suma kar umownych nie może przekroczyć </w:t>
      </w:r>
      <w:r w:rsidR="00277A61" w:rsidRPr="005249FD">
        <w:rPr>
          <w:rFonts w:ascii="Calibri" w:hAnsi="Calibri" w:cs="Calibri"/>
          <w:sz w:val="24"/>
          <w:szCs w:val="24"/>
        </w:rPr>
        <w:t>40%</w:t>
      </w:r>
      <w:r w:rsidRPr="005249FD">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E7638C" w:rsidRDefault="00E7638C" w:rsidP="003A5E56">
      <w:pPr>
        <w:autoSpaceDE w:val="0"/>
        <w:autoSpaceDN w:val="0"/>
        <w:adjustRightInd w:val="0"/>
        <w:spacing w:after="0" w:line="240" w:lineRule="auto"/>
        <w:jc w:val="center"/>
        <w:rPr>
          <w:rFonts w:ascii="Calibri" w:hAnsi="Calibri"/>
          <w:b/>
          <w:bCs/>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lastRenderedPageBreak/>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w:t>
      </w:r>
      <w:r w:rsidR="005249FD" w:rsidRPr="005249FD">
        <w:rPr>
          <w:rFonts w:ascii="Calibri" w:hAnsi="Calibri"/>
          <w:sz w:val="24"/>
          <w:szCs w:val="24"/>
        </w:rPr>
        <w:t xml:space="preserve">2023 r. poz. 1469 z </w:t>
      </w:r>
      <w:proofErr w:type="spellStart"/>
      <w:r w:rsidR="005249FD" w:rsidRPr="005249FD">
        <w:rPr>
          <w:rFonts w:ascii="Calibri" w:hAnsi="Calibri"/>
          <w:sz w:val="24"/>
          <w:szCs w:val="24"/>
        </w:rPr>
        <w:t>późn</w:t>
      </w:r>
      <w:proofErr w:type="spellEnd"/>
      <w:r w:rsidR="005249FD" w:rsidRPr="005249FD">
        <w:rPr>
          <w:rFonts w:ascii="Calibri" w:hAnsi="Calibri"/>
          <w:sz w:val="24"/>
          <w:szCs w:val="24"/>
        </w:rPr>
        <w:t>. zm</w:t>
      </w:r>
      <w:r w:rsidRPr="004A56F4">
        <w:rPr>
          <w:rFonts w:ascii="Calibri" w:hAnsi="Calibri"/>
          <w:sz w:val="24"/>
          <w:szCs w:val="24"/>
        </w:rPr>
        <w:t>.</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w:t>
      </w:r>
      <w:r w:rsidR="005249FD" w:rsidRPr="004A56F4">
        <w:rPr>
          <w:rFonts w:ascii="Calibri" w:hAnsi="Calibri"/>
          <w:sz w:val="24"/>
          <w:szCs w:val="24"/>
        </w:rPr>
        <w:t>Dz. U. z</w:t>
      </w:r>
      <w:r w:rsidR="005249FD" w:rsidRPr="005249FD">
        <w:rPr>
          <w:rFonts w:ascii="Calibri" w:hAnsi="Calibri" w:cs="Arial"/>
          <w:bCs/>
          <w:sz w:val="24"/>
          <w:szCs w:val="24"/>
        </w:rPr>
        <w:t xml:space="preserve"> 2023 r. poz. 1587 z </w:t>
      </w:r>
      <w:proofErr w:type="spellStart"/>
      <w:r w:rsidR="005249FD" w:rsidRPr="005249FD">
        <w:rPr>
          <w:rFonts w:ascii="Calibri" w:hAnsi="Calibri" w:cs="Arial"/>
          <w:bCs/>
          <w:sz w:val="24"/>
          <w:szCs w:val="24"/>
        </w:rPr>
        <w:t>późn</w:t>
      </w:r>
      <w:proofErr w:type="spellEnd"/>
      <w:r w:rsidR="005249FD" w:rsidRPr="005249FD">
        <w:rPr>
          <w:rFonts w:ascii="Calibri" w:hAnsi="Calibri" w:cs="Arial"/>
          <w:bCs/>
          <w:sz w:val="24"/>
          <w:szCs w:val="24"/>
        </w:rPr>
        <w:t>. zm</w:t>
      </w:r>
      <w:r w:rsidRPr="004A56F4">
        <w:rPr>
          <w:rFonts w:ascii="Calibri" w:hAnsi="Calibri" w:cs="Arial"/>
          <w:bCs/>
          <w:sz w:val="24"/>
          <w:szCs w:val="24"/>
        </w:rPr>
        <w:t>.</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w:t>
      </w:r>
      <w:r w:rsidR="00101665">
        <w:rPr>
          <w:rFonts w:cs="Arial"/>
          <w:sz w:val="24"/>
          <w:szCs w:val="24"/>
        </w:rPr>
        <w:t>3</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101665">
        <w:rPr>
          <w:rFonts w:cs="Arial"/>
          <w:sz w:val="24"/>
          <w:szCs w:val="24"/>
        </w:rPr>
        <w:t xml:space="preserve">1605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lastRenderedPageBreak/>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lastRenderedPageBreak/>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lastRenderedPageBreak/>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554EEB" w:rsidP="00554EEB">
      <w:pPr>
        <w:spacing w:after="0" w:line="240" w:lineRule="auto"/>
        <w:ind w:left="284"/>
        <w:rPr>
          <w:rFonts w:ascii="Calibri" w:hAnsi="Calibri"/>
          <w:sz w:val="24"/>
          <w:szCs w:val="24"/>
        </w:rPr>
      </w:pPr>
      <w:r>
        <w:rPr>
          <w:rFonts w:ascii="Calibri" w:hAnsi="Calibri"/>
          <w:sz w:val="24"/>
          <w:szCs w:val="24"/>
        </w:rPr>
        <w:t xml:space="preserve">60 </w:t>
      </w:r>
      <w:r w:rsidR="003A5E56" w:rsidRPr="00433B23">
        <w:rPr>
          <w:rFonts w:ascii="Calibri" w:hAnsi="Calibri"/>
          <w:sz w:val="24"/>
          <w:szCs w:val="24"/>
        </w:rPr>
        <w:t>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lastRenderedPageBreak/>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FA5939" w:rsidRDefault="00FA5939">
      <w:pPr>
        <w:rPr>
          <w:rFonts w:cstheme="minorHAnsi"/>
          <w:b/>
          <w:szCs w:val="19"/>
        </w:rPr>
      </w:pPr>
    </w:p>
    <w:sectPr w:rsid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D2" w:rsidRDefault="00B050D2" w:rsidP="007011F6">
      <w:pPr>
        <w:spacing w:after="0" w:line="240" w:lineRule="auto"/>
      </w:pPr>
      <w:r>
        <w:separator/>
      </w:r>
    </w:p>
  </w:endnote>
  <w:endnote w:type="continuationSeparator" w:id="0">
    <w:p w:rsidR="00B050D2" w:rsidRDefault="00B050D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B050D2" w:rsidRDefault="00B050D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02FF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2FFB">
              <w:rPr>
                <w:b/>
                <w:bCs/>
                <w:noProof/>
              </w:rPr>
              <w:t>59</w:t>
            </w:r>
            <w:r>
              <w:rPr>
                <w:b/>
                <w:bCs/>
                <w:sz w:val="24"/>
                <w:szCs w:val="24"/>
              </w:rPr>
              <w:fldChar w:fldCharType="end"/>
            </w:r>
          </w:p>
        </w:sdtContent>
      </w:sdt>
    </w:sdtContent>
  </w:sdt>
  <w:p w:rsidR="00B050D2" w:rsidRDefault="00B05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D2" w:rsidRDefault="00B050D2" w:rsidP="007011F6">
      <w:pPr>
        <w:spacing w:after="0" w:line="240" w:lineRule="auto"/>
      </w:pPr>
      <w:r>
        <w:separator/>
      </w:r>
    </w:p>
  </w:footnote>
  <w:footnote w:type="continuationSeparator" w:id="0">
    <w:p w:rsidR="00B050D2" w:rsidRDefault="00B050D2"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D2" w:rsidRDefault="00B050D2" w:rsidP="00B76C50">
    <w:pPr>
      <w:pStyle w:val="Nagwek"/>
      <w:rPr>
        <w:noProof/>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6.85pt">
          <v:imagedata r:id="rId1" o:title="Flaga Polski "/>
        </v:shape>
      </w:pict>
    </w:r>
    <w:r>
      <w:rPr>
        <w:noProof/>
      </w:rPr>
      <w:t xml:space="preserve">                                         </w:t>
    </w:r>
    <w:r>
      <w:rPr>
        <w:noProof/>
      </w:rPr>
      <w:tab/>
      <w:t xml:space="preserve">     </w:t>
    </w:r>
    <w:r>
      <w:rPr>
        <w:noProof/>
      </w:rPr>
      <w:pict>
        <v:shape id="_x0000_i1026" type="#_x0000_t75" style="width:31.1pt;height:36.85pt">
          <v:imagedata r:id="rId2" o:title="Godło Polski"/>
        </v:shape>
      </w:pict>
    </w:r>
    <w:r>
      <w:rPr>
        <w:noProof/>
      </w:rPr>
      <w:t xml:space="preserve">                                </w:t>
    </w:r>
    <w:r>
      <w:rPr>
        <w:noProof/>
      </w:rPr>
      <w:tab/>
      <w:t xml:space="preserve">     </w:t>
    </w:r>
    <w:r>
      <w:rPr>
        <w:noProof/>
      </w:rPr>
      <w:drawing>
        <wp:inline distT="0" distB="0" distL="0" distR="0" wp14:anchorId="363D2B66" wp14:editId="63B6C138">
          <wp:extent cx="448785" cy="510494"/>
          <wp:effectExtent l="0" t="0" r="8890" b="4445"/>
          <wp:docPr id="2" name="Obraz 2"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9179" cy="510942"/>
                  </a:xfrm>
                  <a:prstGeom prst="rect">
                    <a:avLst/>
                  </a:prstGeom>
                  <a:noFill/>
                  <a:ln>
                    <a:noFill/>
                  </a:ln>
                </pic:spPr>
              </pic:pic>
            </a:graphicData>
          </a:graphic>
        </wp:inline>
      </w:drawing>
    </w:r>
  </w:p>
  <w:p w:rsidR="00B050D2" w:rsidRDefault="00B050D2"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D2D7C"/>
    <w:multiLevelType w:val="hybridMultilevel"/>
    <w:tmpl w:val="C862CA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DC6EAA"/>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2D1392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5503BB"/>
    <w:multiLevelType w:val="hybridMultilevel"/>
    <w:tmpl w:val="85823670"/>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66">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7B45E9"/>
    <w:multiLevelType w:val="hybridMultilevel"/>
    <w:tmpl w:val="766ED272"/>
    <w:lvl w:ilvl="0" w:tplc="7A3827B8">
      <w:start w:val="4"/>
      <w:numFmt w:val="bullet"/>
      <w:lvlText w:val="-"/>
      <w:lvlJc w:val="left"/>
      <w:pPr>
        <w:tabs>
          <w:tab w:val="num" w:pos="360"/>
        </w:tabs>
        <w:ind w:left="360" w:hanging="360"/>
      </w:pPr>
      <w:rPr>
        <w:rFonts w:ascii="Times New Roman" w:eastAsia="Times New Roman" w:hAnsi="Times New Roman" w:cs="Times New Roman" w:hint="default"/>
      </w:rPr>
    </w:lvl>
    <w:lvl w:ilvl="1" w:tplc="0A8CF552">
      <w:start w:val="6"/>
      <w:numFmt w:val="bullet"/>
      <w:lvlText w:val="–"/>
      <w:lvlJc w:val="left"/>
      <w:pPr>
        <w:tabs>
          <w:tab w:val="num" w:pos="1080"/>
        </w:tabs>
        <w:ind w:left="1080" w:hanging="360"/>
      </w:pPr>
      <w:rPr>
        <w:rFonts w:ascii="Times New Roman" w:eastAsia="Symbol"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60E5024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nsid w:val="613742E9"/>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9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841420A"/>
    <w:multiLevelType w:val="hybridMultilevel"/>
    <w:tmpl w:val="777EAF0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7">
    <w:nsid w:val="7CCA34D0"/>
    <w:multiLevelType w:val="hybridMultilevel"/>
    <w:tmpl w:val="C896A764"/>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F2B3E0">
      <w:start w:val="1"/>
      <w:numFmt w:val="decimal"/>
      <w:lvlText w:val="%3)"/>
      <w:lvlJc w:val="left"/>
      <w:pPr>
        <w:ind w:left="2160" w:hanging="180"/>
      </w:pPr>
      <w:rPr>
        <w:rFonts w:asciiTheme="minorHAnsi" w:eastAsiaTheme="minorEastAsia" w:hAnsiTheme="minorHAnsi" w:cstheme="minorBidi"/>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8"/>
  </w:num>
  <w:num w:numId="3">
    <w:abstractNumId w:val="41"/>
  </w:num>
  <w:num w:numId="4">
    <w:abstractNumId w:val="30"/>
  </w:num>
  <w:num w:numId="5">
    <w:abstractNumId w:val="4"/>
  </w:num>
  <w:num w:numId="6">
    <w:abstractNumId w:val="16"/>
  </w:num>
  <w:num w:numId="7">
    <w:abstractNumId w:val="66"/>
  </w:num>
  <w:num w:numId="8">
    <w:abstractNumId w:val="22"/>
  </w:num>
  <w:num w:numId="9">
    <w:abstractNumId w:val="69"/>
  </w:num>
  <w:num w:numId="10">
    <w:abstractNumId w:val="106"/>
  </w:num>
  <w:num w:numId="11">
    <w:abstractNumId w:val="119"/>
  </w:num>
  <w:num w:numId="12">
    <w:abstractNumId w:val="75"/>
  </w:num>
  <w:num w:numId="13">
    <w:abstractNumId w:val="31"/>
  </w:num>
  <w:num w:numId="14">
    <w:abstractNumId w:val="110"/>
  </w:num>
  <w:num w:numId="15">
    <w:abstractNumId w:val="55"/>
  </w:num>
  <w:num w:numId="16">
    <w:abstractNumId w:val="51"/>
  </w:num>
  <w:num w:numId="17">
    <w:abstractNumId w:val="109"/>
  </w:num>
  <w:num w:numId="18">
    <w:abstractNumId w:val="105"/>
  </w:num>
  <w:num w:numId="19">
    <w:abstractNumId w:val="83"/>
  </w:num>
  <w:num w:numId="20">
    <w:abstractNumId w:val="112"/>
  </w:num>
  <w:num w:numId="21">
    <w:abstractNumId w:val="80"/>
  </w:num>
  <w:num w:numId="22">
    <w:abstractNumId w:val="9"/>
  </w:num>
  <w:num w:numId="23">
    <w:abstractNumId w:val="11"/>
  </w:num>
  <w:num w:numId="24">
    <w:abstractNumId w:val="96"/>
  </w:num>
  <w:num w:numId="25">
    <w:abstractNumId w:val="13"/>
  </w:num>
  <w:num w:numId="26">
    <w:abstractNumId w:val="60"/>
  </w:num>
  <w:num w:numId="27">
    <w:abstractNumId w:val="61"/>
  </w:num>
  <w:num w:numId="28">
    <w:abstractNumId w:val="49"/>
  </w:num>
  <w:num w:numId="29">
    <w:abstractNumId w:val="24"/>
  </w:num>
  <w:num w:numId="30">
    <w:abstractNumId w:val="102"/>
  </w:num>
  <w:num w:numId="31">
    <w:abstractNumId w:val="64"/>
  </w:num>
  <w:num w:numId="32">
    <w:abstractNumId w:val="70"/>
  </w:num>
  <w:num w:numId="33">
    <w:abstractNumId w:val="43"/>
  </w:num>
  <w:num w:numId="34">
    <w:abstractNumId w:val="82"/>
  </w:num>
  <w:num w:numId="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num>
  <w:num w:numId="39">
    <w:abstractNumId w:val="101"/>
  </w:num>
  <w:num w:numId="40">
    <w:abstractNumId w:val="108"/>
  </w:num>
  <w:num w:numId="41">
    <w:abstractNumId w:val="54"/>
  </w:num>
  <w:num w:numId="42">
    <w:abstractNumId w:val="40"/>
  </w:num>
  <w:num w:numId="43">
    <w:abstractNumId w:val="19"/>
  </w:num>
  <w:num w:numId="44">
    <w:abstractNumId w:val="98"/>
  </w:num>
  <w:num w:numId="45">
    <w:abstractNumId w:val="28"/>
  </w:num>
  <w:num w:numId="46">
    <w:abstractNumId w:val="10"/>
  </w:num>
  <w:num w:numId="47">
    <w:abstractNumId w:val="76"/>
  </w:num>
  <w:num w:numId="48">
    <w:abstractNumId w:val="100"/>
  </w:num>
  <w:num w:numId="49">
    <w:abstractNumId w:val="45"/>
  </w:num>
  <w:num w:numId="50">
    <w:abstractNumId w:val="42"/>
  </w:num>
  <w:num w:numId="51">
    <w:abstractNumId w:val="34"/>
  </w:num>
  <w:num w:numId="52">
    <w:abstractNumId w:val="36"/>
  </w:num>
  <w:num w:numId="53">
    <w:abstractNumId w:val="116"/>
  </w:num>
  <w:num w:numId="54">
    <w:abstractNumId w:val="68"/>
  </w:num>
  <w:num w:numId="55">
    <w:abstractNumId w:val="67"/>
  </w:num>
  <w:num w:numId="56">
    <w:abstractNumId w:val="93"/>
  </w:num>
  <w:num w:numId="57">
    <w:abstractNumId w:val="21"/>
  </w:num>
  <w:num w:numId="58">
    <w:abstractNumId w:val="18"/>
  </w:num>
  <w:num w:numId="59">
    <w:abstractNumId w:val="86"/>
  </w:num>
  <w:num w:numId="60">
    <w:abstractNumId w:val="5"/>
  </w:num>
  <w:num w:numId="61">
    <w:abstractNumId w:val="14"/>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2"/>
  </w:num>
  <w:num w:numId="65">
    <w:abstractNumId w:val="52"/>
  </w:num>
  <w:num w:numId="66">
    <w:abstractNumId w:val="58"/>
  </w:num>
  <w:num w:numId="67">
    <w:abstractNumId w:val="92"/>
  </w:num>
  <w:num w:numId="68">
    <w:abstractNumId w:val="29"/>
  </w:num>
  <w:num w:numId="69">
    <w:abstractNumId w:val="15"/>
  </w:num>
  <w:num w:numId="70">
    <w:abstractNumId w:val="113"/>
  </w:num>
  <w:num w:numId="71">
    <w:abstractNumId w:val="77"/>
  </w:num>
  <w:num w:numId="72">
    <w:abstractNumId w:val="114"/>
  </w:num>
  <w:num w:numId="73">
    <w:abstractNumId w:val="27"/>
  </w:num>
  <w:num w:numId="74">
    <w:abstractNumId w:val="35"/>
  </w:num>
  <w:num w:numId="75">
    <w:abstractNumId w:val="46"/>
  </w:num>
  <w:num w:numId="76">
    <w:abstractNumId w:val="91"/>
  </w:num>
  <w:num w:numId="77">
    <w:abstractNumId w:val="90"/>
  </w:num>
  <w:num w:numId="78">
    <w:abstractNumId w:val="20"/>
  </w:num>
  <w:num w:numId="79">
    <w:abstractNumId w:val="63"/>
  </w:num>
  <w:num w:numId="80">
    <w:abstractNumId w:val="111"/>
  </w:num>
  <w:num w:numId="81">
    <w:abstractNumId w:val="89"/>
  </w:num>
  <w:num w:numId="82">
    <w:abstractNumId w:val="104"/>
  </w:num>
  <w:num w:numId="83">
    <w:abstractNumId w:val="38"/>
  </w:num>
  <w:num w:numId="84">
    <w:abstractNumId w:val="62"/>
  </w:num>
  <w:num w:numId="85">
    <w:abstractNumId w:val="71"/>
  </w:num>
  <w:num w:numId="86">
    <w:abstractNumId w:val="84"/>
  </w:num>
  <w:num w:numId="87">
    <w:abstractNumId w:val="32"/>
  </w:num>
  <w:num w:numId="88">
    <w:abstractNumId w:val="47"/>
  </w:num>
  <w:num w:numId="89">
    <w:abstractNumId w:val="115"/>
  </w:num>
  <w:num w:numId="90">
    <w:abstractNumId w:val="2"/>
  </w:num>
  <w:num w:numId="91">
    <w:abstractNumId w:val="59"/>
  </w:num>
  <w:num w:numId="92">
    <w:abstractNumId w:val="99"/>
  </w:num>
  <w:num w:numId="93">
    <w:abstractNumId w:val="25"/>
  </w:num>
  <w:num w:numId="94">
    <w:abstractNumId w:val="12"/>
  </w:num>
  <w:num w:numId="95">
    <w:abstractNumId w:val="3"/>
  </w:num>
  <w:num w:numId="96">
    <w:abstractNumId w:val="23"/>
  </w:num>
  <w:num w:numId="97">
    <w:abstractNumId w:val="103"/>
  </w:num>
  <w:num w:numId="98">
    <w:abstractNumId w:val="7"/>
  </w:num>
  <w:num w:numId="99">
    <w:abstractNumId w:val="73"/>
  </w:num>
  <w:num w:numId="100">
    <w:abstractNumId w:val="1"/>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num>
  <w:num w:numId="106">
    <w:abstractNumId w:val="48"/>
  </w:num>
  <w:num w:numId="107">
    <w:abstractNumId w:val="26"/>
  </w:num>
  <w:num w:numId="108">
    <w:abstractNumId w:val="74"/>
  </w:num>
  <w:num w:numId="109">
    <w:abstractNumId w:val="118"/>
  </w:num>
  <w:num w:numId="110">
    <w:abstractNumId w:val="53"/>
  </w:num>
  <w:num w:numId="111">
    <w:abstractNumId w:val="94"/>
  </w:num>
  <w:num w:numId="112">
    <w:abstractNumId w:val="87"/>
  </w:num>
  <w:num w:numId="113">
    <w:abstractNumId w:val="44"/>
  </w:num>
  <w:num w:numId="114">
    <w:abstractNumId w:val="57"/>
  </w:num>
  <w:num w:numId="115">
    <w:abstractNumId w:val="88"/>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num>
  <w:num w:numId="118">
    <w:abstractNumId w:val="8"/>
  </w:num>
  <w:num w:numId="119">
    <w:abstractNumId w:val="97"/>
    <w:lvlOverride w:ilvl="0">
      <w:startOverride w:val="1"/>
    </w:lvlOverride>
    <w:lvlOverride w:ilvl="1"/>
    <w:lvlOverride w:ilvl="2"/>
    <w:lvlOverride w:ilvl="3"/>
    <w:lvlOverride w:ilvl="4"/>
    <w:lvlOverride w:ilvl="5"/>
    <w:lvlOverride w:ilvl="6"/>
    <w:lvlOverride w:ilvl="7"/>
    <w:lvlOverride w:ilvl="8"/>
  </w:num>
  <w:num w:numId="120">
    <w:abstractNumId w:val="9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301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60DB7"/>
    <w:rsid w:val="00061E13"/>
    <w:rsid w:val="00067C9D"/>
    <w:rsid w:val="00070875"/>
    <w:rsid w:val="000846EA"/>
    <w:rsid w:val="00093B6F"/>
    <w:rsid w:val="000968EF"/>
    <w:rsid w:val="0009768E"/>
    <w:rsid w:val="000A0879"/>
    <w:rsid w:val="000A20F7"/>
    <w:rsid w:val="000B0C7A"/>
    <w:rsid w:val="000B10DF"/>
    <w:rsid w:val="000B334C"/>
    <w:rsid w:val="000C4F9F"/>
    <w:rsid w:val="000C506C"/>
    <w:rsid w:val="000D3B7E"/>
    <w:rsid w:val="000D6208"/>
    <w:rsid w:val="000E0058"/>
    <w:rsid w:val="000E6A8B"/>
    <w:rsid w:val="000E75C7"/>
    <w:rsid w:val="000F5D6C"/>
    <w:rsid w:val="000F762E"/>
    <w:rsid w:val="00101665"/>
    <w:rsid w:val="00101955"/>
    <w:rsid w:val="00102357"/>
    <w:rsid w:val="0011765F"/>
    <w:rsid w:val="00123F3B"/>
    <w:rsid w:val="001273DC"/>
    <w:rsid w:val="001315D0"/>
    <w:rsid w:val="00131D23"/>
    <w:rsid w:val="0014274A"/>
    <w:rsid w:val="00151FF7"/>
    <w:rsid w:val="00154917"/>
    <w:rsid w:val="001643D0"/>
    <w:rsid w:val="00172066"/>
    <w:rsid w:val="00175710"/>
    <w:rsid w:val="0017584D"/>
    <w:rsid w:val="00175B8C"/>
    <w:rsid w:val="0018115C"/>
    <w:rsid w:val="00187319"/>
    <w:rsid w:val="00190979"/>
    <w:rsid w:val="00192181"/>
    <w:rsid w:val="001A0D67"/>
    <w:rsid w:val="001A11C0"/>
    <w:rsid w:val="001A451C"/>
    <w:rsid w:val="001B30C4"/>
    <w:rsid w:val="001B3654"/>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5FFA"/>
    <w:rsid w:val="002165CD"/>
    <w:rsid w:val="0021723B"/>
    <w:rsid w:val="002216D3"/>
    <w:rsid w:val="00240816"/>
    <w:rsid w:val="00242AA2"/>
    <w:rsid w:val="0025526F"/>
    <w:rsid w:val="002602FB"/>
    <w:rsid w:val="002653D7"/>
    <w:rsid w:val="00265764"/>
    <w:rsid w:val="00266BB0"/>
    <w:rsid w:val="00267E6C"/>
    <w:rsid w:val="00270337"/>
    <w:rsid w:val="00270F67"/>
    <w:rsid w:val="00277A61"/>
    <w:rsid w:val="00283865"/>
    <w:rsid w:val="00290F81"/>
    <w:rsid w:val="0029364A"/>
    <w:rsid w:val="00294643"/>
    <w:rsid w:val="002A43E3"/>
    <w:rsid w:val="002A46C4"/>
    <w:rsid w:val="002B1235"/>
    <w:rsid w:val="002C15CB"/>
    <w:rsid w:val="002D62DD"/>
    <w:rsid w:val="002E733F"/>
    <w:rsid w:val="002F1722"/>
    <w:rsid w:val="002F3917"/>
    <w:rsid w:val="00316209"/>
    <w:rsid w:val="00320AC1"/>
    <w:rsid w:val="003243B7"/>
    <w:rsid w:val="00334218"/>
    <w:rsid w:val="003349E0"/>
    <w:rsid w:val="00336C0E"/>
    <w:rsid w:val="00342628"/>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5143"/>
    <w:rsid w:val="003A5E56"/>
    <w:rsid w:val="003B172A"/>
    <w:rsid w:val="003C143E"/>
    <w:rsid w:val="003D0EDA"/>
    <w:rsid w:val="003D1E24"/>
    <w:rsid w:val="003D31DB"/>
    <w:rsid w:val="003E75BF"/>
    <w:rsid w:val="003F042D"/>
    <w:rsid w:val="003F0F57"/>
    <w:rsid w:val="003F5160"/>
    <w:rsid w:val="00402E5B"/>
    <w:rsid w:val="0040576E"/>
    <w:rsid w:val="00407A92"/>
    <w:rsid w:val="0041729B"/>
    <w:rsid w:val="0042004A"/>
    <w:rsid w:val="004234F1"/>
    <w:rsid w:val="00426D92"/>
    <w:rsid w:val="004363BE"/>
    <w:rsid w:val="00437762"/>
    <w:rsid w:val="004455AA"/>
    <w:rsid w:val="004479AB"/>
    <w:rsid w:val="004500ED"/>
    <w:rsid w:val="00453C05"/>
    <w:rsid w:val="00454336"/>
    <w:rsid w:val="00455B45"/>
    <w:rsid w:val="00462AA9"/>
    <w:rsid w:val="00466837"/>
    <w:rsid w:val="00466B05"/>
    <w:rsid w:val="004709E1"/>
    <w:rsid w:val="00473C85"/>
    <w:rsid w:val="00475021"/>
    <w:rsid w:val="004A2B7A"/>
    <w:rsid w:val="004A518C"/>
    <w:rsid w:val="004A6185"/>
    <w:rsid w:val="004A71FD"/>
    <w:rsid w:val="004B1C3B"/>
    <w:rsid w:val="004B3ABA"/>
    <w:rsid w:val="004C47FB"/>
    <w:rsid w:val="004C497C"/>
    <w:rsid w:val="004C5ECA"/>
    <w:rsid w:val="004C6BE9"/>
    <w:rsid w:val="004C7014"/>
    <w:rsid w:val="004D1189"/>
    <w:rsid w:val="004D3597"/>
    <w:rsid w:val="004E76CA"/>
    <w:rsid w:val="004E7932"/>
    <w:rsid w:val="004F176A"/>
    <w:rsid w:val="005017FA"/>
    <w:rsid w:val="005023DA"/>
    <w:rsid w:val="0050499C"/>
    <w:rsid w:val="005171F8"/>
    <w:rsid w:val="00520F01"/>
    <w:rsid w:val="00521641"/>
    <w:rsid w:val="00521EA4"/>
    <w:rsid w:val="00524076"/>
    <w:rsid w:val="0052426B"/>
    <w:rsid w:val="005249FD"/>
    <w:rsid w:val="00526A59"/>
    <w:rsid w:val="00530558"/>
    <w:rsid w:val="005330C8"/>
    <w:rsid w:val="00535CA2"/>
    <w:rsid w:val="005426E9"/>
    <w:rsid w:val="005462FB"/>
    <w:rsid w:val="0055013C"/>
    <w:rsid w:val="00554EEB"/>
    <w:rsid w:val="005561BD"/>
    <w:rsid w:val="00561093"/>
    <w:rsid w:val="00576F04"/>
    <w:rsid w:val="005815EC"/>
    <w:rsid w:val="00581DDB"/>
    <w:rsid w:val="00586EA5"/>
    <w:rsid w:val="00587B26"/>
    <w:rsid w:val="005958E0"/>
    <w:rsid w:val="00596405"/>
    <w:rsid w:val="005A1955"/>
    <w:rsid w:val="005A1D10"/>
    <w:rsid w:val="005A2474"/>
    <w:rsid w:val="005A4C4B"/>
    <w:rsid w:val="005B2E3B"/>
    <w:rsid w:val="005C0F95"/>
    <w:rsid w:val="005C7560"/>
    <w:rsid w:val="005D0700"/>
    <w:rsid w:val="005D1C77"/>
    <w:rsid w:val="005D43A8"/>
    <w:rsid w:val="005D4804"/>
    <w:rsid w:val="005E1456"/>
    <w:rsid w:val="005E2B64"/>
    <w:rsid w:val="005E3A09"/>
    <w:rsid w:val="005E44DF"/>
    <w:rsid w:val="00606F9A"/>
    <w:rsid w:val="00613BE9"/>
    <w:rsid w:val="00617A4C"/>
    <w:rsid w:val="00620CA2"/>
    <w:rsid w:val="006229F3"/>
    <w:rsid w:val="00624CC6"/>
    <w:rsid w:val="00625B70"/>
    <w:rsid w:val="006344DD"/>
    <w:rsid w:val="00634B99"/>
    <w:rsid w:val="006617DC"/>
    <w:rsid w:val="00662C39"/>
    <w:rsid w:val="00674185"/>
    <w:rsid w:val="00675317"/>
    <w:rsid w:val="0067546C"/>
    <w:rsid w:val="006825D3"/>
    <w:rsid w:val="006846FB"/>
    <w:rsid w:val="00686D6F"/>
    <w:rsid w:val="006874FD"/>
    <w:rsid w:val="0069502B"/>
    <w:rsid w:val="006959D6"/>
    <w:rsid w:val="006A49F1"/>
    <w:rsid w:val="006A4DAA"/>
    <w:rsid w:val="006A7476"/>
    <w:rsid w:val="006B6CE4"/>
    <w:rsid w:val="006C241F"/>
    <w:rsid w:val="006C3052"/>
    <w:rsid w:val="006C394F"/>
    <w:rsid w:val="006C4FCC"/>
    <w:rsid w:val="006D75E2"/>
    <w:rsid w:val="006E0016"/>
    <w:rsid w:val="006E26AD"/>
    <w:rsid w:val="006E525E"/>
    <w:rsid w:val="006E7C40"/>
    <w:rsid w:val="006F3937"/>
    <w:rsid w:val="00700C5E"/>
    <w:rsid w:val="007011F6"/>
    <w:rsid w:val="00703C3A"/>
    <w:rsid w:val="00715F0B"/>
    <w:rsid w:val="00725D4D"/>
    <w:rsid w:val="00734E8B"/>
    <w:rsid w:val="00741F3D"/>
    <w:rsid w:val="00743FDD"/>
    <w:rsid w:val="00745AE7"/>
    <w:rsid w:val="007525CA"/>
    <w:rsid w:val="0075688E"/>
    <w:rsid w:val="007602BC"/>
    <w:rsid w:val="0076511E"/>
    <w:rsid w:val="00765D07"/>
    <w:rsid w:val="00767904"/>
    <w:rsid w:val="00770A2D"/>
    <w:rsid w:val="00771163"/>
    <w:rsid w:val="0077224C"/>
    <w:rsid w:val="007723F6"/>
    <w:rsid w:val="007756BE"/>
    <w:rsid w:val="00781206"/>
    <w:rsid w:val="0078424E"/>
    <w:rsid w:val="007842D4"/>
    <w:rsid w:val="00786E26"/>
    <w:rsid w:val="00797AF4"/>
    <w:rsid w:val="007A039C"/>
    <w:rsid w:val="007A160A"/>
    <w:rsid w:val="007A3245"/>
    <w:rsid w:val="007A565E"/>
    <w:rsid w:val="007A716C"/>
    <w:rsid w:val="007C0510"/>
    <w:rsid w:val="007C424D"/>
    <w:rsid w:val="007C6E1B"/>
    <w:rsid w:val="007D5FBD"/>
    <w:rsid w:val="007E0FC7"/>
    <w:rsid w:val="007E1DD9"/>
    <w:rsid w:val="007E4F85"/>
    <w:rsid w:val="007E51EE"/>
    <w:rsid w:val="007E786C"/>
    <w:rsid w:val="007E7943"/>
    <w:rsid w:val="007F4381"/>
    <w:rsid w:val="007F494E"/>
    <w:rsid w:val="007F520F"/>
    <w:rsid w:val="007F57BF"/>
    <w:rsid w:val="007F5D0B"/>
    <w:rsid w:val="00801BA9"/>
    <w:rsid w:val="0080538B"/>
    <w:rsid w:val="00811862"/>
    <w:rsid w:val="00812A95"/>
    <w:rsid w:val="00822590"/>
    <w:rsid w:val="008248E4"/>
    <w:rsid w:val="0082576F"/>
    <w:rsid w:val="008435DA"/>
    <w:rsid w:val="00863425"/>
    <w:rsid w:val="00864359"/>
    <w:rsid w:val="00867982"/>
    <w:rsid w:val="00872E17"/>
    <w:rsid w:val="00873BB4"/>
    <w:rsid w:val="00875D9C"/>
    <w:rsid w:val="0087701F"/>
    <w:rsid w:val="008840D4"/>
    <w:rsid w:val="00897EE0"/>
    <w:rsid w:val="008A5D09"/>
    <w:rsid w:val="008A7AFD"/>
    <w:rsid w:val="008C7F9D"/>
    <w:rsid w:val="008D4E96"/>
    <w:rsid w:val="008D7822"/>
    <w:rsid w:val="008E62B3"/>
    <w:rsid w:val="008F28A4"/>
    <w:rsid w:val="008F7A9A"/>
    <w:rsid w:val="00902CFB"/>
    <w:rsid w:val="0091679D"/>
    <w:rsid w:val="00917CFF"/>
    <w:rsid w:val="00932391"/>
    <w:rsid w:val="00933A0A"/>
    <w:rsid w:val="009425ED"/>
    <w:rsid w:val="0095410B"/>
    <w:rsid w:val="0095415B"/>
    <w:rsid w:val="00975400"/>
    <w:rsid w:val="009813C6"/>
    <w:rsid w:val="00982FAA"/>
    <w:rsid w:val="00984929"/>
    <w:rsid w:val="00986271"/>
    <w:rsid w:val="009933AC"/>
    <w:rsid w:val="009B28EB"/>
    <w:rsid w:val="009B549D"/>
    <w:rsid w:val="009C4BCE"/>
    <w:rsid w:val="009C5621"/>
    <w:rsid w:val="009D11F2"/>
    <w:rsid w:val="009D6CE9"/>
    <w:rsid w:val="009D773F"/>
    <w:rsid w:val="009D7907"/>
    <w:rsid w:val="009E3080"/>
    <w:rsid w:val="009E3A08"/>
    <w:rsid w:val="009E5224"/>
    <w:rsid w:val="009E6900"/>
    <w:rsid w:val="00A05451"/>
    <w:rsid w:val="00A15232"/>
    <w:rsid w:val="00A23C52"/>
    <w:rsid w:val="00A258DC"/>
    <w:rsid w:val="00A26A08"/>
    <w:rsid w:val="00A3361E"/>
    <w:rsid w:val="00A34442"/>
    <w:rsid w:val="00A44A21"/>
    <w:rsid w:val="00A50AAF"/>
    <w:rsid w:val="00A5452F"/>
    <w:rsid w:val="00A54A0F"/>
    <w:rsid w:val="00A54DDC"/>
    <w:rsid w:val="00A62241"/>
    <w:rsid w:val="00A717F8"/>
    <w:rsid w:val="00A74AA2"/>
    <w:rsid w:val="00A811EE"/>
    <w:rsid w:val="00A90D6B"/>
    <w:rsid w:val="00A90FDF"/>
    <w:rsid w:val="00AA3792"/>
    <w:rsid w:val="00AA4A94"/>
    <w:rsid w:val="00AA69E0"/>
    <w:rsid w:val="00AB1016"/>
    <w:rsid w:val="00AB2DA4"/>
    <w:rsid w:val="00AB5126"/>
    <w:rsid w:val="00AC001F"/>
    <w:rsid w:val="00AC1C37"/>
    <w:rsid w:val="00AC428F"/>
    <w:rsid w:val="00AD154D"/>
    <w:rsid w:val="00AD6B79"/>
    <w:rsid w:val="00AE34E9"/>
    <w:rsid w:val="00AE4486"/>
    <w:rsid w:val="00AE4A8C"/>
    <w:rsid w:val="00AE6B69"/>
    <w:rsid w:val="00AF3C00"/>
    <w:rsid w:val="00B02FFB"/>
    <w:rsid w:val="00B050D2"/>
    <w:rsid w:val="00B13ECA"/>
    <w:rsid w:val="00B153A1"/>
    <w:rsid w:val="00B154F2"/>
    <w:rsid w:val="00B2614A"/>
    <w:rsid w:val="00B40EAC"/>
    <w:rsid w:val="00B441C1"/>
    <w:rsid w:val="00B50A11"/>
    <w:rsid w:val="00B5137B"/>
    <w:rsid w:val="00B56CF9"/>
    <w:rsid w:val="00B63EBA"/>
    <w:rsid w:val="00B71676"/>
    <w:rsid w:val="00B73BF0"/>
    <w:rsid w:val="00B74288"/>
    <w:rsid w:val="00B76C50"/>
    <w:rsid w:val="00B910E8"/>
    <w:rsid w:val="00B9655B"/>
    <w:rsid w:val="00B97686"/>
    <w:rsid w:val="00BA1150"/>
    <w:rsid w:val="00BA19DE"/>
    <w:rsid w:val="00BA4551"/>
    <w:rsid w:val="00BC031B"/>
    <w:rsid w:val="00BC0595"/>
    <w:rsid w:val="00BC10B2"/>
    <w:rsid w:val="00BD0A00"/>
    <w:rsid w:val="00BD2B62"/>
    <w:rsid w:val="00BD62EE"/>
    <w:rsid w:val="00BE7F01"/>
    <w:rsid w:val="00C001E1"/>
    <w:rsid w:val="00C0498C"/>
    <w:rsid w:val="00C110D8"/>
    <w:rsid w:val="00C2027F"/>
    <w:rsid w:val="00C210D5"/>
    <w:rsid w:val="00C25E56"/>
    <w:rsid w:val="00C26185"/>
    <w:rsid w:val="00C332A4"/>
    <w:rsid w:val="00C354F8"/>
    <w:rsid w:val="00C36B07"/>
    <w:rsid w:val="00C40A02"/>
    <w:rsid w:val="00C40A51"/>
    <w:rsid w:val="00C417CA"/>
    <w:rsid w:val="00C519D3"/>
    <w:rsid w:val="00C64803"/>
    <w:rsid w:val="00C64D79"/>
    <w:rsid w:val="00C65B4B"/>
    <w:rsid w:val="00C678C5"/>
    <w:rsid w:val="00C7149D"/>
    <w:rsid w:val="00C72DDE"/>
    <w:rsid w:val="00C7719B"/>
    <w:rsid w:val="00C8090C"/>
    <w:rsid w:val="00C83D2F"/>
    <w:rsid w:val="00C85CCC"/>
    <w:rsid w:val="00C86280"/>
    <w:rsid w:val="00C92D3D"/>
    <w:rsid w:val="00C9320C"/>
    <w:rsid w:val="00C93677"/>
    <w:rsid w:val="00C948C2"/>
    <w:rsid w:val="00C95A6B"/>
    <w:rsid w:val="00CB09D0"/>
    <w:rsid w:val="00CC05B4"/>
    <w:rsid w:val="00CC4860"/>
    <w:rsid w:val="00CC5AE8"/>
    <w:rsid w:val="00CD0282"/>
    <w:rsid w:val="00CD0939"/>
    <w:rsid w:val="00CD572F"/>
    <w:rsid w:val="00CE2434"/>
    <w:rsid w:val="00CE4CFE"/>
    <w:rsid w:val="00CF054C"/>
    <w:rsid w:val="00D00BF8"/>
    <w:rsid w:val="00D073B6"/>
    <w:rsid w:val="00D17C94"/>
    <w:rsid w:val="00D22C82"/>
    <w:rsid w:val="00D230F8"/>
    <w:rsid w:val="00D266F2"/>
    <w:rsid w:val="00D313BF"/>
    <w:rsid w:val="00D3287E"/>
    <w:rsid w:val="00D50DFC"/>
    <w:rsid w:val="00D57553"/>
    <w:rsid w:val="00D61C38"/>
    <w:rsid w:val="00D63C40"/>
    <w:rsid w:val="00D6592B"/>
    <w:rsid w:val="00D67136"/>
    <w:rsid w:val="00D73104"/>
    <w:rsid w:val="00D73A52"/>
    <w:rsid w:val="00D753EB"/>
    <w:rsid w:val="00D80FE1"/>
    <w:rsid w:val="00D844B8"/>
    <w:rsid w:val="00D86A79"/>
    <w:rsid w:val="00D87F37"/>
    <w:rsid w:val="00D96540"/>
    <w:rsid w:val="00DB19BA"/>
    <w:rsid w:val="00DB1C30"/>
    <w:rsid w:val="00DB3D67"/>
    <w:rsid w:val="00DC16BD"/>
    <w:rsid w:val="00DC2F80"/>
    <w:rsid w:val="00DD12C6"/>
    <w:rsid w:val="00DE4EA1"/>
    <w:rsid w:val="00DE561C"/>
    <w:rsid w:val="00DF0746"/>
    <w:rsid w:val="00DF0ADF"/>
    <w:rsid w:val="00DF62E3"/>
    <w:rsid w:val="00E02605"/>
    <w:rsid w:val="00E052A1"/>
    <w:rsid w:val="00E0788C"/>
    <w:rsid w:val="00E146A3"/>
    <w:rsid w:val="00E16BB7"/>
    <w:rsid w:val="00E1748A"/>
    <w:rsid w:val="00E25C88"/>
    <w:rsid w:val="00E26C8B"/>
    <w:rsid w:val="00E41817"/>
    <w:rsid w:val="00E54422"/>
    <w:rsid w:val="00E5446D"/>
    <w:rsid w:val="00E55D97"/>
    <w:rsid w:val="00E56479"/>
    <w:rsid w:val="00E62772"/>
    <w:rsid w:val="00E652CC"/>
    <w:rsid w:val="00E67F98"/>
    <w:rsid w:val="00E74A88"/>
    <w:rsid w:val="00E7638C"/>
    <w:rsid w:val="00E809DB"/>
    <w:rsid w:val="00E80C84"/>
    <w:rsid w:val="00E85DC7"/>
    <w:rsid w:val="00E87DCD"/>
    <w:rsid w:val="00E908F4"/>
    <w:rsid w:val="00E947A1"/>
    <w:rsid w:val="00EA2E08"/>
    <w:rsid w:val="00EA318F"/>
    <w:rsid w:val="00EB7BB6"/>
    <w:rsid w:val="00EC1724"/>
    <w:rsid w:val="00ED09A8"/>
    <w:rsid w:val="00EF7D30"/>
    <w:rsid w:val="00F01A9C"/>
    <w:rsid w:val="00F02DCE"/>
    <w:rsid w:val="00F0513E"/>
    <w:rsid w:val="00F108B3"/>
    <w:rsid w:val="00F20D2D"/>
    <w:rsid w:val="00F248AE"/>
    <w:rsid w:val="00F313CB"/>
    <w:rsid w:val="00F36EE3"/>
    <w:rsid w:val="00F4284D"/>
    <w:rsid w:val="00F45D70"/>
    <w:rsid w:val="00F47911"/>
    <w:rsid w:val="00F50EEC"/>
    <w:rsid w:val="00F61EF6"/>
    <w:rsid w:val="00F65F1F"/>
    <w:rsid w:val="00F80A25"/>
    <w:rsid w:val="00F86403"/>
    <w:rsid w:val="00F8795C"/>
    <w:rsid w:val="00F96CEF"/>
    <w:rsid w:val="00FA0DFE"/>
    <w:rsid w:val="00FA5939"/>
    <w:rsid w:val="00FA5BC4"/>
    <w:rsid w:val="00FA77A5"/>
    <w:rsid w:val="00FD2715"/>
    <w:rsid w:val="00FD4F9C"/>
    <w:rsid w:val="00FD603F"/>
    <w:rsid w:val="00FE0753"/>
    <w:rsid w:val="00FE4A79"/>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54"/>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54"/>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921">
      <w:bodyDiv w:val="1"/>
      <w:marLeft w:val="0"/>
      <w:marRight w:val="0"/>
      <w:marTop w:val="0"/>
      <w:marBottom w:val="0"/>
      <w:divBdr>
        <w:top w:val="none" w:sz="0" w:space="0" w:color="auto"/>
        <w:left w:val="none" w:sz="0" w:space="0" w:color="auto"/>
        <w:bottom w:val="none" w:sz="0" w:space="0" w:color="auto"/>
        <w:right w:val="none" w:sz="0" w:space="0" w:color="auto"/>
      </w:divBdr>
    </w:div>
    <w:div w:id="88356294">
      <w:bodyDiv w:val="1"/>
      <w:marLeft w:val="0"/>
      <w:marRight w:val="0"/>
      <w:marTop w:val="0"/>
      <w:marBottom w:val="0"/>
      <w:divBdr>
        <w:top w:val="none" w:sz="0" w:space="0" w:color="auto"/>
        <w:left w:val="none" w:sz="0" w:space="0" w:color="auto"/>
        <w:bottom w:val="none" w:sz="0" w:space="0" w:color="auto"/>
        <w:right w:val="none" w:sz="0" w:space="0" w:color="auto"/>
      </w:divBdr>
    </w:div>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52182392">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1290800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658383900">
      <w:bodyDiv w:val="1"/>
      <w:marLeft w:val="0"/>
      <w:marRight w:val="0"/>
      <w:marTop w:val="0"/>
      <w:marBottom w:val="0"/>
      <w:divBdr>
        <w:top w:val="none" w:sz="0" w:space="0" w:color="auto"/>
        <w:left w:val="none" w:sz="0" w:space="0" w:color="auto"/>
        <w:bottom w:val="none" w:sz="0" w:space="0" w:color="auto"/>
        <w:right w:val="none" w:sz="0" w:space="0" w:color="auto"/>
      </w:divBdr>
    </w:div>
    <w:div w:id="782765481">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055010187">
      <w:bodyDiv w:val="1"/>
      <w:marLeft w:val="0"/>
      <w:marRight w:val="0"/>
      <w:marTop w:val="0"/>
      <w:marBottom w:val="0"/>
      <w:divBdr>
        <w:top w:val="none" w:sz="0" w:space="0" w:color="auto"/>
        <w:left w:val="none" w:sz="0" w:space="0" w:color="auto"/>
        <w:bottom w:val="none" w:sz="0" w:space="0" w:color="auto"/>
        <w:right w:val="none" w:sz="0" w:space="0" w:color="auto"/>
      </w:divBdr>
    </w:div>
    <w:div w:id="120829723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4305071">
      <w:bodyDiv w:val="1"/>
      <w:marLeft w:val="0"/>
      <w:marRight w:val="0"/>
      <w:marTop w:val="0"/>
      <w:marBottom w:val="0"/>
      <w:divBdr>
        <w:top w:val="none" w:sz="0" w:space="0" w:color="auto"/>
        <w:left w:val="none" w:sz="0" w:space="0" w:color="auto"/>
        <w:bottom w:val="none" w:sz="0" w:space="0" w:color="auto"/>
        <w:right w:val="none" w:sz="0" w:space="0" w:color="auto"/>
      </w:divBdr>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21973122">
      <w:bodyDiv w:val="1"/>
      <w:marLeft w:val="0"/>
      <w:marRight w:val="0"/>
      <w:marTop w:val="0"/>
      <w:marBottom w:val="0"/>
      <w:divBdr>
        <w:top w:val="none" w:sz="0" w:space="0" w:color="auto"/>
        <w:left w:val="none" w:sz="0" w:space="0" w:color="auto"/>
        <w:bottom w:val="none" w:sz="0" w:space="0" w:color="auto"/>
        <w:right w:val="none" w:sz="0" w:space="0" w:color="auto"/>
      </w:divBdr>
    </w:div>
    <w:div w:id="1754547510">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0959"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www.gov.pl/web/premier/dzialania-informacyjne"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930959"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30959"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F7F0-06D1-417E-8B37-E807BB59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59</Pages>
  <Words>23225</Words>
  <Characters>139350</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16</cp:revision>
  <cp:lastPrinted>2022-08-09T12:13:00Z</cp:lastPrinted>
  <dcterms:created xsi:type="dcterms:W3CDTF">2024-05-06T06:25:00Z</dcterms:created>
  <dcterms:modified xsi:type="dcterms:W3CDTF">2024-05-22T10:57:00Z</dcterms:modified>
</cp:coreProperties>
</file>