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16B9F" w14:textId="239ADFB2" w:rsidR="005238F9" w:rsidRPr="00046263" w:rsidRDefault="005238F9" w:rsidP="00B00861">
      <w:pPr>
        <w:ind w:left="1127" w:firstLine="5245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04626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Załącznik nr </w:t>
      </w:r>
      <w:r w:rsidR="007D51A4">
        <w:rPr>
          <w:rFonts w:ascii="Calibri" w:hAnsi="Calibri" w:cs="Calibri"/>
          <w:bCs/>
          <w:color w:val="000000" w:themeColor="text1"/>
          <w:sz w:val="22"/>
          <w:szCs w:val="22"/>
        </w:rPr>
        <w:t>8</w:t>
      </w:r>
      <w:bookmarkStart w:id="0" w:name="_GoBack"/>
      <w:bookmarkEnd w:id="0"/>
      <w:r w:rsidRPr="0004626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do SWZ</w:t>
      </w:r>
    </w:p>
    <w:p w14:paraId="59380CE8" w14:textId="77777777" w:rsidR="00B00861" w:rsidRPr="00046263" w:rsidRDefault="00B00861" w:rsidP="00B00861">
      <w:pPr>
        <w:rPr>
          <w:rFonts w:ascii="Calibri" w:hAnsi="Calibri" w:cs="Calibri"/>
          <w:b/>
          <w:bCs/>
          <w:sz w:val="22"/>
          <w:szCs w:val="22"/>
        </w:rPr>
      </w:pPr>
    </w:p>
    <w:p w14:paraId="1489DC94" w14:textId="4B5C3C22" w:rsidR="00046263" w:rsidRDefault="00046263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MCPS-WZ</w:t>
      </w:r>
      <w:r w:rsidR="007D51A4">
        <w:rPr>
          <w:rFonts w:ascii="Calibri" w:hAnsi="Calibri" w:cs="Calibri"/>
          <w:bCs/>
          <w:sz w:val="22"/>
          <w:szCs w:val="22"/>
        </w:rPr>
        <w:t>K</w:t>
      </w:r>
      <w:r w:rsidRPr="00046263">
        <w:rPr>
          <w:rFonts w:ascii="Calibri" w:hAnsi="Calibri" w:cs="Calibri"/>
          <w:bCs/>
          <w:sz w:val="22"/>
          <w:szCs w:val="22"/>
        </w:rPr>
        <w:t xml:space="preserve">/PR/351-36/2024 TP/U/S </w:t>
      </w:r>
    </w:p>
    <w:p w14:paraId="2DFC4EB9" w14:textId="77777777" w:rsidR="00046263" w:rsidRPr="00046263" w:rsidRDefault="00046263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4B350AA7" w14:textId="2F791A14" w:rsidR="00B249F4" w:rsidRDefault="00C654A7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ZOBOWIĄZANIE</w:t>
      </w:r>
      <w:r w:rsidR="001B0786" w:rsidRPr="00046263">
        <w:rPr>
          <w:rFonts w:ascii="Calibri" w:hAnsi="Calibri" w:cs="Calibri"/>
          <w:bCs/>
          <w:sz w:val="22"/>
          <w:szCs w:val="22"/>
        </w:rPr>
        <w:t xml:space="preserve"> </w:t>
      </w:r>
      <w:r w:rsidR="00B745CA" w:rsidRPr="00046263">
        <w:rPr>
          <w:rFonts w:ascii="Calibri" w:hAnsi="Calibri" w:cs="Calibri"/>
          <w:bCs/>
          <w:sz w:val="22"/>
          <w:szCs w:val="22"/>
        </w:rPr>
        <w:t>PODMIOTU TRZECIEGO</w:t>
      </w:r>
    </w:p>
    <w:p w14:paraId="53EA4D34" w14:textId="77777777" w:rsidR="00046263" w:rsidRPr="00046263" w:rsidRDefault="00046263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4CE69071" w14:textId="77777777" w:rsidR="00D34431" w:rsidRPr="00046263" w:rsidRDefault="00C654A7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do udostępniania zasobów na potrzeby realizacji zamówienia</w:t>
      </w:r>
      <w:r w:rsidR="00B06135" w:rsidRPr="00046263">
        <w:rPr>
          <w:rFonts w:ascii="Calibri" w:hAnsi="Calibri" w:cs="Calibri"/>
          <w:bCs/>
          <w:sz w:val="22"/>
          <w:szCs w:val="22"/>
        </w:rPr>
        <w:t>,</w:t>
      </w:r>
      <w:r w:rsidR="00A35D8F" w:rsidRPr="00046263">
        <w:rPr>
          <w:rFonts w:ascii="Calibri" w:hAnsi="Calibri" w:cs="Calibri"/>
          <w:bCs/>
          <w:sz w:val="22"/>
          <w:szCs w:val="22"/>
        </w:rPr>
        <w:t xml:space="preserve"> </w:t>
      </w:r>
      <w:r w:rsidR="00B06135" w:rsidRPr="00046263">
        <w:rPr>
          <w:rFonts w:ascii="Calibri" w:hAnsi="Calibri" w:cs="Calibri"/>
          <w:bCs/>
          <w:sz w:val="22"/>
          <w:szCs w:val="22"/>
        </w:rPr>
        <w:t>o którym mowa w art. 118 ust. 3 ustawy PZP</w:t>
      </w:r>
    </w:p>
    <w:p w14:paraId="44402ED8" w14:textId="77777777" w:rsidR="00370292" w:rsidRPr="00046263" w:rsidRDefault="00370292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6D51EE9B" w14:textId="77777777" w:rsidR="009F2BB5" w:rsidRPr="00046263" w:rsidRDefault="009F2BB5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5408036E" w14:textId="37AB2744" w:rsidR="001F6EF6" w:rsidRPr="00046263" w:rsidRDefault="00B745CA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Mając na uwadze</w:t>
      </w:r>
      <w:r w:rsidR="003B3556" w:rsidRPr="00046263">
        <w:rPr>
          <w:rFonts w:ascii="Calibri" w:hAnsi="Calibri" w:cs="Calibri"/>
          <w:bCs/>
          <w:sz w:val="22"/>
          <w:szCs w:val="22"/>
        </w:rPr>
        <w:t xml:space="preserve"> </w:t>
      </w:r>
      <w:r w:rsidRPr="00046263">
        <w:rPr>
          <w:rFonts w:ascii="Calibri" w:hAnsi="Calibri" w:cs="Calibri"/>
          <w:bCs/>
          <w:sz w:val="22"/>
          <w:szCs w:val="22"/>
        </w:rPr>
        <w:t xml:space="preserve">składanie </w:t>
      </w:r>
      <w:r w:rsidR="003B3556" w:rsidRPr="00046263">
        <w:rPr>
          <w:rFonts w:ascii="Calibri" w:hAnsi="Calibri" w:cs="Calibri"/>
          <w:bCs/>
          <w:sz w:val="22"/>
          <w:szCs w:val="22"/>
        </w:rPr>
        <w:t>ofert</w:t>
      </w:r>
      <w:r w:rsidRPr="00046263">
        <w:rPr>
          <w:rFonts w:ascii="Calibri" w:hAnsi="Calibri" w:cs="Calibri"/>
          <w:bCs/>
          <w:sz w:val="22"/>
          <w:szCs w:val="22"/>
        </w:rPr>
        <w:t>y</w:t>
      </w:r>
      <w:r w:rsidR="003B3556" w:rsidRPr="00046263">
        <w:rPr>
          <w:rFonts w:ascii="Calibri" w:hAnsi="Calibri" w:cs="Calibri"/>
          <w:bCs/>
          <w:sz w:val="22"/>
          <w:szCs w:val="22"/>
        </w:rPr>
        <w:t xml:space="preserve"> w postępowaniu o udzielenie zamówienia publicznego</w:t>
      </w:r>
      <w:r w:rsidR="00441DAF" w:rsidRPr="00046263">
        <w:rPr>
          <w:rFonts w:ascii="Calibri" w:hAnsi="Calibri" w:cs="Calibri"/>
          <w:bCs/>
          <w:sz w:val="22"/>
          <w:szCs w:val="22"/>
        </w:rPr>
        <w:t xml:space="preserve"> </w:t>
      </w:r>
      <w:r w:rsidR="0020023A" w:rsidRPr="00046263">
        <w:rPr>
          <w:rFonts w:ascii="Calibri" w:hAnsi="Calibri" w:cs="Calibri"/>
          <w:bCs/>
          <w:sz w:val="22"/>
          <w:szCs w:val="22"/>
        </w:rPr>
        <w:t xml:space="preserve">pn. </w:t>
      </w:r>
      <w:r w:rsidR="001F6EF6" w:rsidRPr="00046263">
        <w:rPr>
          <w:rFonts w:ascii="Calibri" w:hAnsi="Calibri" w:cs="Calibri"/>
          <w:bCs/>
          <w:sz w:val="22"/>
          <w:szCs w:val="22"/>
        </w:rPr>
        <w:t xml:space="preserve">:. </w:t>
      </w:r>
      <w:r w:rsidR="008E119F" w:rsidRPr="008E119F">
        <w:rPr>
          <w:rFonts w:ascii="Calibri" w:hAnsi="Calibri" w:cs="Calibri"/>
          <w:bCs/>
          <w:sz w:val="22"/>
          <w:szCs w:val="22"/>
        </w:rPr>
        <w:t>Zorganizowanie konferencji w podregionie siedleckim i radomskim dotyczących m. in. przedstawienia „dobrych praktyk” w zakresie wolontariatu opiekuńczego.</w:t>
      </w:r>
      <w:r w:rsidR="00046263" w:rsidRPr="00046263">
        <w:rPr>
          <w:rFonts w:ascii="Calibri" w:hAnsi="Calibri" w:cs="Calibri"/>
          <w:bCs/>
          <w:sz w:val="22"/>
          <w:szCs w:val="22"/>
        </w:rPr>
        <w:t>.</w:t>
      </w:r>
      <w:r w:rsidR="001F6EF6" w:rsidRPr="00046263">
        <w:rPr>
          <w:rFonts w:ascii="Calibri" w:hAnsi="Calibri" w:cs="Calibri"/>
          <w:bCs/>
          <w:sz w:val="22"/>
          <w:szCs w:val="22"/>
        </w:rPr>
        <w:t xml:space="preserve"> </w:t>
      </w:r>
    </w:p>
    <w:p w14:paraId="7B3B9DDA" w14:textId="52786D66" w:rsidR="005C7D85" w:rsidRPr="00046263" w:rsidRDefault="005C7D85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3923A39D" w14:textId="77777777" w:rsidR="00406470" w:rsidRPr="00046263" w:rsidRDefault="00406470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27489BC6" w14:textId="77777777" w:rsidR="00B745CA" w:rsidRPr="00046263" w:rsidRDefault="00B745CA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 xml:space="preserve">przez </w:t>
      </w:r>
      <w:r w:rsidR="003B3556" w:rsidRPr="00046263">
        <w:rPr>
          <w:rFonts w:ascii="Calibri" w:hAnsi="Calibri" w:cs="Calibri"/>
          <w:bCs/>
          <w:sz w:val="22"/>
          <w:szCs w:val="22"/>
        </w:rPr>
        <w:t>Wykonawc</w:t>
      </w:r>
      <w:r w:rsidRPr="00046263">
        <w:rPr>
          <w:rFonts w:ascii="Calibri" w:hAnsi="Calibri" w:cs="Calibri"/>
          <w:bCs/>
          <w:sz w:val="22"/>
          <w:szCs w:val="22"/>
        </w:rPr>
        <w:t>ę / Wykonawców wspólnie ubiegających się o udzielenie zamówienia</w:t>
      </w:r>
    </w:p>
    <w:p w14:paraId="278CB753" w14:textId="77777777" w:rsidR="009D51C8" w:rsidRPr="00046263" w:rsidRDefault="002E2319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(należy podać dane identyfikacyjne (nazwę i adres siedziby) Wykonawcy</w:t>
      </w:r>
      <w:r w:rsidR="00B745CA" w:rsidRPr="00046263">
        <w:rPr>
          <w:rFonts w:ascii="Calibri" w:hAnsi="Calibri" w:cs="Calibri"/>
          <w:bCs/>
          <w:sz w:val="22"/>
          <w:szCs w:val="22"/>
        </w:rPr>
        <w:t xml:space="preserve"> / Wykonawców</w:t>
      </w:r>
      <w:r w:rsidRPr="00046263">
        <w:rPr>
          <w:rFonts w:ascii="Calibri" w:hAnsi="Calibri" w:cs="Calibri"/>
          <w:bCs/>
          <w:sz w:val="22"/>
          <w:szCs w:val="22"/>
        </w:rPr>
        <w:t>)</w:t>
      </w:r>
    </w:p>
    <w:p w14:paraId="5C61AE10" w14:textId="77777777" w:rsidR="002E2319" w:rsidRPr="00046263" w:rsidRDefault="002E2319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2A5F7D85" w14:textId="77777777" w:rsidR="003B3556" w:rsidRPr="00046263" w:rsidRDefault="003B3556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</w:t>
      </w:r>
      <w:r w:rsidR="00DC79C0" w:rsidRPr="00046263">
        <w:rPr>
          <w:rFonts w:ascii="Calibri" w:hAnsi="Calibri" w:cs="Calibri"/>
          <w:bCs/>
          <w:sz w:val="22"/>
          <w:szCs w:val="22"/>
        </w:rPr>
        <w:t>…….</w:t>
      </w:r>
      <w:r w:rsidRPr="00046263">
        <w:rPr>
          <w:rFonts w:ascii="Calibri" w:hAnsi="Calibri" w:cs="Calibri"/>
          <w:bCs/>
          <w:sz w:val="22"/>
          <w:szCs w:val="22"/>
        </w:rPr>
        <w:t>……</w:t>
      </w:r>
      <w:r w:rsidR="00933881" w:rsidRPr="00046263">
        <w:rPr>
          <w:rFonts w:ascii="Calibri" w:hAnsi="Calibri" w:cs="Calibri"/>
          <w:bCs/>
          <w:sz w:val="22"/>
          <w:szCs w:val="22"/>
        </w:rPr>
        <w:t>………...</w:t>
      </w:r>
      <w:r w:rsidR="002E2319" w:rsidRPr="00046263">
        <w:rPr>
          <w:rFonts w:ascii="Calibri" w:hAnsi="Calibri" w:cs="Calibri"/>
          <w:bCs/>
          <w:sz w:val="22"/>
          <w:szCs w:val="22"/>
        </w:rPr>
        <w:t>..</w:t>
      </w:r>
      <w:r w:rsidRPr="00046263">
        <w:rPr>
          <w:rFonts w:ascii="Calibri" w:hAnsi="Calibri" w:cs="Calibri"/>
          <w:bCs/>
          <w:sz w:val="22"/>
          <w:szCs w:val="22"/>
        </w:rPr>
        <w:t>….….</w:t>
      </w:r>
    </w:p>
    <w:p w14:paraId="2C5F2BC3" w14:textId="77777777" w:rsidR="003B3556" w:rsidRPr="00046263" w:rsidRDefault="003B3556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</w:t>
      </w:r>
      <w:r w:rsidR="00DC79C0" w:rsidRPr="00046263">
        <w:rPr>
          <w:rFonts w:ascii="Calibri" w:hAnsi="Calibri" w:cs="Calibri"/>
          <w:bCs/>
          <w:sz w:val="22"/>
          <w:szCs w:val="22"/>
        </w:rPr>
        <w:t>…</w:t>
      </w:r>
      <w:r w:rsidR="00933881" w:rsidRPr="00046263">
        <w:rPr>
          <w:rFonts w:ascii="Calibri" w:hAnsi="Calibri" w:cs="Calibri"/>
          <w:bCs/>
          <w:sz w:val="22"/>
          <w:szCs w:val="22"/>
        </w:rPr>
        <w:t>………..</w:t>
      </w:r>
      <w:r w:rsidR="00DC79C0" w:rsidRPr="00046263">
        <w:rPr>
          <w:rFonts w:ascii="Calibri" w:hAnsi="Calibri" w:cs="Calibri"/>
          <w:bCs/>
          <w:sz w:val="22"/>
          <w:szCs w:val="22"/>
        </w:rPr>
        <w:t>…</w:t>
      </w:r>
      <w:r w:rsidR="00933881" w:rsidRPr="00046263">
        <w:rPr>
          <w:rFonts w:ascii="Calibri" w:hAnsi="Calibri" w:cs="Calibri"/>
          <w:bCs/>
          <w:sz w:val="22"/>
          <w:szCs w:val="22"/>
        </w:rPr>
        <w:t>.</w:t>
      </w:r>
      <w:r w:rsidR="00DC79C0" w:rsidRPr="00046263">
        <w:rPr>
          <w:rFonts w:ascii="Calibri" w:hAnsi="Calibri" w:cs="Calibri"/>
          <w:bCs/>
          <w:sz w:val="22"/>
          <w:szCs w:val="22"/>
        </w:rPr>
        <w:t>.</w:t>
      </w:r>
      <w:r w:rsidRPr="00046263">
        <w:rPr>
          <w:rFonts w:ascii="Calibri" w:hAnsi="Calibri" w:cs="Calibri"/>
          <w:bCs/>
          <w:sz w:val="22"/>
          <w:szCs w:val="22"/>
        </w:rPr>
        <w:t>……</w:t>
      </w:r>
      <w:r w:rsidR="002E2319" w:rsidRPr="00046263">
        <w:rPr>
          <w:rFonts w:ascii="Calibri" w:hAnsi="Calibri" w:cs="Calibri"/>
          <w:bCs/>
          <w:sz w:val="22"/>
          <w:szCs w:val="22"/>
        </w:rPr>
        <w:t>..</w:t>
      </w:r>
      <w:r w:rsidRPr="00046263">
        <w:rPr>
          <w:rFonts w:ascii="Calibri" w:hAnsi="Calibri" w:cs="Calibri"/>
          <w:bCs/>
          <w:sz w:val="22"/>
          <w:szCs w:val="22"/>
        </w:rPr>
        <w:t>…..</w:t>
      </w:r>
    </w:p>
    <w:p w14:paraId="5A1EA683" w14:textId="77777777" w:rsidR="00C654A7" w:rsidRPr="00046263" w:rsidRDefault="00C654A7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64E6E527" w14:textId="77777777" w:rsidR="00C654A7" w:rsidRPr="00046263" w:rsidRDefault="00C654A7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 xml:space="preserve">podmiot </w:t>
      </w:r>
    </w:p>
    <w:p w14:paraId="08F1E2C9" w14:textId="77777777" w:rsidR="00C654A7" w:rsidRPr="00046263" w:rsidRDefault="00C654A7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(należy podać dane identyfikacyjne (nazwę i adres siedziby) podmiotu trzeciego)</w:t>
      </w:r>
    </w:p>
    <w:p w14:paraId="4295F5C9" w14:textId="77777777" w:rsidR="00C654A7" w:rsidRPr="00046263" w:rsidRDefault="00C654A7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0E0305C7" w14:textId="77777777" w:rsidR="00C654A7" w:rsidRPr="00046263" w:rsidRDefault="00C654A7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…………………………………………………………………………………………….…………….....….….</w:t>
      </w:r>
    </w:p>
    <w:p w14:paraId="25014A08" w14:textId="77777777" w:rsidR="00C654A7" w:rsidRPr="00046263" w:rsidRDefault="00C654A7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……………………………………………………………………………………………………..…..……..…..</w:t>
      </w:r>
    </w:p>
    <w:p w14:paraId="3D81EB39" w14:textId="77777777" w:rsidR="003B3556" w:rsidRPr="00046263" w:rsidRDefault="003B3556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3C29CD23" w14:textId="0420D7D5" w:rsidR="00C654A7" w:rsidRPr="00046263" w:rsidRDefault="00C654A7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 w:rsidRPr="00046263">
        <w:rPr>
          <w:rFonts w:ascii="Calibri" w:hAnsi="Calibri" w:cs="Calibri"/>
          <w:bCs/>
          <w:sz w:val="22"/>
          <w:szCs w:val="22"/>
        </w:rPr>
        <w:t xml:space="preserve">. </w:t>
      </w:r>
      <w:r w:rsidR="008E119F" w:rsidRPr="008E119F">
        <w:rPr>
          <w:rFonts w:ascii="Calibri" w:hAnsi="Calibri" w:cs="Calibri"/>
          <w:bCs/>
          <w:sz w:val="22"/>
          <w:szCs w:val="22"/>
        </w:rPr>
        <w:t>Zorganizowanie konferencji w podregionie siedleckim i radomskim dotyczących m. in. przedstawienia „dobrych praktyk” w zakresie wolontariatu opiekuńczego.</w:t>
      </w:r>
      <w:r w:rsidR="00B06135" w:rsidRPr="00046263">
        <w:rPr>
          <w:rFonts w:ascii="Calibri" w:hAnsi="Calibri" w:cs="Calibri"/>
          <w:bCs/>
          <w:sz w:val="22"/>
          <w:szCs w:val="22"/>
        </w:rPr>
        <w:t xml:space="preserve">, w związku z czym </w:t>
      </w:r>
      <w:r w:rsidRPr="00046263">
        <w:rPr>
          <w:rFonts w:ascii="Calibri" w:hAnsi="Calibri" w:cs="Calibri"/>
          <w:bCs/>
          <w:sz w:val="22"/>
          <w:szCs w:val="22"/>
        </w:rPr>
        <w:t>oświadcza, iż</w:t>
      </w:r>
      <w:r w:rsidR="00B06135" w:rsidRPr="00046263">
        <w:rPr>
          <w:rFonts w:ascii="Calibri" w:hAnsi="Calibri" w:cs="Calibri"/>
          <w:bCs/>
          <w:sz w:val="22"/>
          <w:szCs w:val="22"/>
        </w:rPr>
        <w:t>:</w:t>
      </w:r>
    </w:p>
    <w:p w14:paraId="2AAF92FB" w14:textId="77777777" w:rsidR="00B06135" w:rsidRPr="00046263" w:rsidRDefault="00B06135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2CA663CD" w14:textId="77777777" w:rsidR="00B06135" w:rsidRPr="00046263" w:rsidRDefault="00B06135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udostępnia się Wykonawcy / Wykonawcom zasoby w następującym zakresie (należy wypełnić):</w:t>
      </w:r>
    </w:p>
    <w:p w14:paraId="064F874B" w14:textId="77777777" w:rsidR="00B06135" w:rsidRPr="00046263" w:rsidRDefault="00B06135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5F73A" w14:textId="77777777" w:rsidR="00B06135" w:rsidRPr="00046263" w:rsidRDefault="00B06135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63EA41A3" w14:textId="77777777" w:rsidR="00B06135" w:rsidRPr="00046263" w:rsidRDefault="00B06135" w:rsidP="00046263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t>zasoby wskazane w pkt 1 będą dostępne Wykonawcy / Wykonawcom</w:t>
      </w:r>
      <w:r w:rsidR="001C4C50" w:rsidRPr="00046263">
        <w:rPr>
          <w:rFonts w:ascii="Calibri" w:hAnsi="Calibri" w:cs="Calibri"/>
          <w:bCs/>
          <w:sz w:val="22"/>
          <w:szCs w:val="22"/>
        </w:rPr>
        <w:t xml:space="preserve"> na potrzeby realizacji zamówienia</w:t>
      </w:r>
    </w:p>
    <w:p w14:paraId="2CE4F4B0" w14:textId="77777777" w:rsidR="00B06135" w:rsidRPr="00046263" w:rsidRDefault="00B06135" w:rsidP="00370292">
      <w:pPr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</w:p>
    <w:p w14:paraId="668BE20C" w14:textId="77777777" w:rsidR="00B06135" w:rsidRPr="00046263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046263">
        <w:rPr>
          <w:rFonts w:ascii="Calibri" w:hAnsi="Calibri" w:cs="Calibr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046263">
        <w:rPr>
          <w:rFonts w:ascii="Calibri" w:hAnsi="Calibri" w:cs="Calibri"/>
          <w:i/>
          <w:sz w:val="22"/>
          <w:szCs w:val="22"/>
        </w:rPr>
        <w:t xml:space="preserve"> (należy wypełnić):</w:t>
      </w:r>
    </w:p>
    <w:p w14:paraId="1F6BC598" w14:textId="77777777" w:rsidR="00B06135" w:rsidRPr="00046263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0462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82CE4" w14:textId="77777777" w:rsidR="00B06135" w:rsidRPr="00046263" w:rsidRDefault="00B06135" w:rsidP="00370292">
      <w:pPr>
        <w:spacing w:line="23" w:lineRule="atLeast"/>
        <w:ind w:left="567" w:hanging="425"/>
        <w:rPr>
          <w:rFonts w:ascii="Calibri" w:hAnsi="Calibri" w:cs="Calibri"/>
          <w:i/>
          <w:sz w:val="22"/>
          <w:szCs w:val="22"/>
        </w:rPr>
      </w:pPr>
    </w:p>
    <w:p w14:paraId="772EE40B" w14:textId="77777777" w:rsidR="00B06135" w:rsidRPr="00046263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046263">
        <w:rPr>
          <w:rFonts w:ascii="Calibri" w:hAnsi="Calibri" w:cs="Calibri"/>
          <w:sz w:val="22"/>
          <w:szCs w:val="22"/>
        </w:rPr>
        <w:t xml:space="preserve">zakres naszego udziału przy wykonywaniu tego zamówienia będzie następujący </w:t>
      </w:r>
      <w:r w:rsidRPr="00046263">
        <w:rPr>
          <w:rFonts w:ascii="Calibri" w:hAnsi="Calibri" w:cs="Calibri"/>
          <w:i/>
          <w:sz w:val="22"/>
          <w:szCs w:val="22"/>
        </w:rPr>
        <w:t>(należy wypełnić):</w:t>
      </w:r>
    </w:p>
    <w:p w14:paraId="5CEF6332" w14:textId="77777777" w:rsidR="00B06135" w:rsidRPr="00046263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0462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D4FE6" w14:textId="5BFD38AA" w:rsidR="00B06135" w:rsidRPr="00046263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</w:p>
    <w:p w14:paraId="07AF297D" w14:textId="77777777" w:rsidR="001C4C50" w:rsidRPr="00046263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046263">
        <w:rPr>
          <w:rFonts w:ascii="Calibri" w:hAnsi="Calibri" w:cs="Calibri"/>
          <w:sz w:val="22"/>
          <w:szCs w:val="22"/>
        </w:rPr>
        <w:t>zobowiązujemy się do wykonania usług, do realizacji których zdolności wskazane wyżej są wymagane</w:t>
      </w:r>
      <w:r w:rsidR="001C4C50" w:rsidRPr="00046263">
        <w:rPr>
          <w:rFonts w:ascii="Calibri" w:hAnsi="Calibri" w:cs="Calibri"/>
          <w:sz w:val="22"/>
          <w:szCs w:val="22"/>
        </w:rPr>
        <w:t>.</w:t>
      </w:r>
    </w:p>
    <w:p w14:paraId="65D74858" w14:textId="77777777" w:rsidR="001C4C50" w:rsidRPr="00046263" w:rsidRDefault="001C4C50" w:rsidP="00370292">
      <w:pPr>
        <w:suppressAutoHyphens/>
        <w:spacing w:line="23" w:lineRule="atLeast"/>
        <w:jc w:val="both"/>
        <w:rPr>
          <w:rFonts w:ascii="Calibri" w:hAnsi="Calibri" w:cs="Calibri"/>
          <w:sz w:val="22"/>
          <w:szCs w:val="22"/>
        </w:rPr>
      </w:pPr>
    </w:p>
    <w:p w14:paraId="0EFF510E" w14:textId="77777777" w:rsidR="00B06135" w:rsidRPr="00046263" w:rsidRDefault="001C4C50" w:rsidP="00370292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  <w:r w:rsidRPr="00046263">
        <w:rPr>
          <w:rFonts w:ascii="Calibri" w:hAnsi="Calibri" w:cs="Calibri"/>
          <w:bCs/>
          <w:sz w:val="22"/>
          <w:szCs w:val="22"/>
        </w:rPr>
        <w:lastRenderedPageBreak/>
        <w:t xml:space="preserve">Jednocześnie potwierdza się, iż </w:t>
      </w:r>
      <w:r w:rsidR="00B06135" w:rsidRPr="00046263">
        <w:rPr>
          <w:rFonts w:ascii="Calibri" w:hAnsi="Calibri" w:cs="Calibri"/>
          <w:bCs/>
          <w:sz w:val="22"/>
          <w:szCs w:val="22"/>
        </w:rPr>
        <w:t xml:space="preserve">stosunek łączący podmiot </w:t>
      </w:r>
      <w:r w:rsidRPr="00046263">
        <w:rPr>
          <w:rFonts w:ascii="Calibri" w:hAnsi="Calibri" w:cs="Calibri"/>
          <w:bCs/>
          <w:sz w:val="22"/>
          <w:szCs w:val="22"/>
        </w:rPr>
        <w:t xml:space="preserve">z Wykonawcą / Wykonawcami </w:t>
      </w:r>
      <w:r w:rsidR="00B06135" w:rsidRPr="00046263">
        <w:rPr>
          <w:rFonts w:ascii="Calibri" w:hAnsi="Calibri" w:cs="Calibri"/>
          <w:bCs/>
          <w:sz w:val="22"/>
          <w:szCs w:val="22"/>
        </w:rPr>
        <w:t xml:space="preserve">gwarantuje rzeczywisty dostęp do </w:t>
      </w:r>
      <w:r w:rsidRPr="00046263">
        <w:rPr>
          <w:rFonts w:ascii="Calibri" w:hAnsi="Calibri" w:cs="Calibri"/>
          <w:bCs/>
          <w:sz w:val="22"/>
          <w:szCs w:val="22"/>
        </w:rPr>
        <w:t xml:space="preserve">wskazanych wyżej </w:t>
      </w:r>
      <w:r w:rsidR="00B06135" w:rsidRPr="00046263">
        <w:rPr>
          <w:rFonts w:ascii="Calibri" w:hAnsi="Calibri" w:cs="Calibri"/>
          <w:bCs/>
          <w:sz w:val="22"/>
          <w:szCs w:val="22"/>
        </w:rPr>
        <w:t>zasobów</w:t>
      </w:r>
      <w:r w:rsidRPr="00046263">
        <w:rPr>
          <w:rFonts w:ascii="Calibri" w:hAnsi="Calibri" w:cs="Calibri"/>
          <w:bCs/>
          <w:sz w:val="22"/>
          <w:szCs w:val="22"/>
        </w:rPr>
        <w:t xml:space="preserve"> oraz oświadcza się, </w:t>
      </w:r>
      <w:r w:rsidR="00B06135" w:rsidRPr="00046263">
        <w:rPr>
          <w:rFonts w:ascii="Calibri" w:hAnsi="Calibri" w:cs="Calibri"/>
          <w:bCs/>
          <w:sz w:val="22"/>
          <w:szCs w:val="22"/>
        </w:rPr>
        <w:t xml:space="preserve">że </w:t>
      </w:r>
      <w:r w:rsidRPr="00046263">
        <w:rPr>
          <w:rFonts w:ascii="Calibri" w:hAnsi="Calibri" w:cs="Calibri"/>
          <w:bCs/>
          <w:sz w:val="22"/>
          <w:szCs w:val="22"/>
        </w:rPr>
        <w:t xml:space="preserve">podmiot </w:t>
      </w:r>
      <w:r w:rsidR="00B06135" w:rsidRPr="00046263">
        <w:rPr>
          <w:rFonts w:ascii="Calibri" w:hAnsi="Calibri" w:cs="Calibri"/>
          <w:bCs/>
          <w:sz w:val="22"/>
          <w:szCs w:val="22"/>
        </w:rPr>
        <w:t>jest</w:t>
      </w:r>
      <w:r w:rsidRPr="00046263">
        <w:rPr>
          <w:rFonts w:ascii="Calibri" w:hAnsi="Calibri" w:cs="Calibri"/>
          <w:bCs/>
          <w:sz w:val="22"/>
          <w:szCs w:val="22"/>
        </w:rPr>
        <w:t xml:space="preserve"> </w:t>
      </w:r>
      <w:r w:rsidR="00B06135" w:rsidRPr="00046263">
        <w:rPr>
          <w:rFonts w:ascii="Calibri" w:hAnsi="Calibri" w:cs="Calibri"/>
          <w:bCs/>
          <w:sz w:val="22"/>
          <w:szCs w:val="22"/>
        </w:rPr>
        <w:t>świado</w:t>
      </w:r>
      <w:r w:rsidRPr="00046263">
        <w:rPr>
          <w:rFonts w:ascii="Calibri" w:hAnsi="Calibri" w:cs="Calibri"/>
          <w:bCs/>
          <w:sz w:val="22"/>
          <w:szCs w:val="22"/>
        </w:rPr>
        <w:t>my</w:t>
      </w:r>
      <w:r w:rsidR="00B06135" w:rsidRPr="00046263">
        <w:rPr>
          <w:rFonts w:ascii="Calibri" w:hAnsi="Calibri" w:cs="Calibri"/>
          <w:bCs/>
          <w:sz w:val="22"/>
          <w:szCs w:val="22"/>
        </w:rPr>
        <w:t>,</w:t>
      </w:r>
      <w:r w:rsidRPr="00046263">
        <w:rPr>
          <w:rFonts w:ascii="Calibri" w:hAnsi="Calibri" w:cs="Calibri"/>
          <w:bCs/>
          <w:sz w:val="22"/>
          <w:szCs w:val="22"/>
        </w:rPr>
        <w:br/>
      </w:r>
      <w:r w:rsidR="00B06135" w:rsidRPr="00046263">
        <w:rPr>
          <w:rFonts w:ascii="Calibri" w:hAnsi="Calibri" w:cs="Calibri"/>
          <w:bCs/>
          <w:sz w:val="22"/>
          <w:szCs w:val="22"/>
        </w:rPr>
        <w:t xml:space="preserve">iż w przypadku szkody </w:t>
      </w:r>
      <w:r w:rsidRPr="00046263">
        <w:rPr>
          <w:rFonts w:ascii="Calibri" w:hAnsi="Calibri" w:cs="Calibri"/>
          <w:bCs/>
          <w:sz w:val="22"/>
          <w:szCs w:val="22"/>
        </w:rPr>
        <w:t xml:space="preserve">poniesionej przez </w:t>
      </w:r>
      <w:r w:rsidR="00B06135" w:rsidRPr="00046263">
        <w:rPr>
          <w:rFonts w:ascii="Calibri" w:hAnsi="Calibri" w:cs="Calibri"/>
          <w:bCs/>
          <w:sz w:val="22"/>
          <w:szCs w:val="22"/>
        </w:rPr>
        <w:t xml:space="preserve">Zamawiającego powstałej wskutek nieudostępnienia </w:t>
      </w:r>
      <w:r w:rsidRPr="00046263">
        <w:rPr>
          <w:rFonts w:ascii="Calibri" w:hAnsi="Calibri" w:cs="Calibri"/>
          <w:bCs/>
          <w:sz w:val="22"/>
          <w:szCs w:val="22"/>
        </w:rPr>
        <w:t>wskazanych wyżej</w:t>
      </w:r>
      <w:r w:rsidR="00B06135" w:rsidRPr="00046263">
        <w:rPr>
          <w:rFonts w:ascii="Calibri" w:hAnsi="Calibri" w:cs="Calibri"/>
          <w:bCs/>
          <w:sz w:val="22"/>
          <w:szCs w:val="22"/>
        </w:rPr>
        <w:t xml:space="preserve"> zasobów odpowiad</w:t>
      </w:r>
      <w:r w:rsidRPr="00046263">
        <w:rPr>
          <w:rFonts w:ascii="Calibri" w:hAnsi="Calibri" w:cs="Calibri"/>
          <w:bCs/>
          <w:sz w:val="22"/>
          <w:szCs w:val="22"/>
        </w:rPr>
        <w:t>a</w:t>
      </w:r>
      <w:r w:rsidR="00B06135" w:rsidRPr="00046263">
        <w:rPr>
          <w:rFonts w:ascii="Calibri" w:hAnsi="Calibri" w:cs="Calibri"/>
          <w:bCs/>
          <w:sz w:val="22"/>
          <w:szCs w:val="22"/>
        </w:rPr>
        <w:t xml:space="preserve"> solidarnie z </w:t>
      </w:r>
      <w:r w:rsidRPr="00046263">
        <w:rPr>
          <w:rFonts w:ascii="Calibri" w:hAnsi="Calibri" w:cs="Calibri"/>
          <w:bCs/>
          <w:sz w:val="22"/>
          <w:szCs w:val="22"/>
        </w:rPr>
        <w:t xml:space="preserve"> </w:t>
      </w:r>
      <w:r w:rsidR="00B06135" w:rsidRPr="00046263">
        <w:rPr>
          <w:rFonts w:ascii="Calibri" w:hAnsi="Calibri" w:cs="Calibri"/>
          <w:bCs/>
          <w:sz w:val="22"/>
          <w:szCs w:val="22"/>
        </w:rPr>
        <w:t xml:space="preserve">Wykonawcą </w:t>
      </w:r>
      <w:r w:rsidRPr="00046263">
        <w:rPr>
          <w:rFonts w:ascii="Calibri" w:hAnsi="Calibri" w:cs="Calibri"/>
          <w:bCs/>
          <w:sz w:val="22"/>
          <w:szCs w:val="22"/>
        </w:rPr>
        <w:t xml:space="preserve">/ Wykonawcami </w:t>
      </w:r>
      <w:r w:rsidR="00B06135" w:rsidRPr="00046263">
        <w:rPr>
          <w:rFonts w:ascii="Calibri" w:hAnsi="Calibri" w:cs="Calibri"/>
          <w:bCs/>
          <w:sz w:val="22"/>
          <w:szCs w:val="22"/>
        </w:rPr>
        <w:t>zgodnie z</w:t>
      </w:r>
      <w:r w:rsidRPr="00046263">
        <w:rPr>
          <w:rFonts w:ascii="Calibri" w:hAnsi="Calibri" w:cs="Calibri"/>
          <w:bCs/>
          <w:sz w:val="22"/>
          <w:szCs w:val="22"/>
        </w:rPr>
        <w:t xml:space="preserve"> regulacją</w:t>
      </w:r>
      <w:r w:rsidRPr="00046263">
        <w:rPr>
          <w:rFonts w:ascii="Calibri" w:hAnsi="Calibri" w:cs="Calibri"/>
          <w:bCs/>
          <w:sz w:val="22"/>
          <w:szCs w:val="22"/>
        </w:rPr>
        <w:br/>
      </w:r>
      <w:r w:rsidR="00B06135" w:rsidRPr="00046263">
        <w:rPr>
          <w:rFonts w:ascii="Calibri" w:hAnsi="Calibri" w:cs="Calibri"/>
          <w:bCs/>
          <w:sz w:val="22"/>
          <w:szCs w:val="22"/>
        </w:rPr>
        <w:t>art. 120 ustawy P</w:t>
      </w:r>
      <w:r w:rsidRPr="00046263">
        <w:rPr>
          <w:rFonts w:ascii="Calibri" w:hAnsi="Calibri" w:cs="Calibri"/>
          <w:bCs/>
          <w:sz w:val="22"/>
          <w:szCs w:val="22"/>
        </w:rPr>
        <w:t>ZP</w:t>
      </w:r>
      <w:r w:rsidR="00B06135" w:rsidRPr="00046263">
        <w:rPr>
          <w:rFonts w:ascii="Calibri" w:hAnsi="Calibri" w:cs="Calibri"/>
          <w:bCs/>
          <w:sz w:val="22"/>
          <w:szCs w:val="22"/>
        </w:rPr>
        <w:t>.</w:t>
      </w:r>
    </w:p>
    <w:p w14:paraId="6F1C630B" w14:textId="77777777" w:rsidR="000B78AF" w:rsidRDefault="000B78AF" w:rsidP="00370292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2749AEDE" w14:textId="77777777" w:rsidR="000B78AF" w:rsidRDefault="000B78AF" w:rsidP="00370292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61EC44DE" w14:textId="77777777" w:rsidR="000B78AF" w:rsidRDefault="000B78AF" w:rsidP="00370292">
      <w:pPr>
        <w:suppressAutoHyphens/>
        <w:spacing w:line="2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46353198" w14:textId="77777777" w:rsidR="000B78AF" w:rsidRDefault="000B78AF" w:rsidP="000B78AF">
      <w:pPr>
        <w:spacing w:after="16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.............................................................…………………………………</w:t>
      </w:r>
    </w:p>
    <w:p w14:paraId="01BC6645" w14:textId="77777777" w:rsidR="000B78AF" w:rsidRDefault="000B78AF" w:rsidP="000B78AF">
      <w:pPr>
        <w:ind w:left="3969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Kwalifikowany podpis elektroniczny/podpis zaufany/podpis osobisty</w:t>
      </w:r>
    </w:p>
    <w:p w14:paraId="33AC1492" w14:textId="77777777" w:rsidR="000B78AF" w:rsidRDefault="000B78AF" w:rsidP="000B78AF">
      <w:pPr>
        <w:ind w:left="3969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złożony zgodnie z SWZ przez osobę(-y) uprawnioną(-e)</w:t>
      </w:r>
    </w:p>
    <w:p w14:paraId="62799B04" w14:textId="77777777" w:rsidR="000B78AF" w:rsidRPr="00FD2157" w:rsidRDefault="000B78AF" w:rsidP="00370292">
      <w:pPr>
        <w:suppressAutoHyphens/>
        <w:spacing w:line="23" w:lineRule="atLeast"/>
        <w:jc w:val="both"/>
        <w:rPr>
          <w:rFonts w:ascii="Calibri" w:hAnsi="Calibri" w:cs="Calibri"/>
          <w:sz w:val="22"/>
          <w:szCs w:val="22"/>
        </w:rPr>
      </w:pPr>
    </w:p>
    <w:p w14:paraId="73D54DF0" w14:textId="77777777" w:rsidR="00D34431" w:rsidRDefault="00D34431" w:rsidP="00370292">
      <w:pPr>
        <w:spacing w:line="23" w:lineRule="atLeast"/>
        <w:rPr>
          <w:rFonts w:ascii="Calibri" w:hAnsi="Calibri" w:cs="Calibri"/>
          <w:sz w:val="22"/>
          <w:szCs w:val="22"/>
          <w:highlight w:val="green"/>
        </w:rPr>
      </w:pPr>
    </w:p>
    <w:p w14:paraId="1C098413" w14:textId="77777777" w:rsidR="00FD2157" w:rsidRDefault="00FD2157" w:rsidP="00370292">
      <w:pPr>
        <w:spacing w:line="23" w:lineRule="atLeast"/>
        <w:rPr>
          <w:rFonts w:ascii="Calibri" w:hAnsi="Calibri" w:cs="Calibri"/>
          <w:sz w:val="22"/>
          <w:szCs w:val="22"/>
          <w:highlight w:val="green"/>
        </w:rPr>
      </w:pPr>
    </w:p>
    <w:p w14:paraId="49300477" w14:textId="77777777" w:rsidR="00FD2157" w:rsidRDefault="00FD2157" w:rsidP="00370292">
      <w:pPr>
        <w:spacing w:line="23" w:lineRule="atLeast"/>
        <w:rPr>
          <w:rFonts w:ascii="Calibri" w:hAnsi="Calibri" w:cs="Calibri"/>
          <w:sz w:val="22"/>
          <w:szCs w:val="22"/>
          <w:highlight w:val="green"/>
        </w:rPr>
      </w:pPr>
    </w:p>
    <w:p w14:paraId="677A6ADB" w14:textId="77777777" w:rsidR="00FD2157" w:rsidRPr="00FD2157" w:rsidRDefault="00FD2157" w:rsidP="00370292">
      <w:pPr>
        <w:spacing w:line="23" w:lineRule="atLeast"/>
        <w:rPr>
          <w:rFonts w:ascii="Calibri" w:hAnsi="Calibri" w:cs="Calibri"/>
          <w:sz w:val="22"/>
          <w:szCs w:val="22"/>
          <w:highlight w:val="green"/>
        </w:rPr>
      </w:pPr>
    </w:p>
    <w:p w14:paraId="591BF7CE" w14:textId="77777777" w:rsidR="00447B1E" w:rsidRPr="00FD2157" w:rsidRDefault="00447B1E" w:rsidP="00370292">
      <w:pPr>
        <w:spacing w:line="23" w:lineRule="atLeast"/>
        <w:rPr>
          <w:rFonts w:ascii="Calibri" w:hAnsi="Calibri" w:cs="Calibri"/>
          <w:sz w:val="22"/>
          <w:szCs w:val="22"/>
          <w:highlight w:val="yellow"/>
        </w:rPr>
      </w:pPr>
    </w:p>
    <w:p w14:paraId="20FE9159" w14:textId="77777777" w:rsidR="00951360" w:rsidRPr="00FD2157" w:rsidRDefault="00CC02CD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  <w:r w:rsidRPr="00FD215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11AD24E" wp14:editId="5D02E568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9F40F" w14:textId="3E62444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AD2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14:paraId="6E59F40F" w14:textId="3E624447"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FD2157" w:rsidSect="00370292">
      <w:headerReference w:type="default" r:id="rId7"/>
      <w:footerReference w:type="default" r:id="rId8"/>
      <w:footerReference w:type="first" r:id="rId9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6B6CD" w14:textId="77777777" w:rsidR="00C86A31" w:rsidRDefault="00C86A31" w:rsidP="0004510A">
      <w:r>
        <w:separator/>
      </w:r>
    </w:p>
  </w:endnote>
  <w:endnote w:type="continuationSeparator" w:id="0">
    <w:p w14:paraId="08620729" w14:textId="77777777" w:rsidR="00C86A31" w:rsidRDefault="00C86A31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F405" w14:textId="4FDE603C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7D51A4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1A2F5303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79AD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604A976B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289FDF34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1842A6FC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500CC3E6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63903" w14:textId="77777777" w:rsidR="00C86A31" w:rsidRDefault="00C86A31" w:rsidP="0004510A">
      <w:r>
        <w:separator/>
      </w:r>
    </w:p>
  </w:footnote>
  <w:footnote w:type="continuationSeparator" w:id="0">
    <w:p w14:paraId="265F80F8" w14:textId="77777777" w:rsidR="00C86A31" w:rsidRDefault="00C86A31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35BFE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00CFFB6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46263"/>
    <w:rsid w:val="00061077"/>
    <w:rsid w:val="00065260"/>
    <w:rsid w:val="00077638"/>
    <w:rsid w:val="000807F5"/>
    <w:rsid w:val="00086E9F"/>
    <w:rsid w:val="00092786"/>
    <w:rsid w:val="000B03D5"/>
    <w:rsid w:val="000B26AF"/>
    <w:rsid w:val="000B78AF"/>
    <w:rsid w:val="000B7913"/>
    <w:rsid w:val="000C02A9"/>
    <w:rsid w:val="000C6C44"/>
    <w:rsid w:val="000D5022"/>
    <w:rsid w:val="000D733D"/>
    <w:rsid w:val="000E6177"/>
    <w:rsid w:val="000E6C98"/>
    <w:rsid w:val="000F4C9E"/>
    <w:rsid w:val="001019B8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610C6"/>
    <w:rsid w:val="0017089B"/>
    <w:rsid w:val="00182D4F"/>
    <w:rsid w:val="0019091F"/>
    <w:rsid w:val="00190F66"/>
    <w:rsid w:val="00196AB0"/>
    <w:rsid w:val="00196E3A"/>
    <w:rsid w:val="001A3CAD"/>
    <w:rsid w:val="001A5579"/>
    <w:rsid w:val="001A78D6"/>
    <w:rsid w:val="001B0786"/>
    <w:rsid w:val="001B5CE4"/>
    <w:rsid w:val="001C4C50"/>
    <w:rsid w:val="001D595E"/>
    <w:rsid w:val="001F0AA4"/>
    <w:rsid w:val="001F1B6B"/>
    <w:rsid w:val="001F36C9"/>
    <w:rsid w:val="001F6EF6"/>
    <w:rsid w:val="0020023A"/>
    <w:rsid w:val="00201290"/>
    <w:rsid w:val="002032DB"/>
    <w:rsid w:val="002207F1"/>
    <w:rsid w:val="00222669"/>
    <w:rsid w:val="00236A02"/>
    <w:rsid w:val="00270C5A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38F9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2477"/>
    <w:rsid w:val="00597998"/>
    <w:rsid w:val="005A2920"/>
    <w:rsid w:val="005A33AD"/>
    <w:rsid w:val="005A70CB"/>
    <w:rsid w:val="005B3D71"/>
    <w:rsid w:val="005B54B3"/>
    <w:rsid w:val="005B6241"/>
    <w:rsid w:val="005C17AC"/>
    <w:rsid w:val="005C29DD"/>
    <w:rsid w:val="005C5B53"/>
    <w:rsid w:val="005C7D85"/>
    <w:rsid w:val="005F1FB1"/>
    <w:rsid w:val="005F47D8"/>
    <w:rsid w:val="005F68E8"/>
    <w:rsid w:val="00610A8D"/>
    <w:rsid w:val="00614531"/>
    <w:rsid w:val="00624661"/>
    <w:rsid w:val="006279BF"/>
    <w:rsid w:val="00627D66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34A9"/>
    <w:rsid w:val="006F6497"/>
    <w:rsid w:val="00704A2C"/>
    <w:rsid w:val="00711223"/>
    <w:rsid w:val="007209C4"/>
    <w:rsid w:val="00723EA9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D51A4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67AE4"/>
    <w:rsid w:val="00876F07"/>
    <w:rsid w:val="008947DC"/>
    <w:rsid w:val="00895114"/>
    <w:rsid w:val="008A51D8"/>
    <w:rsid w:val="008B1B47"/>
    <w:rsid w:val="008B3CC8"/>
    <w:rsid w:val="008C534D"/>
    <w:rsid w:val="008D3231"/>
    <w:rsid w:val="008E119F"/>
    <w:rsid w:val="008F2F6B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0861"/>
    <w:rsid w:val="00B06135"/>
    <w:rsid w:val="00B111C3"/>
    <w:rsid w:val="00B12D9E"/>
    <w:rsid w:val="00B148C0"/>
    <w:rsid w:val="00B23347"/>
    <w:rsid w:val="00B249F4"/>
    <w:rsid w:val="00B25163"/>
    <w:rsid w:val="00B3204A"/>
    <w:rsid w:val="00B33E91"/>
    <w:rsid w:val="00B432C9"/>
    <w:rsid w:val="00B46885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3735"/>
    <w:rsid w:val="00C043A7"/>
    <w:rsid w:val="00C049C0"/>
    <w:rsid w:val="00C1647B"/>
    <w:rsid w:val="00C20465"/>
    <w:rsid w:val="00C23416"/>
    <w:rsid w:val="00C33BED"/>
    <w:rsid w:val="00C34482"/>
    <w:rsid w:val="00C362FE"/>
    <w:rsid w:val="00C45769"/>
    <w:rsid w:val="00C654A7"/>
    <w:rsid w:val="00C76B5D"/>
    <w:rsid w:val="00C82936"/>
    <w:rsid w:val="00C86A31"/>
    <w:rsid w:val="00C95B34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3573"/>
    <w:rsid w:val="00D055D8"/>
    <w:rsid w:val="00D06F79"/>
    <w:rsid w:val="00D17BCA"/>
    <w:rsid w:val="00D326A6"/>
    <w:rsid w:val="00D33084"/>
    <w:rsid w:val="00D34431"/>
    <w:rsid w:val="00D36F0D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3488C"/>
    <w:rsid w:val="00E564CB"/>
    <w:rsid w:val="00E7220D"/>
    <w:rsid w:val="00E77CA0"/>
    <w:rsid w:val="00E8045C"/>
    <w:rsid w:val="00E8170F"/>
    <w:rsid w:val="00E97E8A"/>
    <w:rsid w:val="00EB36AA"/>
    <w:rsid w:val="00EC280C"/>
    <w:rsid w:val="00ED2469"/>
    <w:rsid w:val="00F10711"/>
    <w:rsid w:val="00F108F7"/>
    <w:rsid w:val="00F17015"/>
    <w:rsid w:val="00F20EE8"/>
    <w:rsid w:val="00F3424B"/>
    <w:rsid w:val="00F40280"/>
    <w:rsid w:val="00F41223"/>
    <w:rsid w:val="00F41567"/>
    <w:rsid w:val="00F419EA"/>
    <w:rsid w:val="00F4552E"/>
    <w:rsid w:val="00F47A4F"/>
    <w:rsid w:val="00F67130"/>
    <w:rsid w:val="00F73626"/>
    <w:rsid w:val="00F7476D"/>
    <w:rsid w:val="00F81F41"/>
    <w:rsid w:val="00F87677"/>
    <w:rsid w:val="00F94B1F"/>
    <w:rsid w:val="00FA6D54"/>
    <w:rsid w:val="00FB6E0D"/>
    <w:rsid w:val="00FC4392"/>
    <w:rsid w:val="00FD2157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AB01F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Magdalena Ratajczyk</cp:lastModifiedBy>
  <cp:revision>3</cp:revision>
  <cp:lastPrinted>2017-02-24T07:02:00Z</cp:lastPrinted>
  <dcterms:created xsi:type="dcterms:W3CDTF">2024-08-14T07:46:00Z</dcterms:created>
  <dcterms:modified xsi:type="dcterms:W3CDTF">2024-08-19T06:25:00Z</dcterms:modified>
</cp:coreProperties>
</file>