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Zał. 1 Wykaz powierzchni objętych zamówieniem </w:t>
      </w:r>
      <w:r w:rsidR="00451349" w:rsidRPr="00B1127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ZG.2200.3</w:t>
      </w:r>
      <w:r w:rsidR="00996FAC" w:rsidRPr="00B1127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451349" w:rsidRPr="00B1127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.2023</w:t>
      </w:r>
    </w:p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29143B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01-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Pawły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wznowienie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38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przecięcie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4310</w:t>
      </w:r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wizur</w:t>
      </w:r>
      <w:r w:rsidR="00504BB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  <w:bookmarkStart w:id="0" w:name="_GoBack"/>
      <w:bookmarkEnd w:id="0"/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44a - 5 pkt (200214_5.0032.710, 200214_5.0032.707/2)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430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północy, wschodu, zachodu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oddz.3m - 4 pkt(200214_5.0032.2/2),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400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 i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3z,ax,bx - 2 pkt(200214_5.0032.728), 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210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3r,w - 4 pkt(200214_5.0032.36, 200214_5.0032.37)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480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zachodu i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6d - 2 pkt(200214_5.0037.1344)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220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7b,c - 4 pkt(200214_5.0037.93/1, 200214_5.0037.95/1, 200214_5.0037.98/1),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170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północy, zachodu i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10n - 2 pkt( 200214_5.0005.326)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220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47t,w - 1 pkt(200214_5.0014.427),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240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47l - 2 pkt((200214_5.0014.382),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270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30x,y,z - 2 pkt(200214_5.0032.648/2,200214_5.0032.649),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610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32d - 4 pkt(200214_5.0032.370),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300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 i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oddz.38c - 4 pkt(200214_5.0037.652),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470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zachodu</w:t>
      </w: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25c,d - 2 pkt(200214_5.0032.333/2),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290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504BB7" w:rsidRDefault="00504BB7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381DC1" w:rsidRPr="008D17E9" w:rsidRDefault="00381DC1" w:rsidP="006C008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03-Ploski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przecinanie 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13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50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E06C1A" w:rsidRP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oddz.-74b - 4 pkt(200508_2.0017.154/9)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700 </w:t>
      </w:r>
      <w:proofErr w:type="spellStart"/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E06C1A" w:rsidRP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oddz.-74c - 5 pkt( 200508_2.0017.155/6)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250mb</w:t>
      </w:r>
    </w:p>
    <w:p w:rsid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oddz.-67l - 8 pkt(200303_2.0038.75)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400mb</w:t>
      </w:r>
    </w:p>
    <w:p w:rsidR="00275284" w:rsidRPr="00E06C1A" w:rsidRDefault="00275284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F06EF0" w:rsidRPr="00C71400" w:rsidRDefault="00381DC1" w:rsidP="00E06C1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05-Strabla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 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830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275284" w:rsidRPr="00275284" w:rsidRDefault="00275284" w:rsidP="00275284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117d- 5pkt(200308_2.0006.470/2,200308_2.0006.472/2),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700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275284" w:rsidRPr="00275284" w:rsidRDefault="00275284" w:rsidP="00275284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161a, 4 pkt(200308_2.0051.113/1)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250mb</w:t>
      </w:r>
    </w:p>
    <w:p w:rsidR="00275284" w:rsidRDefault="004E6F67" w:rsidP="00275284">
      <w:pPr>
        <w:spacing w:line="276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161b, 4 p</w:t>
      </w:r>
      <w:r w:rsidR="00275284"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t</w:t>
      </w:r>
      <w:r w:rsidR="00275284"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(200308_2.0051.128/2)</w:t>
      </w:r>
      <w:r w:rsidR="00275284" w:rsidRPr="00275284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 </w:t>
      </w:r>
      <w:r w:rsidR="00275284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, 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400 </w:t>
      </w:r>
      <w:proofErr w:type="spellStart"/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381DC1" w:rsidRPr="008D17E9" w:rsidRDefault="00381DC1" w:rsidP="00275284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08-Hołody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6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4E6F6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67C3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247</w:t>
      </w:r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0 </w:t>
      </w:r>
      <w:proofErr w:type="spellStart"/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4E6F67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</w:t>
      </w:r>
      <w:r>
        <w:rPr>
          <w:rFonts w:eastAsia="Times New Roman"/>
          <w:color w:val="0D0D0D" w:themeColor="text1" w:themeTint="F2"/>
          <w:sz w:val="20"/>
          <w:szCs w:val="20"/>
        </w:rPr>
        <w:t xml:space="preserve"> 184a-7 pkt(200504_2.0004.1729), przecięcie wizur 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>380m</w:t>
      </w:r>
      <w:r>
        <w:rPr>
          <w:rFonts w:eastAsia="Times New Roman"/>
          <w:color w:val="0D0D0D" w:themeColor="text1" w:themeTint="F2"/>
          <w:sz w:val="20"/>
          <w:szCs w:val="20"/>
        </w:rPr>
        <w:t>b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od północy, wschodu i południa </w:t>
      </w:r>
    </w:p>
    <w:p w:rsidR="00667C32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 265a-5 pkt(200306_2.0018.94/4)</w:t>
      </w:r>
      <w:r>
        <w:rPr>
          <w:rFonts w:eastAsia="Times New Roman"/>
          <w:color w:val="0D0D0D" w:themeColor="text1" w:themeTint="F2"/>
          <w:sz w:val="20"/>
          <w:szCs w:val="20"/>
        </w:rPr>
        <w:t>, przecięcie wizur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>
        <w:rPr>
          <w:rFonts w:eastAsia="Times New Roman"/>
          <w:color w:val="0D0D0D" w:themeColor="text1" w:themeTint="F2"/>
          <w:sz w:val="20"/>
          <w:szCs w:val="20"/>
        </w:rPr>
        <w:t xml:space="preserve">850m 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od południa, północy i zachodu </w:t>
      </w:r>
    </w:p>
    <w:p w:rsidR="00F06EF0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oddz.178n-4 pkt(200303_2.0053.82/2)</w:t>
      </w:r>
      <w:r>
        <w:rPr>
          <w:rFonts w:eastAsia="Times New Roman"/>
          <w:color w:val="0D0D0D" w:themeColor="text1" w:themeTint="F2"/>
          <w:sz w:val="20"/>
          <w:szCs w:val="20"/>
        </w:rPr>
        <w:t>,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>
        <w:rPr>
          <w:rFonts w:eastAsia="Times New Roman"/>
          <w:color w:val="0D0D0D" w:themeColor="text1" w:themeTint="F2"/>
          <w:sz w:val="20"/>
          <w:szCs w:val="20"/>
        </w:rPr>
        <w:t>przecięcie wizur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 400mb</w:t>
      </w:r>
    </w:p>
    <w:p w:rsidR="00310949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667C32">
        <w:rPr>
          <w:rFonts w:eastAsia="Times New Roman"/>
          <w:color w:val="0D0D0D" w:themeColor="text1" w:themeTint="F2"/>
          <w:sz w:val="20"/>
          <w:szCs w:val="20"/>
        </w:rPr>
        <w:t>oddz.185k(200504_2.0001.41)</w:t>
      </w:r>
      <w:r>
        <w:rPr>
          <w:rFonts w:eastAsia="Times New Roman"/>
          <w:color w:val="0D0D0D" w:themeColor="text1" w:themeTint="F2"/>
          <w:sz w:val="20"/>
          <w:szCs w:val="20"/>
        </w:rPr>
        <w:t>, przecięcie wizur 840mb os wschodu i zachodu</w:t>
      </w:r>
    </w:p>
    <w:p w:rsidR="00667C32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</w:p>
    <w:p w:rsidR="00AB2738" w:rsidRDefault="00AB2738" w:rsidP="00AB273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11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Grabowiec 4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580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AB2738" w:rsidRPr="00AB2738" w:rsidRDefault="00AB2738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oddz.215t-2 pkt(200303_2.0001.117),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="009E0549"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 wschodu 340mb</w:t>
      </w:r>
    </w:p>
    <w:p w:rsidR="00AB2738" w:rsidRDefault="00AB2738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239h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200303_2.0050.322)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="009E0549"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 północy 240mb</w:t>
      </w:r>
    </w:p>
    <w:p w:rsidR="009E0549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E0549" w:rsidRDefault="009E0549" w:rsidP="009E05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12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Orla 20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1270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9E0549" w:rsidRPr="000648AD" w:rsidRDefault="009E0549" w:rsidP="009E0549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a – 4 pkt(200306_2.0011.604/2),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190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b -4 pkt(200306_2.0011.614/1),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310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c -4 pkt(200306_2.0011.616) ,</w:t>
      </w:r>
      <w:r w:rsidR="000648AD" w:rsidRP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110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oddz. 356 d – 4 pkt(200306_2.0020.138/2),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260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 i 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353 l -4 pkt(200306_2.0005.868/6)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wschodu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0mb</w:t>
      </w:r>
    </w:p>
    <w:p w:rsidR="00A92082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9E0549" w:rsidRPr="00AB2738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763C9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16-Czechy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6C24E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przecinanie </w:t>
      </w:r>
      <w:r w:rsidR="008D17E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BD7E3E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670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95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:rsidR="00BD7E3E" w:rsidRDefault="00BD7E3E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dd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- 42c(200505_2.0005.538/4)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</w:p>
    <w:p w:rsidR="00BD7E3E" w:rsidRDefault="00BD7E3E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C24DCD" w:rsidRDefault="00C24DCD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53151C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17 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Jodłówka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28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pkt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przecinanie 87</w:t>
      </w:r>
      <w:r w:rsidR="002E54B7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0mb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ddz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235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a,b,c,d,f,g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- 27 p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kt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(200507_5.0001.203,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200507_5.0001.123,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200507_5.0001.199/4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="00345030" w:rsidRP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200507_5.0001.198,</w:t>
      </w:r>
      <w:r w:rsidR="00345030" w:rsidRP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200507_5.0001.197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)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235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h - 4 punkty;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235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i - 4 punkty;</w:t>
      </w:r>
    </w:p>
    <w:p w:rsid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222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p,n,o</w:t>
      </w:r>
      <w:proofErr w:type="spellEnd"/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- 5 punktów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470 </w:t>
      </w:r>
      <w:proofErr w:type="spellStart"/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południa</w:t>
      </w:r>
    </w:p>
    <w:p w:rsidR="00BD7E3E" w:rsidRPr="00A92082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</w:p>
    <w:p w:rsidR="00F07B98" w:rsidRDefault="00BD7E3E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81DC1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19-Kleszczele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2030 </w:t>
      </w:r>
      <w:proofErr w:type="spellStart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FC3A9E" w:rsidRDefault="00F07B98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99m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</w:t>
      </w: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pkt, przecięcie wizur 350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</w:p>
    <w:p w:rsidR="00FC3A9E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109c-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660 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</w:p>
    <w:p w:rsidR="00FC3A9E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109p-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250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F07B98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99-d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-2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4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wschodu</w:t>
      </w:r>
    </w:p>
    <w:p w:rsidR="00FC4066" w:rsidRDefault="00C24DCD" w:rsidP="00C24DCD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99-m- 10 </w:t>
      </w:r>
      <w:r w:rsidR="00FC406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pkt -</w:t>
      </w:r>
      <w:r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  36</w:t>
      </w:r>
      <w:r w:rsidR="00FC406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0mb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</w:p>
    <w:p w:rsidR="00C24DCD" w:rsidRDefault="00C24DCD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22-Czeremcha –</w:t>
      </w:r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1770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:rsidR="00C24DCD" w:rsidRPr="00C24DCD" w:rsidRDefault="00C24DCD" w:rsidP="00C2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oddz. 342h -2pkt -</w:t>
      </w:r>
      <w:r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390</w:t>
      </w:r>
      <w:r w:rsidRPr="00C24D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24D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mb</w:t>
      </w:r>
      <w:proofErr w:type="spellEnd"/>
      <w:r w:rsidR="009100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północy</w:t>
      </w:r>
      <w:r w:rsidR="0091003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(200503_2.0013.470)</w:t>
      </w:r>
    </w:p>
    <w:p w:rsidR="00C24DCD" w:rsidRPr="00B11274" w:rsidRDefault="0091003B" w:rsidP="00C24DC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353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h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-2 pkt przecięcie wizur 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250mb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północy (200503_2.0001.203)</w:t>
      </w:r>
    </w:p>
    <w:p w:rsidR="00C24DCD" w:rsidRPr="00B11274" w:rsidRDefault="0091003B" w:rsidP="00C24DC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C24DCD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378k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7E3EB3"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-2 pkt przecięcie wizur 560</w:t>
      </w:r>
      <w:r w:rsidRPr="00B1127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 od północy(200503_2.0013.463)</w:t>
      </w:r>
    </w:p>
    <w:p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24DCD" w:rsidRPr="00C24DCD" w:rsidRDefault="00C24DCD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F07B98" w:rsidRPr="00F07B98" w:rsidRDefault="00F07B98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F07B98" w:rsidRPr="00F07B98" w:rsidSect="0008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3FF"/>
    <w:multiLevelType w:val="hybridMultilevel"/>
    <w:tmpl w:val="B3D4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C4E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E71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838EC"/>
    <w:multiLevelType w:val="hybridMultilevel"/>
    <w:tmpl w:val="D8DC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2CC3"/>
    <w:multiLevelType w:val="hybridMultilevel"/>
    <w:tmpl w:val="DABE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6BAC"/>
    <w:multiLevelType w:val="hybridMultilevel"/>
    <w:tmpl w:val="F03C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3"/>
    <w:rsid w:val="000317A5"/>
    <w:rsid w:val="000648AD"/>
    <w:rsid w:val="00087BEF"/>
    <w:rsid w:val="000F5E04"/>
    <w:rsid w:val="00134DCE"/>
    <w:rsid w:val="00196A04"/>
    <w:rsid w:val="001E3AF2"/>
    <w:rsid w:val="00200B6E"/>
    <w:rsid w:val="00213AA7"/>
    <w:rsid w:val="0022029B"/>
    <w:rsid w:val="00256A4D"/>
    <w:rsid w:val="00275284"/>
    <w:rsid w:val="002905D1"/>
    <w:rsid w:val="0029143B"/>
    <w:rsid w:val="002E54B7"/>
    <w:rsid w:val="00302D1E"/>
    <w:rsid w:val="00310949"/>
    <w:rsid w:val="00345030"/>
    <w:rsid w:val="00381DC1"/>
    <w:rsid w:val="003929B0"/>
    <w:rsid w:val="00426958"/>
    <w:rsid w:val="00451349"/>
    <w:rsid w:val="00453A69"/>
    <w:rsid w:val="004A58BF"/>
    <w:rsid w:val="004A680D"/>
    <w:rsid w:val="004E6F67"/>
    <w:rsid w:val="00504BB7"/>
    <w:rsid w:val="0053151C"/>
    <w:rsid w:val="005F658A"/>
    <w:rsid w:val="00667C32"/>
    <w:rsid w:val="006C008A"/>
    <w:rsid w:val="006C24EB"/>
    <w:rsid w:val="007720EE"/>
    <w:rsid w:val="007E3EB3"/>
    <w:rsid w:val="008D17E9"/>
    <w:rsid w:val="0091003B"/>
    <w:rsid w:val="0094372C"/>
    <w:rsid w:val="009548AD"/>
    <w:rsid w:val="00992833"/>
    <w:rsid w:val="00996FAC"/>
    <w:rsid w:val="009E0549"/>
    <w:rsid w:val="00A92082"/>
    <w:rsid w:val="00AB2738"/>
    <w:rsid w:val="00AC5B97"/>
    <w:rsid w:val="00AF23BF"/>
    <w:rsid w:val="00B11274"/>
    <w:rsid w:val="00B741B0"/>
    <w:rsid w:val="00B763C9"/>
    <w:rsid w:val="00BD7E3E"/>
    <w:rsid w:val="00BF229B"/>
    <w:rsid w:val="00C24DCD"/>
    <w:rsid w:val="00C71400"/>
    <w:rsid w:val="00CF4EEA"/>
    <w:rsid w:val="00D72F5A"/>
    <w:rsid w:val="00D94B2E"/>
    <w:rsid w:val="00E06C1A"/>
    <w:rsid w:val="00EC3A01"/>
    <w:rsid w:val="00EC480D"/>
    <w:rsid w:val="00F06EF0"/>
    <w:rsid w:val="00F07B98"/>
    <w:rsid w:val="00F41340"/>
    <w:rsid w:val="00FC3A9E"/>
    <w:rsid w:val="00FC4066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579C-B6AF-49FE-B5AB-6349225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5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Prokopiuk</dc:creator>
  <cp:keywords/>
  <dc:description/>
  <cp:lastModifiedBy>Łukasz Prokopiuk</cp:lastModifiedBy>
  <cp:revision>2</cp:revision>
  <cp:lastPrinted>2022-06-06T05:53:00Z</cp:lastPrinted>
  <dcterms:created xsi:type="dcterms:W3CDTF">2023-06-07T13:08:00Z</dcterms:created>
  <dcterms:modified xsi:type="dcterms:W3CDTF">2023-06-07T13:08:00Z</dcterms:modified>
</cp:coreProperties>
</file>