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B0F2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Załącznik nr 3</w:t>
      </w:r>
    </w:p>
    <w:p w14:paraId="75C6F94B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56BA17" w14:textId="5E0CC626" w:rsidR="00D939C3" w:rsidRPr="00D939C3" w:rsidRDefault="00D939C3" w:rsidP="00D939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UMOWA Nr …../ZDP/24/2020</w:t>
      </w:r>
      <w:r w:rsidR="00071F2E">
        <w:rPr>
          <w:rFonts w:ascii="Times New Roman" w:hAnsi="Times New Roman" w:cs="Times New Roman"/>
          <w:sz w:val="24"/>
          <w:szCs w:val="24"/>
        </w:rPr>
        <w:t xml:space="preserve"> </w:t>
      </w:r>
      <w:r w:rsidRPr="00D939C3">
        <w:rPr>
          <w:rFonts w:ascii="Times New Roman" w:hAnsi="Times New Roman" w:cs="Times New Roman"/>
          <w:sz w:val="24"/>
          <w:szCs w:val="24"/>
        </w:rPr>
        <w:t xml:space="preserve">( </w:t>
      </w:r>
      <w:r w:rsidR="00071F2E">
        <w:rPr>
          <w:rFonts w:ascii="Times New Roman" w:hAnsi="Times New Roman" w:cs="Times New Roman"/>
          <w:sz w:val="24"/>
          <w:szCs w:val="24"/>
        </w:rPr>
        <w:t>wzór</w:t>
      </w:r>
      <w:r w:rsidRPr="00D939C3">
        <w:rPr>
          <w:rFonts w:ascii="Times New Roman" w:hAnsi="Times New Roman" w:cs="Times New Roman"/>
          <w:sz w:val="24"/>
          <w:szCs w:val="24"/>
        </w:rPr>
        <w:t>)</w:t>
      </w:r>
    </w:p>
    <w:p w14:paraId="332DEA56" w14:textId="77777777" w:rsidR="00D939C3" w:rsidRPr="00D939C3" w:rsidRDefault="00D939C3" w:rsidP="00D939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 dnia …………………r.</w:t>
      </w:r>
    </w:p>
    <w:p w14:paraId="0383A0F7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C2CE4A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zawarta pomiędzy Zarządem Dróg Powiatowych w Golubiu-Dobrzyniu, ul. PTTK 11, </w:t>
      </w:r>
    </w:p>
    <w:p w14:paraId="2B70CD51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87-400 Golub-Dobrzyń, reprezentowanym przez:</w:t>
      </w:r>
    </w:p>
    <w:p w14:paraId="21816D93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Pana Mariusza Trojanowskiego- Dyrektora</w:t>
      </w:r>
    </w:p>
    <w:p w14:paraId="7D556F60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zwanym dalej Zamawiającym,</w:t>
      </w:r>
    </w:p>
    <w:p w14:paraId="519EA0F2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a</w:t>
      </w:r>
    </w:p>
    <w:p w14:paraId="4D91537B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reprezentowaną przez:</w:t>
      </w:r>
    </w:p>
    <w:p w14:paraId="5B3C8147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B387AB4" w14:textId="77777777" w:rsidR="00D939C3" w:rsidRPr="00D939C3" w:rsidRDefault="00D939C3" w:rsidP="00D939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zwanym dalej Wykonawcą.</w:t>
      </w:r>
    </w:p>
    <w:p w14:paraId="00C8132D" w14:textId="77777777" w:rsidR="00D939C3" w:rsidRPr="00D939C3" w:rsidRDefault="00D939C3" w:rsidP="00D939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45947" w14:textId="77777777" w:rsidR="00D939C3" w:rsidRPr="00D939C3" w:rsidRDefault="00D939C3" w:rsidP="00D939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431A78C" w14:textId="77777777" w:rsidR="00691F75" w:rsidRPr="00D939C3" w:rsidRDefault="008A7635" w:rsidP="00D939C3">
      <w:p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W wyniku wyboru najkorzystniejszej oferty w związku z wystąpieniem okoliczności o których mowa w art. 4 pkt 8 ustawy z dnia 29 stycznia 2004 r. Prawo zam</w:t>
      </w:r>
      <w:r w:rsidR="004866D7">
        <w:rPr>
          <w:rFonts w:ascii="Times New Roman" w:hAnsi="Times New Roman" w:cs="Times New Roman"/>
          <w:sz w:val="24"/>
          <w:szCs w:val="24"/>
        </w:rPr>
        <w:t>ówień publicznych (Dz. U. z 2019 r. poz. 1843</w:t>
      </w:r>
      <w:r w:rsidRPr="00D939C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939C3">
        <w:rPr>
          <w:rFonts w:ascii="Times New Roman" w:hAnsi="Times New Roman" w:cs="Times New Roman"/>
          <w:sz w:val="24"/>
          <w:szCs w:val="24"/>
        </w:rPr>
        <w:t>pó</w:t>
      </w:r>
      <w:r w:rsidR="004866D7">
        <w:rPr>
          <w:rFonts w:ascii="Times New Roman" w:hAnsi="Times New Roman" w:cs="Times New Roman"/>
          <w:sz w:val="24"/>
          <w:szCs w:val="24"/>
        </w:rPr>
        <w:t>źń</w:t>
      </w:r>
      <w:proofErr w:type="spellEnd"/>
      <w:r w:rsidR="004866D7">
        <w:rPr>
          <w:rFonts w:ascii="Times New Roman" w:hAnsi="Times New Roman" w:cs="Times New Roman"/>
          <w:sz w:val="24"/>
          <w:szCs w:val="24"/>
        </w:rPr>
        <w:t>. zm.), znak sprawy ZDP.2410.1.2020</w:t>
      </w:r>
      <w:r w:rsidRPr="00D939C3">
        <w:rPr>
          <w:rFonts w:ascii="Times New Roman" w:hAnsi="Times New Roman" w:cs="Times New Roman"/>
          <w:sz w:val="24"/>
          <w:szCs w:val="24"/>
        </w:rPr>
        <w:t xml:space="preserve"> została zawarta umowa, o następującej treści:</w:t>
      </w:r>
    </w:p>
    <w:p w14:paraId="0FF59864" w14:textId="77777777" w:rsidR="00691F75" w:rsidRPr="004866D7" w:rsidRDefault="008A7635" w:rsidP="00486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D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BE3ED1F" w14:textId="77777777" w:rsidR="00691F75" w:rsidRDefault="00691F75" w:rsidP="00486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D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20CB253" w14:textId="77777777" w:rsidR="004866D7" w:rsidRPr="004866D7" w:rsidRDefault="004866D7" w:rsidP="00486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201DA" w14:textId="77777777" w:rsidR="00691F75" w:rsidRPr="00D939C3" w:rsidRDefault="008A7635" w:rsidP="00D939C3">
      <w:p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Zamawiający powietrza, a Wykonawca zobowiązuje się do wykonania zamówienia dotyczącego sukcesywnej dostawy do Zarządu</w:t>
      </w:r>
      <w:r w:rsidR="00691F75" w:rsidRPr="00D939C3">
        <w:rPr>
          <w:rFonts w:ascii="Times New Roman" w:hAnsi="Times New Roman" w:cs="Times New Roman"/>
          <w:sz w:val="24"/>
          <w:szCs w:val="24"/>
        </w:rPr>
        <w:t xml:space="preserve"> Dróg Powiatowych w Golubiu-Dobrzyniu</w:t>
      </w:r>
      <w:r w:rsidRPr="00D939C3">
        <w:rPr>
          <w:rFonts w:ascii="Times New Roman" w:hAnsi="Times New Roman" w:cs="Times New Roman"/>
          <w:sz w:val="24"/>
          <w:szCs w:val="24"/>
        </w:rPr>
        <w:t xml:space="preserve"> odzieży</w:t>
      </w:r>
      <w:r w:rsidR="00691F75" w:rsidRPr="00D939C3">
        <w:rPr>
          <w:rFonts w:ascii="Times New Roman" w:hAnsi="Times New Roman" w:cs="Times New Roman"/>
          <w:sz w:val="24"/>
          <w:szCs w:val="24"/>
        </w:rPr>
        <w:t>, obuwia  roboczego oraz środków ochrony indywidualnej</w:t>
      </w:r>
      <w:r w:rsidRPr="00D939C3">
        <w:rPr>
          <w:rFonts w:ascii="Times New Roman" w:hAnsi="Times New Roman" w:cs="Times New Roman"/>
          <w:sz w:val="24"/>
          <w:szCs w:val="24"/>
        </w:rPr>
        <w:t xml:space="preserve"> zgodnie ze złożoną ofertą cenową</w:t>
      </w:r>
      <w:r w:rsidR="00120E31" w:rsidRPr="00D939C3">
        <w:rPr>
          <w:rFonts w:ascii="Times New Roman" w:hAnsi="Times New Roman" w:cs="Times New Roman"/>
          <w:sz w:val="24"/>
          <w:szCs w:val="24"/>
        </w:rPr>
        <w:t xml:space="preserve"> oraz kosztorysem asortymentowo-cenowym zał. nr 2 </w:t>
      </w:r>
      <w:r w:rsidRPr="00D939C3">
        <w:rPr>
          <w:rFonts w:ascii="Times New Roman" w:hAnsi="Times New Roman" w:cs="Times New Roman"/>
          <w:sz w:val="24"/>
          <w:szCs w:val="24"/>
        </w:rPr>
        <w:t>z dnia ………, będącą podstawą d</w:t>
      </w:r>
      <w:r w:rsidR="00691F75" w:rsidRPr="00D939C3">
        <w:rPr>
          <w:rFonts w:ascii="Times New Roman" w:hAnsi="Times New Roman" w:cs="Times New Roman"/>
          <w:sz w:val="24"/>
          <w:szCs w:val="24"/>
        </w:rPr>
        <w:t xml:space="preserve">o zawarcia niniejszej umowy. </w:t>
      </w:r>
    </w:p>
    <w:p w14:paraId="4FADF105" w14:textId="77777777" w:rsidR="00691F75" w:rsidRPr="00D939C3" w:rsidRDefault="008A7635" w:rsidP="00486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F042B13" w14:textId="77777777" w:rsidR="00120E31" w:rsidRPr="00D939C3" w:rsidRDefault="008A7635" w:rsidP="00486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Miejsce i sposób dostarczenia</w:t>
      </w:r>
    </w:p>
    <w:p w14:paraId="3DF56513" w14:textId="77777777" w:rsidR="00120E31" w:rsidRPr="00D939C3" w:rsidRDefault="00120E31" w:rsidP="004866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A335655" w14:textId="77777777" w:rsidR="00F22BC8" w:rsidRPr="00F22BC8" w:rsidRDefault="008A7635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1. Przedmiot umowy zostanie dostarczony na koszt i ryzyko Wykonawcy do si</w:t>
      </w:r>
      <w:r w:rsidR="00120E31" w:rsidRPr="00F22BC8">
        <w:rPr>
          <w:rFonts w:ascii="Times New Roman" w:hAnsi="Times New Roman" w:cs="Times New Roman"/>
          <w:sz w:val="24"/>
          <w:szCs w:val="24"/>
        </w:rPr>
        <w:t>edziby</w:t>
      </w:r>
    </w:p>
    <w:p w14:paraId="6E83B8D8" w14:textId="77777777" w:rsidR="00F22BC8" w:rsidRDefault="00120E31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 xml:space="preserve"> </w:t>
      </w:r>
      <w:r w:rsidR="00DD7151" w:rsidRPr="00F22BC8">
        <w:rPr>
          <w:rFonts w:ascii="Times New Roman" w:hAnsi="Times New Roman" w:cs="Times New Roman"/>
          <w:sz w:val="24"/>
          <w:szCs w:val="24"/>
        </w:rPr>
        <w:t xml:space="preserve">   </w:t>
      </w:r>
      <w:r w:rsidRPr="00F22BC8">
        <w:rPr>
          <w:rFonts w:ascii="Times New Roman" w:hAnsi="Times New Roman" w:cs="Times New Roman"/>
          <w:sz w:val="24"/>
          <w:szCs w:val="24"/>
        </w:rPr>
        <w:t>Zamawiającego tj. Golub-Dobrzyń, ul. PTTK 11.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718A0" w14:textId="77777777" w:rsidR="00F22BC8" w:rsidRDefault="008A7635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2. Zamawiający wymaga, aby dostawa odbywała się w dzień powszedni (od poniedziałku do</w:t>
      </w:r>
    </w:p>
    <w:p w14:paraId="7E588A2A" w14:textId="77777777" w:rsidR="00120E31" w:rsidRPr="00D939C3" w:rsidRDefault="00F22BC8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piątku) w godzinach od 700 do 1400 . </w:t>
      </w:r>
    </w:p>
    <w:p w14:paraId="25B95782" w14:textId="77777777" w:rsidR="00F22BC8" w:rsidRDefault="008A7635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3. Przedmiot umowy będzie każdorazowo zamawiany telefonicznie (z potwierdzeniem</w:t>
      </w:r>
    </w:p>
    <w:p w14:paraId="525EDF95" w14:textId="77777777" w:rsidR="00120E31" w:rsidRPr="00F22BC8" w:rsidRDefault="008A7635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 xml:space="preserve"> </w:t>
      </w:r>
      <w:r w:rsidR="00F22BC8">
        <w:rPr>
          <w:rFonts w:ascii="Times New Roman" w:hAnsi="Times New Roman" w:cs="Times New Roman"/>
          <w:sz w:val="24"/>
          <w:szCs w:val="24"/>
        </w:rPr>
        <w:t xml:space="preserve">   </w:t>
      </w:r>
      <w:r w:rsidRPr="00F22BC8">
        <w:rPr>
          <w:rFonts w:ascii="Times New Roman" w:hAnsi="Times New Roman" w:cs="Times New Roman"/>
          <w:sz w:val="24"/>
          <w:szCs w:val="24"/>
        </w:rPr>
        <w:t xml:space="preserve">mailowym) przez przedstawiciela Zamawiającego wskazanego w §8 ust. 1. </w:t>
      </w:r>
    </w:p>
    <w:p w14:paraId="1CB42A4D" w14:textId="77777777" w:rsidR="00F22BC8" w:rsidRPr="00F22BC8" w:rsidRDefault="008A7635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4. Wykonawca zobowiązany jest powiadomić osobę wskazaną w § 8 ust. 1 (telefonicznie lub</w:t>
      </w:r>
    </w:p>
    <w:p w14:paraId="46C79747" w14:textId="77777777" w:rsidR="00120E31" w:rsidRPr="00F22BC8" w:rsidRDefault="00F22BC8" w:rsidP="00F22B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635" w:rsidRPr="00F22BC8">
        <w:rPr>
          <w:rFonts w:ascii="Times New Roman" w:hAnsi="Times New Roman" w:cs="Times New Roman"/>
          <w:sz w:val="24"/>
          <w:szCs w:val="24"/>
        </w:rPr>
        <w:t xml:space="preserve"> drogą elektroniczną) o dostawie co najmniej 24 godziny wcześniej. </w:t>
      </w:r>
    </w:p>
    <w:p w14:paraId="72034752" w14:textId="77777777" w:rsidR="00F22BC8" w:rsidRDefault="008A7635" w:rsidP="00F22BC8">
      <w:pPr>
        <w:pStyle w:val="Bezodstpw"/>
        <w:jc w:val="both"/>
        <w:rPr>
          <w:rFonts w:ascii="Times New Roman" w:hAnsi="Times New Roman" w:cs="Times New Roman"/>
        </w:rPr>
      </w:pPr>
      <w:r w:rsidRPr="00F22BC8">
        <w:rPr>
          <w:rFonts w:ascii="Times New Roman" w:hAnsi="Times New Roman" w:cs="Times New Roman"/>
        </w:rPr>
        <w:t xml:space="preserve">5. Zamówienie o którym mowa w ust 3 musi obejmować: </w:t>
      </w:r>
    </w:p>
    <w:p w14:paraId="02D40E67" w14:textId="77777777" w:rsidR="00F22BC8" w:rsidRDefault="00F22BC8" w:rsidP="00F22B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A7635" w:rsidRPr="00F22BC8">
        <w:rPr>
          <w:rFonts w:ascii="Times New Roman" w:hAnsi="Times New Roman" w:cs="Times New Roman"/>
        </w:rPr>
        <w:t>a) wskazanie rodzaju zamawianego</w:t>
      </w:r>
      <w:r>
        <w:rPr>
          <w:rFonts w:ascii="Times New Roman" w:hAnsi="Times New Roman" w:cs="Times New Roman"/>
        </w:rPr>
        <w:t xml:space="preserve"> </w:t>
      </w:r>
      <w:r w:rsidR="008A7635" w:rsidRPr="00F22BC8">
        <w:rPr>
          <w:rFonts w:ascii="Times New Roman" w:hAnsi="Times New Roman" w:cs="Times New Roman"/>
        </w:rPr>
        <w:t xml:space="preserve">towaru, </w:t>
      </w:r>
    </w:p>
    <w:p w14:paraId="1C393167" w14:textId="77777777" w:rsidR="00F22BC8" w:rsidRDefault="00F22BC8" w:rsidP="00F22B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A7635" w:rsidRPr="00F22BC8">
        <w:rPr>
          <w:rFonts w:ascii="Times New Roman" w:hAnsi="Times New Roman" w:cs="Times New Roman"/>
        </w:rPr>
        <w:t>b) ilość,</w:t>
      </w:r>
    </w:p>
    <w:p w14:paraId="592907CC" w14:textId="77777777" w:rsidR="00F22BC8" w:rsidRDefault="00F22BC8" w:rsidP="00F22B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7635" w:rsidRPr="00F22BC8">
        <w:rPr>
          <w:rFonts w:ascii="Times New Roman" w:hAnsi="Times New Roman" w:cs="Times New Roman"/>
        </w:rPr>
        <w:t xml:space="preserve"> c) wartość zamówienia,</w:t>
      </w:r>
    </w:p>
    <w:p w14:paraId="161D039D" w14:textId="77777777" w:rsidR="00120E31" w:rsidRDefault="00F22BC8" w:rsidP="00F22B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7635" w:rsidRPr="00F22BC8">
        <w:rPr>
          <w:rFonts w:ascii="Times New Roman" w:hAnsi="Times New Roman" w:cs="Times New Roman"/>
        </w:rPr>
        <w:t xml:space="preserve"> d) termin realizacji (min. 7 dni kalendarzowych). </w:t>
      </w:r>
    </w:p>
    <w:p w14:paraId="72206417" w14:textId="77777777" w:rsidR="00F22BC8" w:rsidRPr="00F22BC8" w:rsidRDefault="00F22BC8" w:rsidP="00F22BC8">
      <w:pPr>
        <w:pStyle w:val="Bezodstpw"/>
        <w:jc w:val="center"/>
        <w:rPr>
          <w:rFonts w:ascii="Times New Roman" w:hAnsi="Times New Roman" w:cs="Times New Roman"/>
        </w:rPr>
      </w:pPr>
    </w:p>
    <w:p w14:paraId="5FACC030" w14:textId="77777777" w:rsidR="00120E31" w:rsidRPr="00D939C3" w:rsidRDefault="008A7635" w:rsidP="00F22B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155D8C5" w14:textId="77777777" w:rsidR="00120E31" w:rsidRPr="00D939C3" w:rsidRDefault="008A7635" w:rsidP="00F22B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Terminy</w:t>
      </w:r>
    </w:p>
    <w:p w14:paraId="55699D2F" w14:textId="77777777" w:rsidR="00167455" w:rsidRPr="00167455" w:rsidRDefault="00167455" w:rsidP="001674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t xml:space="preserve">1. </w:t>
      </w:r>
      <w:r w:rsidR="008A7635" w:rsidRPr="00167455">
        <w:rPr>
          <w:rFonts w:ascii="Times New Roman" w:hAnsi="Times New Roman" w:cs="Times New Roman"/>
          <w:sz w:val="24"/>
          <w:szCs w:val="24"/>
        </w:rPr>
        <w:t>Wykonawca zobowiązuje się realizować przedmiot umowy sukcesywnie</w:t>
      </w:r>
      <w:r w:rsidR="00120E31" w:rsidRPr="00167455">
        <w:rPr>
          <w:rFonts w:ascii="Times New Roman" w:hAnsi="Times New Roman" w:cs="Times New Roman"/>
          <w:sz w:val="24"/>
          <w:szCs w:val="24"/>
        </w:rPr>
        <w:t>, od dnia</w:t>
      </w:r>
    </w:p>
    <w:p w14:paraId="14D71BF4" w14:textId="5D5D185D" w:rsidR="00120E31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20E31" w:rsidRPr="00167455">
        <w:rPr>
          <w:rFonts w:ascii="Times New Roman" w:hAnsi="Times New Roman" w:cs="Times New Roman"/>
          <w:sz w:val="24"/>
          <w:szCs w:val="24"/>
        </w:rPr>
        <w:t xml:space="preserve"> </w:t>
      </w:r>
      <w:r w:rsidRPr="00167455">
        <w:rPr>
          <w:rFonts w:ascii="Times New Roman" w:hAnsi="Times New Roman" w:cs="Times New Roman"/>
          <w:sz w:val="24"/>
          <w:szCs w:val="24"/>
        </w:rPr>
        <w:t xml:space="preserve">   </w:t>
      </w:r>
      <w:r w:rsidR="00120E31" w:rsidRPr="00167455">
        <w:rPr>
          <w:rFonts w:ascii="Times New Roman" w:hAnsi="Times New Roman" w:cs="Times New Roman"/>
          <w:sz w:val="24"/>
          <w:szCs w:val="24"/>
        </w:rPr>
        <w:t>podpisania umowy do 31 grudnia 2020</w:t>
      </w:r>
      <w:r w:rsidR="008A7635" w:rsidRPr="00167455">
        <w:rPr>
          <w:rFonts w:ascii="Times New Roman" w:hAnsi="Times New Roman" w:cs="Times New Roman"/>
          <w:sz w:val="24"/>
          <w:szCs w:val="24"/>
        </w:rPr>
        <w:t xml:space="preserve"> roku</w:t>
      </w:r>
      <w:r w:rsidR="00BC0F5F">
        <w:rPr>
          <w:rFonts w:ascii="Times New Roman" w:hAnsi="Times New Roman" w:cs="Times New Roman"/>
          <w:sz w:val="24"/>
          <w:szCs w:val="24"/>
        </w:rPr>
        <w:t>.</w:t>
      </w:r>
    </w:p>
    <w:p w14:paraId="1B580F4C" w14:textId="77777777" w:rsid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74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7455">
        <w:rPr>
          <w:rFonts w:ascii="Times New Roman" w:hAnsi="Times New Roman" w:cs="Times New Roman"/>
          <w:sz w:val="24"/>
          <w:szCs w:val="24"/>
        </w:rPr>
        <w:t>Wykonawca</w:t>
      </w:r>
      <w:r w:rsidRPr="0016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55">
        <w:rPr>
          <w:rFonts w:ascii="Times New Roman" w:hAnsi="Times New Roman" w:cs="Times New Roman"/>
          <w:sz w:val="24"/>
          <w:szCs w:val="24"/>
        </w:rPr>
        <w:t xml:space="preserve">dostarcza </w:t>
      </w:r>
      <w:r>
        <w:rPr>
          <w:rFonts w:ascii="Times New Roman" w:hAnsi="Times New Roman" w:cs="Times New Roman"/>
          <w:sz w:val="24"/>
          <w:szCs w:val="24"/>
        </w:rPr>
        <w:t>odzież roboczą, obuwie robocze oraz</w:t>
      </w:r>
      <w:r w:rsidRPr="00167455">
        <w:rPr>
          <w:rFonts w:ascii="Times New Roman" w:hAnsi="Times New Roman" w:cs="Times New Roman"/>
          <w:sz w:val="24"/>
          <w:szCs w:val="24"/>
        </w:rPr>
        <w:t xml:space="preserve"> środki ochrony</w:t>
      </w:r>
    </w:p>
    <w:p w14:paraId="35739D01" w14:textId="67DEA474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455">
        <w:rPr>
          <w:rFonts w:ascii="Times New Roman" w:hAnsi="Times New Roman" w:cs="Times New Roman"/>
          <w:sz w:val="24"/>
          <w:szCs w:val="24"/>
        </w:rPr>
        <w:t>indywidualnej  - do siedziby Zamawiającego w następujących terminach:</w:t>
      </w:r>
    </w:p>
    <w:p w14:paraId="2F5B10D9" w14:textId="3F113C6F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55">
        <w:rPr>
          <w:rFonts w:ascii="Times New Roman" w:hAnsi="Times New Roman" w:cs="Times New Roman"/>
          <w:sz w:val="24"/>
          <w:szCs w:val="24"/>
        </w:rPr>
        <w:t xml:space="preserve">asortyment, określony w poz. 1; 2; 3;4; 10 załącznika nr 2 do oferty i niniejszej </w:t>
      </w:r>
    </w:p>
    <w:p w14:paraId="53A2145F" w14:textId="77777777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455">
        <w:rPr>
          <w:rFonts w:ascii="Times New Roman" w:hAnsi="Times New Roman" w:cs="Times New Roman"/>
          <w:sz w:val="24"/>
          <w:szCs w:val="24"/>
        </w:rPr>
        <w:t xml:space="preserve">umowy w terminie do dnia </w:t>
      </w:r>
      <w:r w:rsidRPr="00167455">
        <w:rPr>
          <w:rFonts w:ascii="Times New Roman" w:hAnsi="Times New Roman" w:cs="Times New Roman"/>
          <w:b/>
          <w:sz w:val="24"/>
          <w:szCs w:val="24"/>
        </w:rPr>
        <w:t>20 marca 2020 r.</w:t>
      </w:r>
    </w:p>
    <w:p w14:paraId="0BF45B8E" w14:textId="56AD081E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7455">
        <w:rPr>
          <w:rFonts w:ascii="Times New Roman" w:hAnsi="Times New Roman" w:cs="Times New Roman"/>
          <w:sz w:val="24"/>
          <w:szCs w:val="24"/>
        </w:rPr>
        <w:t xml:space="preserve"> -  asortyment, określony w poz. 5; 6; 7; 8</w:t>
      </w:r>
      <w:r w:rsidR="00BC0F5F">
        <w:rPr>
          <w:rFonts w:ascii="Times New Roman" w:hAnsi="Times New Roman" w:cs="Times New Roman"/>
          <w:sz w:val="24"/>
          <w:szCs w:val="24"/>
        </w:rPr>
        <w:t>; 9</w:t>
      </w:r>
      <w:r w:rsidRPr="00167455">
        <w:rPr>
          <w:rFonts w:ascii="Times New Roman" w:hAnsi="Times New Roman" w:cs="Times New Roman"/>
          <w:sz w:val="24"/>
          <w:szCs w:val="24"/>
        </w:rPr>
        <w:t xml:space="preserve"> załącznika nr 2 do oferty i niniejszej umowy w</w:t>
      </w:r>
    </w:p>
    <w:p w14:paraId="3868FE4C" w14:textId="77777777" w:rsidR="00167455" w:rsidRPr="00167455" w:rsidRDefault="00167455" w:rsidP="00BC0F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455"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Pr="00167455">
        <w:rPr>
          <w:rFonts w:ascii="Times New Roman" w:hAnsi="Times New Roman" w:cs="Times New Roman"/>
          <w:b/>
          <w:sz w:val="24"/>
          <w:szCs w:val="24"/>
        </w:rPr>
        <w:t>20 września 2020 r.</w:t>
      </w:r>
    </w:p>
    <w:p w14:paraId="2EF08DCA" w14:textId="77777777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45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455">
        <w:rPr>
          <w:rFonts w:ascii="Times New Roman" w:hAnsi="Times New Roman" w:cs="Times New Roman"/>
          <w:sz w:val="24"/>
          <w:szCs w:val="24"/>
        </w:rPr>
        <w:t>sukcesywnie asortyment, określony w poz. 11; 12; 13; 14; 15; 16; 17; 18; 19; 20;</w:t>
      </w:r>
    </w:p>
    <w:p w14:paraId="5D7C529A" w14:textId="77777777" w:rsidR="00167455" w:rsidRP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7455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7455">
        <w:rPr>
          <w:rFonts w:ascii="Times New Roman" w:hAnsi="Times New Roman" w:cs="Times New Roman"/>
          <w:sz w:val="24"/>
          <w:szCs w:val="24"/>
        </w:rPr>
        <w:t xml:space="preserve"> nr 2 do oferty i niniejszej umowy wciągu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7455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167455">
        <w:rPr>
          <w:rFonts w:ascii="Times New Roman" w:hAnsi="Times New Roman" w:cs="Times New Roman"/>
          <w:sz w:val="24"/>
          <w:szCs w:val="24"/>
        </w:rPr>
        <w:t xml:space="preserve"> kalendarzowych od dnia </w:t>
      </w:r>
    </w:p>
    <w:p w14:paraId="0579BE15" w14:textId="670CEB98" w:rsidR="00167455" w:rsidRDefault="00167455" w:rsidP="00BC0F5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7455">
        <w:rPr>
          <w:rFonts w:ascii="Times New Roman" w:hAnsi="Times New Roman" w:cs="Times New Roman"/>
          <w:sz w:val="24"/>
          <w:szCs w:val="24"/>
        </w:rPr>
        <w:t>zgłoszenia telefonicznego</w:t>
      </w:r>
      <w:r w:rsidR="002500C1">
        <w:rPr>
          <w:rFonts w:ascii="Times New Roman" w:hAnsi="Times New Roman" w:cs="Times New Roman"/>
          <w:sz w:val="24"/>
          <w:szCs w:val="24"/>
        </w:rPr>
        <w:t xml:space="preserve"> lub</w:t>
      </w:r>
      <w:r w:rsidRPr="00167455">
        <w:rPr>
          <w:rFonts w:ascii="Times New Roman" w:hAnsi="Times New Roman" w:cs="Times New Roman"/>
          <w:sz w:val="24"/>
          <w:szCs w:val="24"/>
        </w:rPr>
        <w:t xml:space="preserve"> e-mailem przez  Zamawiającego.</w:t>
      </w:r>
    </w:p>
    <w:p w14:paraId="7BC6618F" w14:textId="349DD245" w:rsidR="00BC0F5F" w:rsidRPr="00BC0F5F" w:rsidRDefault="00BC0F5F" w:rsidP="00BC0F5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BC0F5F">
        <w:rPr>
          <w:rFonts w:ascii="Times New Roman" w:eastAsia="Calibri" w:hAnsi="Times New Roman" w:cs="Times New Roman"/>
          <w:sz w:val="24"/>
          <w:szCs w:val="24"/>
        </w:rPr>
        <w:t>Przewidywane ilości przedmiotu zamówienia określone w załączniku nr 2 kosztorysie</w:t>
      </w:r>
    </w:p>
    <w:p w14:paraId="231F407F" w14:textId="281E7C93" w:rsidR="00BC0F5F" w:rsidRDefault="00BC0F5F" w:rsidP="00BC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F5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F5F">
        <w:rPr>
          <w:rFonts w:ascii="Times New Roman" w:eastAsia="Calibri" w:hAnsi="Times New Roman" w:cs="Times New Roman"/>
          <w:sz w:val="24"/>
          <w:szCs w:val="24"/>
        </w:rPr>
        <w:t xml:space="preserve">  asortymentowo-cenowym są ilościami szacunkowymi</w:t>
      </w:r>
      <w:r>
        <w:rPr>
          <w:rFonts w:ascii="Times New Roman" w:eastAsia="Calibri" w:hAnsi="Times New Roman" w:cs="Times New Roman"/>
          <w:sz w:val="24"/>
          <w:szCs w:val="24"/>
        </w:rPr>
        <w:t>. R</w:t>
      </w:r>
      <w:r w:rsidRPr="00BC0F5F">
        <w:rPr>
          <w:rFonts w:ascii="Times New Roman" w:eastAsia="Calibri" w:hAnsi="Times New Roman" w:cs="Times New Roman"/>
          <w:sz w:val="24"/>
          <w:szCs w:val="24"/>
        </w:rPr>
        <w:t xml:space="preserve">zeczywista ilość przedmiotu </w:t>
      </w:r>
    </w:p>
    <w:p w14:paraId="254C12F2" w14:textId="6237AFEA" w:rsidR="00BC0F5F" w:rsidRDefault="00BC0F5F" w:rsidP="00BC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0F5F">
        <w:rPr>
          <w:rFonts w:ascii="Times New Roman" w:eastAsia="Calibri" w:hAnsi="Times New Roman" w:cs="Times New Roman"/>
          <w:sz w:val="24"/>
          <w:szCs w:val="24"/>
        </w:rPr>
        <w:t>zamówienia będzie wynikała z faktycznych potrzeb zamawiającego, przy czym</w:t>
      </w:r>
    </w:p>
    <w:p w14:paraId="688D02BE" w14:textId="0D6484D2" w:rsidR="00BC0F5F" w:rsidRDefault="00BC0F5F" w:rsidP="00BC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0F5F">
        <w:rPr>
          <w:rFonts w:ascii="Times New Roman" w:eastAsia="Times New Roman" w:hAnsi="Times New Roman" w:cs="Times New Roman"/>
          <w:sz w:val="24"/>
          <w:szCs w:val="24"/>
        </w:rPr>
        <w:t xml:space="preserve">wykonawca nie może dochodzić roszczeń  finansowych, jeżeli w okresie obowiązywania </w:t>
      </w:r>
    </w:p>
    <w:p w14:paraId="15552458" w14:textId="5299ED00" w:rsidR="00BC0F5F" w:rsidRDefault="00BC0F5F" w:rsidP="00BC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C0F5F">
        <w:rPr>
          <w:rFonts w:ascii="Times New Roman" w:eastAsia="Times New Roman" w:hAnsi="Times New Roman" w:cs="Times New Roman"/>
          <w:sz w:val="24"/>
          <w:szCs w:val="24"/>
        </w:rPr>
        <w:t>umowy zamawiający nie zakupi wskazanej ilości w załączniku nr 2 do zapytania</w:t>
      </w:r>
    </w:p>
    <w:p w14:paraId="0DCD5D70" w14:textId="7625EDBE" w:rsidR="00BC0F5F" w:rsidRPr="00BC0F5F" w:rsidRDefault="00BC0F5F" w:rsidP="00BC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C0F5F">
        <w:rPr>
          <w:rFonts w:ascii="Times New Roman" w:eastAsia="Times New Roman" w:hAnsi="Times New Roman" w:cs="Times New Roman"/>
          <w:sz w:val="24"/>
          <w:szCs w:val="24"/>
        </w:rPr>
        <w:t xml:space="preserve"> ofertowego.</w:t>
      </w:r>
    </w:p>
    <w:p w14:paraId="2A7DE0D4" w14:textId="77777777" w:rsidR="00167455" w:rsidRPr="00167455" w:rsidRDefault="00167455" w:rsidP="001674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26FD82" w14:textId="77777777" w:rsidR="00120E31" w:rsidRPr="00D939C3" w:rsidRDefault="008A7635" w:rsidP="00F22B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4D82B90" w14:textId="77777777" w:rsidR="00120E31" w:rsidRPr="00D939C3" w:rsidRDefault="008A7635" w:rsidP="00F22B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Wynagrodzenie oraz rozliczenie Wykonawcy</w:t>
      </w:r>
    </w:p>
    <w:p w14:paraId="740BE3CA" w14:textId="77777777" w:rsidR="00120E31" w:rsidRPr="00D939C3" w:rsidRDefault="00120E31" w:rsidP="00D939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EAA3B" w14:textId="77777777" w:rsidR="00F22BC8" w:rsidRDefault="002572C8" w:rsidP="002572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2C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F22BC8">
        <w:rPr>
          <w:rFonts w:ascii="Times New Roman" w:hAnsi="Times New Roman" w:cs="Times New Roman"/>
          <w:sz w:val="24"/>
          <w:szCs w:val="24"/>
        </w:rPr>
        <w:t xml:space="preserve">Wykonawca zobowiązuje się do sukcesywnych dostaw przedmiotu zamówienia w cenach </w:t>
      </w:r>
    </w:p>
    <w:p w14:paraId="24455800" w14:textId="77777777" w:rsidR="00120E31" w:rsidRPr="00F22BC8" w:rsidRDefault="00F72AA4" w:rsidP="00F22B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635" w:rsidRPr="00F22BC8">
        <w:rPr>
          <w:rFonts w:ascii="Times New Roman" w:hAnsi="Times New Roman" w:cs="Times New Roman"/>
          <w:sz w:val="24"/>
          <w:szCs w:val="24"/>
        </w:rPr>
        <w:t>zgodnie ze złożoną ofertą.</w:t>
      </w:r>
    </w:p>
    <w:p w14:paraId="134DC52E" w14:textId="365766C9" w:rsidR="00120E31" w:rsidRDefault="008A7635" w:rsidP="00F22B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2.</w:t>
      </w:r>
      <w:r w:rsidR="002572C8">
        <w:rPr>
          <w:rFonts w:ascii="Times New Roman" w:hAnsi="Times New Roman" w:cs="Times New Roman"/>
          <w:sz w:val="24"/>
          <w:szCs w:val="24"/>
        </w:rPr>
        <w:t xml:space="preserve"> </w:t>
      </w:r>
      <w:r w:rsidRPr="00F22BC8">
        <w:rPr>
          <w:rFonts w:ascii="Times New Roman" w:hAnsi="Times New Roman" w:cs="Times New Roman"/>
          <w:sz w:val="24"/>
          <w:szCs w:val="24"/>
        </w:rPr>
        <w:t>Ustala się maksymalną wartość umowy na kwotę ……………</w:t>
      </w:r>
      <w:r w:rsidR="00BC0F5F">
        <w:rPr>
          <w:rFonts w:ascii="Times New Roman" w:hAnsi="Times New Roman" w:cs="Times New Roman"/>
          <w:sz w:val="24"/>
          <w:szCs w:val="24"/>
        </w:rPr>
        <w:t>………………….</w:t>
      </w:r>
      <w:r w:rsidRPr="00F22BC8"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520F098E" w14:textId="5249CE3C" w:rsidR="00BC0F5F" w:rsidRPr="00F22BC8" w:rsidRDefault="00BC0F5F" w:rsidP="00F22B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(słownie:……………………………………………………………………………. zł).</w:t>
      </w:r>
    </w:p>
    <w:p w14:paraId="29922CA3" w14:textId="77777777" w:rsidR="00120E31" w:rsidRPr="00F22BC8" w:rsidRDefault="008A7635" w:rsidP="00F22B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3. Zamawiający zastrzega sobie prawo zmniejszenia zamówienia w zależności od potrzeb.</w:t>
      </w:r>
    </w:p>
    <w:p w14:paraId="67C72229" w14:textId="77777777" w:rsidR="00F72AA4" w:rsidRDefault="008A7635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4.</w:t>
      </w:r>
      <w:r w:rsidR="00F72AA4">
        <w:rPr>
          <w:rFonts w:ascii="Times New Roman" w:hAnsi="Times New Roman" w:cs="Times New Roman"/>
          <w:sz w:val="24"/>
          <w:szCs w:val="24"/>
        </w:rPr>
        <w:t xml:space="preserve"> </w:t>
      </w:r>
      <w:r w:rsidRPr="00F22BC8">
        <w:rPr>
          <w:rFonts w:ascii="Times New Roman" w:hAnsi="Times New Roman" w:cs="Times New Roman"/>
          <w:sz w:val="24"/>
          <w:szCs w:val="24"/>
        </w:rPr>
        <w:t>Strony postanawiają, że rozliczenie nastąpi na podstawie faktury VAT wystawionej przez</w:t>
      </w:r>
    </w:p>
    <w:p w14:paraId="5D765A88" w14:textId="77777777" w:rsidR="00120E31" w:rsidRPr="00F22BC8" w:rsidRDefault="008A7635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 xml:space="preserve"> </w:t>
      </w:r>
      <w:r w:rsidR="00F72AA4">
        <w:rPr>
          <w:rFonts w:ascii="Times New Roman" w:hAnsi="Times New Roman" w:cs="Times New Roman"/>
          <w:sz w:val="24"/>
          <w:szCs w:val="24"/>
        </w:rPr>
        <w:t xml:space="preserve">   </w:t>
      </w:r>
      <w:r w:rsidRPr="00F22BC8">
        <w:rPr>
          <w:rFonts w:ascii="Times New Roman" w:hAnsi="Times New Roman" w:cs="Times New Roman"/>
          <w:sz w:val="24"/>
          <w:szCs w:val="24"/>
        </w:rPr>
        <w:t>Wykonawcę.</w:t>
      </w:r>
    </w:p>
    <w:p w14:paraId="207BF2DE" w14:textId="77777777" w:rsidR="00F72AA4" w:rsidRDefault="008A7635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5.</w:t>
      </w:r>
      <w:r w:rsidR="00F72AA4">
        <w:rPr>
          <w:rFonts w:ascii="Times New Roman" w:hAnsi="Times New Roman" w:cs="Times New Roman"/>
          <w:sz w:val="24"/>
          <w:szCs w:val="24"/>
        </w:rPr>
        <w:t xml:space="preserve"> </w:t>
      </w:r>
      <w:r w:rsidRPr="00F22BC8">
        <w:rPr>
          <w:rFonts w:ascii="Times New Roman" w:hAnsi="Times New Roman" w:cs="Times New Roman"/>
          <w:sz w:val="24"/>
          <w:szCs w:val="24"/>
        </w:rPr>
        <w:t>Ze względu na specyfikę przedmiotu zamówienia (realizacja sukcesywna wg</w:t>
      </w:r>
    </w:p>
    <w:p w14:paraId="4E20F1DC" w14:textId="77777777" w:rsidR="00F72AA4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635" w:rsidRPr="00F22BC8">
        <w:rPr>
          <w:rFonts w:ascii="Times New Roman" w:hAnsi="Times New Roman" w:cs="Times New Roman"/>
          <w:sz w:val="24"/>
          <w:szCs w:val="24"/>
        </w:rPr>
        <w:t>zapotrzebowania) strony ustalają możliwości fakturowania częściowego. Wykonawca</w:t>
      </w:r>
    </w:p>
    <w:p w14:paraId="60EB5C23" w14:textId="77777777" w:rsidR="00120E31" w:rsidRPr="00F22BC8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635" w:rsidRPr="00F22BC8">
        <w:rPr>
          <w:rFonts w:ascii="Times New Roman" w:hAnsi="Times New Roman" w:cs="Times New Roman"/>
          <w:sz w:val="24"/>
          <w:szCs w:val="24"/>
        </w:rPr>
        <w:t>wystawi fakturę częściową po każdorazowym wykonaniu przedmiotu zamówienia.</w:t>
      </w:r>
    </w:p>
    <w:p w14:paraId="7E9C0EA1" w14:textId="77777777" w:rsidR="00BC0F5F" w:rsidRDefault="008A7635" w:rsidP="00F72AA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6. Fakturę należy wystawić na</w:t>
      </w:r>
      <w:r w:rsidRPr="00F72A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03A950A" w14:textId="1E4F8228" w:rsidR="00F72AA4" w:rsidRPr="00F72AA4" w:rsidRDefault="00BC0F5F" w:rsidP="00F72AA4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2AA4" w:rsidRPr="00F72AA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Nabywca/Podatnik</w:t>
      </w:r>
      <w:r w:rsidR="00F72AA4" w:rsidRPr="00F72A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 Powiat Golubsko-Dobrzyński</w:t>
      </w:r>
    </w:p>
    <w:p w14:paraId="227470CF" w14:textId="77777777" w:rsidR="00F72AA4" w:rsidRPr="00F72AA4" w:rsidRDefault="00F72AA4" w:rsidP="00F72AA4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2A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Plac 1000-lecia 25, 87-400 Golub-Dobrzyń, NIP 503-005-43-68; </w:t>
      </w:r>
    </w:p>
    <w:p w14:paraId="0D7FAEFC" w14:textId="6AD42143" w:rsidR="00F72AA4" w:rsidRPr="00142DAD" w:rsidRDefault="00F72AA4" w:rsidP="00F72AA4">
      <w:pPr>
        <w:pStyle w:val="Bezodstpw"/>
        <w:jc w:val="both"/>
        <w:rPr>
          <w:rFonts w:eastAsia="Calibri"/>
          <w:lang w:eastAsia="en-US"/>
        </w:rPr>
      </w:pPr>
      <w:r w:rsidRPr="00F72A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Odbiorca/Płatnik:  Zarząd Dróg Powiatowych ul. PTTK 11, 87-400 Golub-Dobrzyń</w:t>
      </w:r>
      <w:r w:rsidRPr="00142DAD">
        <w:rPr>
          <w:rFonts w:eastAsia="Calibri"/>
          <w:lang w:eastAsia="en-US"/>
        </w:rPr>
        <w:t xml:space="preserve">. </w:t>
      </w:r>
    </w:p>
    <w:p w14:paraId="7668BDCE" w14:textId="77777777" w:rsidR="00F72AA4" w:rsidRDefault="008A7635" w:rsidP="00F72A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>7. Fakturę należy dostarczyć/wysłać do Zarządu</w:t>
      </w:r>
      <w:r w:rsidR="00F72AA4">
        <w:rPr>
          <w:rFonts w:ascii="Times New Roman" w:hAnsi="Times New Roman" w:cs="Times New Roman"/>
          <w:sz w:val="24"/>
          <w:szCs w:val="24"/>
        </w:rPr>
        <w:t xml:space="preserve"> Dróg Powiatowych w Golubiu-Dobrzyniu.</w:t>
      </w:r>
      <w:r w:rsidRPr="00F22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673E2" w14:textId="77777777" w:rsidR="00F72AA4" w:rsidRDefault="00F72AA4" w:rsidP="00F72A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A7635" w:rsidRPr="00F22BC8">
        <w:rPr>
          <w:rFonts w:ascii="Times New Roman" w:hAnsi="Times New Roman" w:cs="Times New Roman"/>
          <w:sz w:val="24"/>
          <w:szCs w:val="24"/>
        </w:rPr>
        <w:t>Termin zapłaty strony ustalają na 30 dni, licząc od daty doręczenia prawidłowo</w:t>
      </w:r>
    </w:p>
    <w:p w14:paraId="48D87C3E" w14:textId="77777777" w:rsidR="00120E31" w:rsidRPr="00F22BC8" w:rsidRDefault="00F72AA4" w:rsidP="00F72A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635" w:rsidRPr="00F22BC8">
        <w:rPr>
          <w:rFonts w:ascii="Times New Roman" w:hAnsi="Times New Roman" w:cs="Times New Roman"/>
          <w:sz w:val="24"/>
          <w:szCs w:val="24"/>
        </w:rPr>
        <w:t>wystawionej faktury Zamawiającemu.</w:t>
      </w:r>
    </w:p>
    <w:p w14:paraId="342339E1" w14:textId="77777777" w:rsidR="00F72AA4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7635" w:rsidRPr="00F22BC8">
        <w:rPr>
          <w:rFonts w:ascii="Times New Roman" w:hAnsi="Times New Roman" w:cs="Times New Roman"/>
          <w:sz w:val="24"/>
          <w:szCs w:val="24"/>
        </w:rPr>
        <w:t>. Należność za wykonane dostawy uregulowana będzie na konto bankowe Wykonawcy</w:t>
      </w:r>
    </w:p>
    <w:p w14:paraId="46704108" w14:textId="77777777" w:rsidR="00120E31" w:rsidRPr="00F22BC8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F22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635" w:rsidRPr="00F22BC8">
        <w:rPr>
          <w:rFonts w:ascii="Times New Roman" w:hAnsi="Times New Roman" w:cs="Times New Roman"/>
          <w:sz w:val="24"/>
          <w:szCs w:val="24"/>
        </w:rPr>
        <w:t>wskazane na fakturze.</w:t>
      </w:r>
    </w:p>
    <w:p w14:paraId="5B7BB702" w14:textId="77777777" w:rsidR="00F72AA4" w:rsidRDefault="008A7635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2BC8">
        <w:rPr>
          <w:rFonts w:ascii="Times New Roman" w:hAnsi="Times New Roman" w:cs="Times New Roman"/>
          <w:sz w:val="24"/>
          <w:szCs w:val="24"/>
        </w:rPr>
        <w:t xml:space="preserve">10. Zamawiającemu przysługuje prawo powstrzymania się z zapłatą faktury w przypadku </w:t>
      </w:r>
      <w:r w:rsidR="00F72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89F2B" w14:textId="77777777" w:rsidR="00F72AA4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7635" w:rsidRPr="00F22BC8">
        <w:rPr>
          <w:rFonts w:ascii="Times New Roman" w:hAnsi="Times New Roman" w:cs="Times New Roman"/>
          <w:sz w:val="24"/>
          <w:szCs w:val="24"/>
        </w:rPr>
        <w:t xml:space="preserve">stwierdzenia jakichkolwiek braków ilościowych lub uszkodzeń towarów, o których mowa </w:t>
      </w:r>
    </w:p>
    <w:p w14:paraId="156F0D7D" w14:textId="77777777" w:rsidR="00120E31" w:rsidRPr="00F22BC8" w:rsidRDefault="00F72AA4" w:rsidP="00F72A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7635" w:rsidRPr="00F22BC8">
        <w:rPr>
          <w:rFonts w:ascii="Times New Roman" w:hAnsi="Times New Roman" w:cs="Times New Roman"/>
          <w:sz w:val="24"/>
          <w:szCs w:val="24"/>
        </w:rPr>
        <w:t>w § 5 ust 3.</w:t>
      </w:r>
    </w:p>
    <w:p w14:paraId="60653838" w14:textId="77777777" w:rsidR="00120E31" w:rsidRPr="00D939C3" w:rsidRDefault="008A7635" w:rsidP="00F72AA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§5</w:t>
      </w:r>
    </w:p>
    <w:p w14:paraId="262AA4F2" w14:textId="77777777" w:rsidR="00120E31" w:rsidRDefault="008A7635" w:rsidP="00F72AA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Gwarancja, reklamacja</w:t>
      </w:r>
    </w:p>
    <w:p w14:paraId="4D06A145" w14:textId="77777777" w:rsidR="00F72AA4" w:rsidRPr="00D939C3" w:rsidRDefault="00F72AA4" w:rsidP="00F72AA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5A73D" w14:textId="77777777" w:rsidR="005632A7" w:rsidRPr="00D939C3" w:rsidRDefault="008A7635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Wykonawca udziela na dostarczone produkty gwarancji na okresy ustalone przez ich producenta, jednakże nie krótsze niż </w:t>
      </w:r>
      <w:r w:rsidRPr="002500C1">
        <w:rPr>
          <w:rFonts w:ascii="Times New Roman" w:hAnsi="Times New Roman" w:cs="Times New Roman"/>
          <w:b/>
          <w:sz w:val="24"/>
          <w:szCs w:val="24"/>
        </w:rPr>
        <w:t>12 miesięcy.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9A76" w14:textId="77777777" w:rsidR="005632A7" w:rsidRPr="00D939C3" w:rsidRDefault="008A7635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Wykonawca zobowiązuje się dostarczać towar nowy, oryginalny, pełnowartościowy, opakowany i przechowywany w sposób zapewniający mu bezpieczeństwo podczas transportu oraz oznakowany zgodną z obowiązującymi przepisami etykietą. </w:t>
      </w:r>
    </w:p>
    <w:p w14:paraId="4AAB8FC3" w14:textId="77777777" w:rsidR="005632A7" w:rsidRPr="00D939C3" w:rsidRDefault="008A7635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lastRenderedPageBreak/>
        <w:t xml:space="preserve">Stwierdzenie jakichkolwiek braków ilościowych lub uszkodzeń towaru stanowiącego przedmiot umowy będzie odnotowane w specjalnie sporządzonym protokole, przesłanym Wykonawcy do korekty należności wymienionej w fakturze dostawy. Reklamacja ilościowa będzie rozpatrzona przez Wykonawcę w ciągu 7 dni roboczych po otrzymaniu informacji od Zamawiającego. </w:t>
      </w:r>
    </w:p>
    <w:p w14:paraId="32B6FF16" w14:textId="77777777" w:rsidR="005632A7" w:rsidRPr="00D939C3" w:rsidRDefault="005632A7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R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eklamacje jakościowe będą rozpatrywane po otrzymaniu towaru wraz z dokładnym opisem powstałej nieprawidłowości oraz informacjami dotyczącymi daty dostawy, numeru partii i daty ważności towaru. Przesyłka z reklamowanym towarem będzie dostarczona do magazynu Wykonawcy na jego koszt. Reklamacja jakościowa zostanie rozpatrzona przez Wykonawcę w ciągu 14 dni od daty złożenia jej u Wykonawcy. </w:t>
      </w:r>
    </w:p>
    <w:p w14:paraId="3164C144" w14:textId="77777777" w:rsidR="005632A7" w:rsidRPr="00D939C3" w:rsidRDefault="008A7635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W przypadku uznania reklamacji, Zamawiający otrzyma taki sam produkt, a koszty dostarczenia obciążają Wykonawcę.</w:t>
      </w:r>
    </w:p>
    <w:p w14:paraId="0157121E" w14:textId="77777777" w:rsidR="002572C8" w:rsidRDefault="008A7635" w:rsidP="00D93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Zamawiający ma prawo do składania reklamacji ilościowych i jakościowych dostawy w terminach:</w:t>
      </w:r>
    </w:p>
    <w:p w14:paraId="045EB629" w14:textId="77777777" w:rsidR="002572C8" w:rsidRDefault="008A7635" w:rsidP="002572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a) ilościowej – w ciągu 7 dni roboczych od daty potwierdzenia odbioru, </w:t>
      </w:r>
    </w:p>
    <w:p w14:paraId="407EEB48" w14:textId="77777777" w:rsidR="005632A7" w:rsidRPr="00D939C3" w:rsidRDefault="002572C8" w:rsidP="002572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b) jakościowej – w okresie ważności okresu gwarancji. </w:t>
      </w:r>
    </w:p>
    <w:p w14:paraId="60150AD2" w14:textId="77777777" w:rsidR="005632A7" w:rsidRPr="00D939C3" w:rsidRDefault="008A7635" w:rsidP="002572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24CF6D4" w14:textId="77777777" w:rsidR="005632A7" w:rsidRPr="00D939C3" w:rsidRDefault="008A7635" w:rsidP="002572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7DA5E300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27BD9" w14:textId="77777777" w:rsidR="005632A7" w:rsidRPr="00D939C3" w:rsidRDefault="008A7635" w:rsidP="002572C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Strony ustalają niżej wymienione kary umowne w przypadku niewykonania lub</w:t>
      </w:r>
    </w:p>
    <w:p w14:paraId="5A560F9E" w14:textId="77777777" w:rsidR="005632A7" w:rsidRPr="00D939C3" w:rsidRDefault="008A7635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nienależytego wykonania umowy:</w:t>
      </w:r>
    </w:p>
    <w:p w14:paraId="32A20DCB" w14:textId="77777777" w:rsidR="005632A7" w:rsidRPr="00D939C3" w:rsidRDefault="008A7635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1) Wykonawca płaci Zamawiającemu kary umowne:</w:t>
      </w:r>
    </w:p>
    <w:p w14:paraId="0DF80615" w14:textId="77777777" w:rsidR="005632A7" w:rsidRPr="00D939C3" w:rsidRDefault="005632A7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a) w przypadku odstąpienia od umowy z przyczyn leżących po stronie Wykonawcy</w:t>
      </w:r>
    </w:p>
    <w:p w14:paraId="7F0E053A" w14:textId="77777777" w:rsidR="005632A7" w:rsidRPr="00D939C3" w:rsidRDefault="005632A7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Pr="00D939C3">
        <w:rPr>
          <w:rFonts w:ascii="Times New Roman" w:hAnsi="Times New Roman" w:cs="Times New Roman"/>
          <w:sz w:val="24"/>
          <w:szCs w:val="24"/>
        </w:rPr>
        <w:t xml:space="preserve">  </w:t>
      </w:r>
      <w:r w:rsidR="002500C1">
        <w:rPr>
          <w:rFonts w:ascii="Times New Roman" w:hAnsi="Times New Roman" w:cs="Times New Roman"/>
          <w:sz w:val="24"/>
          <w:szCs w:val="24"/>
        </w:rPr>
        <w:t xml:space="preserve">   </w:t>
      </w:r>
      <w:r w:rsidR="008A7635" w:rsidRPr="00D939C3">
        <w:rPr>
          <w:rFonts w:ascii="Times New Roman" w:hAnsi="Times New Roman" w:cs="Times New Roman"/>
          <w:sz w:val="24"/>
          <w:szCs w:val="24"/>
        </w:rPr>
        <w:t>– w wysokości 10% kwoty brutto określonej w § 4 ust. 2 niniejszej umowy,</w:t>
      </w:r>
    </w:p>
    <w:p w14:paraId="57EB8BB6" w14:textId="77777777" w:rsidR="005632A7" w:rsidRPr="00D939C3" w:rsidRDefault="003E37C0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b) w wysokości 1 % wynagrodzenia wskazanego w zleceniu o którym mowa w § 2</w:t>
      </w:r>
    </w:p>
    <w:p w14:paraId="025BB8E3" w14:textId="77777777" w:rsidR="003E37C0" w:rsidRDefault="005632A7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</w:t>
      </w:r>
      <w:r w:rsidR="003E37C0">
        <w:rPr>
          <w:rFonts w:ascii="Times New Roman" w:hAnsi="Times New Roman" w:cs="Times New Roman"/>
          <w:sz w:val="24"/>
          <w:szCs w:val="24"/>
        </w:rPr>
        <w:t xml:space="preserve">   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ust 5 litera c za każdy dzień opóźnienia, licząc od terminu określonego w §2</w:t>
      </w:r>
    </w:p>
    <w:p w14:paraId="13D081EF" w14:textId="77777777" w:rsidR="005632A7" w:rsidRPr="00D939C3" w:rsidRDefault="003E37C0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ust 5</w:t>
      </w:r>
      <w:r w:rsidR="005632A7"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>litera</w:t>
      </w:r>
      <w:r w:rsidR="005632A7"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41155A69" w14:textId="77777777" w:rsidR="005632A7" w:rsidRPr="00D939C3" w:rsidRDefault="008A7635" w:rsidP="002572C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Zamawiający zastrzega sobie możliwość potrącania kar umownych z faktury</w:t>
      </w:r>
    </w:p>
    <w:p w14:paraId="6B3A3B8B" w14:textId="77777777" w:rsidR="005632A7" w:rsidRPr="00D939C3" w:rsidRDefault="008A7635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wystawionej przez Wykonawcę. </w:t>
      </w:r>
    </w:p>
    <w:p w14:paraId="340B35B0" w14:textId="77777777" w:rsidR="005632A7" w:rsidRPr="00D939C3" w:rsidRDefault="008A7635" w:rsidP="002572C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Jeżeli wysokość zastrzeżonych kar umownych nie pokrywa poniesionej szkody, </w:t>
      </w:r>
    </w:p>
    <w:p w14:paraId="2D1773E2" w14:textId="77777777" w:rsidR="005632A7" w:rsidRPr="00D939C3" w:rsidRDefault="005632A7" w:rsidP="002572C8">
      <w:pPr>
        <w:pStyle w:val="Bezodstpw"/>
        <w:ind w:left="765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s</w:t>
      </w:r>
      <w:r w:rsidR="008A7635" w:rsidRPr="00D939C3">
        <w:rPr>
          <w:rFonts w:ascii="Times New Roman" w:hAnsi="Times New Roman" w:cs="Times New Roman"/>
          <w:sz w:val="24"/>
          <w:szCs w:val="24"/>
        </w:rPr>
        <w:t>trony mogą dochodzić odszkodowania uzupełniającego na zasadach ogólnych.</w:t>
      </w:r>
    </w:p>
    <w:p w14:paraId="77C581DC" w14:textId="77777777" w:rsidR="005632A7" w:rsidRPr="00D939C3" w:rsidRDefault="005632A7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6F13D02D" w14:textId="77777777" w:rsidR="005632A7" w:rsidRPr="00D939C3" w:rsidRDefault="008A7635" w:rsidP="003E37C0">
      <w:pPr>
        <w:pStyle w:val="Bezodstpw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62646E8" w14:textId="77777777" w:rsidR="005632A7" w:rsidRPr="00D939C3" w:rsidRDefault="008A7635" w:rsidP="003E37C0">
      <w:pPr>
        <w:pStyle w:val="Bezodstpw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14:paraId="657B1629" w14:textId="77777777" w:rsidR="005632A7" w:rsidRPr="00D939C3" w:rsidRDefault="005632A7" w:rsidP="00D939C3">
      <w:pPr>
        <w:pStyle w:val="Bezodstpw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E019B" w14:textId="77777777" w:rsidR="005632A7" w:rsidRPr="00D939C3" w:rsidRDefault="008A7635" w:rsidP="00D939C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Zamawiający może rozwiązać niniejszą umowę bez zachowania okresu</w:t>
      </w:r>
    </w:p>
    <w:p w14:paraId="3A606190" w14:textId="77777777" w:rsidR="005632A7" w:rsidRPr="00D939C3" w:rsidRDefault="008A7635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wypowiedzenia w przypadku: </w:t>
      </w:r>
    </w:p>
    <w:p w14:paraId="1E8BAB61" w14:textId="77777777" w:rsidR="005632A7" w:rsidRPr="00D939C3" w:rsidRDefault="008A7635" w:rsidP="00D939C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umowy nie </w:t>
      </w:r>
    </w:p>
    <w:p w14:paraId="6F3A6873" w14:textId="77777777" w:rsidR="005632A7" w:rsidRPr="00D939C3" w:rsidRDefault="008A7635" w:rsidP="00D939C3">
      <w:pPr>
        <w:pStyle w:val="Bezodstpw"/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umowy.</w:t>
      </w:r>
    </w:p>
    <w:p w14:paraId="2EC5F72B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 2) 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zamiaru ogłoszenia upadłości lub rozwiązania firmy Wykonawcy, </w:t>
      </w:r>
    </w:p>
    <w:p w14:paraId="7BA7FBF8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3) 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gdy zostanie wydany nakaz zajęcia majątku Wykonawcy. </w:t>
      </w:r>
    </w:p>
    <w:p w14:paraId="767A40A4" w14:textId="77777777" w:rsidR="003E37C0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2. Odstąpienie od umowy powinno nastąpić w formie pisemnej pod rygorem</w:t>
      </w:r>
    </w:p>
    <w:p w14:paraId="4B0ED4FB" w14:textId="77777777" w:rsidR="005632A7" w:rsidRPr="00D939C3" w:rsidRDefault="003E37C0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</w:t>
      </w:r>
      <w:r w:rsidR="008A7635" w:rsidRPr="00D939C3">
        <w:rPr>
          <w:rFonts w:ascii="Times New Roman" w:hAnsi="Times New Roman" w:cs="Times New Roman"/>
          <w:sz w:val="24"/>
          <w:szCs w:val="24"/>
        </w:rPr>
        <w:t>ieważności takiego oświadczenia i powinno zawierać uzasadnienie.</w:t>
      </w:r>
    </w:p>
    <w:p w14:paraId="130D6F56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74FB08" w14:textId="77777777" w:rsidR="005632A7" w:rsidRPr="00D939C3" w:rsidRDefault="008A7635" w:rsidP="00A733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Pr="00D939C3">
        <w:rPr>
          <w:rFonts w:ascii="Times New Roman" w:hAnsi="Times New Roman" w:cs="Times New Roman"/>
          <w:b/>
          <w:sz w:val="24"/>
          <w:szCs w:val="24"/>
        </w:rPr>
        <w:t>8</w:t>
      </w:r>
    </w:p>
    <w:p w14:paraId="73CF0BA3" w14:textId="77777777" w:rsidR="005632A7" w:rsidRPr="00D939C3" w:rsidRDefault="008A7635" w:rsidP="00A733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Osoby do kontaktu</w:t>
      </w:r>
    </w:p>
    <w:p w14:paraId="68FE7315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1EB09" w14:textId="3138266F" w:rsidR="005632A7" w:rsidRPr="00D939C3" w:rsidRDefault="008A7635" w:rsidP="00D939C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Do bieżącej współpracy w sprawach związanych z wykonywaniem </w:t>
      </w:r>
      <w:r w:rsidR="00071F2E">
        <w:rPr>
          <w:rFonts w:ascii="Times New Roman" w:hAnsi="Times New Roman" w:cs="Times New Roman"/>
          <w:sz w:val="24"/>
          <w:szCs w:val="24"/>
        </w:rPr>
        <w:t>u</w:t>
      </w:r>
      <w:r w:rsidRPr="00D939C3">
        <w:rPr>
          <w:rFonts w:ascii="Times New Roman" w:hAnsi="Times New Roman" w:cs="Times New Roman"/>
          <w:sz w:val="24"/>
          <w:szCs w:val="24"/>
        </w:rPr>
        <w:t xml:space="preserve">mowy </w:t>
      </w:r>
    </w:p>
    <w:p w14:paraId="6CF27C27" w14:textId="77777777" w:rsidR="005632A7" w:rsidRPr="00D939C3" w:rsidRDefault="008A7635" w:rsidP="00D939C3">
      <w:pPr>
        <w:pStyle w:val="Bezodstpw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upoważnieni są: </w:t>
      </w:r>
    </w:p>
    <w:p w14:paraId="2D91D3BD" w14:textId="77777777" w:rsidR="005632A7" w:rsidRPr="00D939C3" w:rsidRDefault="008A7635" w:rsidP="00D939C3">
      <w:pPr>
        <w:pStyle w:val="Bezodstpw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1) ze strony Zamawiającego ……………… tel. .……………… e-mail .……… </w:t>
      </w:r>
    </w:p>
    <w:p w14:paraId="4E74BEF8" w14:textId="77777777" w:rsidR="005632A7" w:rsidRPr="00D939C3" w:rsidRDefault="008A7635" w:rsidP="00D939C3">
      <w:pPr>
        <w:pStyle w:val="Bezodstpw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2) ze strony Wykonawcy: ……………… tel. .……………… e-mail ………… </w:t>
      </w:r>
    </w:p>
    <w:p w14:paraId="6FCF0A9B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2.</w:t>
      </w:r>
      <w:r w:rsidRPr="00D939C3">
        <w:rPr>
          <w:rFonts w:ascii="Times New Roman" w:hAnsi="Times New Roman" w:cs="Times New Roman"/>
          <w:sz w:val="24"/>
          <w:szCs w:val="24"/>
        </w:rPr>
        <w:t xml:space="preserve">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Zmiana osób wskazanych w ust. 1 następuje poprzez pisemne powiadomienie </w:t>
      </w:r>
    </w:p>
    <w:p w14:paraId="74D6C654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drugiej Strony, nie później niż 3 d</w:t>
      </w:r>
      <w:r w:rsidRPr="00D939C3">
        <w:rPr>
          <w:rFonts w:ascii="Times New Roman" w:hAnsi="Times New Roman" w:cs="Times New Roman"/>
          <w:sz w:val="24"/>
          <w:szCs w:val="24"/>
        </w:rPr>
        <w:t>ni przed dokonaniem zmiany.</w:t>
      </w:r>
    </w:p>
    <w:p w14:paraId="6E83859D" w14:textId="77777777" w:rsidR="005632A7" w:rsidRPr="00D939C3" w:rsidRDefault="005632A7" w:rsidP="00D939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9D70A" w14:textId="77777777" w:rsidR="005632A7" w:rsidRPr="00D939C3" w:rsidRDefault="008A7635" w:rsidP="00A733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3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CAB6FF9" w14:textId="77777777" w:rsidR="00D939C3" w:rsidRPr="00D939C3" w:rsidRDefault="00D939C3" w:rsidP="008469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7F39F63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1. 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Wszelkie zmiany umowy wymagają aneksu na piśmie pod rygorem nieważności. </w:t>
      </w:r>
    </w:p>
    <w:p w14:paraId="38368397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2.</w:t>
      </w:r>
      <w:r w:rsidRPr="00D939C3">
        <w:rPr>
          <w:rFonts w:ascii="Times New Roman" w:hAnsi="Times New Roman" w:cs="Times New Roman"/>
          <w:sz w:val="24"/>
          <w:szCs w:val="24"/>
        </w:rPr>
        <w:t xml:space="preserve">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W sprawach nieuregulowanych umową zastosowanie ma Kodeks Cywilny. </w:t>
      </w:r>
    </w:p>
    <w:p w14:paraId="1E62FD8B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3. </w:t>
      </w:r>
      <w:r w:rsidRP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D939C3">
        <w:rPr>
          <w:rFonts w:ascii="Times New Roman" w:hAnsi="Times New Roman" w:cs="Times New Roman"/>
          <w:sz w:val="24"/>
          <w:szCs w:val="24"/>
        </w:rPr>
        <w:t>Spory, jakie mogą wyniknąć na tle stosowania umowy, zostaną rozstrzygnięte przez</w:t>
      </w:r>
    </w:p>
    <w:p w14:paraId="56A56E20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Sąd właściwy dla siedziby Zamawiającego.</w:t>
      </w:r>
    </w:p>
    <w:p w14:paraId="237E970C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755D88" w14:textId="77777777" w:rsidR="00D939C3" w:rsidRPr="00D939C3" w:rsidRDefault="008469D6" w:rsidP="00A733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39210C3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99C0F6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Integralną część niniejszej Umowy stanowią następujące załączniki: </w:t>
      </w:r>
    </w:p>
    <w:p w14:paraId="568C7914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>1) ogłoszenie o zamówieniu;</w:t>
      </w:r>
    </w:p>
    <w:p w14:paraId="660DDAB1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35" w:rsidRPr="00D939C3">
        <w:rPr>
          <w:rFonts w:ascii="Times New Roman" w:hAnsi="Times New Roman" w:cs="Times New Roman"/>
          <w:sz w:val="24"/>
          <w:szCs w:val="24"/>
        </w:rPr>
        <w:t xml:space="preserve">2) wypełniony formularz oferty; </w:t>
      </w:r>
    </w:p>
    <w:p w14:paraId="3C8B9DC1" w14:textId="77777777" w:rsidR="00D939C3" w:rsidRPr="00D939C3" w:rsidRDefault="00D939C3" w:rsidP="00D939C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FCCB4" w14:textId="77777777" w:rsidR="00D939C3" w:rsidRPr="00D939C3" w:rsidRDefault="008469D6" w:rsidP="00A733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BCCFC31" w14:textId="77777777" w:rsidR="00D939C3" w:rsidRPr="00D939C3" w:rsidRDefault="008A7635" w:rsidP="00D939C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jednej dla każdej </w:t>
      </w:r>
    </w:p>
    <w:p w14:paraId="31F3C5BC" w14:textId="79689441" w:rsidR="00D939C3" w:rsidRDefault="008A7635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D939C3">
        <w:rPr>
          <w:rFonts w:ascii="Times New Roman" w:hAnsi="Times New Roman" w:cs="Times New Roman"/>
          <w:sz w:val="24"/>
          <w:szCs w:val="24"/>
        </w:rPr>
        <w:t xml:space="preserve">ze stron umowy. </w:t>
      </w:r>
    </w:p>
    <w:p w14:paraId="3C0C70A8" w14:textId="444ABE5D" w:rsidR="0073252A" w:rsidRDefault="0073252A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275CDC1" w14:textId="7C632207" w:rsidR="0073252A" w:rsidRDefault="0073252A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21D5A3D" w14:textId="77777777" w:rsidR="0073252A" w:rsidRPr="00D939C3" w:rsidRDefault="0073252A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F5805B" w14:textId="77777777" w:rsidR="00D939C3" w:rsidRPr="00D939C3" w:rsidRDefault="00D939C3" w:rsidP="00A7330C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384A12B4" w14:textId="3C200916" w:rsidR="004A6DC4" w:rsidRPr="00D939C3" w:rsidRDefault="00D939C3" w:rsidP="00D939C3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C0F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7635" w:rsidRPr="00BC0F5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BC0F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0F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8A7635" w:rsidRPr="00BC0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635" w:rsidRPr="00BC0F5F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BC0F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4A6DC4" w:rsidRPr="00D939C3" w:rsidSect="00C077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6FC" w14:textId="77777777" w:rsidR="00181E6B" w:rsidRDefault="00181E6B" w:rsidP="0073252A">
      <w:pPr>
        <w:spacing w:after="0" w:line="240" w:lineRule="auto"/>
      </w:pPr>
      <w:r>
        <w:separator/>
      </w:r>
    </w:p>
  </w:endnote>
  <w:endnote w:type="continuationSeparator" w:id="0">
    <w:p w14:paraId="561D5DFD" w14:textId="77777777" w:rsidR="00181E6B" w:rsidRDefault="00181E6B" w:rsidP="007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67923"/>
      <w:docPartObj>
        <w:docPartGallery w:val="Page Numbers (Bottom of Page)"/>
        <w:docPartUnique/>
      </w:docPartObj>
    </w:sdtPr>
    <w:sdtContent>
      <w:p w14:paraId="158BD515" w14:textId="5DEB5A45" w:rsidR="0073252A" w:rsidRDefault="00732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C3057" w14:textId="77777777" w:rsidR="0073252A" w:rsidRDefault="0073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8BF1" w14:textId="77777777" w:rsidR="00181E6B" w:rsidRDefault="00181E6B" w:rsidP="0073252A">
      <w:pPr>
        <w:spacing w:after="0" w:line="240" w:lineRule="auto"/>
      </w:pPr>
      <w:r>
        <w:separator/>
      </w:r>
    </w:p>
  </w:footnote>
  <w:footnote w:type="continuationSeparator" w:id="0">
    <w:p w14:paraId="2904EC26" w14:textId="77777777" w:rsidR="00181E6B" w:rsidRDefault="00181E6B" w:rsidP="0073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A94"/>
    <w:multiLevelType w:val="hybridMultilevel"/>
    <w:tmpl w:val="DF045182"/>
    <w:lvl w:ilvl="0" w:tplc="C05E4DF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72157B"/>
    <w:multiLevelType w:val="hybridMultilevel"/>
    <w:tmpl w:val="1AF6A6BC"/>
    <w:lvl w:ilvl="0" w:tplc="51A22B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C862D6"/>
    <w:multiLevelType w:val="hybridMultilevel"/>
    <w:tmpl w:val="3C785578"/>
    <w:lvl w:ilvl="0" w:tplc="1E3679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2CC254A"/>
    <w:multiLevelType w:val="hybridMultilevel"/>
    <w:tmpl w:val="8DFEC70C"/>
    <w:lvl w:ilvl="0" w:tplc="69ECF8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6C62394"/>
    <w:multiLevelType w:val="hybridMultilevel"/>
    <w:tmpl w:val="5240B7F2"/>
    <w:lvl w:ilvl="0" w:tplc="339C47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DF428F8"/>
    <w:multiLevelType w:val="hybridMultilevel"/>
    <w:tmpl w:val="4BEC15EA"/>
    <w:lvl w:ilvl="0" w:tplc="4830C3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DC576EB"/>
    <w:multiLevelType w:val="hybridMultilevel"/>
    <w:tmpl w:val="082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C6A"/>
    <w:multiLevelType w:val="hybridMultilevel"/>
    <w:tmpl w:val="C2CA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D49"/>
    <w:multiLevelType w:val="hybridMultilevel"/>
    <w:tmpl w:val="8A46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5D0C"/>
    <w:multiLevelType w:val="hybridMultilevel"/>
    <w:tmpl w:val="EC5A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35"/>
    <w:rsid w:val="00071F2E"/>
    <w:rsid w:val="00120E31"/>
    <w:rsid w:val="00167455"/>
    <w:rsid w:val="00181E6B"/>
    <w:rsid w:val="002329D4"/>
    <w:rsid w:val="002500C1"/>
    <w:rsid w:val="002572C8"/>
    <w:rsid w:val="003B2E9B"/>
    <w:rsid w:val="003E37C0"/>
    <w:rsid w:val="004866D7"/>
    <w:rsid w:val="004A6DC4"/>
    <w:rsid w:val="005632A7"/>
    <w:rsid w:val="00691F75"/>
    <w:rsid w:val="0073252A"/>
    <w:rsid w:val="008469D6"/>
    <w:rsid w:val="008A7635"/>
    <w:rsid w:val="00A7330C"/>
    <w:rsid w:val="00BC0F5F"/>
    <w:rsid w:val="00C07779"/>
    <w:rsid w:val="00D939C3"/>
    <w:rsid w:val="00DD7151"/>
    <w:rsid w:val="00E33ADA"/>
    <w:rsid w:val="00F22BC8"/>
    <w:rsid w:val="00F25FC8"/>
    <w:rsid w:val="00F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0963"/>
  <w15:docId w15:val="{483F9AB8-DE54-4B07-8CE6-D0B543EE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E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32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52A"/>
  </w:style>
  <w:style w:type="paragraph" w:styleId="Stopka">
    <w:name w:val="footer"/>
    <w:basedOn w:val="Normalny"/>
    <w:link w:val="Stopka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Zofia</cp:lastModifiedBy>
  <cp:revision>5</cp:revision>
  <dcterms:created xsi:type="dcterms:W3CDTF">2020-01-20T08:22:00Z</dcterms:created>
  <dcterms:modified xsi:type="dcterms:W3CDTF">2020-01-20T09:22:00Z</dcterms:modified>
</cp:coreProperties>
</file>