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D600208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B91F8F">
        <w:rPr>
          <w:rFonts w:asciiTheme="majorHAnsi" w:eastAsia="Times New Roman" w:hAnsiTheme="majorHAnsi" w:cs="Arial"/>
          <w:snapToGrid w:val="0"/>
          <w:lang w:eastAsia="pl-PL"/>
        </w:rPr>
        <w:t>21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kwietnia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7286C35E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91F8F" w:rsidRPr="00B91F8F">
        <w:t xml:space="preserve"> </w:t>
      </w:r>
      <w:r w:rsidR="00B91F8F" w:rsidRPr="00B91F8F">
        <w:rPr>
          <w:rFonts w:asciiTheme="majorHAnsi" w:eastAsia="Calibri" w:hAnsiTheme="majorHAnsi" w:cs="Arial"/>
          <w:b/>
          <w:bCs/>
          <w:color w:val="002060"/>
        </w:rPr>
        <w:t>Dowóz i rozwóz uczniów do i ze szkół podstawowych w gminie Przodkowo w roku szkolnym 2021/2022 wraz z opieką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B91F8F">
        <w:rPr>
          <w:rFonts w:asciiTheme="majorHAnsi" w:eastAsia="Calibri" w:hAnsiTheme="majorHAnsi" w:cs="Arial"/>
          <w:b/>
          <w:color w:val="002060"/>
          <w:lang w:val="pl"/>
        </w:rPr>
        <w:t>4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108C54FC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9297352"/>
      <w:bookmarkStart w:id="2" w:name="_Hlk68853491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7D217A" w:rsidRPr="007D217A" w14:paraId="59B8F82F" w14:textId="77777777" w:rsidTr="00B91F8F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545E92EE" w14:textId="439D1E95" w:rsidR="007D217A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za 1 </w:t>
            </w:r>
            <w:r w:rsidR="00B91F8F">
              <w:rPr>
                <w:rFonts w:asciiTheme="majorHAnsi" w:eastAsia="Calibri" w:hAnsiTheme="majorHAnsi" w:cs="Arial"/>
              </w:rPr>
              <w:t>km</w:t>
            </w:r>
          </w:p>
        </w:tc>
      </w:tr>
      <w:tr w:rsidR="001023F6" w:rsidRPr="007D217A" w14:paraId="23D9DA4B" w14:textId="77777777" w:rsidTr="00B91F8F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1023F6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1C59F424" w14:textId="77777777" w:rsidR="001023F6" w:rsidRDefault="001023F6" w:rsidP="00B91F8F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1023F6">
                    <w:rPr>
                      <w:rFonts w:asciiTheme="majorHAnsi" w:eastAsia="Calibri" w:hAnsiTheme="majorHAnsi" w:cs="Arial"/>
                    </w:rPr>
                    <w:t xml:space="preserve"> </w:t>
                  </w:r>
                  <w:r w:rsidR="00B91F8F">
                    <w:rPr>
                      <w:rFonts w:asciiTheme="majorHAnsi" w:eastAsia="Calibri" w:hAnsiTheme="majorHAnsi" w:cs="Arial"/>
                    </w:rPr>
                    <w:t>PTO Lipnicki Sp. z o.o. Sp. k.</w:t>
                  </w:r>
                </w:p>
                <w:p w14:paraId="0410E893" w14:textId="69677278" w:rsidR="00B91F8F" w:rsidRPr="001023F6" w:rsidRDefault="00B91F8F" w:rsidP="00B91F8F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ul. Żeromskiego 43, 14-300 Morąg</w:t>
                  </w:r>
                </w:p>
              </w:tc>
            </w:tr>
          </w:tbl>
          <w:p w14:paraId="71716DB3" w14:textId="4BEA6EAF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827" w:type="dxa"/>
            <w:vAlign w:val="center"/>
          </w:tcPr>
          <w:p w14:paraId="278A5CB9" w14:textId="3809471C" w:rsidR="001023F6" w:rsidRPr="007D217A" w:rsidRDefault="00B91F8F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7,19</w:t>
            </w:r>
            <w:r w:rsidR="001023F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3"/>
      <w:bookmarkEnd w:id="4"/>
      <w:tr w:rsidR="001023F6" w:rsidRPr="007D217A" w14:paraId="61975E0F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40C6E4F1" w14:textId="77777777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8"/>
            </w:tblGrid>
            <w:tr w:rsidR="001023F6" w:rsidRPr="00B41F76" w14:paraId="7E213E4F" w14:textId="77777777">
              <w:trPr>
                <w:trHeight w:val="115"/>
              </w:trPr>
              <w:tc>
                <w:tcPr>
                  <w:tcW w:w="4078" w:type="dxa"/>
                </w:tcPr>
                <w:p w14:paraId="50C6DA12" w14:textId="20EB8701" w:rsidR="00A5475B" w:rsidRDefault="00B91F8F" w:rsidP="001023F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PHU Trans-Bach Rafał Bach</w:t>
                  </w:r>
                </w:p>
                <w:p w14:paraId="78235282" w14:textId="48D54E32" w:rsidR="00A5475B" w:rsidRPr="00B41F76" w:rsidRDefault="00A5475B" w:rsidP="001023F6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 xml:space="preserve">ul. </w:t>
                  </w:r>
                  <w:r w:rsidR="00B91F8F">
                    <w:rPr>
                      <w:rFonts w:asciiTheme="majorHAnsi" w:eastAsia="Calibri" w:hAnsiTheme="majorHAnsi" w:cs="Arial"/>
                    </w:rPr>
                    <w:t>Wspólna 63</w:t>
                  </w:r>
                  <w:r>
                    <w:rPr>
                      <w:rFonts w:asciiTheme="majorHAnsi" w:eastAsia="Calibri" w:hAnsiTheme="majorHAnsi" w:cs="Arial"/>
                    </w:rPr>
                    <w:t>, 83-30</w:t>
                  </w:r>
                  <w:r w:rsidR="00B91F8F">
                    <w:rPr>
                      <w:rFonts w:asciiTheme="majorHAnsi" w:eastAsia="Calibri" w:hAnsiTheme="majorHAnsi" w:cs="Arial"/>
                    </w:rPr>
                    <w:t>5</w:t>
                  </w:r>
                  <w:r>
                    <w:rPr>
                      <w:rFonts w:asciiTheme="majorHAnsi" w:eastAsia="Calibri" w:hAnsiTheme="majorHAnsi" w:cs="Arial"/>
                    </w:rPr>
                    <w:t xml:space="preserve"> </w:t>
                  </w:r>
                  <w:r w:rsidR="00B91F8F">
                    <w:rPr>
                      <w:rFonts w:asciiTheme="majorHAnsi" w:eastAsia="Calibri" w:hAnsiTheme="majorHAnsi" w:cs="Arial"/>
                    </w:rPr>
                    <w:t>Hopy</w:t>
                  </w:r>
                </w:p>
              </w:tc>
            </w:tr>
          </w:tbl>
          <w:p w14:paraId="2949C805" w14:textId="22C5A076" w:rsidR="001023F6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827" w:type="dxa"/>
            <w:vAlign w:val="center"/>
          </w:tcPr>
          <w:p w14:paraId="0E8B32D3" w14:textId="6848314C" w:rsidR="001023F6" w:rsidRPr="007D217A" w:rsidRDefault="00B91F8F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8,30</w:t>
            </w:r>
            <w:r w:rsidR="00A5475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5475B" w:rsidRPr="007D217A" w14:paraId="7AC30D11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229B79B8" w14:textId="6D27FCF3" w:rsidR="00A5475B" w:rsidRPr="007D217A" w:rsidRDefault="00A5475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848" w:type="dxa"/>
            <w:vAlign w:val="center"/>
          </w:tcPr>
          <w:p w14:paraId="694C6896" w14:textId="77777777" w:rsidR="00A5475B" w:rsidRDefault="00B91F8F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INTER-TRANS Krzysztof Kobus</w:t>
            </w:r>
          </w:p>
          <w:p w14:paraId="419958EB" w14:textId="0D2B455F" w:rsidR="00B91F8F" w:rsidRDefault="00B91F8F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Jana Pawła II, 11 -040 Dobre Miasto</w:t>
            </w:r>
          </w:p>
        </w:tc>
        <w:tc>
          <w:tcPr>
            <w:tcW w:w="3827" w:type="dxa"/>
            <w:vAlign w:val="center"/>
          </w:tcPr>
          <w:p w14:paraId="32F4F761" w14:textId="193B49F7" w:rsidR="009D719D" w:rsidRPr="007D217A" w:rsidRDefault="00B91F8F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7,77 zł</w:t>
            </w:r>
          </w:p>
        </w:tc>
      </w:tr>
      <w:tr w:rsidR="009D719D" w:rsidRPr="007D217A" w14:paraId="1395B85A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2953DA17" w14:textId="0C01C4C9" w:rsidR="009D719D" w:rsidRDefault="009D719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84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7"/>
            </w:tblGrid>
            <w:tr w:rsidR="009D719D" w:rsidRPr="00B41F76" w14:paraId="6EC98692" w14:textId="77777777" w:rsidTr="00B91F8F">
              <w:trPr>
                <w:trHeight w:val="94"/>
              </w:trPr>
              <w:tc>
                <w:tcPr>
                  <w:tcW w:w="4317" w:type="dxa"/>
                </w:tcPr>
                <w:p w14:paraId="45789F05" w14:textId="77777777" w:rsidR="00A93738" w:rsidRDefault="00B91F8F" w:rsidP="009D719D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Przewozy Autobusowe Gryf Sp. z o.o. Sp. k.</w:t>
                  </w:r>
                </w:p>
                <w:p w14:paraId="29A6604F" w14:textId="3124640F" w:rsidR="00B91F8F" w:rsidRPr="00B41F76" w:rsidRDefault="00B91F8F" w:rsidP="009D719D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ul. Armii Krajowej 1D, 83-330 Żukowo</w:t>
                  </w:r>
                </w:p>
              </w:tc>
            </w:tr>
          </w:tbl>
          <w:p w14:paraId="10E27E0C" w14:textId="77777777" w:rsidR="009D719D" w:rsidRDefault="009D719D" w:rsidP="001023F6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827" w:type="dxa"/>
            <w:vAlign w:val="center"/>
          </w:tcPr>
          <w:p w14:paraId="5C0A5618" w14:textId="75E963D1" w:rsidR="009D719D" w:rsidRDefault="00B91F8F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7,88</w:t>
            </w:r>
            <w:r w:rsidR="009D719D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93738" w:rsidRPr="007D217A" w14:paraId="501D0A98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22DA255E" w14:textId="5E3041F7" w:rsidR="00A93738" w:rsidRDefault="00A9373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5. </w:t>
            </w:r>
          </w:p>
        </w:tc>
        <w:tc>
          <w:tcPr>
            <w:tcW w:w="4848" w:type="dxa"/>
            <w:vAlign w:val="center"/>
          </w:tcPr>
          <w:p w14:paraId="05D87016" w14:textId="77777777" w:rsidR="00A93738" w:rsidRDefault="00B91F8F" w:rsidP="009D719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Usługi Transportowe Krzemiński Kamil</w:t>
            </w:r>
          </w:p>
          <w:p w14:paraId="25D83EAC" w14:textId="2D3B4AE4" w:rsidR="00B91F8F" w:rsidRPr="00B41F76" w:rsidRDefault="00B91F8F" w:rsidP="009D719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Wiśniowa 2, 05-230 Kobyłka</w:t>
            </w:r>
          </w:p>
        </w:tc>
        <w:tc>
          <w:tcPr>
            <w:tcW w:w="3827" w:type="dxa"/>
            <w:vAlign w:val="center"/>
          </w:tcPr>
          <w:p w14:paraId="73E916CF" w14:textId="5048F2E1" w:rsidR="00A93738" w:rsidRDefault="000B1D8A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7,88 zł</w:t>
            </w:r>
          </w:p>
        </w:tc>
      </w:tr>
      <w:bookmarkEnd w:id="2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1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77777777" w:rsidR="00FB250F" w:rsidRPr="0020799D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1023F6"/>
    <w:rsid w:val="0020799D"/>
    <w:rsid w:val="002D0A95"/>
    <w:rsid w:val="002D686B"/>
    <w:rsid w:val="00335FBD"/>
    <w:rsid w:val="003B42EC"/>
    <w:rsid w:val="0049353B"/>
    <w:rsid w:val="004B24B9"/>
    <w:rsid w:val="005A6B94"/>
    <w:rsid w:val="00723603"/>
    <w:rsid w:val="007D217A"/>
    <w:rsid w:val="00874A33"/>
    <w:rsid w:val="00876358"/>
    <w:rsid w:val="008C225A"/>
    <w:rsid w:val="008E7063"/>
    <w:rsid w:val="009D719D"/>
    <w:rsid w:val="00A5475B"/>
    <w:rsid w:val="00A93738"/>
    <w:rsid w:val="00AD543C"/>
    <w:rsid w:val="00B41F76"/>
    <w:rsid w:val="00B91F8F"/>
    <w:rsid w:val="00BF7F14"/>
    <w:rsid w:val="00C3227B"/>
    <w:rsid w:val="00D227B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6</cp:revision>
  <dcterms:created xsi:type="dcterms:W3CDTF">2021-04-09T07:19:00Z</dcterms:created>
  <dcterms:modified xsi:type="dcterms:W3CDTF">2021-04-21T10:54:00Z</dcterms:modified>
</cp:coreProperties>
</file>