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800"/>
        <w:gridCol w:w="2255"/>
      </w:tblGrid>
      <w:tr w:rsidR="0099448F" w:rsidRPr="00AB7189" w14:paraId="0C4ADAA2" w14:textId="77777777" w:rsidTr="008B370D">
        <w:tc>
          <w:tcPr>
            <w:tcW w:w="3964" w:type="dxa"/>
          </w:tcPr>
          <w:p w14:paraId="13D55934" w14:textId="77777777" w:rsidR="0099448F" w:rsidRPr="00AB7189" w:rsidRDefault="0099448F" w:rsidP="008B370D">
            <w:pPr>
              <w:jc w:val="center"/>
              <w:rPr>
                <w:rFonts w:eastAsia="Calibri"/>
                <w:color w:val="2E74B5" w:themeColor="accent1" w:themeShade="BF"/>
                <w:sz w:val="20"/>
                <w:szCs w:val="20"/>
              </w:rPr>
            </w:pPr>
            <w:r w:rsidRPr="00AB7189">
              <w:rPr>
                <w:noProof/>
                <w:sz w:val="20"/>
                <w:szCs w:val="20"/>
              </w:rPr>
              <w:drawing>
                <wp:inline distT="0" distB="0" distL="0" distR="0" wp14:anchorId="135E8AF8" wp14:editId="2D060AFF">
                  <wp:extent cx="1138555" cy="561975"/>
                  <wp:effectExtent l="0" t="0" r="4445" b="9525"/>
                  <wp:docPr id="2" name="Obraz 2" descr="http://lubuskie.pl/uploads/images/promocja/Logotyp%20-%20Lubuskie%20-%20warte%20zachodu_corel%2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http://lubuskie.pl/uploads/images/promocja/Logotyp%20-%20Lubuskie%20-%20warte%20zachodu_corel%2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5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  <w:vAlign w:val="center"/>
          </w:tcPr>
          <w:p w14:paraId="7ACBEA5E" w14:textId="77777777" w:rsidR="0099448F" w:rsidRPr="00AB7189" w:rsidRDefault="0099448F" w:rsidP="008B370D">
            <w:pPr>
              <w:jc w:val="right"/>
              <w:rPr>
                <w:rFonts w:eastAsia="Calibri"/>
                <w:color w:val="2E74B5" w:themeColor="accent1" w:themeShade="BF"/>
                <w:sz w:val="20"/>
                <w:szCs w:val="20"/>
              </w:rPr>
            </w:pPr>
            <w:r w:rsidRPr="00AB7189">
              <w:rPr>
                <w:noProof/>
                <w:sz w:val="20"/>
                <w:szCs w:val="20"/>
              </w:rPr>
              <w:drawing>
                <wp:inline distT="0" distB="0" distL="0" distR="0" wp14:anchorId="5BE0B1FD" wp14:editId="561914D5">
                  <wp:extent cx="614680" cy="500380"/>
                  <wp:effectExtent l="0" t="0" r="0" b="0"/>
                  <wp:docPr id="3" name="Obraz 3" descr="herb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herb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5" w:type="dxa"/>
            <w:vAlign w:val="center"/>
          </w:tcPr>
          <w:p w14:paraId="7BEB071D" w14:textId="77777777" w:rsidR="0099448F" w:rsidRPr="0085511C" w:rsidRDefault="0099448F" w:rsidP="008B370D">
            <w:pPr>
              <w:rPr>
                <w:rFonts w:eastAsia="Calibri"/>
                <w:color w:val="2E74B5" w:themeColor="accent1" w:themeShade="BF"/>
                <w:sz w:val="20"/>
                <w:szCs w:val="20"/>
              </w:rPr>
            </w:pPr>
            <w:r w:rsidRPr="0085511C">
              <w:rPr>
                <w:rFonts w:eastAsia="Calibri"/>
                <w:color w:val="2E74B5" w:themeColor="accent1" w:themeShade="BF"/>
                <w:sz w:val="20"/>
                <w:szCs w:val="20"/>
              </w:rPr>
              <w:t xml:space="preserve">GMINA </w:t>
            </w:r>
          </w:p>
          <w:p w14:paraId="027CE431" w14:textId="77777777" w:rsidR="0099448F" w:rsidRPr="00AB7189" w:rsidRDefault="0099448F" w:rsidP="008B370D">
            <w:pPr>
              <w:rPr>
                <w:rFonts w:eastAsia="Calibri"/>
                <w:color w:val="2E74B5" w:themeColor="accent1" w:themeShade="BF"/>
                <w:sz w:val="20"/>
                <w:szCs w:val="20"/>
              </w:rPr>
            </w:pPr>
            <w:r w:rsidRPr="0085511C">
              <w:rPr>
                <w:rFonts w:eastAsia="Calibri"/>
                <w:color w:val="2E74B5" w:themeColor="accent1" w:themeShade="BF"/>
                <w:sz w:val="20"/>
                <w:szCs w:val="20"/>
              </w:rPr>
              <w:t>DREZDENKO</w:t>
            </w:r>
          </w:p>
        </w:tc>
      </w:tr>
      <w:tr w:rsidR="0099448F" w:rsidRPr="00AB7189" w14:paraId="248EBFBD" w14:textId="77777777" w:rsidTr="008B370D">
        <w:tc>
          <w:tcPr>
            <w:tcW w:w="9019" w:type="dxa"/>
            <w:gridSpan w:val="3"/>
          </w:tcPr>
          <w:p w14:paraId="2EB2407D" w14:textId="77777777" w:rsidR="0099448F" w:rsidRDefault="0099448F" w:rsidP="008B370D">
            <w:pPr>
              <w:jc w:val="center"/>
              <w:rPr>
                <w:rFonts w:eastAsia="Calibri"/>
                <w:color w:val="44546A" w:themeColor="text2"/>
                <w:sz w:val="20"/>
                <w:szCs w:val="20"/>
              </w:rPr>
            </w:pPr>
          </w:p>
          <w:p w14:paraId="0760B865" w14:textId="77777777" w:rsidR="0099448F" w:rsidRPr="00AB7189" w:rsidRDefault="0099448F" w:rsidP="008B370D">
            <w:pPr>
              <w:jc w:val="center"/>
              <w:rPr>
                <w:rFonts w:eastAsia="Calibri"/>
                <w:color w:val="44546A" w:themeColor="text2"/>
                <w:sz w:val="20"/>
                <w:szCs w:val="20"/>
              </w:rPr>
            </w:pPr>
            <w:r w:rsidRPr="00AB7189">
              <w:rPr>
                <w:rFonts w:eastAsia="Calibri"/>
                <w:color w:val="44546A" w:themeColor="text2"/>
                <w:sz w:val="20"/>
                <w:szCs w:val="20"/>
              </w:rPr>
              <w:t>Zadanie dofinansowane z Programu inwestycyjnego pn. „Lubuska Baza Sportowa” na 2021 rok</w:t>
            </w:r>
          </w:p>
        </w:tc>
      </w:tr>
    </w:tbl>
    <w:p w14:paraId="15936D4A" w14:textId="77777777" w:rsidR="0099448F" w:rsidRDefault="0099448F" w:rsidP="001237BD">
      <w:pPr>
        <w:spacing w:after="0" w:line="480" w:lineRule="auto"/>
        <w:rPr>
          <w:rFonts w:ascii="Arial" w:hAnsi="Arial" w:cs="Arial"/>
        </w:rPr>
      </w:pPr>
    </w:p>
    <w:p w14:paraId="15D7D364" w14:textId="77777777" w:rsidR="0099448F" w:rsidRDefault="0099448F" w:rsidP="001237BD">
      <w:pPr>
        <w:spacing w:after="0" w:line="480" w:lineRule="auto"/>
        <w:rPr>
          <w:rFonts w:ascii="Arial" w:hAnsi="Arial" w:cs="Arial"/>
        </w:rPr>
      </w:pPr>
    </w:p>
    <w:p w14:paraId="7140A456" w14:textId="6B73C8BC" w:rsidR="001237BD" w:rsidRPr="001237BD" w:rsidRDefault="001237BD" w:rsidP="001237BD">
      <w:pPr>
        <w:spacing w:after="0" w:line="480" w:lineRule="auto"/>
        <w:rPr>
          <w:rFonts w:ascii="Arial" w:hAnsi="Arial" w:cs="Arial"/>
          <w:b/>
        </w:rPr>
      </w:pPr>
      <w:r w:rsidRPr="001237BD">
        <w:rPr>
          <w:rFonts w:ascii="Arial" w:hAnsi="Arial" w:cs="Arial"/>
        </w:rPr>
        <w:t xml:space="preserve">Znak sprawy: </w:t>
      </w:r>
      <w:r w:rsidRPr="001237BD">
        <w:rPr>
          <w:rFonts w:ascii="Arial" w:hAnsi="Arial" w:cs="Arial"/>
          <w:b/>
        </w:rPr>
        <w:t>RI.271.1.</w:t>
      </w:r>
      <w:r w:rsidR="004C740D">
        <w:rPr>
          <w:rFonts w:ascii="Arial" w:hAnsi="Arial" w:cs="Arial"/>
          <w:b/>
        </w:rPr>
        <w:t>22</w:t>
      </w:r>
      <w:r w:rsidRPr="001237BD">
        <w:rPr>
          <w:rFonts w:ascii="Arial" w:hAnsi="Arial" w:cs="Arial"/>
          <w:b/>
        </w:rPr>
        <w:t>.20</w:t>
      </w:r>
      <w:r w:rsidR="00D14434">
        <w:rPr>
          <w:rFonts w:ascii="Arial" w:hAnsi="Arial" w:cs="Arial"/>
          <w:b/>
        </w:rPr>
        <w:t>2</w:t>
      </w:r>
      <w:r w:rsidR="00121573">
        <w:rPr>
          <w:rFonts w:ascii="Arial" w:hAnsi="Arial" w:cs="Arial"/>
          <w:b/>
        </w:rPr>
        <w:t>1</w:t>
      </w:r>
      <w:r w:rsidR="00F43020">
        <w:rPr>
          <w:rFonts w:ascii="Arial" w:hAnsi="Arial" w:cs="Arial"/>
          <w:b/>
        </w:rPr>
        <w:t xml:space="preserve">                             </w:t>
      </w:r>
      <w:r w:rsidR="00943600">
        <w:rPr>
          <w:rFonts w:ascii="Arial" w:hAnsi="Arial" w:cs="Arial"/>
          <w:b/>
        </w:rPr>
        <w:t xml:space="preserve">                             </w:t>
      </w:r>
      <w:r w:rsidR="00F43020">
        <w:rPr>
          <w:rFonts w:ascii="Arial" w:hAnsi="Arial" w:cs="Arial"/>
          <w:b/>
        </w:rPr>
        <w:t xml:space="preserve"> </w:t>
      </w:r>
      <w:r w:rsidR="00F43020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AC7E1A">
        <w:rPr>
          <w:rFonts w:ascii="Arial" w:hAnsi="Arial" w:cs="Arial"/>
          <w:b/>
          <w:bCs/>
          <w:sz w:val="20"/>
          <w:szCs w:val="20"/>
        </w:rPr>
        <w:t>3</w:t>
      </w:r>
      <w:r w:rsidR="00F43020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57ED6C0E" w14:textId="77777777" w:rsidR="00DD0279" w:rsidRDefault="00DD027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4A5735D1" w14:textId="77777777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EB87FE0" w14:textId="77777777" w:rsidR="00C4103F" w:rsidRDefault="00242960" w:rsidP="00242960">
      <w:pPr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Drezdenko</w:t>
      </w:r>
    </w:p>
    <w:p w14:paraId="570E6BE5" w14:textId="77777777" w:rsidR="00242960" w:rsidRDefault="00242960" w:rsidP="00242960">
      <w:pPr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Warszawska 1</w:t>
      </w:r>
    </w:p>
    <w:p w14:paraId="5F4E20E2" w14:textId="77777777" w:rsidR="00242960" w:rsidRPr="00A22DCF" w:rsidRDefault="00242960" w:rsidP="00242960">
      <w:pPr>
        <w:ind w:lef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66-530 Drezdenko </w:t>
      </w:r>
    </w:p>
    <w:p w14:paraId="53505F22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D5E7DCF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D0D3B9A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FB44EC6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033ED4E1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C797224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7A1C7D9C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320BB2CC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5D70FF5" w14:textId="77777777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54BDC70E" w14:textId="77777777" w:rsidR="00121573" w:rsidRDefault="00520174" w:rsidP="00121573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121573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</w:t>
      </w:r>
      <w:r w:rsidR="00121573">
        <w:rPr>
          <w:rFonts w:ascii="Arial" w:hAnsi="Arial" w:cs="Arial"/>
          <w:b/>
          <w:sz w:val="21"/>
          <w:szCs w:val="21"/>
        </w:rPr>
        <w:t xml:space="preserve"> 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</w:t>
      </w:r>
      <w:r w:rsidR="00121573">
        <w:rPr>
          <w:rFonts w:ascii="Arial" w:hAnsi="Arial" w:cs="Arial"/>
          <w:b/>
          <w:sz w:val="20"/>
          <w:szCs w:val="20"/>
        </w:rPr>
        <w:t>ust. 1 ustawy z dnia 11 września 2019 r.</w:t>
      </w:r>
    </w:p>
    <w:p w14:paraId="60351869" w14:textId="0F8A5083" w:rsidR="00804F07" w:rsidRPr="00A22DCF" w:rsidRDefault="00121573" w:rsidP="00121573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14:paraId="5C5EB190" w14:textId="47EFC56A"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</w:t>
      </w:r>
      <w:r w:rsidR="00121573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="00DB339E" w:rsidRPr="00BF1F3F">
        <w:rPr>
          <w:rFonts w:ascii="Arial" w:hAnsi="Arial" w:cs="Arial"/>
          <w:b/>
          <w:u w:val="single"/>
        </w:rPr>
        <w:t>PRZESŁANEK WYKLUCZENIA Z POSTĘPOWANIA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146F707E" w14:textId="76C2CC2E" w:rsidR="00D409DE" w:rsidRPr="0099448F" w:rsidRDefault="001F027E" w:rsidP="0099448F">
      <w:pPr>
        <w:spacing w:line="360" w:lineRule="auto"/>
        <w:jc w:val="both"/>
        <w:rPr>
          <w:rFonts w:ascii="Arial" w:eastAsia="Calibri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</w:t>
      </w:r>
      <w:r w:rsidR="002168A8" w:rsidRPr="00E67538">
        <w:rPr>
          <w:rFonts w:ascii="Arial" w:hAnsi="Arial" w:cs="Arial"/>
        </w:rPr>
        <w:t xml:space="preserve">. </w:t>
      </w:r>
      <w:r w:rsidR="0099448F" w:rsidRPr="0099448F">
        <w:rPr>
          <w:rFonts w:ascii="Arial" w:eastAsia="Calibri" w:hAnsi="Arial" w:cs="Arial"/>
          <w:b/>
          <w:bCs/>
          <w:sz w:val="21"/>
          <w:szCs w:val="21"/>
        </w:rPr>
        <w:t xml:space="preserve">Pomieszczenia socjalno – sanitarne wraz z infrastrukturą towarzyszącą w ramach zadania </w:t>
      </w:r>
      <w:r w:rsidR="0099448F">
        <w:rPr>
          <w:rFonts w:ascii="Arial" w:eastAsia="Calibri" w:hAnsi="Arial" w:cs="Arial"/>
          <w:b/>
          <w:bCs/>
          <w:sz w:val="21"/>
          <w:szCs w:val="21"/>
        </w:rPr>
        <w:t xml:space="preserve"> </w:t>
      </w:r>
      <w:r w:rsidR="0099448F" w:rsidRPr="0099448F">
        <w:rPr>
          <w:rFonts w:ascii="Arial" w:eastAsia="Calibri" w:hAnsi="Arial" w:cs="Arial"/>
          <w:b/>
          <w:bCs/>
          <w:sz w:val="21"/>
          <w:szCs w:val="21"/>
        </w:rPr>
        <w:t>Rozbudowa boiska wielofunkcyjnego z zadaszeniem przy Szkole Podstawowej w Niegosławiu</w:t>
      </w:r>
      <w:r w:rsidR="009B5177" w:rsidRPr="009B5177">
        <w:rPr>
          <w:rFonts w:ascii="Arial" w:hAnsi="Arial" w:cs="Arial"/>
          <w:b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</w:t>
      </w:r>
      <w:r w:rsidR="00301A2F">
        <w:rPr>
          <w:rFonts w:ascii="Arial" w:hAnsi="Arial" w:cs="Arial"/>
          <w:sz w:val="21"/>
          <w:szCs w:val="21"/>
        </w:rPr>
        <w:t xml:space="preserve"> Gminę Drezdenko, ul. Warszawska 1, 66-530 Drezdenko 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3517ACF6" w14:textId="77777777" w:rsidR="00121573" w:rsidRPr="001448FB" w:rsidRDefault="00121573" w:rsidP="00121573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0BC6E06C" w14:textId="77777777" w:rsidR="00121573" w:rsidRDefault="00121573" w:rsidP="00121573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5B413779" w14:textId="4D6D006F" w:rsidR="00121573" w:rsidRDefault="00121573" w:rsidP="00121573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CF4F8E5" w14:textId="77777777" w:rsidR="00DB339E" w:rsidRDefault="00DB339E" w:rsidP="00DB339E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7CFD2EF2" w14:textId="026B7179" w:rsidR="00DB339E" w:rsidRDefault="00DB339E" w:rsidP="00DB339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 w:rsidR="00121573">
        <w:rPr>
          <w:rFonts w:ascii="Arial" w:hAnsi="Arial" w:cs="Arial"/>
          <w:sz w:val="20"/>
          <w:szCs w:val="20"/>
        </w:rPr>
        <w:t xml:space="preserve">art. 108 ust. 1 </w:t>
      </w:r>
      <w:r w:rsidRPr="004B00A9">
        <w:rPr>
          <w:rFonts w:ascii="Arial" w:hAnsi="Arial" w:cs="Arial"/>
          <w:sz w:val="21"/>
          <w:szCs w:val="21"/>
        </w:rPr>
        <w:t>ustawy Pzp.</w:t>
      </w:r>
      <w:r w:rsidR="00490F8E">
        <w:rPr>
          <w:rFonts w:ascii="Arial" w:hAnsi="Arial" w:cs="Arial"/>
          <w:sz w:val="21"/>
          <w:szCs w:val="21"/>
        </w:rPr>
        <w:t xml:space="preserve"> z zastrzeżeniem ust. 3</w:t>
      </w:r>
      <w:r w:rsidR="0097213A">
        <w:rPr>
          <w:rFonts w:ascii="Arial" w:hAnsi="Arial" w:cs="Arial"/>
          <w:sz w:val="21"/>
          <w:szCs w:val="21"/>
        </w:rPr>
        <w:t xml:space="preserve"> poniżej</w:t>
      </w:r>
      <w:r w:rsidR="00490F8E">
        <w:rPr>
          <w:rFonts w:ascii="Arial" w:hAnsi="Arial" w:cs="Arial"/>
          <w:sz w:val="21"/>
          <w:szCs w:val="21"/>
        </w:rPr>
        <w:t>.</w:t>
      </w:r>
    </w:p>
    <w:p w14:paraId="6E82CFE7" w14:textId="465F10C5" w:rsidR="007C621F" w:rsidRPr="004B00A9" w:rsidRDefault="007C621F" w:rsidP="007C621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0"/>
          <w:szCs w:val="20"/>
        </w:rPr>
        <w:t xml:space="preserve">art. 109 ust. 1 pkt. 4, 5, 7  </w:t>
      </w:r>
      <w:r w:rsidRPr="004B00A9">
        <w:rPr>
          <w:rFonts w:ascii="Arial" w:hAnsi="Arial" w:cs="Arial"/>
          <w:sz w:val="21"/>
          <w:szCs w:val="21"/>
        </w:rPr>
        <w:t>ustawy Pzp.</w:t>
      </w:r>
      <w:r w:rsidR="00490F8E">
        <w:rPr>
          <w:rFonts w:ascii="Arial" w:hAnsi="Arial" w:cs="Arial"/>
          <w:sz w:val="21"/>
          <w:szCs w:val="21"/>
        </w:rPr>
        <w:t xml:space="preserve"> z zastrzeżeniem ust. 3</w:t>
      </w:r>
      <w:r w:rsidR="0097213A">
        <w:rPr>
          <w:rFonts w:ascii="Arial" w:hAnsi="Arial" w:cs="Arial"/>
          <w:sz w:val="21"/>
          <w:szCs w:val="21"/>
        </w:rPr>
        <w:t xml:space="preserve"> poniżej</w:t>
      </w:r>
      <w:r w:rsidR="00490F8E">
        <w:rPr>
          <w:rFonts w:ascii="Arial" w:hAnsi="Arial" w:cs="Arial"/>
          <w:sz w:val="21"/>
          <w:szCs w:val="21"/>
        </w:rPr>
        <w:t>.</w:t>
      </w:r>
    </w:p>
    <w:p w14:paraId="4F379428" w14:textId="77777777" w:rsidR="00DB339E" w:rsidRPr="003E1710" w:rsidRDefault="00DB339E" w:rsidP="00DB339E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486E9463" w14:textId="77777777" w:rsidR="00164946" w:rsidRPr="00190D6E" w:rsidRDefault="00164946" w:rsidP="00DB339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8F71440" w14:textId="77777777" w:rsidR="00490F8E" w:rsidRPr="00490F8E" w:rsidRDefault="00490F8E" w:rsidP="001215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1"/>
          <w:szCs w:val="21"/>
        </w:rPr>
        <w:t xml:space="preserve">(wypełnić jeśli dotyczy) </w:t>
      </w:r>
    </w:p>
    <w:p w14:paraId="7FE32820" w14:textId="780B6A39" w:rsidR="000C4DCD" w:rsidRPr="000C4DCD" w:rsidRDefault="00DB339E" w:rsidP="00490F8E">
      <w:pPr>
        <w:pStyle w:val="Akapitzlist"/>
        <w:spacing w:after="0" w:line="360" w:lineRule="auto"/>
        <w:jc w:val="both"/>
        <w:rPr>
          <w:rFonts w:ascii="Arial" w:hAnsi="Arial" w:cs="Arial"/>
          <w:i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</w:t>
      </w:r>
      <w:r w:rsidR="000C4DCD">
        <w:rPr>
          <w:rFonts w:ascii="Arial" w:hAnsi="Arial" w:cs="Arial"/>
          <w:sz w:val="21"/>
          <w:szCs w:val="21"/>
        </w:rPr>
        <w:t>……….</w:t>
      </w:r>
      <w:r w:rsidRPr="00F33AC3">
        <w:rPr>
          <w:rFonts w:ascii="Arial" w:hAnsi="Arial" w:cs="Arial"/>
          <w:sz w:val="21"/>
          <w:szCs w:val="21"/>
        </w:rPr>
        <w:t>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</w:t>
      </w:r>
      <w:r w:rsidR="00121573" w:rsidRPr="00121573">
        <w:rPr>
          <w:rFonts w:ascii="Arial" w:hAnsi="Arial" w:cs="Arial"/>
          <w:i/>
          <w:sz w:val="16"/>
          <w:szCs w:val="16"/>
        </w:rPr>
        <w:t xml:space="preserve"> art. </w:t>
      </w:r>
      <w:r w:rsidR="008D3D62" w:rsidRPr="008D3D62">
        <w:rPr>
          <w:rFonts w:ascii="Arial" w:hAnsi="Arial" w:cs="Arial"/>
          <w:i/>
          <w:sz w:val="16"/>
          <w:szCs w:val="16"/>
        </w:rPr>
        <w:t xml:space="preserve">108 ust. 1 pkt 1, 2 i 5 lub art. 109 ust. 1 pkt 4, 5 i 7 </w:t>
      </w:r>
      <w:r w:rsidRPr="000F1229">
        <w:rPr>
          <w:rFonts w:ascii="Arial" w:hAnsi="Arial" w:cs="Arial"/>
          <w:i/>
          <w:sz w:val="16"/>
          <w:szCs w:val="16"/>
        </w:rPr>
        <w:t>ustawy Pzp).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</w:t>
      </w:r>
      <w:r w:rsidR="00121573">
        <w:rPr>
          <w:rFonts w:ascii="Arial" w:hAnsi="Arial" w:cs="Arial"/>
          <w:sz w:val="20"/>
          <w:szCs w:val="20"/>
        </w:rPr>
        <w:t xml:space="preserve">art. 110 ust. 2 </w:t>
      </w:r>
      <w:r w:rsidRPr="00F33AC3">
        <w:rPr>
          <w:rFonts w:ascii="Arial" w:hAnsi="Arial" w:cs="Arial"/>
          <w:sz w:val="21"/>
          <w:szCs w:val="21"/>
        </w:rPr>
        <w:t>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</w:p>
    <w:p w14:paraId="59A33741" w14:textId="2581CEB1" w:rsidR="00F124CF" w:rsidRPr="009375EB" w:rsidRDefault="00DB339E" w:rsidP="000C4DCD">
      <w:pPr>
        <w:pStyle w:val="Akapitzlist"/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</w:t>
      </w:r>
    </w:p>
    <w:p w14:paraId="36617F1B" w14:textId="77777777" w:rsidR="00DB339E" w:rsidRPr="009375EB" w:rsidRDefault="00DB339E" w:rsidP="00DB339E">
      <w:pPr>
        <w:spacing w:after="0" w:line="360" w:lineRule="auto"/>
        <w:jc w:val="both"/>
        <w:rPr>
          <w:rFonts w:ascii="Arial" w:hAnsi="Arial" w:cs="Arial"/>
          <w:b/>
        </w:rPr>
      </w:pPr>
    </w:p>
    <w:p w14:paraId="762DBC79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3A46E02" w14:textId="77777777"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61D2CE6" w14:textId="77777777"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8505C29" w14:textId="37641D74"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wszystkie informacje podane w powyższy</w:t>
      </w:r>
      <w:r w:rsidR="00121573">
        <w:rPr>
          <w:rFonts w:ascii="Arial" w:hAnsi="Arial" w:cs="Arial"/>
          <w:sz w:val="21"/>
          <w:szCs w:val="21"/>
        </w:rPr>
        <w:t>m</w:t>
      </w:r>
      <w:r w:rsidRPr="00A22DCF">
        <w:rPr>
          <w:rFonts w:ascii="Arial" w:hAnsi="Arial" w:cs="Arial"/>
          <w:sz w:val="21"/>
          <w:szCs w:val="21"/>
        </w:rPr>
        <w:t xml:space="preserve"> oświadczeni</w:t>
      </w:r>
      <w:r w:rsidR="00121573">
        <w:rPr>
          <w:rFonts w:ascii="Arial" w:hAnsi="Arial" w:cs="Arial"/>
          <w:sz w:val="21"/>
          <w:szCs w:val="21"/>
        </w:rPr>
        <w:t>u</w:t>
      </w:r>
      <w:r w:rsidRPr="00A22DCF">
        <w:rPr>
          <w:rFonts w:ascii="Arial" w:hAnsi="Arial" w:cs="Arial"/>
          <w:sz w:val="21"/>
          <w:szCs w:val="21"/>
        </w:rPr>
        <w:t xml:space="preserve">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0DEC33E4" w14:textId="16CAABF5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8338E0C" w14:textId="6CDD5D77" w:rsidR="00121573" w:rsidRDefault="00121573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35788DC" w14:textId="5029FF51" w:rsidR="00121573" w:rsidRDefault="00121573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634A462" w14:textId="3ED9B442" w:rsidR="00121573" w:rsidRDefault="00121573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0E515FA" w14:textId="77777777" w:rsidR="000C4DCD" w:rsidRDefault="000C4DCD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98F5EA3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4C2E5E84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8843A75" w14:textId="5124C1E9" w:rsidR="004B0A6B" w:rsidRDefault="004B0A6B" w:rsidP="004B0A6B">
      <w:pPr>
        <w:spacing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Plik</w:t>
      </w:r>
      <w:r w:rsidRPr="00595F15">
        <w:rPr>
          <w:rFonts w:ascii="Arial" w:hAnsi="Arial" w:cs="Arial"/>
          <w:b/>
          <w:bCs/>
          <w:color w:val="FF0000"/>
          <w:sz w:val="20"/>
          <w:szCs w:val="20"/>
        </w:rPr>
        <w:t xml:space="preserve"> należy podpisać elektronicznym kwalifikowanym podpisem lub podpisem zaufanym lub podpisem osobistym.</w:t>
      </w:r>
    </w:p>
    <w:p w14:paraId="03FED494" w14:textId="77777777" w:rsidR="00A376D9" w:rsidRPr="00A376D9" w:rsidRDefault="00A376D9" w:rsidP="00A376D9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376D9">
        <w:rPr>
          <w:rFonts w:ascii="Arial" w:hAnsi="Arial" w:cs="Arial"/>
          <w:b/>
          <w:bCs/>
          <w:color w:val="000000" w:themeColor="text1"/>
          <w:sz w:val="20"/>
          <w:szCs w:val="20"/>
        </w:rPr>
        <w:t>W przypadku składania oferty przez wykonawców ubiegających się wspólnie o udzielenie zamówienia niniejsze oświadczenie składa każdy z wykonawców.</w:t>
      </w:r>
    </w:p>
    <w:p w14:paraId="22FD858A" w14:textId="77777777"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347BD7">
      <w:headerReference w:type="default" r:id="rId10"/>
      <w:footerReference w:type="default" r:id="rId11"/>
      <w:endnotePr>
        <w:numFmt w:val="decimal"/>
      </w:endnotePr>
      <w:pgSz w:w="11906" w:h="16838"/>
      <w:pgMar w:top="85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C2290" w14:textId="77777777" w:rsidR="009346AC" w:rsidRDefault="009346AC" w:rsidP="0038231F">
      <w:pPr>
        <w:spacing w:after="0" w:line="240" w:lineRule="auto"/>
      </w:pPr>
      <w:r>
        <w:separator/>
      </w:r>
    </w:p>
  </w:endnote>
  <w:endnote w:type="continuationSeparator" w:id="0">
    <w:p w14:paraId="2918E604" w14:textId="77777777" w:rsidR="009346AC" w:rsidRDefault="009346A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777651">
      <w:rPr>
        <w:rFonts w:ascii="Arial" w:hAnsi="Arial" w:cs="Arial"/>
        <w:noProof/>
        <w:sz w:val="18"/>
        <w:szCs w:val="18"/>
      </w:rPr>
      <w:t>2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5C791" w14:textId="77777777" w:rsidR="009346AC" w:rsidRDefault="009346AC" w:rsidP="0038231F">
      <w:pPr>
        <w:spacing w:after="0" w:line="240" w:lineRule="auto"/>
      </w:pPr>
      <w:r>
        <w:separator/>
      </w:r>
    </w:p>
  </w:footnote>
  <w:footnote w:type="continuationSeparator" w:id="0">
    <w:p w14:paraId="367B7A42" w14:textId="77777777" w:rsidR="009346AC" w:rsidRDefault="009346A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4A0C"/>
    <w:rsid w:val="00007932"/>
    <w:rsid w:val="00017B92"/>
    <w:rsid w:val="00025C8D"/>
    <w:rsid w:val="000303EE"/>
    <w:rsid w:val="00073C3D"/>
    <w:rsid w:val="000809B6"/>
    <w:rsid w:val="0009407A"/>
    <w:rsid w:val="00094E2F"/>
    <w:rsid w:val="000B1025"/>
    <w:rsid w:val="000B54D1"/>
    <w:rsid w:val="000C021E"/>
    <w:rsid w:val="000C18AF"/>
    <w:rsid w:val="000C4DCD"/>
    <w:rsid w:val="000D21A1"/>
    <w:rsid w:val="000D6F17"/>
    <w:rsid w:val="000D73C4"/>
    <w:rsid w:val="000E1E88"/>
    <w:rsid w:val="000E4D37"/>
    <w:rsid w:val="001055D5"/>
    <w:rsid w:val="001163B9"/>
    <w:rsid w:val="00121573"/>
    <w:rsid w:val="001237BD"/>
    <w:rsid w:val="00127D55"/>
    <w:rsid w:val="0013167A"/>
    <w:rsid w:val="001433BD"/>
    <w:rsid w:val="00143997"/>
    <w:rsid w:val="00146CCC"/>
    <w:rsid w:val="0015605B"/>
    <w:rsid w:val="0016295C"/>
    <w:rsid w:val="00164946"/>
    <w:rsid w:val="001869BE"/>
    <w:rsid w:val="001902D2"/>
    <w:rsid w:val="0019072C"/>
    <w:rsid w:val="001C6945"/>
    <w:rsid w:val="001F027E"/>
    <w:rsid w:val="00203A40"/>
    <w:rsid w:val="002168A8"/>
    <w:rsid w:val="00242960"/>
    <w:rsid w:val="0025081B"/>
    <w:rsid w:val="00255142"/>
    <w:rsid w:val="00256CEC"/>
    <w:rsid w:val="00262D61"/>
    <w:rsid w:val="0027778A"/>
    <w:rsid w:val="00290B01"/>
    <w:rsid w:val="002B0134"/>
    <w:rsid w:val="002C1C7B"/>
    <w:rsid w:val="002C4948"/>
    <w:rsid w:val="002C5BA8"/>
    <w:rsid w:val="002E641A"/>
    <w:rsid w:val="00301A2F"/>
    <w:rsid w:val="0030423F"/>
    <w:rsid w:val="00313417"/>
    <w:rsid w:val="00313911"/>
    <w:rsid w:val="00333209"/>
    <w:rsid w:val="00337073"/>
    <w:rsid w:val="00340093"/>
    <w:rsid w:val="0034332E"/>
    <w:rsid w:val="0034367D"/>
    <w:rsid w:val="00347BD7"/>
    <w:rsid w:val="00350CD9"/>
    <w:rsid w:val="00350EBE"/>
    <w:rsid w:val="00351F8A"/>
    <w:rsid w:val="00362CC5"/>
    <w:rsid w:val="00364235"/>
    <w:rsid w:val="00367348"/>
    <w:rsid w:val="0038231F"/>
    <w:rsid w:val="00385C87"/>
    <w:rsid w:val="003971F3"/>
    <w:rsid w:val="003A6B3C"/>
    <w:rsid w:val="003B2070"/>
    <w:rsid w:val="003B214C"/>
    <w:rsid w:val="003B5293"/>
    <w:rsid w:val="003B7238"/>
    <w:rsid w:val="003C3B64"/>
    <w:rsid w:val="003F024C"/>
    <w:rsid w:val="00425472"/>
    <w:rsid w:val="00434CC2"/>
    <w:rsid w:val="0044250B"/>
    <w:rsid w:val="004609F1"/>
    <w:rsid w:val="004651B5"/>
    <w:rsid w:val="004761C6"/>
    <w:rsid w:val="00476E7D"/>
    <w:rsid w:val="00482F6E"/>
    <w:rsid w:val="00484F88"/>
    <w:rsid w:val="00490F8E"/>
    <w:rsid w:val="004B0A6B"/>
    <w:rsid w:val="004B152C"/>
    <w:rsid w:val="004B708E"/>
    <w:rsid w:val="004C4854"/>
    <w:rsid w:val="004C740D"/>
    <w:rsid w:val="004D6CB0"/>
    <w:rsid w:val="004D7E48"/>
    <w:rsid w:val="004E712C"/>
    <w:rsid w:val="004F23F7"/>
    <w:rsid w:val="004F2BD3"/>
    <w:rsid w:val="004F40EF"/>
    <w:rsid w:val="004F423C"/>
    <w:rsid w:val="00520174"/>
    <w:rsid w:val="005641F0"/>
    <w:rsid w:val="0057147F"/>
    <w:rsid w:val="0057345E"/>
    <w:rsid w:val="00584DA7"/>
    <w:rsid w:val="00595C9C"/>
    <w:rsid w:val="005C39CA"/>
    <w:rsid w:val="005D3C8F"/>
    <w:rsid w:val="005D45B9"/>
    <w:rsid w:val="005E176A"/>
    <w:rsid w:val="0060794F"/>
    <w:rsid w:val="00610BB1"/>
    <w:rsid w:val="006309E4"/>
    <w:rsid w:val="00634311"/>
    <w:rsid w:val="0067664E"/>
    <w:rsid w:val="006A3A1F"/>
    <w:rsid w:val="006A52B6"/>
    <w:rsid w:val="006B6156"/>
    <w:rsid w:val="006D1324"/>
    <w:rsid w:val="006E1E68"/>
    <w:rsid w:val="006E335C"/>
    <w:rsid w:val="006E604D"/>
    <w:rsid w:val="006F0034"/>
    <w:rsid w:val="006F094F"/>
    <w:rsid w:val="006F3D32"/>
    <w:rsid w:val="006F673E"/>
    <w:rsid w:val="007118F0"/>
    <w:rsid w:val="0072560B"/>
    <w:rsid w:val="00742172"/>
    <w:rsid w:val="00746532"/>
    <w:rsid w:val="00751725"/>
    <w:rsid w:val="00756C8F"/>
    <w:rsid w:val="00777651"/>
    <w:rsid w:val="007840F2"/>
    <w:rsid w:val="007936D6"/>
    <w:rsid w:val="007961C8"/>
    <w:rsid w:val="007A42C6"/>
    <w:rsid w:val="007B01C8"/>
    <w:rsid w:val="007C621F"/>
    <w:rsid w:val="007D5B61"/>
    <w:rsid w:val="007E2F69"/>
    <w:rsid w:val="007E34BD"/>
    <w:rsid w:val="007E4362"/>
    <w:rsid w:val="00804F07"/>
    <w:rsid w:val="0081500E"/>
    <w:rsid w:val="00825A09"/>
    <w:rsid w:val="00830AB1"/>
    <w:rsid w:val="00833FCD"/>
    <w:rsid w:val="00834F1A"/>
    <w:rsid w:val="00842991"/>
    <w:rsid w:val="00861C28"/>
    <w:rsid w:val="00867B35"/>
    <w:rsid w:val="008742D7"/>
    <w:rsid w:val="008757E1"/>
    <w:rsid w:val="008763CF"/>
    <w:rsid w:val="00892E48"/>
    <w:rsid w:val="008C5709"/>
    <w:rsid w:val="008C6DF8"/>
    <w:rsid w:val="008D0487"/>
    <w:rsid w:val="008D3282"/>
    <w:rsid w:val="008D3D62"/>
    <w:rsid w:val="008D7587"/>
    <w:rsid w:val="008F3B4E"/>
    <w:rsid w:val="008F5B0E"/>
    <w:rsid w:val="00903862"/>
    <w:rsid w:val="00910B08"/>
    <w:rsid w:val="0091264E"/>
    <w:rsid w:val="009301A2"/>
    <w:rsid w:val="009346AC"/>
    <w:rsid w:val="00943600"/>
    <w:rsid w:val="00943945"/>
    <w:rsid w:val="009440B7"/>
    <w:rsid w:val="0094643D"/>
    <w:rsid w:val="00952535"/>
    <w:rsid w:val="00956C26"/>
    <w:rsid w:val="00960337"/>
    <w:rsid w:val="0097213A"/>
    <w:rsid w:val="00975019"/>
    <w:rsid w:val="00975C49"/>
    <w:rsid w:val="0098205D"/>
    <w:rsid w:val="009921BA"/>
    <w:rsid w:val="0099448F"/>
    <w:rsid w:val="00994FB7"/>
    <w:rsid w:val="009B5177"/>
    <w:rsid w:val="009C7756"/>
    <w:rsid w:val="009D0702"/>
    <w:rsid w:val="009D1155"/>
    <w:rsid w:val="00A15F7E"/>
    <w:rsid w:val="00A166B0"/>
    <w:rsid w:val="00A22DCF"/>
    <w:rsid w:val="00A24C2D"/>
    <w:rsid w:val="00A276E4"/>
    <w:rsid w:val="00A3062E"/>
    <w:rsid w:val="00A347DE"/>
    <w:rsid w:val="00A376D9"/>
    <w:rsid w:val="00A43848"/>
    <w:rsid w:val="00A5157F"/>
    <w:rsid w:val="00AC3F00"/>
    <w:rsid w:val="00AC7E1A"/>
    <w:rsid w:val="00AD10B8"/>
    <w:rsid w:val="00AE6FF2"/>
    <w:rsid w:val="00B0088C"/>
    <w:rsid w:val="00B04B5C"/>
    <w:rsid w:val="00B15219"/>
    <w:rsid w:val="00B15FD3"/>
    <w:rsid w:val="00B26DD4"/>
    <w:rsid w:val="00B34079"/>
    <w:rsid w:val="00B46A6B"/>
    <w:rsid w:val="00B57FE6"/>
    <w:rsid w:val="00B633F6"/>
    <w:rsid w:val="00B8005E"/>
    <w:rsid w:val="00B90E42"/>
    <w:rsid w:val="00BA5A90"/>
    <w:rsid w:val="00BB0C3C"/>
    <w:rsid w:val="00BD60DE"/>
    <w:rsid w:val="00BE1C74"/>
    <w:rsid w:val="00BE5AB0"/>
    <w:rsid w:val="00C014B5"/>
    <w:rsid w:val="00C13E11"/>
    <w:rsid w:val="00C15CAD"/>
    <w:rsid w:val="00C4103F"/>
    <w:rsid w:val="00C42F92"/>
    <w:rsid w:val="00C4581A"/>
    <w:rsid w:val="00C477EE"/>
    <w:rsid w:val="00C57DEB"/>
    <w:rsid w:val="00C614FD"/>
    <w:rsid w:val="00C70ECD"/>
    <w:rsid w:val="00C7654E"/>
    <w:rsid w:val="00C81012"/>
    <w:rsid w:val="00C905C7"/>
    <w:rsid w:val="00CB3D51"/>
    <w:rsid w:val="00CC5C09"/>
    <w:rsid w:val="00CE2416"/>
    <w:rsid w:val="00CF664F"/>
    <w:rsid w:val="00D10482"/>
    <w:rsid w:val="00D14434"/>
    <w:rsid w:val="00D22AC2"/>
    <w:rsid w:val="00D23F3D"/>
    <w:rsid w:val="00D34D9A"/>
    <w:rsid w:val="00D409DE"/>
    <w:rsid w:val="00D42C9B"/>
    <w:rsid w:val="00D531D5"/>
    <w:rsid w:val="00D563D0"/>
    <w:rsid w:val="00D7532C"/>
    <w:rsid w:val="00DA6EC7"/>
    <w:rsid w:val="00DB339E"/>
    <w:rsid w:val="00DD0279"/>
    <w:rsid w:val="00DD146A"/>
    <w:rsid w:val="00DD3E9D"/>
    <w:rsid w:val="00DF002E"/>
    <w:rsid w:val="00DF7A35"/>
    <w:rsid w:val="00E022A1"/>
    <w:rsid w:val="00E122E6"/>
    <w:rsid w:val="00E21B42"/>
    <w:rsid w:val="00E309E9"/>
    <w:rsid w:val="00E31C06"/>
    <w:rsid w:val="00E3785C"/>
    <w:rsid w:val="00E44F1D"/>
    <w:rsid w:val="00E51EE0"/>
    <w:rsid w:val="00E64482"/>
    <w:rsid w:val="00E65685"/>
    <w:rsid w:val="00E67538"/>
    <w:rsid w:val="00E73190"/>
    <w:rsid w:val="00E73CEB"/>
    <w:rsid w:val="00E80B95"/>
    <w:rsid w:val="00E81AF4"/>
    <w:rsid w:val="00E82868"/>
    <w:rsid w:val="00EA57EE"/>
    <w:rsid w:val="00EB7CDE"/>
    <w:rsid w:val="00EC2BC9"/>
    <w:rsid w:val="00EC2DD2"/>
    <w:rsid w:val="00EE0145"/>
    <w:rsid w:val="00EE0A25"/>
    <w:rsid w:val="00EE1FBF"/>
    <w:rsid w:val="00EF2CCC"/>
    <w:rsid w:val="00EF74CA"/>
    <w:rsid w:val="00F04280"/>
    <w:rsid w:val="00F124CF"/>
    <w:rsid w:val="00F268E2"/>
    <w:rsid w:val="00F365F2"/>
    <w:rsid w:val="00F43020"/>
    <w:rsid w:val="00F43919"/>
    <w:rsid w:val="00F52D9E"/>
    <w:rsid w:val="00F54513"/>
    <w:rsid w:val="00FA052E"/>
    <w:rsid w:val="00FA3DA8"/>
    <w:rsid w:val="00FB181E"/>
    <w:rsid w:val="00FC0317"/>
    <w:rsid w:val="00FE4E2B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  <w:style w:type="table" w:styleId="Tabela-Siatka">
    <w:name w:val="Table Grid"/>
    <w:basedOn w:val="Standardowy"/>
    <w:uiPriority w:val="39"/>
    <w:rsid w:val="0099448F"/>
    <w:pPr>
      <w:spacing w:after="0" w:line="240" w:lineRule="auto"/>
    </w:pPr>
    <w:rPr>
      <w:rFonts w:ascii="Arial" w:eastAsia="Arial" w:hAnsi="Arial" w:cs="Arial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DF096-E24C-4DEA-97A2-5C43804A3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Tomasz Fiedler</cp:lastModifiedBy>
  <cp:revision>70</cp:revision>
  <cp:lastPrinted>2016-07-26T10:32:00Z</cp:lastPrinted>
  <dcterms:created xsi:type="dcterms:W3CDTF">2016-10-17T11:42:00Z</dcterms:created>
  <dcterms:modified xsi:type="dcterms:W3CDTF">2021-09-30T20:55:00Z</dcterms:modified>
</cp:coreProperties>
</file>