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00"/>
        <w:gridCol w:w="2255"/>
      </w:tblGrid>
      <w:tr w:rsidR="0099448F" w:rsidRPr="00AB7189" w14:paraId="0C4ADAA2" w14:textId="77777777" w:rsidTr="008B370D">
        <w:tc>
          <w:tcPr>
            <w:tcW w:w="3964" w:type="dxa"/>
          </w:tcPr>
          <w:p w14:paraId="13D55934" w14:textId="77777777" w:rsidR="0099448F" w:rsidRPr="00AB7189" w:rsidRDefault="0099448F" w:rsidP="008B370D">
            <w:pPr>
              <w:jc w:val="center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AB7189">
              <w:rPr>
                <w:noProof/>
                <w:sz w:val="20"/>
                <w:szCs w:val="20"/>
              </w:rPr>
              <w:drawing>
                <wp:inline distT="0" distB="0" distL="0" distR="0" wp14:anchorId="135E8AF8" wp14:editId="2D060AFF">
                  <wp:extent cx="1138555" cy="561975"/>
                  <wp:effectExtent l="0" t="0" r="4445" b="9525"/>
                  <wp:docPr id="2" name="Obraz 2" descr="http://lubuskie.pl/uploads/images/promocja/Logotyp%20-%20Lubuskie%20-%20warte%20zachodu_corel%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lubuskie.pl/uploads/images/promocja/Logotyp%20-%20Lubuskie%20-%20warte%20zachodu_corel%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14:paraId="7ACBEA5E" w14:textId="77777777" w:rsidR="0099448F" w:rsidRPr="00AB7189" w:rsidRDefault="0099448F" w:rsidP="008B370D">
            <w:pPr>
              <w:jc w:val="right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AB7189">
              <w:rPr>
                <w:noProof/>
                <w:sz w:val="20"/>
                <w:szCs w:val="20"/>
              </w:rPr>
              <w:drawing>
                <wp:inline distT="0" distB="0" distL="0" distR="0" wp14:anchorId="5BE0B1FD" wp14:editId="561914D5">
                  <wp:extent cx="614680" cy="500380"/>
                  <wp:effectExtent l="0" t="0" r="0" b="0"/>
                  <wp:docPr id="3" name="Obraz 3" descr="herb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erb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vAlign w:val="center"/>
          </w:tcPr>
          <w:p w14:paraId="7BEB071D" w14:textId="77777777" w:rsidR="0099448F" w:rsidRPr="0085511C" w:rsidRDefault="0099448F" w:rsidP="008B370D">
            <w:pPr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85511C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GMINA </w:t>
            </w:r>
          </w:p>
          <w:p w14:paraId="027CE431" w14:textId="77777777" w:rsidR="0099448F" w:rsidRPr="00AB7189" w:rsidRDefault="0099448F" w:rsidP="008B370D">
            <w:pPr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85511C">
              <w:rPr>
                <w:rFonts w:eastAsia="Calibri"/>
                <w:color w:val="2E74B5" w:themeColor="accent1" w:themeShade="BF"/>
                <w:sz w:val="20"/>
                <w:szCs w:val="20"/>
              </w:rPr>
              <w:t>DREZDENKO</w:t>
            </w:r>
          </w:p>
        </w:tc>
      </w:tr>
      <w:tr w:rsidR="0099448F" w:rsidRPr="00AB7189" w14:paraId="248EBFBD" w14:textId="77777777" w:rsidTr="008B370D">
        <w:tc>
          <w:tcPr>
            <w:tcW w:w="9019" w:type="dxa"/>
            <w:gridSpan w:val="3"/>
          </w:tcPr>
          <w:p w14:paraId="2EB2407D" w14:textId="77777777" w:rsidR="0099448F" w:rsidRDefault="0099448F" w:rsidP="008B370D">
            <w:pPr>
              <w:jc w:val="center"/>
              <w:rPr>
                <w:rFonts w:eastAsia="Calibri"/>
                <w:color w:val="44546A" w:themeColor="text2"/>
                <w:sz w:val="20"/>
                <w:szCs w:val="20"/>
              </w:rPr>
            </w:pPr>
          </w:p>
          <w:p w14:paraId="0760B865" w14:textId="77777777" w:rsidR="0099448F" w:rsidRPr="00AB7189" w:rsidRDefault="0099448F" w:rsidP="008B370D">
            <w:pPr>
              <w:jc w:val="center"/>
              <w:rPr>
                <w:rFonts w:eastAsia="Calibri"/>
                <w:color w:val="44546A" w:themeColor="text2"/>
                <w:sz w:val="20"/>
                <w:szCs w:val="20"/>
              </w:rPr>
            </w:pPr>
            <w:r w:rsidRPr="00AB7189">
              <w:rPr>
                <w:rFonts w:eastAsia="Calibri"/>
                <w:color w:val="44546A" w:themeColor="text2"/>
                <w:sz w:val="20"/>
                <w:szCs w:val="20"/>
              </w:rPr>
              <w:t>Zadanie dofinansowane z Programu inwestycyjnego pn. „Lubuska Baza Sportowa” na 2021 rok</w:t>
            </w:r>
          </w:p>
        </w:tc>
      </w:tr>
    </w:tbl>
    <w:p w14:paraId="15936D4A" w14:textId="77777777" w:rsidR="0099448F" w:rsidRDefault="0099448F" w:rsidP="001237BD">
      <w:pPr>
        <w:spacing w:after="0" w:line="480" w:lineRule="auto"/>
        <w:rPr>
          <w:rFonts w:ascii="Arial" w:hAnsi="Arial" w:cs="Arial"/>
        </w:rPr>
      </w:pPr>
    </w:p>
    <w:p w14:paraId="15D7D364" w14:textId="77777777" w:rsidR="0099448F" w:rsidRDefault="0099448F" w:rsidP="001237BD">
      <w:pPr>
        <w:spacing w:after="0" w:line="480" w:lineRule="auto"/>
        <w:rPr>
          <w:rFonts w:ascii="Arial" w:hAnsi="Arial" w:cs="Arial"/>
        </w:rPr>
      </w:pPr>
    </w:p>
    <w:p w14:paraId="7140A456" w14:textId="6B73C8BC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4C740D">
        <w:rPr>
          <w:rFonts w:ascii="Arial" w:hAnsi="Arial" w:cs="Arial"/>
          <w:b/>
        </w:rPr>
        <w:t>22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C7E1A">
        <w:rPr>
          <w:rFonts w:ascii="Arial" w:hAnsi="Arial" w:cs="Arial"/>
          <w:b/>
          <w:bCs/>
          <w:sz w:val="20"/>
          <w:szCs w:val="20"/>
        </w:rPr>
        <w:t>3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B44EC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70FF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4BDC70E" w14:textId="77777777" w:rsidR="00121573" w:rsidRDefault="00520174" w:rsidP="0012157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12157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</w:t>
      </w:r>
      <w:r w:rsidR="00121573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121573">
        <w:rPr>
          <w:rFonts w:ascii="Arial" w:hAnsi="Arial" w:cs="Arial"/>
          <w:b/>
          <w:sz w:val="20"/>
          <w:szCs w:val="20"/>
        </w:rPr>
        <w:t>ust. 1 ustawy z dnia 11 września 2019 r.</w:t>
      </w:r>
    </w:p>
    <w:p w14:paraId="60351869" w14:textId="0F8A5083" w:rsidR="00804F07" w:rsidRPr="00A22DCF" w:rsidRDefault="00121573" w:rsidP="001215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C5EB190" w14:textId="47EFC56A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1215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9E" w:rsidRPr="00BF1F3F">
        <w:rPr>
          <w:rFonts w:ascii="Arial" w:hAnsi="Arial" w:cs="Arial"/>
          <w:b/>
          <w:u w:val="single"/>
        </w:rPr>
        <w:t>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146F707E" w14:textId="76C2CC2E" w:rsidR="00D409DE" w:rsidRPr="0099448F" w:rsidRDefault="001F027E" w:rsidP="0099448F">
      <w:pPr>
        <w:spacing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168A8" w:rsidRPr="00E67538">
        <w:rPr>
          <w:rFonts w:ascii="Arial" w:hAnsi="Arial" w:cs="Arial"/>
        </w:rPr>
        <w:t xml:space="preserve">. </w:t>
      </w:r>
      <w:r w:rsidR="0099448F" w:rsidRPr="0099448F">
        <w:rPr>
          <w:rFonts w:ascii="Arial" w:eastAsia="Calibri" w:hAnsi="Arial" w:cs="Arial"/>
          <w:b/>
          <w:bCs/>
          <w:sz w:val="21"/>
          <w:szCs w:val="21"/>
        </w:rPr>
        <w:t xml:space="preserve">Pomieszczenia socjalno – sanitarne wraz z infrastrukturą towarzyszącą w ramach zadania </w:t>
      </w:r>
      <w:r w:rsidR="0099448F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="0099448F" w:rsidRPr="0099448F">
        <w:rPr>
          <w:rFonts w:ascii="Arial" w:eastAsia="Calibri" w:hAnsi="Arial" w:cs="Arial"/>
          <w:b/>
          <w:bCs/>
          <w:sz w:val="21"/>
          <w:szCs w:val="21"/>
        </w:rPr>
        <w:t>Rozbudowa boiska wielofunkcyjnego z zadaszeniem przy Szkole Podstawowej w Niegosławiu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517ACF6" w14:textId="77777777" w:rsidR="00121573" w:rsidRPr="001448FB" w:rsidRDefault="00121573" w:rsidP="00121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BC6E06C" w14:textId="77777777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413779" w14:textId="4D6D006F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DB339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490F8E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>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>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0C4DCD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9375EB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03FED494" w14:textId="77777777" w:rsidR="00A376D9" w:rsidRPr="00A376D9" w:rsidRDefault="00A376D9" w:rsidP="00A376D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376D9">
        <w:rPr>
          <w:rFonts w:ascii="Arial" w:hAnsi="Arial" w:cs="Arial"/>
          <w:b/>
          <w:bCs/>
          <w:color w:val="000000" w:themeColor="text1"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347BD7">
      <w:headerReference w:type="default" r:id="rId10"/>
      <w:footerReference w:type="default" r:id="rId11"/>
      <w:endnotePr>
        <w:numFmt w:val="decimal"/>
      </w:endnotePr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2290" w14:textId="77777777" w:rsidR="009346AC" w:rsidRDefault="009346AC" w:rsidP="0038231F">
      <w:pPr>
        <w:spacing w:after="0" w:line="240" w:lineRule="auto"/>
      </w:pPr>
      <w:r>
        <w:separator/>
      </w:r>
    </w:p>
  </w:endnote>
  <w:endnote w:type="continuationSeparator" w:id="0">
    <w:p w14:paraId="2918E604" w14:textId="77777777" w:rsidR="009346AC" w:rsidRDefault="009346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C791" w14:textId="77777777" w:rsidR="009346AC" w:rsidRDefault="009346AC" w:rsidP="0038231F">
      <w:pPr>
        <w:spacing w:after="0" w:line="240" w:lineRule="auto"/>
      </w:pPr>
      <w:r>
        <w:separator/>
      </w:r>
    </w:p>
  </w:footnote>
  <w:footnote w:type="continuationSeparator" w:id="0">
    <w:p w14:paraId="367B7A42" w14:textId="77777777" w:rsidR="009346AC" w:rsidRDefault="009346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A0C"/>
    <w:rsid w:val="00007932"/>
    <w:rsid w:val="00017B92"/>
    <w:rsid w:val="00025C8D"/>
    <w:rsid w:val="000303EE"/>
    <w:rsid w:val="00073C3D"/>
    <w:rsid w:val="000809B6"/>
    <w:rsid w:val="0009407A"/>
    <w:rsid w:val="00094E2F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47BD7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C740D"/>
    <w:rsid w:val="004D6CB0"/>
    <w:rsid w:val="004D7E48"/>
    <w:rsid w:val="004E712C"/>
    <w:rsid w:val="004F23F7"/>
    <w:rsid w:val="004F2BD3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3C8F"/>
    <w:rsid w:val="005D45B9"/>
    <w:rsid w:val="005E176A"/>
    <w:rsid w:val="0060794F"/>
    <w:rsid w:val="00610BB1"/>
    <w:rsid w:val="006309E4"/>
    <w:rsid w:val="0063431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346AC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48F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2F92"/>
    <w:rsid w:val="00C4581A"/>
    <w:rsid w:val="00C477EE"/>
    <w:rsid w:val="00C57DEB"/>
    <w:rsid w:val="00C614FD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67538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99448F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70</cp:revision>
  <cp:lastPrinted>2016-07-26T10:32:00Z</cp:lastPrinted>
  <dcterms:created xsi:type="dcterms:W3CDTF">2016-10-17T11:42:00Z</dcterms:created>
  <dcterms:modified xsi:type="dcterms:W3CDTF">2021-09-30T20:55:00Z</dcterms:modified>
</cp:coreProperties>
</file>