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BFDB" w14:textId="77777777" w:rsidR="00C44113" w:rsidRPr="00DE51CC" w:rsidRDefault="00C44113" w:rsidP="00C4411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3F5B1D89" w14:textId="77777777" w:rsidR="00C44113" w:rsidRDefault="00C44113" w:rsidP="00C441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588D69B" w14:textId="77777777" w:rsidR="00C44113" w:rsidRPr="009F4749" w:rsidRDefault="00C44113" w:rsidP="00C4411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0D9DB6E1" w14:textId="77777777" w:rsidR="00C44113" w:rsidRPr="009F4749" w:rsidRDefault="00C44113" w:rsidP="00C4411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767D7C8C" w14:textId="77777777" w:rsidR="00C44113" w:rsidRPr="009F4749" w:rsidRDefault="00C44113" w:rsidP="00C4411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47200A82" w14:textId="77777777" w:rsidR="00C44113" w:rsidRPr="009F4749" w:rsidRDefault="00C44113" w:rsidP="00C4411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333FFC9D" w14:textId="77777777" w:rsidR="00C44113" w:rsidRPr="00DE51CC" w:rsidRDefault="00C44113" w:rsidP="00C4411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38CACF47" w14:textId="77777777" w:rsidR="00C44113" w:rsidRDefault="00C44113" w:rsidP="00C4411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577EB221" w14:textId="77777777" w:rsidR="00C44113" w:rsidRPr="009F4749" w:rsidRDefault="00C44113" w:rsidP="00C44113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328485F0" w14:textId="77777777" w:rsidR="00C44113" w:rsidRPr="009F4749" w:rsidRDefault="00C44113" w:rsidP="00C44113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1131BE2" w14:textId="77777777" w:rsidR="00C44113" w:rsidRPr="009F4749" w:rsidRDefault="00C44113" w:rsidP="00C44113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752182D1" w14:textId="77777777" w:rsidR="00C44113" w:rsidRPr="00DE51CC" w:rsidRDefault="00C44113" w:rsidP="00C44113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FBF22B" w14:textId="77777777" w:rsidR="0021209D" w:rsidRDefault="0021209D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FA56C0" w14:textId="4F96E5D5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2E7746A6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</w:t>
      </w:r>
      <w:r w:rsidR="00FF1E7C">
        <w:rPr>
          <w:rFonts w:ascii="Times New Roman" w:hAnsi="Times New Roman" w:cs="Times New Roman"/>
        </w:rPr>
        <w:t xml:space="preserve"> na usługę</w:t>
      </w:r>
      <w:r w:rsidRPr="00A3283D">
        <w:rPr>
          <w:rFonts w:ascii="Times New Roman" w:hAnsi="Times New Roman" w:cs="Times New Roman"/>
        </w:rPr>
        <w:t xml:space="preserve"> pn.</w:t>
      </w:r>
      <w:r w:rsidRPr="00A3283D">
        <w:t xml:space="preserve"> </w:t>
      </w:r>
      <w:r w:rsidR="00D43C46">
        <w:t>„</w:t>
      </w:r>
      <w:r w:rsidR="005661A6">
        <w:rPr>
          <w:rFonts w:ascii="Times New Roman" w:eastAsia="Calibri" w:hAnsi="Times New Roman" w:cs="Times New Roman"/>
          <w:b/>
        </w:rPr>
        <w:t>Odbiór odpadów komunalnych ze wszystkich nieruchomości w granicach administracyjnych gminy Miłoradz</w:t>
      </w:r>
      <w:r w:rsidR="00D43C46">
        <w:rPr>
          <w:rFonts w:ascii="Times New Roman" w:eastAsia="Calibri" w:hAnsi="Times New Roman" w:cs="Times New Roman"/>
          <w:b/>
        </w:rPr>
        <w:t>”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B829E4">
        <w:rPr>
          <w:rFonts w:ascii="Times New Roman" w:hAnsi="Times New Roman" w:cs="Times New Roman"/>
          <w:iCs/>
        </w:rPr>
        <w:t>postępowania R.271</w:t>
      </w:r>
      <w:r w:rsidR="00013F3F" w:rsidRPr="00B829E4">
        <w:rPr>
          <w:rFonts w:ascii="Times New Roman" w:hAnsi="Times New Roman" w:cs="Times New Roman"/>
          <w:iCs/>
        </w:rPr>
        <w:t>.</w:t>
      </w:r>
      <w:r w:rsidR="00C44113">
        <w:rPr>
          <w:rFonts w:ascii="Times New Roman" w:hAnsi="Times New Roman" w:cs="Times New Roman"/>
          <w:iCs/>
        </w:rPr>
        <w:t>14.</w:t>
      </w:r>
      <w:r w:rsidR="005C470B" w:rsidRPr="00B829E4">
        <w:rPr>
          <w:rFonts w:ascii="Times New Roman" w:hAnsi="Times New Roman" w:cs="Times New Roman"/>
          <w:iCs/>
        </w:rPr>
        <w:t>202</w:t>
      </w:r>
      <w:r w:rsidR="00C44113">
        <w:rPr>
          <w:rFonts w:ascii="Times New Roman" w:hAnsi="Times New Roman" w:cs="Times New Roman"/>
          <w:iCs/>
        </w:rPr>
        <w:t>3</w:t>
      </w:r>
      <w:r w:rsidR="00FF1E7C">
        <w:rPr>
          <w:rFonts w:ascii="Times New Roman" w:hAnsi="Times New Roman" w:cs="Times New Roman"/>
          <w:iCs/>
        </w:rPr>
        <w:t>,</w:t>
      </w:r>
      <w:r w:rsidRPr="00B829E4">
        <w:rPr>
          <w:rFonts w:ascii="Times New Roman" w:hAnsi="Times New Roman" w:cs="Times New Roman"/>
          <w:i/>
        </w:rPr>
        <w:t xml:space="preserve"> </w:t>
      </w:r>
      <w:r w:rsidRPr="00B829E4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18CB603B" w:rsidR="007C1C75" w:rsidRDefault="007C1C75" w:rsidP="00D43C46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VI</w:t>
      </w:r>
      <w:r w:rsidR="005661A6">
        <w:rPr>
          <w:rFonts w:ascii="Times New Roman" w:hAnsi="Times New Roman" w:cs="Times New Roman"/>
          <w:szCs w:val="24"/>
        </w:rPr>
        <w:t xml:space="preserve">I </w:t>
      </w:r>
      <w:r w:rsidR="00C44113" w:rsidRPr="00C44113">
        <w:rPr>
          <w:rFonts w:ascii="Times New Roman" w:hAnsi="Times New Roman" w:cs="Times New Roman"/>
          <w:szCs w:val="24"/>
        </w:rPr>
        <w:t>ust. 2 pkt</w:t>
      </w:r>
      <w:r w:rsidR="00FF1E7C">
        <w:rPr>
          <w:rFonts w:ascii="Times New Roman" w:hAnsi="Times New Roman" w:cs="Times New Roman"/>
          <w:szCs w:val="24"/>
        </w:rPr>
        <w:t xml:space="preserve"> </w:t>
      </w:r>
      <w:r w:rsidR="00FF1E7C" w:rsidRPr="00FF1E7C">
        <w:rPr>
          <w:rFonts w:ascii="Times New Roman" w:hAnsi="Times New Roman" w:cs="Times New Roman"/>
          <w:szCs w:val="24"/>
        </w:rPr>
        <w:t xml:space="preserve">____ </w:t>
      </w:r>
      <w:r w:rsidR="00FF1E7C" w:rsidRPr="0021209D">
        <w:rPr>
          <w:rFonts w:ascii="Times New Roman" w:hAnsi="Times New Roman" w:cs="Times New Roman"/>
          <w:i/>
          <w:sz w:val="20"/>
        </w:rPr>
        <w:t xml:space="preserve">(wskazać dokument i właściwą jednostkę redakcyjną dokumentu, w której określono warunki udziału w postępowaniu) </w:t>
      </w:r>
      <w:r w:rsidRPr="00FF1E7C">
        <w:rPr>
          <w:rFonts w:ascii="Times New Roman" w:hAnsi="Times New Roman" w:cs="Times New Roman"/>
          <w:szCs w:val="24"/>
        </w:rPr>
        <w:t>Specyfikacji</w:t>
      </w:r>
      <w:r w:rsidRPr="00A5414C">
        <w:rPr>
          <w:rFonts w:ascii="Times New Roman" w:hAnsi="Times New Roman" w:cs="Times New Roman"/>
          <w:szCs w:val="24"/>
        </w:rPr>
        <w:t xml:space="preserve">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D43C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43C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10A2C9A0" w:rsidR="00D11FDB" w:rsidRPr="00D11FDB" w:rsidRDefault="00D11FDB" w:rsidP="00D43C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 w:rsidR="00B829E4">
        <w:rPr>
          <w:rFonts w:ascii="Times New Roman" w:hAnsi="Times New Roman" w:cs="Times New Roman"/>
          <w:szCs w:val="24"/>
        </w:rPr>
        <w:t>V</w:t>
      </w:r>
      <w:r w:rsidR="005661A6">
        <w:rPr>
          <w:rFonts w:ascii="Times New Roman" w:hAnsi="Times New Roman" w:cs="Times New Roman"/>
          <w:szCs w:val="24"/>
        </w:rPr>
        <w:t>I</w:t>
      </w:r>
      <w:r w:rsidR="00B829E4">
        <w:rPr>
          <w:rFonts w:ascii="Times New Roman" w:hAnsi="Times New Roman" w:cs="Times New Roman"/>
          <w:szCs w:val="24"/>
        </w:rPr>
        <w:t>I</w:t>
      </w:r>
      <w:r w:rsidR="005661A6">
        <w:rPr>
          <w:rFonts w:ascii="Times New Roman" w:hAnsi="Times New Roman" w:cs="Times New Roman"/>
          <w:szCs w:val="24"/>
        </w:rPr>
        <w:t xml:space="preserve"> </w:t>
      </w:r>
      <w:r w:rsidR="00C44113" w:rsidRPr="00C44113">
        <w:rPr>
          <w:rFonts w:ascii="Times New Roman" w:hAnsi="Times New Roman" w:cs="Times New Roman"/>
          <w:szCs w:val="24"/>
        </w:rPr>
        <w:t>ust. 2 pkt</w:t>
      </w:r>
      <w:r w:rsidR="005661A6">
        <w:rPr>
          <w:rFonts w:ascii="Times New Roman" w:hAnsi="Times New Roman" w:cs="Times New Roman"/>
          <w:szCs w:val="24"/>
        </w:rPr>
        <w:t xml:space="preserve"> ____</w:t>
      </w:r>
      <w:r w:rsidR="00FF1E7C">
        <w:rPr>
          <w:rFonts w:ascii="Times New Roman" w:hAnsi="Times New Roman" w:cs="Times New Roman"/>
          <w:szCs w:val="24"/>
        </w:rPr>
        <w:t xml:space="preserve"> </w:t>
      </w:r>
      <w:r w:rsidR="00FF1E7C" w:rsidRPr="0021209D">
        <w:rPr>
          <w:rFonts w:ascii="Times New Roman" w:hAnsi="Times New Roman" w:cs="Times New Roman"/>
          <w:i/>
          <w:sz w:val="20"/>
        </w:rPr>
        <w:t>(wskazać dokument i właściwą jednostkę redakcyjną dokumentu, w której określono warunki udziału w postępowaniu)</w:t>
      </w:r>
      <w:r w:rsidRPr="0021209D">
        <w:rPr>
          <w:rFonts w:ascii="Times New Roman" w:hAnsi="Times New Roman" w:cs="Times New Roman"/>
          <w:i/>
          <w:sz w:val="20"/>
        </w:rPr>
        <w:t>,</w:t>
      </w:r>
      <w:r w:rsidRPr="0021209D">
        <w:rPr>
          <w:rFonts w:ascii="Times New Roman" w:hAnsi="Times New Roman" w:cs="Times New Roman"/>
          <w:sz w:val="20"/>
        </w:rPr>
        <w:t xml:space="preserve"> </w:t>
      </w:r>
      <w:r w:rsidRPr="00D11FDB">
        <w:rPr>
          <w:rFonts w:ascii="Times New Roman" w:hAnsi="Times New Roman" w:cs="Times New Roman"/>
          <w:szCs w:val="24"/>
        </w:rPr>
        <w:t>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730B276F" w14:textId="3FD05C4C" w:rsidR="00D11FDB" w:rsidRPr="00D11FDB" w:rsidRDefault="00D11FDB" w:rsidP="00C44113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………………………………………………………………………...…………………………………………………………………………………………………………….…</w:t>
      </w:r>
      <w:r w:rsidR="00D43C46">
        <w:rPr>
          <w:rFonts w:ascii="Times New Roman" w:hAnsi="Times New Roman" w:cs="Times New Roman"/>
          <w:szCs w:val="24"/>
        </w:rPr>
        <w:t>….</w:t>
      </w:r>
      <w:r w:rsidRPr="00D11FDB">
        <w:rPr>
          <w:rFonts w:ascii="Times New Roman" w:hAnsi="Times New Roman" w:cs="Times New Roman"/>
          <w:szCs w:val="24"/>
        </w:rPr>
        <w:t>, w następującym zakresie: …………………………………………………</w:t>
      </w:r>
      <w:r w:rsidR="00D43C46">
        <w:rPr>
          <w:rFonts w:ascii="Times New Roman" w:hAnsi="Times New Roman" w:cs="Times New Roman"/>
          <w:szCs w:val="24"/>
        </w:rPr>
        <w:t>…………………………………………</w:t>
      </w:r>
      <w:r w:rsidRPr="00D11FDB">
        <w:rPr>
          <w:rFonts w:ascii="Times New Roman" w:hAnsi="Times New Roman" w:cs="Times New Roman"/>
          <w:szCs w:val="24"/>
        </w:rPr>
        <w:t>………………</w:t>
      </w:r>
    </w:p>
    <w:p w14:paraId="5F74F750" w14:textId="35C5DA36" w:rsidR="00AD55DF" w:rsidRDefault="00D11FDB" w:rsidP="00FF1E7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43C46">
        <w:rPr>
          <w:rFonts w:ascii="Times New Roman" w:hAnsi="Times New Roman" w:cs="Times New Roman"/>
          <w:i/>
          <w:sz w:val="20"/>
        </w:rPr>
        <w:t xml:space="preserve">(wskazać podmiot i określić odpowiedni zakres dla wskazanego podmiotu). </w:t>
      </w:r>
    </w:p>
    <w:p w14:paraId="02510B09" w14:textId="77777777" w:rsidR="00FF1E7C" w:rsidRPr="00D43C46" w:rsidRDefault="00FF1E7C" w:rsidP="00D43C46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9E4B8E0" w14:textId="7070B9EE" w:rsidR="00FF1E7C" w:rsidRDefault="00AD55DF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A512359" w14:textId="0AB908C9" w:rsidR="00FF1E7C" w:rsidRDefault="00FF1E7C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B8836D" w14:textId="77777777" w:rsidR="0021209D" w:rsidRPr="00D43C46" w:rsidRDefault="0021209D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7E408" w14:textId="77777777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36CB7F02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842993"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</w:t>
      </w: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sectPr w:rsidR="00A44910" w:rsidRPr="009E2984" w:rsidSect="00DB337B">
      <w:footerReference w:type="default" r:id="rId7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3F6E" w14:textId="77777777" w:rsidR="00F0170D" w:rsidRDefault="00F0170D" w:rsidP="00AD55DF">
      <w:pPr>
        <w:spacing w:after="0" w:line="240" w:lineRule="auto"/>
      </w:pPr>
      <w:r>
        <w:separator/>
      </w:r>
    </w:p>
  </w:endnote>
  <w:endnote w:type="continuationSeparator" w:id="0">
    <w:p w14:paraId="5FC02353" w14:textId="77777777" w:rsidR="00F0170D" w:rsidRDefault="00F0170D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000000" w:rsidRPr="002E283F" w:rsidRDefault="0000000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000000" w:rsidRDefault="00000000">
        <w:pPr>
          <w:pStyle w:val="Stopka"/>
          <w:jc w:val="right"/>
        </w:pPr>
      </w:p>
      <w:p w14:paraId="57D5CD31" w14:textId="77777777" w:rsidR="00000000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220C" w14:textId="77777777" w:rsidR="00F0170D" w:rsidRDefault="00F0170D" w:rsidP="00AD55DF">
      <w:pPr>
        <w:spacing w:after="0" w:line="240" w:lineRule="auto"/>
      </w:pPr>
      <w:r>
        <w:separator/>
      </w:r>
    </w:p>
  </w:footnote>
  <w:footnote w:type="continuationSeparator" w:id="0">
    <w:p w14:paraId="41C972ED" w14:textId="77777777" w:rsidR="00F0170D" w:rsidRDefault="00F0170D" w:rsidP="00AD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13F3F"/>
    <w:rsid w:val="000527CB"/>
    <w:rsid w:val="000B4B00"/>
    <w:rsid w:val="001B0396"/>
    <w:rsid w:val="0021209D"/>
    <w:rsid w:val="002F79F3"/>
    <w:rsid w:val="003B5181"/>
    <w:rsid w:val="00470C1F"/>
    <w:rsid w:val="00526385"/>
    <w:rsid w:val="005327D8"/>
    <w:rsid w:val="00547FFE"/>
    <w:rsid w:val="00557C7C"/>
    <w:rsid w:val="005661A6"/>
    <w:rsid w:val="005C470B"/>
    <w:rsid w:val="00693BB6"/>
    <w:rsid w:val="006A72C7"/>
    <w:rsid w:val="006B5DDD"/>
    <w:rsid w:val="006E06FE"/>
    <w:rsid w:val="007826C8"/>
    <w:rsid w:val="007C1C75"/>
    <w:rsid w:val="00842993"/>
    <w:rsid w:val="00851734"/>
    <w:rsid w:val="009E2984"/>
    <w:rsid w:val="009F57AF"/>
    <w:rsid w:val="00A44910"/>
    <w:rsid w:val="00A5414C"/>
    <w:rsid w:val="00AC650F"/>
    <w:rsid w:val="00AD55DF"/>
    <w:rsid w:val="00B829E4"/>
    <w:rsid w:val="00BC38EF"/>
    <w:rsid w:val="00C44113"/>
    <w:rsid w:val="00D11FDB"/>
    <w:rsid w:val="00D43C46"/>
    <w:rsid w:val="00D45541"/>
    <w:rsid w:val="00D80CBE"/>
    <w:rsid w:val="00E40E0C"/>
    <w:rsid w:val="00ED42C6"/>
    <w:rsid w:val="00F0170D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11</cp:revision>
  <dcterms:created xsi:type="dcterms:W3CDTF">2021-10-12T09:12:00Z</dcterms:created>
  <dcterms:modified xsi:type="dcterms:W3CDTF">2023-11-24T09:53:00Z</dcterms:modified>
</cp:coreProperties>
</file>