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1591" w14:textId="54E6EDAD" w:rsidR="003D1DBE" w:rsidRPr="00CE0B20" w:rsidRDefault="003D1DBE" w:rsidP="003D1DBE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WL.2370.5.2023</w:t>
      </w:r>
    </w:p>
    <w:p w14:paraId="321E1DCB" w14:textId="77777777" w:rsidR="003D1DBE" w:rsidRPr="00CE0B20" w:rsidRDefault="003D1DBE" w:rsidP="003D1DBE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p w14:paraId="3AC812AF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p w14:paraId="28818F07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Załącznik nr 1 do SWZ</w:t>
      </w:r>
    </w:p>
    <w:p w14:paraId="0D58D603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p w14:paraId="2416FC18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b/>
          <w:color w:val="000000" w:themeColor="text1"/>
          <w:sz w:val="22"/>
        </w:rPr>
        <w:t xml:space="preserve">Wymagania techniczne dla samochodu operacyjnego </w:t>
      </w:r>
      <w:proofErr w:type="spellStart"/>
      <w:r w:rsidRPr="00CE0B20">
        <w:rPr>
          <w:rFonts w:ascii="Arial" w:hAnsi="Arial" w:cs="Arial"/>
          <w:b/>
          <w:color w:val="000000" w:themeColor="text1"/>
          <w:sz w:val="22"/>
        </w:rPr>
        <w:t>SLOp</w:t>
      </w:r>
      <w:proofErr w:type="spellEnd"/>
    </w:p>
    <w:p w14:paraId="20D1F7BE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tbl>
      <w:tblPr>
        <w:tblW w:w="140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368"/>
        <w:gridCol w:w="4952"/>
      </w:tblGrid>
      <w:tr w:rsidR="00CE0B20" w:rsidRPr="00CE0B20" w14:paraId="0F641BD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219F16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84E5A1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Wyszczególnienie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0E369F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Wypełnia Wykonawca zgodnie ze swoja ofertą*</w:t>
            </w:r>
          </w:p>
        </w:tc>
      </w:tr>
      <w:tr w:rsidR="00CE0B20" w:rsidRPr="00CE0B20" w14:paraId="6895D4D4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E8DDAE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313C62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Warunki ogólne: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8A5B82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6ACF8E19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2B91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436D3" w14:textId="1F970B38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Pojazd, fabrycznie nowy, rok produkcji 2023, o dopuszczalnej masie całkowitej </w:t>
            </w:r>
            <w:r w:rsidR="00B971D7" w:rsidRPr="00CE0B20">
              <w:rPr>
                <w:rFonts w:ascii="Arial" w:hAnsi="Arial" w:cs="Arial"/>
                <w:color w:val="000000" w:themeColor="text1"/>
                <w:sz w:val="22"/>
              </w:rPr>
              <w:t xml:space="preserve">do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>3500 kg, pięciodrzwiowy, przystosowany do przewozu pięciu osób oraz ładunku o nadwoziu zamkniętym, napęd 4x2, wyposażony w silnik wysokoprężny o pojemności minimum 1900 cm</w:t>
            </w:r>
            <w:r w:rsidRPr="00CE0B20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3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>, mocy min. 110 KM, spełniający normę czystości spalin min. Euro 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7F35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11B51DA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B3D1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32CF6" w14:textId="6D0B1C54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Pojazd zbudowany i wyposażony musi spełniać wymagania polskich przepisów o ruchu drogowym z uwzględnieniem wymagań dotyczących pojazdów uprzywilejowanych zgodnie z:</w:t>
            </w:r>
          </w:p>
          <w:p w14:paraId="3BD0CD8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Ustawą z dnia 20 czerwca 1997r. Prawo o ruchu drogowym (</w:t>
            </w:r>
            <w:proofErr w:type="spellStart"/>
            <w:r w:rsidRPr="00CE0B20">
              <w:rPr>
                <w:rFonts w:ascii="Arial" w:hAnsi="Arial" w:cs="Arial"/>
                <w:color w:val="000000" w:themeColor="text1"/>
                <w:sz w:val="22"/>
              </w:rPr>
              <w:t>t.j</w:t>
            </w:r>
            <w:proofErr w:type="spellEnd"/>
            <w:r w:rsidRPr="00CE0B20">
              <w:rPr>
                <w:rFonts w:ascii="Arial" w:hAnsi="Arial" w:cs="Arial"/>
                <w:color w:val="000000" w:themeColor="text1"/>
                <w:sz w:val="22"/>
              </w:rPr>
              <w:t>. Dz. U z 2023 r. poz. 1047 ze zm. wraz z przepisami wykonawczym do ustawy),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8BCA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D98947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FEE9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10DAE5" w14:textId="77777777" w:rsidR="00B60C8D" w:rsidRPr="00CE0B20" w:rsidRDefault="00B60C8D" w:rsidP="00B60C8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Podwozie pojazdu musi posiadać świadectwo homologacji typu lub świadectwo zgodności WE (COC), potwierdzające deklarowane wartości rejestracyjne przez producenta pojazdu.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br/>
              <w:t>Świadectwo homologacji na terenie UE.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AA33F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57C0B6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C94962" w14:textId="6EB7575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1.</w:t>
            </w:r>
            <w:r w:rsidR="00B971D7" w:rsidRPr="00CE0B20">
              <w:rPr>
                <w:rFonts w:ascii="Arial" w:hAnsi="Arial" w:cs="Arial"/>
                <w:color w:val="000000" w:themeColor="text1"/>
                <w:sz w:val="22"/>
              </w:rPr>
              <w:t>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11D3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Pojazd musi spełniać wymagania polskich przepisów o ruchu drogowym z uwzględnieniem wymagań dotyczących pojazdów uprzywilejowanych zgodnie z Rozporządzeniem Ministra Infrastruktury z dnia 31 grudnia 2002r. w sprawie warunków technicznych pojazdów oraz zakresu ich niezbędnego wyposażenia (Dz. U. z 2016r. poz. 2022 ze zm.), a w szczególności winien być wyposażony w urządzenie sygnalizacyjno-ostrzegawcze o mocy min 100W i min.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br/>
              <w:t xml:space="preserve">3 różnymi sygnałami modulowanymi. Urządzenie winno umożliwiać podawanie komunikatów słownych. Oświetlenie pojazdu uprzywilejowanego wykonane w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lastRenderedPageBreak/>
              <w:t xml:space="preserve">technologii LED. Wartość natężenia akustycznego generowanego przez urządzenie w zakresie od 100 do 120 </w:t>
            </w:r>
            <w:proofErr w:type="spellStart"/>
            <w:r w:rsidRPr="00CE0B20">
              <w:rPr>
                <w:rFonts w:ascii="Arial" w:hAnsi="Arial" w:cs="Arial"/>
                <w:color w:val="000000" w:themeColor="text1"/>
                <w:sz w:val="22"/>
              </w:rPr>
              <w:t>dB</w:t>
            </w:r>
            <w:proofErr w:type="spellEnd"/>
            <w:r w:rsidRPr="00CE0B20">
              <w:rPr>
                <w:rFonts w:ascii="Arial" w:hAnsi="Arial" w:cs="Arial"/>
                <w:color w:val="000000" w:themeColor="text1"/>
                <w:sz w:val="22"/>
              </w:rPr>
              <w:t>.</w:t>
            </w:r>
          </w:p>
          <w:p w14:paraId="759A1D3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Praca sygnałów uprzywilejowania nie może zakłócać pracy radiostacji samochodowej pojazdu.</w:t>
            </w:r>
          </w:p>
          <w:p w14:paraId="3460CD0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Szczegóły montażu zostaną ustalone pomiędzy stronami na wniosek Wykonawcy.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A783E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2D0ACBA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D9FF7" w14:textId="01EC191F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1.</w:t>
            </w:r>
            <w:r w:rsidR="00B971D7" w:rsidRPr="00CE0B20">
              <w:rPr>
                <w:rFonts w:ascii="Arial" w:hAnsi="Arial" w:cs="Arial"/>
                <w:color w:val="000000" w:themeColor="text1"/>
                <w:sz w:val="22"/>
              </w:rPr>
              <w:t>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ECB94" w14:textId="3DC09C12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Pojazd musi być oznakowany numerami operacyjnymi PSP zgodnie z Zarządzeniem nr 1 Komendanta Głównego Państwowej Straży Pożarnej z dnia 24 stycznia 2020 r w sprawie gospodarki transportowej w jednostkach organizacyjnych Państwowej Straży Pożarnej” (</w:t>
            </w:r>
            <w:proofErr w:type="spellStart"/>
            <w:r w:rsidRPr="00CE0B20">
              <w:rPr>
                <w:rFonts w:ascii="Arial" w:hAnsi="Arial" w:cs="Arial"/>
                <w:color w:val="000000" w:themeColor="text1"/>
                <w:sz w:val="22"/>
              </w:rPr>
              <w:t>Dz.Urz.KGPSPoż</w:t>
            </w:r>
            <w:proofErr w:type="spellEnd"/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z 2020 r. poz. 3 ze zm.)</w:t>
            </w:r>
          </w:p>
          <w:p w14:paraId="7C54C88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Numery zostaną podane przez Zamawiającego w trakcie realizacji zamówienia.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EB69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0A7B52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F59E6" w14:textId="7BB3D952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1.</w:t>
            </w:r>
            <w:r w:rsidR="00B971D7" w:rsidRPr="00CE0B20">
              <w:rPr>
                <w:rFonts w:ascii="Arial" w:hAnsi="Arial" w:cs="Arial"/>
                <w:color w:val="000000" w:themeColor="text1"/>
                <w:sz w:val="22"/>
              </w:rPr>
              <w:t>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8AFF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Pojazd musi posiadać świadectwo homologacji wydane przez właściwego Ministra lub świadectwo WE. Urządzenia i podzespoły zamontowane w pojeździe powinny spełniać wymagania odrębnych przepisów krajowych i/lub międzynarodowych.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7431C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1A2BC29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14:paraId="7CDE7D9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14:paraId="7E85594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Nadwozie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14:paraId="5CBE0A6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5CE3AA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192C1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2.1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D34D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Pojazd fabrycznie nowy, rok produkcji nie wcześniej niż 2023.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8A1E4A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rok pojazdu</w:t>
            </w:r>
          </w:p>
        </w:tc>
      </w:tr>
      <w:tr w:rsidR="00CE0B20" w:rsidRPr="00CE0B20" w14:paraId="7AC6E154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AC096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2.2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1A93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Marka pojazdu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6F61D1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markę pojazdu</w:t>
            </w:r>
          </w:p>
        </w:tc>
      </w:tr>
      <w:tr w:rsidR="00CE0B20" w:rsidRPr="00CE0B20" w14:paraId="7D77C44B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BF5BE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2.3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34DD6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Typ pojazdu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1F366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typ pojazdu</w:t>
            </w:r>
          </w:p>
        </w:tc>
      </w:tr>
      <w:tr w:rsidR="00CE0B20" w:rsidRPr="00CE0B20" w14:paraId="002753F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2632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2.4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2132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Kolor pojazdu – czerwony,  biały, srebrny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2F5862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kolor</w:t>
            </w:r>
          </w:p>
        </w:tc>
      </w:tr>
      <w:tr w:rsidR="00CE0B20" w:rsidRPr="00CE0B20" w14:paraId="15F21E9B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DECF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2.5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9D58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Rodzaj nadwozia: przeznaczone do przewozu 5 osób wraz z kierowcą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65214B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9CE20E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CDD8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2.6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B46E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Termin przekazania gotowego pojazdu: do 15.12 2023 roku.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07B007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datę przekazania</w:t>
            </w:r>
          </w:p>
        </w:tc>
      </w:tr>
      <w:tr w:rsidR="00CE0B20" w:rsidRPr="00CE0B20" w14:paraId="624E63E5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14:paraId="13D072C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14:paraId="3ECF9BE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Parametry pojazdu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  <w:vAlign w:val="bottom"/>
          </w:tcPr>
          <w:p w14:paraId="3D9D9AF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E9695B9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5B3F8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3.1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A1EB9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Pojazd o masie całkowitej nie przekraczającej 3500 kg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DD9261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DMC w (kg)</w:t>
            </w:r>
          </w:p>
        </w:tc>
      </w:tr>
      <w:tr w:rsidR="00CE0B20" w:rsidRPr="00CE0B20" w14:paraId="5DAB8220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FAA67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3.2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1B97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Długość całkowita pojazdu maksymalna: 4700 mm (bez haka holowniczego)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3C3E81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długość pojazdu w (mm)</w:t>
            </w:r>
          </w:p>
        </w:tc>
      </w:tr>
      <w:tr w:rsidR="00CE0B20" w:rsidRPr="00CE0B20" w14:paraId="6C4FE3BF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BF70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3.3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0B13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Szerokość całkowita pojazdu minimum: 1800 mm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60A82F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szerokość pojazdu w (mm)</w:t>
            </w:r>
          </w:p>
        </w:tc>
      </w:tr>
      <w:tr w:rsidR="00CE0B20" w:rsidRPr="00CE0B20" w14:paraId="46FD354C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E10D4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3.4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C800A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Wysokość nie większa niż 1500 mm (bez sygnalizacji świetlnej)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ECD59D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wysokość pojazdu w (mm)</w:t>
            </w:r>
          </w:p>
        </w:tc>
      </w:tr>
      <w:tr w:rsidR="00CE0B20" w:rsidRPr="00CE0B20" w14:paraId="775F7E5A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F27F6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3.5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31C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Rozstaw osi nie mniejszy niż 2650 mm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5F51CD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rozstaw pojazdu w (mm)</w:t>
            </w:r>
          </w:p>
        </w:tc>
      </w:tr>
      <w:tr w:rsidR="00CE0B20" w:rsidRPr="00CE0B20" w14:paraId="6FD27EA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7F294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A5F2F8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Silnik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0AF4AB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</w:p>
        </w:tc>
      </w:tr>
      <w:tr w:rsidR="00CE0B20" w:rsidRPr="00CE0B20" w14:paraId="0CB9146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10E7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4.1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A5417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Wysokoprężny (Diesel)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CBE9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66572A4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F9F7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4.2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4492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Pojemność silnika nie mniejsza niż 1900 (cm</w:t>
            </w:r>
            <w:r w:rsidRPr="00CE0B20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3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)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9964EB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pojemność silnika spalinowego benzynowego w (cm</w:t>
            </w:r>
            <w:r w:rsidRPr="00CE0B20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3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>)</w:t>
            </w:r>
          </w:p>
        </w:tc>
      </w:tr>
      <w:tr w:rsidR="00CE0B20" w:rsidRPr="00CE0B20" w14:paraId="79C927E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EF26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4.3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A5AA1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Moc silnika minimum: 110 (KM)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97A097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moc silnika spalinowego benzynowego w (KM)</w:t>
            </w:r>
          </w:p>
        </w:tc>
      </w:tr>
      <w:tr w:rsidR="00CE0B20" w:rsidRPr="00CE0B20" w14:paraId="6AD9B8C5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0C28A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lastRenderedPageBreak/>
              <w:t>4.5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7F510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Silnik spełniający aktualnie obowiązujące normy ochrony środowiska (czystość spalin), normę emisji spalin i zanieczyszczeń (tlenków azotu, cząstek stałych oraz węglowodorów) obowiązującą w dniu odbioru pojazdu, umożliwiającą rejestrację pojazdu.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4374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705F098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D9241D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EF3F0A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Układ przeniesienia mocy i napędu: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F63141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9B4358F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EBF34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5.1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1A30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Napęd 4x2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7CCB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D47A67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77C9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5.2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2F42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Skrzynia biegów: manualna 6 biegowa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CA94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FF9A18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0CB207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BA9564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Minimalne wyposażenie, systemy bezpieczeństwa, oświetlenie, wygląd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A5F2AC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3BC6FFC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5EA6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EDDD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Pojazd wyposażony w minimum: poduszki powietrzne przednie i boczne kierowcy i pasażera, kurtyny powietrzne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077B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C58BE6A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20D03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1AF1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Napinacze pasów bezpieczeństwa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7EE9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BBD3730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DE51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B661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Centralny zamek sterowany zdalnie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7A6F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0EF0516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FADDA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16A98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CE0B20">
              <w:rPr>
                <w:rFonts w:ascii="Arial" w:hAnsi="Arial" w:cs="Arial"/>
                <w:color w:val="000000" w:themeColor="text1"/>
                <w:sz w:val="22"/>
              </w:rPr>
              <w:t>Bezkluczykowy</w:t>
            </w:r>
            <w:proofErr w:type="spellEnd"/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system uruchamiania samochodu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3B4E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765DE0F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305D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3013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Immobiliser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F1556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209E66B8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049B5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C789A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Elektrycznie regulowane szyby przednie i tylne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7D47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4FD3920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D76EF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C9F16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Elektrycznie regulowane i podgrzewane lusterka boczne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3F8C7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F38649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576C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6.8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2AE80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Tempomat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3C9F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070A71B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770C5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6.9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0E3C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Kierownica po lewej stronie z obsługą systemów multimedialnych, regulowana w minimum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br/>
              <w:t>w dwóch płaszczyznach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D0484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7B6DD7B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760D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6.10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DB147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Systemy wspomagające parkowanie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DC6F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3E15016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5B72C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6.11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0086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Czujniki parkowania – przód i tył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5E25E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577935B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A19C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6.13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CF9E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System komputera pokładowego z multimedialnym kolorowym ekranem dotykowym minimum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br/>
              <w:t>8 cali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C9B1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EBC76A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5CF28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6.14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0470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 Bluetooth umożliwiający bezprzewodową łączność z telefonem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0F32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4D67125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FF46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6.15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F0CFB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Klimatyzacja automatyczna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C87E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3F1D343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1BF9C8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EE53CF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Systemy dodatkowe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B60999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8867E3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425FC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61E04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 zapobiegający blokowaniu kół podczas hamowania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E54B4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2B91889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6166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6F77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 elektronicznego rozdziału siły hamowania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41507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6C1592C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F0CD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CD9D5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 stabilizacji toru jazdy pojazdu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1982F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B54E009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86F65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lastRenderedPageBreak/>
              <w:t>7.4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4CC68" w14:textId="3DA528E2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 wczesnego reagowania w razie ryzyka zderzenia z systemem wykrywania pieszych i rowerzystów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428E2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326DE19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39FF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BDD49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System wykrywający zmęczenie kierowcy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91DF0D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3B6390C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233FF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9F39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Podłokietnik w pierwszym rzędzie siedzeń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2FAA3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31A9FB1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B7688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7.8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22E2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Zestaw siatek oraz elementy mocujące (cargo) w komorze bagażnika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26F7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385A1E7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D080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7.9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D95C9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Reflektory główne LED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C0FBB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D91A53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A0EF8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7.10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1513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Tylne światła LED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64FED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762D6B4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77B4B4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8.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002B92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Wymagania dodatkowe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386046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F437FE0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D39A6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7D23E" w14:textId="5E4AAD5D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w pojeździe zamontowany był radiotelefon przewoźny spełniający minimalne wymagania techniczno-funkcjonalne określone w załączniku nr 3 do rozkazu Nr 8 Komendanta Głównego Państwowej Straży Pożarnej z dnia 5 kwietnia 2019 r. w sprawie wprowadzenia nowych zasad  organizacji łączności radiowej. Dopuszczony do stosowania w sieci PSP w zakresie częstotliwości VHF 136-174 MHz.</w:t>
            </w:r>
          </w:p>
          <w:p w14:paraId="1FA9400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- Preferowany radiotelefon przewoźny </w:t>
            </w:r>
            <w:r w:rsidRPr="00CE0B2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Motorola DM 4600e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lub równoważny,</w:t>
            </w:r>
          </w:p>
          <w:p w14:paraId="3B0B476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- Radiotelefon połączony z anteną umiejscowioną na dachu pojazdu (antena </w:t>
            </w:r>
            <w:proofErr w:type="spellStart"/>
            <w:r w:rsidRPr="00CE0B20">
              <w:rPr>
                <w:rFonts w:ascii="Arial" w:hAnsi="Arial" w:cs="Arial"/>
                <w:color w:val="000000" w:themeColor="text1"/>
                <w:sz w:val="22"/>
              </w:rPr>
              <w:t>helikalna</w:t>
            </w:r>
            <w:proofErr w:type="spellEnd"/>
            <w:r w:rsidRPr="00CE0B20">
              <w:rPr>
                <w:rFonts w:ascii="Arial" w:hAnsi="Arial" w:cs="Arial"/>
                <w:color w:val="000000" w:themeColor="text1"/>
                <w:sz w:val="22"/>
              </w:rPr>
              <w:t>),</w:t>
            </w:r>
          </w:p>
          <w:p w14:paraId="3ABE3C7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Umiejscowienie radiotelefonu w kabinie pojazdu umożliwiające swobodną obsługę przez kierowcę oraz pasażera,</w:t>
            </w:r>
          </w:p>
          <w:p w14:paraId="2F226E1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Radiotelefon powinien mieć możliwość maskowania korespondencji w trybie cyfrowym DMR Trier II, algorytmem ARC4 o długości klucza 40 bitów.</w:t>
            </w:r>
          </w:p>
          <w:p w14:paraId="56E6E99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- (Miejsce montażu radiotelefonu w uzgodnieniu z Wykonawcą w trakcie realizacji umowy).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9BE8E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AAB754F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8D7BA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CC5B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Pojazd powinien być oznakowany i wyposażony w urządzenia </w:t>
            </w:r>
            <w:proofErr w:type="spellStart"/>
            <w:r w:rsidRPr="00CE0B20">
              <w:rPr>
                <w:rFonts w:ascii="Arial" w:hAnsi="Arial" w:cs="Arial"/>
                <w:color w:val="000000" w:themeColor="text1"/>
                <w:sz w:val="22"/>
              </w:rPr>
              <w:t>sygnalizacyjno</w:t>
            </w:r>
            <w:proofErr w:type="spellEnd"/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– ostrzegawcze, świetlne i dźwiękowe w technologii LED wymagane dla uprzywilejowanego w ruchu pojazdu Państwowej Straży Pożarnej, w szczególności:</w:t>
            </w:r>
          </w:p>
          <w:p w14:paraId="53CA3C2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 urządzenie dźwiękowe min. 3 modułowe tony wyposażone w funkcję megafonu umożliwiające podawanie komunikatów słownych. Wzmacniacz o mocy min. 100 W wraz z głośnikiem o mocy min. 100 W wmontowany w przedni zderzak lub komorę silnika pojazdu. Miejsce zamocowania urządzenia i mikrofonu w kabinie zapewniające łatwy dostęp dla kierowcy. Szczegóły dotyczące miejsca montażu zostaną ustalone pomiędzy stronami na etapie realizacji zamówienia.</w:t>
            </w:r>
          </w:p>
          <w:p w14:paraId="1073486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lastRenderedPageBreak/>
              <w:t xml:space="preserve">- lampa sygnalizacyjna niebieska w technologii LED montowana systemem magnetycznym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br/>
              <w:t xml:space="preserve">w przedniej części dachu kabiny pojazdu. </w:t>
            </w:r>
          </w:p>
          <w:p w14:paraId="31ACE71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dodatkowe dwie lampy sygnalizacyjne niebieskie wysyłające sygnał błyskowy w technologii LED    zamontowane w przedniej części przodu pojazdu (atrapa, wlot powietrza) 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A312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4F9D7AB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04BF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FFF2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Wszystkie wymagane dokumenty niezbędne do rejestracji pojazdu powinny być dostarczone w dniu odbioru faktycznego.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5C57B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E1FA9BD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AA9A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CB7BA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Wykonawca dostarczył właściwe zaświadczenie ze stacji kontroli pojazdów o przeprowadzonym badaniu technicznym dla pojazdu spełniającego warunki dodatkowe pojazdu uprzywilejowanego w ruchu drogowym przez właściwą i upoważnioną Okręgową Stację Kontroli Pojazdów.</w:t>
            </w:r>
          </w:p>
          <w:p w14:paraId="0454A06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 sytuacji, gdy dostarczenie wymaganego dokumentu możliwe będzie po zarejestrowaniu pojazdu, dopuszcza się dostarczenie po dokonaniu odbioru, jednak wszelkie koszty z tym związane pokrywa Wykonawca.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A28E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28583E6C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BF9B9C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C1BBB6" w14:textId="71E9A385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pojazd posiadał homologowany hak do holowania przyczepek wraz z zamontowanym gniazdem elektrycznym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4B21B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4EFAEF5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177B2" w14:textId="4BC65AA2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</w:t>
            </w:r>
            <w:r w:rsidR="00B971D7" w:rsidRPr="00CE0B20">
              <w:rPr>
                <w:rFonts w:ascii="Arial" w:hAnsi="Arial" w:cs="Arial"/>
                <w:color w:val="000000" w:themeColor="text1"/>
                <w:sz w:val="22"/>
              </w:rPr>
              <w:t>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99A16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pojazd posiadał dodatkowo komplet opon zimowych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D2FAE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1637BBD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7B456" w14:textId="0FEBBDF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8.</w:t>
            </w:r>
            <w:r w:rsidR="00B971D7" w:rsidRPr="00CE0B20">
              <w:rPr>
                <w:rFonts w:ascii="Arial" w:hAnsi="Arial" w:cs="Arial"/>
                <w:color w:val="000000" w:themeColor="text1"/>
                <w:sz w:val="22"/>
              </w:rPr>
              <w:t>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E1E1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pojazd posiadał komplet dywaników gumowych oraz wykładzinę do bagażnika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84F97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5C204D1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08EC0E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9.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F8B1D1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>Gwarancja i rękojmia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6E78D30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4A7E335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3B5A3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062B8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samochód oraz całość dostarczonego z nim wyposażenia objęte były minimum 24 - miesięczną gwarancją na podwozie samochodu zabudowę oraz zamontowany sprzęt.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7D800E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długość okresu gwarancyjnego w (miesiącach)</w:t>
            </w:r>
          </w:p>
        </w:tc>
      </w:tr>
      <w:tr w:rsidR="00CE0B20" w:rsidRPr="00CE0B20" w14:paraId="2BBED96D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C425C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9D547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samochód był objęty min. 10 letnią gwarancją na perforację antykorozyjną.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7A7CF0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Wpisać okres gwarancyjny w (latach)</w:t>
            </w:r>
          </w:p>
        </w:tc>
      </w:tr>
      <w:tr w:rsidR="00CE0B20" w:rsidRPr="00CE0B20" w14:paraId="3C49AC84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A7EAC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7FA9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pojazd posiadał system aktywnego serwisowania pojazdu, który wskazuje konieczność wykonywania przeglądów przez komputer pokładowy na podstawie rodzaju obciążenia i wykorzystywania pojazdu.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85423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3BA37A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C25C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3589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Wykonawca obowiązany jest do dostarczenia wraz z samochodem:</w:t>
            </w:r>
          </w:p>
          <w:p w14:paraId="7E9A12A2" w14:textId="00962AFB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pełne stany płynów eksploatacyjnych w pojeździe,</w:t>
            </w:r>
          </w:p>
          <w:p w14:paraId="77C9CE2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instrukcji obsługi w języku polskim do samochodu i zainstalowanych urządzeń,</w:t>
            </w:r>
          </w:p>
          <w:p w14:paraId="13F5BCCE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- dokumentacji niezbędnej do zarejestrowania samochodu, wynikającej z ustawy</w:t>
            </w:r>
          </w:p>
          <w:p w14:paraId="5558E53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lastRenderedPageBreak/>
              <w:t>„Prawo o ruchu drogowym”(karta pojazdu, wyciąg ze świadectwa homologacji, badania techniczne).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DE8D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3126CC45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E5D2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163F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Zmiany adaptacyjne pojazdu dotyczące montażu dodatkowego wyposażenia nie mogą powodować utraty ani ograniczenia uprawnień wynikających z fabrycznej gwarancji mechanicznej.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4907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7F106636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73EE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B4AA23" w14:textId="50D2857F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Na czas przeprowadzenia procedury rejestracji dopuszcza się pozostawienie pojazdu w depozycie u producenta w trakcie pozostawienia pojazdu w depozycie zamawiający nie ponosi dodatkowych kosztów związanych z omawianym postojem.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FDD7B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1401C3D2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E1E1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5A84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Na dzień odbioru faktycznego pojazd powinien być zatankowany płynami eksploatacyjnymi do pełnych stanów. Koszty płynów pokrywa Wykonawca.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5AE06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2216828E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2062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9.8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72450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Serwis gwarancyjny i pogwarancyjny w autoryzowanej stacji w odległości do 100 km od siedziby Zamawiającego – wskazać najbliższy serwis.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009D9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0A764907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549B4851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10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6432373F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Szkolenia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757E545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E0B20" w:rsidRPr="00CE0B20" w14:paraId="2614613C" w14:textId="77777777" w:rsidTr="00440E39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DC46AA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10.1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8FDFA4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>Zamawiający wymaga, aby przeprowadzić przeszkolenie w zakresie obsługi pojazdu dla osób wyznaczonych przez Zamawiającego w dniu odbioru pojazdu na koszt Wykonawcy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38865" w14:textId="77777777" w:rsidR="00B60C8D" w:rsidRPr="00CE0B20" w:rsidRDefault="00B60C8D" w:rsidP="00B60C8D">
            <w:pPr>
              <w:spacing w:after="0" w:line="259" w:lineRule="auto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76E30CC4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b/>
          <w:color w:val="000000" w:themeColor="text1"/>
          <w:sz w:val="22"/>
        </w:rPr>
      </w:pPr>
    </w:p>
    <w:p w14:paraId="7F6DB076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b/>
          <w:color w:val="000000" w:themeColor="text1"/>
          <w:sz w:val="22"/>
        </w:rPr>
        <w:t>Uwaga:</w:t>
      </w:r>
      <w:r w:rsidRPr="00CE0B20">
        <w:rPr>
          <w:rFonts w:ascii="Arial" w:hAnsi="Arial" w:cs="Arial"/>
          <w:color w:val="000000" w:themeColor="text1"/>
          <w:sz w:val="22"/>
        </w:rPr>
        <w:t xml:space="preserve"> W kolumnie nr 3. „Spełnienie wymagań” wypełnia Wykonawca – wpisuje „tak” lub „spełnia”, a tam gdzie jest to wymagane podaje konkretną wartość lub inne wymagane informacje.</w:t>
      </w:r>
    </w:p>
    <w:p w14:paraId="2E17A969" w14:textId="77777777" w:rsidR="00B60C8D" w:rsidRPr="00CE0B20" w:rsidRDefault="00B60C8D" w:rsidP="00B60C8D">
      <w:pPr>
        <w:spacing w:after="0" w:line="259" w:lineRule="auto"/>
        <w:ind w:lef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E0B20">
        <w:rPr>
          <w:rFonts w:ascii="Arial" w:hAnsi="Arial" w:cs="Arial"/>
          <w:b/>
          <w:bCs/>
          <w:color w:val="000000" w:themeColor="text1"/>
          <w:sz w:val="22"/>
        </w:rPr>
        <w:t>Dokument należy wypełnić i podpisać kwalifikowanym podpisem elektronicznym lub podpisem zaufanym lub podpisem osobistym.</w:t>
      </w:r>
    </w:p>
    <w:p w14:paraId="53757969" w14:textId="77777777" w:rsidR="00731073" w:rsidRPr="00CE0B20" w:rsidRDefault="00731073" w:rsidP="00675094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  <w:sectPr w:rsidR="00731073" w:rsidRPr="00CE0B20" w:rsidSect="00731073">
          <w:footerReference w:type="even" r:id="rId7"/>
          <w:footerReference w:type="default" r:id="rId8"/>
          <w:footerReference w:type="first" r:id="rId9"/>
          <w:pgSz w:w="16838" w:h="11906" w:orient="landscape"/>
          <w:pgMar w:top="1418" w:right="1423" w:bottom="1298" w:left="1418" w:header="709" w:footer="709" w:gutter="0"/>
          <w:cols w:space="708"/>
        </w:sectPr>
      </w:pPr>
    </w:p>
    <w:p w14:paraId="2E5CD9A7" w14:textId="2458A364" w:rsidR="0024309C" w:rsidRPr="00CE0B20" w:rsidRDefault="0024309C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6B036875" w14:textId="1CD8D90A" w:rsidR="003D1DBE" w:rsidRPr="00CE0B20" w:rsidRDefault="003D1DBE" w:rsidP="003D1DBE">
      <w:pPr>
        <w:spacing w:after="18" w:line="259" w:lineRule="auto"/>
        <w:ind w:right="108"/>
        <w:jc w:val="righ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WL.2370.5.2023  </w:t>
      </w:r>
    </w:p>
    <w:p w14:paraId="3B16AD91" w14:textId="1BF0DBA5" w:rsidR="0024309C" w:rsidRPr="00CE0B20" w:rsidRDefault="001C63B8">
      <w:pPr>
        <w:spacing w:after="18" w:line="259" w:lineRule="auto"/>
        <w:ind w:right="108"/>
        <w:jc w:val="righ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Załącznik nr </w:t>
      </w:r>
      <w:r w:rsidR="003D1DBE" w:rsidRPr="00CE0B20">
        <w:rPr>
          <w:rFonts w:ascii="Arial" w:hAnsi="Arial" w:cs="Arial"/>
          <w:color w:val="000000" w:themeColor="text1"/>
          <w:sz w:val="22"/>
        </w:rPr>
        <w:t>2</w:t>
      </w:r>
      <w:r w:rsidRPr="00CE0B20">
        <w:rPr>
          <w:rFonts w:ascii="Arial" w:hAnsi="Arial" w:cs="Arial"/>
          <w:color w:val="000000" w:themeColor="text1"/>
          <w:sz w:val="22"/>
        </w:rPr>
        <w:t xml:space="preserve"> do SWZ  </w:t>
      </w:r>
    </w:p>
    <w:p w14:paraId="4B803189" w14:textId="77777777" w:rsidR="0024309C" w:rsidRPr="00CE0B20" w:rsidRDefault="001C63B8">
      <w:pPr>
        <w:spacing w:after="16" w:line="259" w:lineRule="auto"/>
        <w:ind w:left="0" w:firstLine="0"/>
        <w:jc w:val="righ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0FF921B9" w14:textId="77777777" w:rsidR="0024309C" w:rsidRPr="00CE0B20" w:rsidRDefault="001C63B8">
      <w:pPr>
        <w:pStyle w:val="Nagwek3"/>
        <w:spacing w:after="9" w:line="267" w:lineRule="auto"/>
        <w:ind w:left="-5" w:right="11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color w:val="000000" w:themeColor="text1"/>
          <w:sz w:val="22"/>
        </w:rPr>
        <w:t xml:space="preserve">FORMULARZ OFERTOWY  </w:t>
      </w:r>
    </w:p>
    <w:p w14:paraId="638F7E96" w14:textId="77777777" w:rsidR="0024309C" w:rsidRPr="00CE0B20" w:rsidRDefault="001C63B8">
      <w:pPr>
        <w:spacing w:after="27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12F82C2B" w14:textId="77777777" w:rsidR="0024309C" w:rsidRPr="00CE0B20" w:rsidRDefault="001C63B8">
      <w:pPr>
        <w:tabs>
          <w:tab w:val="center" w:pos="808"/>
          <w:tab w:val="center" w:pos="2617"/>
          <w:tab w:val="center" w:pos="4422"/>
        </w:tabs>
        <w:spacing w:after="52"/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Ja  (my),  niżej  podpisany(ni)  </w:t>
      </w:r>
    </w:p>
    <w:p w14:paraId="55C321C5" w14:textId="77777777" w:rsidR="0024309C" w:rsidRPr="00CE0B20" w:rsidRDefault="001C63B8">
      <w:pPr>
        <w:spacing w:after="43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…............................................................................................................................................... działając w imieniu i na rzecz :  </w:t>
      </w:r>
    </w:p>
    <w:p w14:paraId="39F36C97" w14:textId="77777777" w:rsidR="0024309C" w:rsidRPr="00CE0B20" w:rsidRDefault="001C63B8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……...............................................................................................................................................  </w:t>
      </w:r>
    </w:p>
    <w:p w14:paraId="4A99B785" w14:textId="77777777" w:rsidR="0024309C" w:rsidRPr="00CE0B20" w:rsidRDefault="001C63B8">
      <w:pPr>
        <w:spacing w:after="45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(pełna nazwa wykonawcy)  </w:t>
      </w:r>
    </w:p>
    <w:p w14:paraId="06223AEB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……...............................................................................................................................................</w:t>
      </w:r>
      <w:r w:rsidR="00BF2C3B" w:rsidRPr="00CE0B20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..................................................................................................................................................</w:t>
      </w: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6A3AF56D" w14:textId="77777777" w:rsidR="0024309C" w:rsidRPr="00CE0B20" w:rsidRDefault="001C63B8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(adres siedziby wykonawcy)  </w:t>
      </w:r>
    </w:p>
    <w:p w14:paraId="72E64F4E" w14:textId="77777777" w:rsidR="0024309C" w:rsidRPr="00CE0B20" w:rsidRDefault="001C63B8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Nr NIP  ……....................................................................  </w:t>
      </w:r>
    </w:p>
    <w:p w14:paraId="087D5515" w14:textId="460B23D5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nr telefonu ……................. e-mail  …….............................................  </w:t>
      </w:r>
    </w:p>
    <w:p w14:paraId="4B35AFEA" w14:textId="77777777" w:rsidR="0024309C" w:rsidRPr="00CE0B20" w:rsidRDefault="001C63B8">
      <w:pPr>
        <w:spacing w:after="63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65AA8111" w14:textId="6A5D7B5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odpowiedzi na ogłoszenie </w:t>
      </w:r>
      <w:r w:rsidR="003D1DBE" w:rsidRPr="00CE0B20">
        <w:rPr>
          <w:rFonts w:ascii="Arial" w:hAnsi="Arial" w:cs="Arial"/>
          <w:color w:val="000000" w:themeColor="text1"/>
          <w:sz w:val="22"/>
        </w:rPr>
        <w:t>w postępowaniu w trybie podstawowym</w:t>
      </w:r>
      <w:r w:rsidRPr="00CE0B20">
        <w:rPr>
          <w:rFonts w:ascii="Arial" w:hAnsi="Arial" w:cs="Arial"/>
          <w:color w:val="000000" w:themeColor="text1"/>
          <w:sz w:val="22"/>
        </w:rPr>
        <w:t xml:space="preserve"> na:   </w:t>
      </w:r>
    </w:p>
    <w:p w14:paraId="592659F1" w14:textId="77777777" w:rsidR="0024309C" w:rsidRPr="00CE0B20" w:rsidRDefault="001C63B8">
      <w:pPr>
        <w:spacing w:after="48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2F555A8D" w14:textId="6C25A09F" w:rsidR="00BF2C3B" w:rsidRPr="00CE0B20" w:rsidRDefault="00BF2C3B">
      <w:pPr>
        <w:spacing w:after="59" w:line="259" w:lineRule="auto"/>
        <w:ind w:left="0" w:firstLine="0"/>
        <w:jc w:val="left"/>
        <w:rPr>
          <w:rFonts w:ascii="Arial" w:hAnsi="Arial" w:cs="Arial"/>
          <w:b/>
          <w:color w:val="000000" w:themeColor="text1"/>
          <w:sz w:val="22"/>
        </w:rPr>
      </w:pPr>
      <w:r w:rsidRPr="00CE0B20">
        <w:rPr>
          <w:rFonts w:ascii="Arial" w:hAnsi="Arial" w:cs="Arial"/>
          <w:b/>
          <w:color w:val="000000" w:themeColor="text1"/>
          <w:sz w:val="22"/>
        </w:rPr>
        <w:t>„</w:t>
      </w:r>
      <w:r w:rsidR="003D1DBE" w:rsidRPr="00CE0B20">
        <w:rPr>
          <w:rFonts w:ascii="Arial" w:hAnsi="Arial" w:cs="Arial"/>
          <w:b/>
          <w:color w:val="000000" w:themeColor="text1"/>
          <w:sz w:val="22"/>
        </w:rPr>
        <w:t xml:space="preserve">Dostawę samochodu operacyjnego </w:t>
      </w:r>
      <w:proofErr w:type="spellStart"/>
      <w:r w:rsidR="003D1DBE" w:rsidRPr="00CE0B20">
        <w:rPr>
          <w:rFonts w:ascii="Arial" w:hAnsi="Arial" w:cs="Arial"/>
          <w:b/>
          <w:color w:val="000000" w:themeColor="text1"/>
          <w:sz w:val="22"/>
        </w:rPr>
        <w:t>SLOp</w:t>
      </w:r>
      <w:proofErr w:type="spellEnd"/>
      <w:r w:rsidRPr="00CE0B20">
        <w:rPr>
          <w:rFonts w:ascii="Arial" w:hAnsi="Arial" w:cs="Arial"/>
          <w:b/>
          <w:color w:val="000000" w:themeColor="text1"/>
          <w:sz w:val="22"/>
        </w:rPr>
        <w:t>”</w:t>
      </w:r>
    </w:p>
    <w:p w14:paraId="787FB18E" w14:textId="77777777" w:rsidR="0024309C" w:rsidRPr="00CE0B20" w:rsidRDefault="001C63B8">
      <w:pPr>
        <w:spacing w:after="59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55CB88B9" w14:textId="77777777" w:rsidR="0024309C" w:rsidRPr="00CE0B20" w:rsidRDefault="001C63B8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1. Składam niniejszą ofertę:   </w:t>
      </w:r>
    </w:p>
    <w:p w14:paraId="7C491006" w14:textId="761C47C9" w:rsidR="0024309C" w:rsidRPr="00CE0B20" w:rsidRDefault="001C63B8" w:rsidP="00BF2C3B">
      <w:pPr>
        <w:spacing w:after="39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Oferuję wykonanie zamówienia </w:t>
      </w:r>
      <w:r w:rsidR="003D1DBE" w:rsidRPr="00CE0B20">
        <w:rPr>
          <w:rFonts w:ascii="Arial" w:hAnsi="Arial" w:cs="Arial"/>
          <w:bCs/>
          <w:color w:val="000000" w:themeColor="text1"/>
          <w:sz w:val="22"/>
        </w:rPr>
        <w:t xml:space="preserve">„Dostawę samochodu operacyjnego </w:t>
      </w:r>
      <w:proofErr w:type="spellStart"/>
      <w:r w:rsidR="003D1DBE" w:rsidRPr="00CE0B20">
        <w:rPr>
          <w:rFonts w:ascii="Arial" w:hAnsi="Arial" w:cs="Arial"/>
          <w:bCs/>
          <w:color w:val="000000" w:themeColor="text1"/>
          <w:sz w:val="22"/>
        </w:rPr>
        <w:t>SLOp</w:t>
      </w:r>
      <w:proofErr w:type="spellEnd"/>
      <w:r w:rsidR="003D1DBE" w:rsidRPr="00CE0B20">
        <w:rPr>
          <w:rFonts w:ascii="Arial" w:hAnsi="Arial" w:cs="Arial"/>
          <w:bCs/>
          <w:color w:val="000000" w:themeColor="text1"/>
          <w:sz w:val="22"/>
        </w:rPr>
        <w:t>”</w:t>
      </w:r>
      <w:r w:rsidRPr="00CE0B20">
        <w:rPr>
          <w:rFonts w:ascii="Arial" w:hAnsi="Arial" w:cs="Arial"/>
          <w:bCs/>
          <w:color w:val="000000" w:themeColor="text1"/>
          <w:sz w:val="22"/>
        </w:rPr>
        <w:t>,</w:t>
      </w:r>
      <w:r w:rsidRPr="00CE0B20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>marka i model pojazdu ………………………………………………………..,</w:t>
      </w:r>
      <w:r w:rsidR="00BF2C3B" w:rsidRPr="00CE0B20">
        <w:rPr>
          <w:rFonts w:ascii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 xml:space="preserve">zgodnie z opisem przedmiotu zamówienia i na warunkach określonych w SWZ za cenę:   </w:t>
      </w:r>
    </w:p>
    <w:p w14:paraId="19F8A8D3" w14:textId="77777777" w:rsidR="0024309C" w:rsidRPr="00CE0B20" w:rsidRDefault="001C63B8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Cena netto wynosi ..................................… zł  </w:t>
      </w:r>
    </w:p>
    <w:p w14:paraId="737156D4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( słownie....................................................................................................................... zł)  </w:t>
      </w:r>
    </w:p>
    <w:p w14:paraId="5E1CFB59" w14:textId="77777777" w:rsidR="0024309C" w:rsidRPr="00CE0B20" w:rsidRDefault="001C63B8">
      <w:pPr>
        <w:spacing w:after="50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Cena brutto wynosi ..................................… zł w tym  podatek VAT w wysokości ........ %, co </w:t>
      </w:r>
    </w:p>
    <w:p w14:paraId="18E37ABF" w14:textId="77777777" w:rsidR="0024309C" w:rsidRPr="00CE0B20" w:rsidRDefault="001C63B8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stanowi kwotę  .................................... zł  </w:t>
      </w:r>
    </w:p>
    <w:p w14:paraId="69E8BD10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( słownie  ................................................................................................................ zł)  </w:t>
      </w:r>
    </w:p>
    <w:p w14:paraId="20A9FA30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okres gwarancji podlegający ocenie zgodnie z wymaganiami i metodologią pomiaru przedstawioną SWZ wynosi:  </w:t>
      </w:r>
    </w:p>
    <w:tbl>
      <w:tblPr>
        <w:tblStyle w:val="TableGrid"/>
        <w:tblW w:w="8865" w:type="dxa"/>
        <w:tblInd w:w="324" w:type="dxa"/>
        <w:tblCellMar>
          <w:top w:w="10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48"/>
        <w:gridCol w:w="3817"/>
      </w:tblGrid>
      <w:tr w:rsidR="00CE0B20" w:rsidRPr="00CE0B20" w14:paraId="50A78E4F" w14:textId="77777777">
        <w:trPr>
          <w:trHeight w:val="43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C214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Kryterium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4D6A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Oferowana wartość  </w:t>
            </w:r>
          </w:p>
        </w:tc>
      </w:tr>
      <w:tr w:rsidR="00CE0B20" w:rsidRPr="00CE0B20" w14:paraId="5D2D14B2" w14:textId="77777777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C62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Gwarancja (min. 24 miesiące)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3B8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 </w:t>
            </w:r>
          </w:p>
        </w:tc>
      </w:tr>
    </w:tbl>
    <w:p w14:paraId="257FDC1D" w14:textId="77777777" w:rsidR="0024309C" w:rsidRPr="00CE0B20" w:rsidRDefault="001C63B8">
      <w:pPr>
        <w:spacing w:after="69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352C0A25" w14:textId="77777777" w:rsidR="0024309C" w:rsidRPr="00CE0B20" w:rsidRDefault="001C63B8" w:rsidP="00E933C4">
      <w:pPr>
        <w:numPr>
          <w:ilvl w:val="0"/>
          <w:numId w:val="22"/>
        </w:numPr>
        <w:spacing w:after="61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przedmiot zamówienia zrealizujemy w terminie określonym w SWZ.  </w:t>
      </w:r>
    </w:p>
    <w:p w14:paraId="758DFD76" w14:textId="77777777" w:rsidR="0024309C" w:rsidRPr="00CE0B20" w:rsidRDefault="001C63B8" w:rsidP="00E933C4">
      <w:pPr>
        <w:numPr>
          <w:ilvl w:val="0"/>
          <w:numId w:val="22"/>
        </w:numPr>
        <w:spacing w:after="43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w cenie oferty zostały uwzględnione wszystkie koszty wykonania zamówienia i realizacji przyszłego świadczenia umownego.  </w:t>
      </w:r>
    </w:p>
    <w:p w14:paraId="634197C5" w14:textId="017AC4B7" w:rsidR="0024309C" w:rsidRPr="00CE0B20" w:rsidRDefault="001C63B8" w:rsidP="00E933C4">
      <w:pPr>
        <w:numPr>
          <w:ilvl w:val="0"/>
          <w:numId w:val="22"/>
        </w:numPr>
        <w:spacing w:after="63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jesteśmy związani niniejszą ofertą </w:t>
      </w:r>
      <w:r w:rsidRPr="00CE0B20">
        <w:rPr>
          <w:rFonts w:ascii="Arial" w:hAnsi="Arial" w:cs="Arial"/>
          <w:b/>
          <w:color w:val="000000" w:themeColor="text1"/>
          <w:sz w:val="22"/>
        </w:rPr>
        <w:t xml:space="preserve">do dnia </w:t>
      </w:r>
      <w:r w:rsidR="003D1DBE" w:rsidRPr="00CE0B20">
        <w:rPr>
          <w:rFonts w:ascii="Arial" w:hAnsi="Arial" w:cs="Arial"/>
          <w:b/>
          <w:color w:val="000000" w:themeColor="text1"/>
          <w:sz w:val="22"/>
        </w:rPr>
        <w:t>22 listopada</w:t>
      </w:r>
      <w:r w:rsidRPr="00CE0B20">
        <w:rPr>
          <w:rFonts w:ascii="Arial" w:hAnsi="Arial" w:cs="Arial"/>
          <w:b/>
          <w:color w:val="000000" w:themeColor="text1"/>
          <w:sz w:val="22"/>
        </w:rPr>
        <w:t xml:space="preserve"> 2023 r.</w:t>
      </w: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66683CCD" w14:textId="77777777" w:rsidR="0024309C" w:rsidRPr="00CE0B20" w:rsidRDefault="001C63B8" w:rsidP="00E933C4">
      <w:pPr>
        <w:numPr>
          <w:ilvl w:val="0"/>
          <w:numId w:val="22"/>
        </w:numPr>
        <w:spacing w:after="48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przypadku wyboru naszej oferty zobowiązujemy się do zawarcia umowy, zgodnie z zapisami projektu umowy, stanowiącego załącznik do </w:t>
      </w:r>
      <w:r w:rsidR="00BF2C3B" w:rsidRPr="00CE0B20">
        <w:rPr>
          <w:rFonts w:ascii="Arial" w:hAnsi="Arial" w:cs="Arial"/>
          <w:color w:val="000000" w:themeColor="text1"/>
          <w:sz w:val="22"/>
        </w:rPr>
        <w:t>SWZ</w:t>
      </w:r>
      <w:r w:rsidRPr="00CE0B20">
        <w:rPr>
          <w:rFonts w:ascii="Arial" w:hAnsi="Arial" w:cs="Arial"/>
          <w:color w:val="000000" w:themeColor="text1"/>
          <w:sz w:val="22"/>
        </w:rPr>
        <w:t xml:space="preserve">, </w:t>
      </w:r>
      <w:r w:rsidR="00BF2C3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w terminie zaproponowanym przez zamawiającego.  </w:t>
      </w:r>
    </w:p>
    <w:p w14:paraId="47F17551" w14:textId="77777777" w:rsidR="0024309C" w:rsidRPr="00CE0B20" w:rsidRDefault="001C63B8" w:rsidP="00E933C4">
      <w:pPr>
        <w:numPr>
          <w:ilvl w:val="0"/>
          <w:numId w:val="22"/>
        </w:numPr>
        <w:spacing w:after="45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Oświadczam, że powierzymy niżej wymienionym podwykonawcom wykonanie niżej wskazanych części zamówienia:   </w:t>
      </w:r>
    </w:p>
    <w:tbl>
      <w:tblPr>
        <w:tblStyle w:val="TableGrid"/>
        <w:tblW w:w="9724" w:type="dxa"/>
        <w:tblInd w:w="-319" w:type="dxa"/>
        <w:tblCellMar>
          <w:top w:w="26" w:type="dxa"/>
          <w:left w:w="158" w:type="dxa"/>
          <w:right w:w="36" w:type="dxa"/>
        </w:tblCellMar>
        <w:tblLook w:val="04A0" w:firstRow="1" w:lastRow="0" w:firstColumn="1" w:lastColumn="0" w:noHBand="0" w:noVBand="1"/>
      </w:tblPr>
      <w:tblGrid>
        <w:gridCol w:w="670"/>
        <w:gridCol w:w="4419"/>
        <w:gridCol w:w="4635"/>
      </w:tblGrid>
      <w:tr w:rsidR="00CE0B20" w:rsidRPr="00CE0B20" w14:paraId="5E36C44A" w14:textId="77777777">
        <w:trPr>
          <w:trHeight w:val="3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D09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Lp.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A61F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Firma (nazwa) podwykonawcy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C16A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Część (zakres) zamówienia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CE0B20" w:rsidRPr="00CE0B20" w14:paraId="05A228AD" w14:textId="77777777">
        <w:trPr>
          <w:trHeight w:val="3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4157" w14:textId="77777777" w:rsidR="0024309C" w:rsidRPr="00CE0B20" w:rsidRDefault="001C63B8">
            <w:pPr>
              <w:spacing w:after="0" w:line="259" w:lineRule="auto"/>
              <w:ind w:left="0" w:right="290" w:firstLine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1.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D7A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F95D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CE0B20" w:rsidRPr="00CE0B20" w14:paraId="0EE55036" w14:textId="77777777">
        <w:trPr>
          <w:trHeight w:val="3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17B1" w14:textId="77777777" w:rsidR="0024309C" w:rsidRPr="00CE0B20" w:rsidRDefault="001C63B8">
            <w:pPr>
              <w:spacing w:after="0" w:line="259" w:lineRule="auto"/>
              <w:ind w:left="0" w:right="290" w:firstLine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2.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689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951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14:paraId="0E42DB8C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(należy wypełnić, jeżeli wykonawca przewiduje udział podwykonawców).  </w:t>
      </w:r>
    </w:p>
    <w:p w14:paraId="35ED389E" w14:textId="77777777" w:rsidR="0024309C" w:rsidRPr="00CE0B20" w:rsidRDefault="001C63B8">
      <w:pPr>
        <w:spacing w:after="6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68A1C60F" w14:textId="77777777" w:rsidR="0024309C" w:rsidRPr="00CE0B20" w:rsidRDefault="001C63B8" w:rsidP="00E933C4">
      <w:pPr>
        <w:numPr>
          <w:ilvl w:val="0"/>
          <w:numId w:val="22"/>
        </w:numPr>
        <w:spacing w:after="37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w celu potwierdzenia spełniania warunków udziału w postępowaniu, będziemy polegać na zdolnościach </w:t>
      </w:r>
      <w:r w:rsidRPr="00CE0B20">
        <w:rPr>
          <w:rFonts w:ascii="Arial" w:hAnsi="Arial" w:cs="Arial"/>
          <w:color w:val="000000" w:themeColor="text1"/>
          <w:sz w:val="22"/>
          <w:u w:val="single" w:color="000000"/>
        </w:rPr>
        <w:t>technicznych</w:t>
      </w:r>
      <w:r w:rsidRPr="00CE0B20">
        <w:rPr>
          <w:rFonts w:ascii="Arial" w:hAnsi="Arial" w:cs="Arial"/>
          <w:color w:val="000000" w:themeColor="text1"/>
          <w:sz w:val="22"/>
        </w:rPr>
        <w:t xml:space="preserve"> lub zawodowych oraz zdolności finansowej lub </w:t>
      </w:r>
      <w:r w:rsidRPr="00CE0B20">
        <w:rPr>
          <w:rFonts w:ascii="Arial" w:hAnsi="Arial" w:cs="Arial"/>
          <w:color w:val="000000" w:themeColor="text1"/>
          <w:sz w:val="22"/>
          <w:u w:val="single" w:color="000000"/>
        </w:rPr>
        <w:t>ekonomicznej</w:t>
      </w:r>
      <w:r w:rsidRPr="00CE0B20">
        <w:rPr>
          <w:rFonts w:ascii="Arial" w:hAnsi="Arial" w:cs="Arial"/>
          <w:color w:val="000000" w:themeColor="text1"/>
          <w:sz w:val="22"/>
        </w:rPr>
        <w:t xml:space="preserve"> innych, niżej wymienionych podmiotów (podmioty trzecie):  </w:t>
      </w:r>
    </w:p>
    <w:p w14:paraId="2138244A" w14:textId="77777777" w:rsidR="0024309C" w:rsidRPr="00CE0B20" w:rsidRDefault="001C63B8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tbl>
      <w:tblPr>
        <w:tblStyle w:val="TableGrid"/>
        <w:tblW w:w="9717" w:type="dxa"/>
        <w:tblInd w:w="-317" w:type="dxa"/>
        <w:tblCellMar>
          <w:top w:w="26" w:type="dxa"/>
          <w:left w:w="132" w:type="dxa"/>
          <w:right w:w="12" w:type="dxa"/>
        </w:tblCellMar>
        <w:tblLook w:val="04A0" w:firstRow="1" w:lastRow="0" w:firstColumn="1" w:lastColumn="0" w:noHBand="0" w:noVBand="1"/>
      </w:tblPr>
      <w:tblGrid>
        <w:gridCol w:w="617"/>
        <w:gridCol w:w="4177"/>
        <w:gridCol w:w="4923"/>
      </w:tblGrid>
      <w:tr w:rsidR="00CE0B20" w:rsidRPr="00CE0B20" w14:paraId="4D66B2EA" w14:textId="77777777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E182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Lp.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BA9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Firma (nazwa) podmiotu trzeciego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E85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Udostępniany potencjał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CE0B20" w:rsidRPr="00CE0B20" w14:paraId="5E7C53E0" w14:textId="77777777">
        <w:trPr>
          <w:trHeight w:val="3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999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1.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6AF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340B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CE0B20" w:rsidRPr="00CE0B20" w14:paraId="3A95A7D6" w14:textId="77777777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A16C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2.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F66" w14:textId="77777777" w:rsidR="0024309C" w:rsidRPr="00CE0B20" w:rsidRDefault="001C63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CDC" w14:textId="77777777" w:rsidR="0024309C" w:rsidRPr="00CE0B20" w:rsidRDefault="001C63B8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CE0B2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CE0B2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14:paraId="1A549682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(należy wypełnić, jeżeli wykonawca przewiduje udział podmiotów trzecich)  </w:t>
      </w:r>
    </w:p>
    <w:p w14:paraId="3A1EC3EE" w14:textId="77777777" w:rsidR="0024309C" w:rsidRPr="00CE0B20" w:rsidRDefault="001C63B8">
      <w:pPr>
        <w:spacing w:after="6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494F5EF9" w14:textId="77777777" w:rsidR="0024309C" w:rsidRPr="00CE0B20" w:rsidRDefault="001C63B8" w:rsidP="00E933C4">
      <w:pPr>
        <w:numPr>
          <w:ilvl w:val="0"/>
          <w:numId w:val="22"/>
        </w:numPr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Oświadczam, że oferta nie zawiera/zawiera (właściwe podkreślić) informacji stanowiących tajemnicę przedsiębiorstwa w rozumieniu przepisów o zwalczaniu nieuczciwej konkurencji. Informacje takie zawarte są w następujących dokumentach:  </w:t>
      </w:r>
    </w:p>
    <w:p w14:paraId="04FB4450" w14:textId="77777777" w:rsidR="0024309C" w:rsidRPr="00CE0B20" w:rsidRDefault="001C63B8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................................................................................. </w:t>
      </w:r>
    </w:p>
    <w:p w14:paraId="367859F9" w14:textId="77777777" w:rsidR="0024309C" w:rsidRPr="00CE0B20" w:rsidRDefault="001C63B8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.................................................................................   </w:t>
      </w:r>
    </w:p>
    <w:p w14:paraId="4220860A" w14:textId="77777777" w:rsidR="0024309C" w:rsidRPr="00CE0B20" w:rsidRDefault="001C63B8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Ofertę składamy na ................................ kolejno ponumerowanych stronach.  </w:t>
      </w:r>
    </w:p>
    <w:p w14:paraId="74C30CA4" w14:textId="77777777" w:rsidR="0024309C" w:rsidRPr="00CE0B20" w:rsidRDefault="001C63B8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Na ofertę składają się następujące dokumenty/oświadczenia:  </w:t>
      </w:r>
    </w:p>
    <w:p w14:paraId="79C8D5B4" w14:textId="77777777" w:rsidR="00BF2C3B" w:rsidRPr="00CE0B20" w:rsidRDefault="001C63B8">
      <w:pPr>
        <w:spacing w:after="32" w:line="289" w:lineRule="auto"/>
        <w:ind w:left="-5" w:right="1164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1.</w:t>
      </w:r>
      <w:r w:rsidRPr="00CE0B20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eastAsia="Arial" w:hAnsi="Arial" w:cs="Arial"/>
          <w:color w:val="000000" w:themeColor="text1"/>
          <w:sz w:val="22"/>
        </w:rPr>
        <w:tab/>
      </w:r>
      <w:r w:rsidRPr="00CE0B20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28BB4A69" w14:textId="77777777" w:rsidR="00BF2C3B" w:rsidRPr="00CE0B20" w:rsidRDefault="001C63B8">
      <w:pPr>
        <w:spacing w:after="32" w:line="289" w:lineRule="auto"/>
        <w:ind w:left="-5" w:right="1164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2.</w:t>
      </w:r>
      <w:r w:rsidRPr="00CE0B20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eastAsia="Arial" w:hAnsi="Arial" w:cs="Arial"/>
          <w:color w:val="000000" w:themeColor="text1"/>
          <w:sz w:val="22"/>
        </w:rPr>
        <w:tab/>
      </w:r>
      <w:r w:rsidRPr="00CE0B20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342266E7" w14:textId="77777777" w:rsidR="0024309C" w:rsidRPr="00CE0B20" w:rsidRDefault="001C63B8">
      <w:pPr>
        <w:spacing w:after="32" w:line="289" w:lineRule="auto"/>
        <w:ind w:left="-5" w:right="1164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3.</w:t>
      </w:r>
      <w:r w:rsidRPr="00CE0B20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eastAsia="Arial" w:hAnsi="Arial" w:cs="Arial"/>
          <w:color w:val="000000" w:themeColor="text1"/>
          <w:sz w:val="22"/>
        </w:rPr>
        <w:tab/>
      </w:r>
      <w:r w:rsidRPr="00CE0B20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26D26DB5" w14:textId="77777777" w:rsidR="0024309C" w:rsidRPr="00CE0B20" w:rsidRDefault="001C63B8">
      <w:pPr>
        <w:tabs>
          <w:tab w:val="center" w:pos="4218"/>
        </w:tabs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4.</w:t>
      </w:r>
      <w:r w:rsidRPr="00CE0B20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="00BF2C3B" w:rsidRPr="00CE0B20">
        <w:rPr>
          <w:rFonts w:ascii="Arial" w:eastAsia="Arial" w:hAnsi="Arial" w:cs="Arial"/>
          <w:color w:val="000000" w:themeColor="text1"/>
          <w:sz w:val="22"/>
        </w:rPr>
        <w:t xml:space="preserve">        </w:t>
      </w:r>
      <w:r w:rsidRPr="00CE0B20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71C77EA9" w14:textId="77777777" w:rsidR="0024309C" w:rsidRPr="00CE0B20" w:rsidRDefault="001C63B8">
      <w:pPr>
        <w:spacing w:after="1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0D53054B" w14:textId="77777777" w:rsidR="0024309C" w:rsidRPr="00CE0B20" w:rsidRDefault="001C63B8">
      <w:pPr>
        <w:spacing w:after="1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44FED74D" w14:textId="77777777" w:rsidR="0024309C" w:rsidRPr="00CE0B20" w:rsidRDefault="001C63B8">
      <w:pPr>
        <w:tabs>
          <w:tab w:val="center" w:pos="4957"/>
        </w:tabs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..............................., dn. ...............................  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   </w:t>
      </w:r>
    </w:p>
    <w:p w14:paraId="7F9682A1" w14:textId="77777777" w:rsidR="0024309C" w:rsidRPr="00CE0B20" w:rsidRDefault="001C63B8">
      <w:pPr>
        <w:spacing w:after="39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Kwalifikowany podpis elektroniczny osoby uprawnionej do reprezentacji wykonawcy, w </w:t>
      </w:r>
    </w:p>
    <w:p w14:paraId="4C1E5CA3" w14:textId="77777777" w:rsidR="0024309C" w:rsidRPr="00CE0B20" w:rsidRDefault="001C63B8">
      <w:pPr>
        <w:tabs>
          <w:tab w:val="center" w:pos="2203"/>
          <w:tab w:val="center" w:pos="3580"/>
          <w:tab w:val="center" w:pos="5973"/>
        </w:tabs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przypadku 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oferty  wspólnej 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podpis pełnomocnika wykonawców  </w:t>
      </w:r>
    </w:p>
    <w:p w14:paraId="43D4C6AF" w14:textId="77777777" w:rsidR="0024309C" w:rsidRPr="00CE0B20" w:rsidRDefault="001C63B8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 </w:t>
      </w:r>
    </w:p>
    <w:p w14:paraId="54D70FE0" w14:textId="77777777" w:rsidR="007F5FB0" w:rsidRPr="00CE0B20" w:rsidRDefault="007F5FB0">
      <w:pPr>
        <w:spacing w:after="16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br w:type="page"/>
      </w:r>
    </w:p>
    <w:p w14:paraId="5988D838" w14:textId="40CC7F5A" w:rsidR="0024309C" w:rsidRPr="00CE0B20" w:rsidRDefault="001C63B8">
      <w:pPr>
        <w:spacing w:after="18" w:line="259" w:lineRule="auto"/>
        <w:ind w:right="108"/>
        <w:jc w:val="righ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Załącznik nr </w:t>
      </w:r>
      <w:r w:rsidR="00C25C0F" w:rsidRPr="00CE0B20">
        <w:rPr>
          <w:rFonts w:ascii="Arial" w:hAnsi="Arial" w:cs="Arial"/>
          <w:color w:val="000000" w:themeColor="text1"/>
          <w:sz w:val="22"/>
        </w:rPr>
        <w:t>3</w:t>
      </w:r>
      <w:r w:rsidRPr="00CE0B20">
        <w:rPr>
          <w:rFonts w:ascii="Arial" w:hAnsi="Arial" w:cs="Arial"/>
          <w:color w:val="000000" w:themeColor="text1"/>
          <w:sz w:val="22"/>
        </w:rPr>
        <w:t xml:space="preserve"> do SWZ </w:t>
      </w:r>
    </w:p>
    <w:p w14:paraId="71DBBFFF" w14:textId="77777777" w:rsidR="0024309C" w:rsidRPr="00CE0B20" w:rsidRDefault="001C63B8">
      <w:pPr>
        <w:spacing w:after="67" w:line="259" w:lineRule="auto"/>
        <w:ind w:right="108"/>
        <w:jc w:val="righ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Wzór umowy </w:t>
      </w:r>
    </w:p>
    <w:p w14:paraId="166189CF" w14:textId="77777777" w:rsidR="0024309C" w:rsidRPr="00CE0B20" w:rsidRDefault="001C63B8">
      <w:pPr>
        <w:pStyle w:val="Nagwek3"/>
        <w:spacing w:after="9" w:line="267" w:lineRule="auto"/>
        <w:ind w:left="2595" w:right="11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color w:val="000000" w:themeColor="text1"/>
          <w:sz w:val="22"/>
        </w:rPr>
        <w:t xml:space="preserve">UMOWA DOSTAWY Nr …………… </w:t>
      </w:r>
    </w:p>
    <w:p w14:paraId="36F07A87" w14:textId="77777777" w:rsidR="0024309C" w:rsidRPr="00CE0B20" w:rsidRDefault="001C63B8">
      <w:pPr>
        <w:spacing w:after="104" w:line="259" w:lineRule="auto"/>
        <w:ind w:left="0" w:right="60" w:firstLine="0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42996CF4" w14:textId="77777777" w:rsidR="0024309C" w:rsidRPr="00CE0B20" w:rsidRDefault="001C63B8">
      <w:pPr>
        <w:spacing w:after="95"/>
        <w:ind w:left="1342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zawarta w dniu  ………………………… r. w Kielcach pomiędzy: </w:t>
      </w:r>
    </w:p>
    <w:p w14:paraId="12F5934D" w14:textId="77777777" w:rsidR="0024309C" w:rsidRPr="00CE0B20" w:rsidRDefault="001C63B8">
      <w:pPr>
        <w:spacing w:after="93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…………………….……………………………………………..reprezentowanym przez: </w:t>
      </w:r>
    </w:p>
    <w:p w14:paraId="7220AF76" w14:textId="77777777" w:rsidR="0024309C" w:rsidRPr="00CE0B20" w:rsidRDefault="001C63B8">
      <w:pPr>
        <w:spacing w:after="95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………………………………………………………………………………….………., </w:t>
      </w:r>
    </w:p>
    <w:p w14:paraId="6AF82E70" w14:textId="77777777" w:rsidR="0024309C" w:rsidRPr="00CE0B20" w:rsidRDefault="001C63B8">
      <w:pPr>
        <w:spacing w:after="87"/>
        <w:ind w:left="-5" w:right="399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zwanym w dalszej części umowy WYKONAWCĄ,  a </w:t>
      </w:r>
    </w:p>
    <w:p w14:paraId="4E1A602B" w14:textId="77777777" w:rsidR="0024309C" w:rsidRPr="00CE0B20" w:rsidRDefault="001C63B8">
      <w:pPr>
        <w:spacing w:line="336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Skarbem Państwa - Komendą Wojewódzką Państwowej Straży Pożarnej w Kielcach, ul. Sandomierska 81, 25-324 Kielce, NIP: 657-17-41-483 REGON: 000173657, zwanym w dalszej części umowy ZAMAWIAJĄCYM, reprezentowanym przez: Świętokrzyskiego Komendanta Wojewódzkiego Państwowej Straży Pożarnej     </w:t>
      </w:r>
    </w:p>
    <w:p w14:paraId="64E83799" w14:textId="77777777" w:rsidR="0024309C" w:rsidRPr="00CE0B20" w:rsidRDefault="001C63B8">
      <w:pPr>
        <w:spacing w:after="88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wyniku wyboru przez ZAMAWIAJĄCEGO oferty WYKONAWCY w postępowaniu </w:t>
      </w:r>
    </w:p>
    <w:p w14:paraId="3BA9CA97" w14:textId="3922F6C0" w:rsidR="0024309C" w:rsidRPr="00CE0B20" w:rsidRDefault="001C63B8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 udzielenie zamówienia publicznego w trybie </w:t>
      </w:r>
      <w:r w:rsidR="00C25C0F" w:rsidRPr="00CE0B20">
        <w:rPr>
          <w:rFonts w:ascii="Arial" w:hAnsi="Arial" w:cs="Arial"/>
          <w:color w:val="000000" w:themeColor="text1"/>
          <w:sz w:val="22"/>
        </w:rPr>
        <w:t>podstawowym</w:t>
      </w:r>
      <w:r w:rsidRPr="00CE0B20">
        <w:rPr>
          <w:rFonts w:ascii="Arial" w:hAnsi="Arial" w:cs="Arial"/>
          <w:color w:val="000000" w:themeColor="text1"/>
          <w:sz w:val="22"/>
        </w:rPr>
        <w:t xml:space="preserve"> zgodnie z ustawą</w:t>
      </w:r>
      <w:r w:rsidR="00C25C0F" w:rsidRPr="00CE0B20">
        <w:rPr>
          <w:rFonts w:ascii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 xml:space="preserve">z dnia </w:t>
      </w:r>
      <w:r w:rsidR="00C25C0F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11 września 2019 r. Prawo zamówień publicznych (t. j. Dz. U. z 2022 r. poz.1710 z </w:t>
      </w:r>
      <w:proofErr w:type="spellStart"/>
      <w:r w:rsidRPr="00CE0B20">
        <w:rPr>
          <w:rFonts w:ascii="Arial" w:hAnsi="Arial" w:cs="Arial"/>
          <w:color w:val="000000" w:themeColor="text1"/>
          <w:sz w:val="22"/>
        </w:rPr>
        <w:t>późn</w:t>
      </w:r>
      <w:proofErr w:type="spellEnd"/>
      <w:r w:rsidRPr="00CE0B20">
        <w:rPr>
          <w:rFonts w:ascii="Arial" w:hAnsi="Arial" w:cs="Arial"/>
          <w:color w:val="000000" w:themeColor="text1"/>
          <w:sz w:val="22"/>
        </w:rPr>
        <w:t xml:space="preserve">. zm.) strony zawierają umowę o następującej treści: </w:t>
      </w:r>
    </w:p>
    <w:p w14:paraId="1822D782" w14:textId="77777777" w:rsidR="00C25C0F" w:rsidRPr="00CE0B20" w:rsidRDefault="00C25C0F">
      <w:pPr>
        <w:spacing w:after="92"/>
        <w:ind w:left="3169" w:right="114"/>
        <w:rPr>
          <w:rFonts w:ascii="Arial" w:hAnsi="Arial" w:cs="Arial"/>
          <w:color w:val="000000" w:themeColor="text1"/>
          <w:sz w:val="22"/>
        </w:rPr>
      </w:pPr>
    </w:p>
    <w:p w14:paraId="7BCDCCCE" w14:textId="32B6568B" w:rsidR="0024309C" w:rsidRPr="00CE0B20" w:rsidRDefault="001C63B8">
      <w:pPr>
        <w:spacing w:after="92"/>
        <w:ind w:left="3169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§ 1 PRZEDMIOT UMOWY </w:t>
      </w:r>
    </w:p>
    <w:p w14:paraId="213705C1" w14:textId="355FAE81" w:rsidR="0024309C" w:rsidRPr="00CE0B20" w:rsidRDefault="001C63B8" w:rsidP="00E933C4">
      <w:pPr>
        <w:numPr>
          <w:ilvl w:val="0"/>
          <w:numId w:val="23"/>
        </w:numPr>
        <w:spacing w:line="350" w:lineRule="auto"/>
        <w:ind w:right="112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WYKONAWCA zobowiązuje się wytworzyć, przenieść na własność ZAMAWIAJĄCEGO i wydać ze swojej siedziby fabrycznie nowy i nie używany </w:t>
      </w:r>
      <w:r w:rsidR="00C25C0F" w:rsidRPr="00CE0B20">
        <w:rPr>
          <w:rFonts w:ascii="Arial" w:hAnsi="Arial" w:cs="Arial"/>
          <w:color w:val="000000" w:themeColor="text1"/>
          <w:sz w:val="22"/>
        </w:rPr>
        <w:t xml:space="preserve">samochód operacyjny </w:t>
      </w:r>
      <w:proofErr w:type="spellStart"/>
      <w:r w:rsidR="00C25C0F" w:rsidRPr="00CE0B20">
        <w:rPr>
          <w:rFonts w:ascii="Arial" w:hAnsi="Arial" w:cs="Arial"/>
          <w:color w:val="000000" w:themeColor="text1"/>
          <w:sz w:val="22"/>
        </w:rPr>
        <w:t>SLOp</w:t>
      </w:r>
      <w:proofErr w:type="spellEnd"/>
      <w:r w:rsidRPr="00CE0B20">
        <w:rPr>
          <w:rFonts w:ascii="Arial" w:hAnsi="Arial" w:cs="Arial"/>
          <w:color w:val="000000" w:themeColor="text1"/>
          <w:sz w:val="22"/>
        </w:rPr>
        <w:t xml:space="preserve">, spełniający wymagania techniczne i użytkowe wyszczególnione </w:t>
      </w:r>
      <w:r w:rsidR="00C25C0F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w załączniku nr 1 do SWZ. Załącznik nr 1 do SWZ podpisany elektronicznie przez Wykonawcę dotyczący wymagań </w:t>
      </w:r>
      <w:proofErr w:type="spellStart"/>
      <w:r w:rsidRPr="00CE0B20">
        <w:rPr>
          <w:rFonts w:ascii="Arial" w:hAnsi="Arial" w:cs="Arial"/>
          <w:color w:val="000000" w:themeColor="text1"/>
          <w:sz w:val="22"/>
        </w:rPr>
        <w:t>techniczno</w:t>
      </w:r>
      <w:proofErr w:type="spellEnd"/>
      <w:r w:rsidRPr="00CE0B20">
        <w:rPr>
          <w:rFonts w:ascii="Arial" w:hAnsi="Arial" w:cs="Arial"/>
          <w:color w:val="000000" w:themeColor="text1"/>
          <w:sz w:val="22"/>
        </w:rPr>
        <w:t xml:space="preserve"> – użytkowych samochodu stanowi jednocześnie załącznik nr 1 do umowy i jest jej integralną częścią.    </w:t>
      </w:r>
    </w:p>
    <w:p w14:paraId="536E9CCB" w14:textId="77777777" w:rsidR="00C25C0F" w:rsidRPr="00CE0B20" w:rsidRDefault="00C25C0F" w:rsidP="006B1ACE">
      <w:pPr>
        <w:spacing w:after="3" w:line="349" w:lineRule="auto"/>
        <w:ind w:right="112" w:firstLine="0"/>
        <w:jc w:val="center"/>
        <w:rPr>
          <w:rFonts w:ascii="Arial" w:hAnsi="Arial" w:cs="Arial"/>
          <w:color w:val="000000" w:themeColor="text1"/>
          <w:sz w:val="22"/>
        </w:rPr>
      </w:pPr>
    </w:p>
    <w:p w14:paraId="56E48DF6" w14:textId="0BB254DF" w:rsidR="0024309C" w:rsidRPr="00CE0B20" w:rsidRDefault="001C63B8" w:rsidP="006B1ACE">
      <w:pPr>
        <w:spacing w:after="3" w:line="349" w:lineRule="auto"/>
        <w:ind w:right="112" w:firstLine="0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§ 2 CENA</w:t>
      </w:r>
    </w:p>
    <w:p w14:paraId="1926EFD6" w14:textId="77777777" w:rsidR="0024309C" w:rsidRPr="00CE0B20" w:rsidRDefault="001C63B8">
      <w:pPr>
        <w:spacing w:after="40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ZAMAWIAJĄCY zobowiązuje się do odebrania przedmiotu umowy i zapłacenia WYKONAWCY wynagrodzenia. </w:t>
      </w:r>
    </w:p>
    <w:p w14:paraId="05CB9394" w14:textId="77777777" w:rsidR="006B1ACE" w:rsidRPr="00CE0B20" w:rsidRDefault="001C63B8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Cena brutto za samochód wynosi ……………</w:t>
      </w:r>
      <w:r w:rsidR="006B1ACE" w:rsidRPr="00CE0B20">
        <w:rPr>
          <w:rFonts w:ascii="Arial" w:hAnsi="Arial" w:cs="Arial"/>
          <w:color w:val="000000" w:themeColor="text1"/>
          <w:sz w:val="22"/>
        </w:rPr>
        <w:t>……………..</w:t>
      </w:r>
      <w:r w:rsidRPr="00CE0B20">
        <w:rPr>
          <w:rFonts w:ascii="Arial" w:hAnsi="Arial" w:cs="Arial"/>
          <w:color w:val="000000" w:themeColor="text1"/>
          <w:sz w:val="22"/>
        </w:rPr>
        <w:t xml:space="preserve">…. zł </w:t>
      </w:r>
    </w:p>
    <w:p w14:paraId="6DE93608" w14:textId="77777777" w:rsidR="006B1ACE" w:rsidRPr="00CE0B20" w:rsidRDefault="001C63B8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(słownie: …………………</w:t>
      </w:r>
      <w:r w:rsidR="006B1ACE" w:rsidRPr="00CE0B20">
        <w:rPr>
          <w:rFonts w:ascii="Arial" w:hAnsi="Arial" w:cs="Arial"/>
          <w:color w:val="000000" w:themeColor="text1"/>
          <w:sz w:val="22"/>
        </w:rPr>
        <w:t>………………………………..……………..</w:t>
      </w:r>
      <w:r w:rsidRPr="00CE0B20">
        <w:rPr>
          <w:rFonts w:ascii="Arial" w:hAnsi="Arial" w:cs="Arial"/>
          <w:color w:val="000000" w:themeColor="text1"/>
          <w:sz w:val="22"/>
        </w:rPr>
        <w:t xml:space="preserve"> złotych i …………. groszy), </w:t>
      </w:r>
    </w:p>
    <w:p w14:paraId="26CAC3A0" w14:textId="77777777" w:rsidR="006B1ACE" w:rsidRPr="00CE0B20" w:rsidRDefault="001C63B8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w tym cena netto: ………</w:t>
      </w:r>
      <w:r w:rsidR="006B1ACE" w:rsidRPr="00CE0B20">
        <w:rPr>
          <w:rFonts w:ascii="Arial" w:hAnsi="Arial" w:cs="Arial"/>
          <w:color w:val="000000" w:themeColor="text1"/>
          <w:sz w:val="22"/>
        </w:rPr>
        <w:t>…………………………………….</w:t>
      </w:r>
      <w:r w:rsidRPr="00CE0B20">
        <w:rPr>
          <w:rFonts w:ascii="Arial" w:hAnsi="Arial" w:cs="Arial"/>
          <w:color w:val="000000" w:themeColor="text1"/>
          <w:sz w:val="22"/>
        </w:rPr>
        <w:t xml:space="preserve">…. zł </w:t>
      </w:r>
    </w:p>
    <w:p w14:paraId="4BBF8832" w14:textId="77777777" w:rsidR="006B1ACE" w:rsidRPr="00CE0B20" w:rsidRDefault="001C63B8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(słownie: ………………</w:t>
      </w:r>
      <w:r w:rsidR="006B1ACE" w:rsidRPr="00CE0B20">
        <w:rPr>
          <w:rFonts w:ascii="Arial" w:hAnsi="Arial" w:cs="Arial"/>
          <w:color w:val="000000" w:themeColor="text1"/>
          <w:sz w:val="22"/>
        </w:rPr>
        <w:t>…………………………………………..</w:t>
      </w:r>
      <w:r w:rsidRPr="00CE0B20">
        <w:rPr>
          <w:rFonts w:ascii="Arial" w:hAnsi="Arial" w:cs="Arial"/>
          <w:color w:val="000000" w:themeColor="text1"/>
          <w:sz w:val="22"/>
        </w:rPr>
        <w:t xml:space="preserve">…… złotych i …………… groszy) </w:t>
      </w:r>
    </w:p>
    <w:p w14:paraId="0DD8D36A" w14:textId="77777777" w:rsidR="006B1ACE" w:rsidRPr="00CE0B20" w:rsidRDefault="001C63B8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i podatek od towarów i usług VAT wynosi: ……</w:t>
      </w:r>
      <w:r w:rsidR="006B1ACE" w:rsidRPr="00CE0B20">
        <w:rPr>
          <w:rFonts w:ascii="Arial" w:hAnsi="Arial" w:cs="Arial"/>
          <w:color w:val="000000" w:themeColor="text1"/>
          <w:sz w:val="22"/>
        </w:rPr>
        <w:t>….</w:t>
      </w:r>
      <w:r w:rsidRPr="00CE0B20">
        <w:rPr>
          <w:rFonts w:ascii="Arial" w:hAnsi="Arial" w:cs="Arial"/>
          <w:color w:val="000000" w:themeColor="text1"/>
          <w:sz w:val="22"/>
        </w:rPr>
        <w:t xml:space="preserve">………. zł </w:t>
      </w:r>
    </w:p>
    <w:p w14:paraId="5233368A" w14:textId="77777777" w:rsidR="0024309C" w:rsidRPr="00CE0B20" w:rsidRDefault="001C63B8" w:rsidP="006B1ACE">
      <w:pPr>
        <w:spacing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(słownie: …………</w:t>
      </w:r>
      <w:r w:rsidR="006B1ACE" w:rsidRPr="00CE0B20">
        <w:rPr>
          <w:rFonts w:ascii="Arial" w:hAnsi="Arial" w:cs="Arial"/>
          <w:color w:val="000000" w:themeColor="text1"/>
          <w:sz w:val="22"/>
        </w:rPr>
        <w:t>………………………………………………</w:t>
      </w:r>
      <w:r w:rsidRPr="00CE0B20">
        <w:rPr>
          <w:rFonts w:ascii="Arial" w:hAnsi="Arial" w:cs="Arial"/>
          <w:color w:val="000000" w:themeColor="text1"/>
          <w:sz w:val="22"/>
        </w:rPr>
        <w:t xml:space="preserve">…… złotych i ……………. groszy). </w:t>
      </w:r>
    </w:p>
    <w:p w14:paraId="7503FA53" w14:textId="77777777" w:rsidR="00C25C0F" w:rsidRPr="00CE0B20" w:rsidRDefault="00C25C0F">
      <w:pPr>
        <w:spacing w:after="86"/>
        <w:ind w:left="3095" w:right="114"/>
        <w:rPr>
          <w:rFonts w:ascii="Arial" w:hAnsi="Arial" w:cs="Arial"/>
          <w:color w:val="000000" w:themeColor="text1"/>
          <w:sz w:val="22"/>
        </w:rPr>
      </w:pPr>
    </w:p>
    <w:p w14:paraId="11C02C58" w14:textId="5581F0E9" w:rsidR="0024309C" w:rsidRPr="00CE0B20" w:rsidRDefault="001C63B8">
      <w:pPr>
        <w:spacing w:after="86"/>
        <w:ind w:left="309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§ 3 WARUNKI PŁATNOŚCI </w:t>
      </w:r>
    </w:p>
    <w:p w14:paraId="1471E824" w14:textId="77777777" w:rsidR="0024309C" w:rsidRPr="00CE0B20" w:rsidRDefault="001C63B8" w:rsidP="00E933C4">
      <w:pPr>
        <w:numPr>
          <w:ilvl w:val="0"/>
          <w:numId w:val="24"/>
        </w:numPr>
        <w:spacing w:after="40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WYKONAWCA wystawi fakturę na ZAMAWIAJĄCEGO. Podstawą do wystawienia faktury jest dokonanie odbioru  faktycznego samochodu </w:t>
      </w:r>
      <w:r w:rsidR="006B1ACE" w:rsidRPr="00CE0B20">
        <w:rPr>
          <w:rFonts w:ascii="Arial" w:hAnsi="Arial" w:cs="Arial"/>
          <w:color w:val="000000" w:themeColor="text1"/>
          <w:sz w:val="22"/>
        </w:rPr>
        <w:t>będącego przedmiotem umowy.</w:t>
      </w:r>
    </w:p>
    <w:p w14:paraId="70E35B15" w14:textId="77777777" w:rsidR="0024309C" w:rsidRPr="00CE0B20" w:rsidRDefault="001C63B8" w:rsidP="00E933C4">
      <w:pPr>
        <w:numPr>
          <w:ilvl w:val="0"/>
          <w:numId w:val="24"/>
        </w:numPr>
        <w:spacing w:line="338" w:lineRule="auto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ZAMAWIAJĄCY zapłaci WYKONAWCY cenę brutto przedmiotu umowy przelewem </w:t>
      </w:r>
      <w:r w:rsidR="006B1ACE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w ciągu 30 dni od daty otrzymania faktury wystawionej po dokonaniu odbioru faktycznego przedmiotu umowy potwierdzonego protokołem odbioru. </w:t>
      </w:r>
    </w:p>
    <w:p w14:paraId="5D2A22B2" w14:textId="77777777" w:rsidR="0024309C" w:rsidRPr="00CE0B20" w:rsidRDefault="001C63B8" w:rsidP="00E933C4">
      <w:pPr>
        <w:numPr>
          <w:ilvl w:val="0"/>
          <w:numId w:val="24"/>
        </w:numPr>
        <w:spacing w:after="98"/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Płatność dokonana będzie na rachunek bankowy wskazany przez WYKONAWCĘ. </w:t>
      </w:r>
    </w:p>
    <w:p w14:paraId="0F6751B5" w14:textId="77777777" w:rsidR="00C25C0F" w:rsidRPr="00CE0B20" w:rsidRDefault="00C25C0F">
      <w:pPr>
        <w:spacing w:after="83"/>
        <w:ind w:left="2168" w:right="114"/>
        <w:rPr>
          <w:rFonts w:ascii="Arial" w:hAnsi="Arial" w:cs="Arial"/>
          <w:color w:val="000000" w:themeColor="text1"/>
          <w:sz w:val="22"/>
        </w:rPr>
      </w:pPr>
    </w:p>
    <w:p w14:paraId="33315C71" w14:textId="09B651D7" w:rsidR="0024309C" w:rsidRPr="00CE0B20" w:rsidRDefault="001C63B8" w:rsidP="00C25C0F">
      <w:pPr>
        <w:spacing w:after="57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 </w:t>
      </w:r>
    </w:p>
    <w:p w14:paraId="07B42CE0" w14:textId="3507508F" w:rsidR="0024309C" w:rsidRPr="00CE0B20" w:rsidRDefault="001C63B8">
      <w:pPr>
        <w:spacing w:after="92"/>
        <w:ind w:left="1976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§ </w:t>
      </w:r>
      <w:r w:rsidR="000B68BE" w:rsidRPr="00CE0B20">
        <w:rPr>
          <w:rFonts w:ascii="Arial" w:hAnsi="Arial" w:cs="Arial"/>
          <w:color w:val="000000" w:themeColor="text1"/>
          <w:sz w:val="22"/>
        </w:rPr>
        <w:t>4</w:t>
      </w:r>
      <w:r w:rsidRPr="00CE0B20">
        <w:rPr>
          <w:rFonts w:ascii="Arial" w:hAnsi="Arial" w:cs="Arial"/>
          <w:color w:val="000000" w:themeColor="text1"/>
          <w:sz w:val="22"/>
        </w:rPr>
        <w:t xml:space="preserve"> TERMIN WYDANIA PRZEDMIOTU UMOWY </w:t>
      </w:r>
    </w:p>
    <w:p w14:paraId="262A4E57" w14:textId="77777777" w:rsidR="0024309C" w:rsidRPr="00CE0B20" w:rsidRDefault="001C63B8">
      <w:pPr>
        <w:spacing w:after="48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WYKONAWCA zobowiązuje się wydać przedmiot umowy w terminie do ……</w:t>
      </w:r>
      <w:r w:rsidR="003B275B" w:rsidRPr="00CE0B20">
        <w:rPr>
          <w:rFonts w:ascii="Arial" w:hAnsi="Arial" w:cs="Arial"/>
          <w:color w:val="000000" w:themeColor="text1"/>
          <w:sz w:val="22"/>
        </w:rPr>
        <w:t>……..</w:t>
      </w:r>
      <w:r w:rsidRPr="00CE0B20">
        <w:rPr>
          <w:rFonts w:ascii="Arial" w:hAnsi="Arial" w:cs="Arial"/>
          <w:color w:val="000000" w:themeColor="text1"/>
          <w:sz w:val="22"/>
        </w:rPr>
        <w:t xml:space="preserve">… 2023 r. </w:t>
      </w:r>
    </w:p>
    <w:p w14:paraId="400C2597" w14:textId="77777777" w:rsidR="0024309C" w:rsidRPr="00CE0B20" w:rsidRDefault="001C63B8">
      <w:pPr>
        <w:spacing w:after="69" w:line="259" w:lineRule="auto"/>
        <w:ind w:left="4537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2D0ADE5C" w14:textId="42B7F76E" w:rsidR="0024309C" w:rsidRPr="00CE0B20" w:rsidRDefault="001C63B8">
      <w:pPr>
        <w:spacing w:after="93"/>
        <w:ind w:left="1921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§ </w:t>
      </w:r>
      <w:r w:rsidR="000B68BE" w:rsidRPr="00CE0B20">
        <w:rPr>
          <w:rFonts w:ascii="Arial" w:hAnsi="Arial" w:cs="Arial"/>
          <w:color w:val="000000" w:themeColor="text1"/>
          <w:sz w:val="22"/>
        </w:rPr>
        <w:t>5</w:t>
      </w:r>
      <w:r w:rsidRPr="00CE0B20">
        <w:rPr>
          <w:rFonts w:ascii="Arial" w:hAnsi="Arial" w:cs="Arial"/>
          <w:color w:val="000000" w:themeColor="text1"/>
          <w:sz w:val="22"/>
        </w:rPr>
        <w:t xml:space="preserve"> ODBIÓR FAKTYCZY PRZEDMIOTU UMOWY </w:t>
      </w:r>
    </w:p>
    <w:p w14:paraId="1501345C" w14:textId="56A13F7E" w:rsidR="0024309C" w:rsidRPr="00CE0B20" w:rsidRDefault="001C63B8" w:rsidP="00E61355">
      <w:pPr>
        <w:pStyle w:val="Akapitzlist"/>
        <w:numPr>
          <w:ilvl w:val="0"/>
          <w:numId w:val="50"/>
        </w:numPr>
        <w:spacing w:after="80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Odbiór przedmiotu umowy odbędzie się w siedzibie Wykonawcy.  </w:t>
      </w:r>
    </w:p>
    <w:p w14:paraId="6A426517" w14:textId="6242DC1B" w:rsidR="0024309C" w:rsidRPr="00CE0B20" w:rsidRDefault="00E61355" w:rsidP="00E61355">
      <w:pPr>
        <w:spacing w:after="40"/>
        <w:ind w:left="708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2</w:t>
      </w:r>
      <w:r w:rsidR="001C63B8" w:rsidRPr="00CE0B20">
        <w:rPr>
          <w:rFonts w:ascii="Arial" w:hAnsi="Arial" w:cs="Arial"/>
          <w:color w:val="000000" w:themeColor="text1"/>
          <w:sz w:val="22"/>
        </w:rPr>
        <w:t xml:space="preserve">WYKONAWCA zawiadomi ZAMAWIAJĄCEGO z  przynajmniej 3 - dniowym wyprzedzeniem o dacie odbioru faktycznego przedmiotu umowy. </w:t>
      </w:r>
    </w:p>
    <w:p w14:paraId="102D21FD" w14:textId="72031EFD" w:rsidR="0024309C" w:rsidRPr="00CE0B20" w:rsidRDefault="001C63B8" w:rsidP="00E61355">
      <w:pPr>
        <w:pStyle w:val="Akapitzlist"/>
        <w:numPr>
          <w:ilvl w:val="0"/>
          <w:numId w:val="50"/>
        </w:numPr>
        <w:spacing w:line="350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czasie odbioru ZAMAWIAJĄCY dokona sprawdzenia dokumentacji przedmiotu umowy, zgodności jego wykonania z umową, jakości wykonania, funkcjonowania jego poszczególnych elementów oraz zgodności ilościowej wyposażenia.  </w:t>
      </w:r>
    </w:p>
    <w:p w14:paraId="2E7D9957" w14:textId="77777777" w:rsidR="0024309C" w:rsidRPr="00CE0B20" w:rsidRDefault="001C63B8" w:rsidP="00E61355">
      <w:pPr>
        <w:numPr>
          <w:ilvl w:val="0"/>
          <w:numId w:val="50"/>
        </w:numPr>
        <w:spacing w:line="329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przypadku stwierdzenia, że przedstawiony do odbioru przedmiot umowy nie odpowiada opisowi zawartemu w załączniku nr 1 do niniejszej umowy, WYKONAWCA zobowiązuje się do niezwłocznego dokonania zmian zgodnie z opisem (Załącznik nr 1).  W takim przypadku zostanie sporządzony protokół o stwierdzonych niezgodnościach w 2 egzemplarzach, po 1 egzemplarzu dla ZAMAWIAJĄCEGO i WYKONAWCY oraz  zostanie podpisany przez przedstawicieli stron. Przepis ten nie narusza postanowień dotyczących kar umownych                        i odstąpienia od umowy. </w:t>
      </w:r>
    </w:p>
    <w:p w14:paraId="23705B73" w14:textId="77777777" w:rsidR="0024309C" w:rsidRPr="00CE0B20" w:rsidRDefault="001C63B8" w:rsidP="00E61355">
      <w:pPr>
        <w:numPr>
          <w:ilvl w:val="0"/>
          <w:numId w:val="50"/>
        </w:numPr>
        <w:spacing w:line="345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przypadku stwierdzenia podczas odbioru usterek, WYKONAWCA zobowiązuje się do ich niezwłocznego usunięcia lub wymiany przedmiotu zamówienia na wolny od usterek.  W takim przypadku zostanie sporządzony protokół o stwierdzonych usterkach w 2 egzemplarzach, po 1 egzemplarzu dla ZAMAWIAJĄCEGO i WYKONAWCY oraz  zostanie podpisany przez przedstawicieli stron. Przepis ten nie narusza postanowień dotyczących kar umownych  i odstąpienia od umowy. </w:t>
      </w:r>
    </w:p>
    <w:p w14:paraId="28711123" w14:textId="4C7117D1" w:rsidR="0024309C" w:rsidRPr="00CE0B20" w:rsidRDefault="001C63B8" w:rsidP="00E61355">
      <w:pPr>
        <w:numPr>
          <w:ilvl w:val="0"/>
          <w:numId w:val="50"/>
        </w:numPr>
        <w:spacing w:line="330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Odbioru przedmiotu umowy dokona komisja, w skład której będzie wchodził                        co najmniej </w:t>
      </w:r>
      <w:r w:rsidR="000B68BE" w:rsidRPr="00CE0B20">
        <w:rPr>
          <w:rFonts w:ascii="Arial" w:hAnsi="Arial" w:cs="Arial"/>
          <w:color w:val="000000" w:themeColor="text1"/>
          <w:sz w:val="22"/>
        </w:rPr>
        <w:t>2</w:t>
      </w:r>
      <w:r w:rsidRPr="00CE0B20">
        <w:rPr>
          <w:rFonts w:ascii="Arial" w:hAnsi="Arial" w:cs="Arial"/>
          <w:color w:val="000000" w:themeColor="text1"/>
          <w:sz w:val="22"/>
        </w:rPr>
        <w:t xml:space="preserve"> przedstawicieli ZAMAWIAJĄCEGO. Odbiór zostanie przeprowadzony                        w obecności co najmniej 1 przedstawiciela WYKONAWCY.  </w:t>
      </w:r>
    </w:p>
    <w:p w14:paraId="14AB34B3" w14:textId="77777777" w:rsidR="0024309C" w:rsidRPr="00CE0B20" w:rsidRDefault="001C63B8" w:rsidP="00E61355">
      <w:pPr>
        <w:numPr>
          <w:ilvl w:val="0"/>
          <w:numId w:val="50"/>
        </w:numPr>
        <w:spacing w:line="351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Protokół odbioru zostanie sporządzony w 2 egzemplarzach, każdy na prawach oryginału, po 1 egzemplarzu dla WYKONAWCY i ZAMAWIAJĄCEGO. </w:t>
      </w:r>
    </w:p>
    <w:p w14:paraId="0711675C" w14:textId="47B4C31B" w:rsidR="0024309C" w:rsidRPr="00CE0B20" w:rsidRDefault="001C63B8" w:rsidP="00E61355">
      <w:pPr>
        <w:numPr>
          <w:ilvl w:val="0"/>
          <w:numId w:val="50"/>
        </w:numPr>
        <w:spacing w:after="49" w:line="289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WYKONAWCA w dniu odbioru udzieli instruktażu z zakresu obsługi podstawowej przedmiotu umowy dla min. </w:t>
      </w:r>
      <w:r w:rsidR="000B68BE" w:rsidRPr="00CE0B20">
        <w:rPr>
          <w:rFonts w:ascii="Arial" w:hAnsi="Arial" w:cs="Arial"/>
          <w:color w:val="000000" w:themeColor="text1"/>
          <w:sz w:val="22"/>
        </w:rPr>
        <w:t>2</w:t>
      </w:r>
      <w:r w:rsidRPr="00CE0B20">
        <w:rPr>
          <w:rFonts w:ascii="Arial" w:hAnsi="Arial" w:cs="Arial"/>
          <w:color w:val="000000" w:themeColor="text1"/>
          <w:sz w:val="22"/>
        </w:rPr>
        <w:t xml:space="preserve"> przedstawicieli ZAMAWIAJĄCEGO. </w:t>
      </w:r>
      <w:r w:rsidRPr="00CE0B20">
        <w:rPr>
          <w:rFonts w:ascii="Arial" w:hAnsi="Arial" w:cs="Arial"/>
          <w:color w:val="000000" w:themeColor="text1"/>
          <w:sz w:val="22"/>
        </w:rPr>
        <w:tab/>
      </w:r>
      <w:r w:rsidR="003B275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>Protokół</w:t>
      </w:r>
      <w:r w:rsidR="003B275B" w:rsidRPr="00CE0B20">
        <w:rPr>
          <w:rFonts w:ascii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>z</w:t>
      </w:r>
      <w:r w:rsidR="003B275B" w:rsidRPr="00CE0B20">
        <w:rPr>
          <w:rFonts w:ascii="Arial" w:hAnsi="Arial" w:cs="Arial"/>
          <w:color w:val="000000" w:themeColor="text1"/>
          <w:sz w:val="22"/>
        </w:rPr>
        <w:t xml:space="preserve"> </w:t>
      </w:r>
      <w:r w:rsidRPr="00CE0B20">
        <w:rPr>
          <w:rFonts w:ascii="Arial" w:hAnsi="Arial" w:cs="Arial"/>
          <w:color w:val="000000" w:themeColor="text1"/>
          <w:sz w:val="22"/>
        </w:rPr>
        <w:t xml:space="preserve">przeprowadzonego instruktażu wraz z wykazem uczestników zostanie sporządzony w 2 egzemplarzach po 1 egzemplarzu dla WYKONAWCY i ZAMAWIAJĄCEGO.  </w:t>
      </w:r>
    </w:p>
    <w:p w14:paraId="41B6EDF8" w14:textId="77777777" w:rsidR="0024309C" w:rsidRPr="00CE0B20" w:rsidRDefault="001C63B8" w:rsidP="00E61355">
      <w:pPr>
        <w:numPr>
          <w:ilvl w:val="0"/>
          <w:numId w:val="50"/>
        </w:numPr>
        <w:spacing w:line="336" w:lineRule="auto"/>
        <w:ind w:left="142" w:right="114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Wykonawca wyda ZAMAWIAJĄCEMU przedmiot umowy z pełnym zbiornikiem paliwa i uzupełnionymi płynami eksploatacyjnymi</w:t>
      </w:r>
      <w:r w:rsidR="003B275B" w:rsidRPr="00CE0B20">
        <w:rPr>
          <w:rFonts w:ascii="Arial" w:hAnsi="Arial" w:cs="Arial"/>
          <w:color w:val="000000" w:themeColor="text1"/>
          <w:sz w:val="22"/>
        </w:rPr>
        <w:t>.</w:t>
      </w: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21D409C1" w14:textId="77777777" w:rsidR="0024309C" w:rsidRPr="00CE0B20" w:rsidRDefault="001C63B8">
      <w:pPr>
        <w:spacing w:after="6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 </w:t>
      </w:r>
    </w:p>
    <w:p w14:paraId="5E86EF9A" w14:textId="77777777" w:rsidR="0024309C" w:rsidRPr="00CE0B20" w:rsidRDefault="001C63B8">
      <w:pPr>
        <w:spacing w:after="57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79A2D383" w14:textId="77777777" w:rsidR="0024309C" w:rsidRPr="00CE0B20" w:rsidRDefault="001C63B8">
      <w:pPr>
        <w:spacing w:after="106" w:line="259" w:lineRule="auto"/>
        <w:ind w:left="4537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7699505B" w14:textId="2F556113" w:rsidR="003B275B" w:rsidRPr="00CE0B20" w:rsidRDefault="001C63B8">
      <w:pPr>
        <w:spacing w:line="349" w:lineRule="auto"/>
        <w:ind w:left="-15" w:right="2340" w:firstLine="2573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§ </w:t>
      </w:r>
      <w:r w:rsidR="000B68BE" w:rsidRPr="00CE0B20">
        <w:rPr>
          <w:rFonts w:ascii="Arial" w:hAnsi="Arial" w:cs="Arial"/>
          <w:color w:val="000000" w:themeColor="text1"/>
          <w:sz w:val="22"/>
        </w:rPr>
        <w:t>6</w:t>
      </w:r>
      <w:r w:rsidRPr="00CE0B20">
        <w:rPr>
          <w:rFonts w:ascii="Arial" w:hAnsi="Arial" w:cs="Arial"/>
          <w:color w:val="000000" w:themeColor="text1"/>
          <w:sz w:val="22"/>
        </w:rPr>
        <w:t xml:space="preserve"> DOKUMENTACJA TECHNICZNA </w:t>
      </w:r>
    </w:p>
    <w:p w14:paraId="72ACB85A" w14:textId="77777777" w:rsidR="0024309C" w:rsidRPr="00CE0B20" w:rsidRDefault="001C63B8" w:rsidP="003B275B">
      <w:pPr>
        <w:spacing w:line="349" w:lineRule="auto"/>
        <w:ind w:left="-15" w:right="2340" w:firstLine="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Do pojazdu WYKONAWCA zobowiązuje się</w:t>
      </w:r>
      <w:r w:rsidR="003B275B" w:rsidRPr="00CE0B20">
        <w:rPr>
          <w:rFonts w:ascii="Arial" w:hAnsi="Arial" w:cs="Arial"/>
          <w:color w:val="000000" w:themeColor="text1"/>
          <w:sz w:val="22"/>
        </w:rPr>
        <w:t xml:space="preserve"> d</w:t>
      </w:r>
      <w:r w:rsidRPr="00CE0B20">
        <w:rPr>
          <w:rFonts w:ascii="Arial" w:hAnsi="Arial" w:cs="Arial"/>
          <w:color w:val="000000" w:themeColor="text1"/>
          <w:sz w:val="22"/>
        </w:rPr>
        <w:t xml:space="preserve">ołączyć:  </w:t>
      </w:r>
    </w:p>
    <w:p w14:paraId="67295A4A" w14:textId="77777777" w:rsidR="0024309C" w:rsidRPr="00CE0B20" w:rsidRDefault="001C63B8" w:rsidP="00E933C4">
      <w:pPr>
        <w:numPr>
          <w:ilvl w:val="0"/>
          <w:numId w:val="26"/>
        </w:numPr>
        <w:spacing w:line="348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instrukcje obsługi i konserwacji wyposażenia znajdującego się w samochodzie </w:t>
      </w:r>
      <w:r w:rsidR="003B275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w języku polskim dla każdego egzemplarza przedmiotu umowy, </w:t>
      </w:r>
    </w:p>
    <w:p w14:paraId="3879C3FE" w14:textId="77777777" w:rsidR="0024309C" w:rsidRPr="00CE0B20" w:rsidRDefault="001C63B8" w:rsidP="00E933C4">
      <w:pPr>
        <w:numPr>
          <w:ilvl w:val="0"/>
          <w:numId w:val="26"/>
        </w:numPr>
        <w:spacing w:after="101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książkę gwarancyjną w języku polskim dla każdego egzemplarza przedmiotu umowy, </w:t>
      </w:r>
    </w:p>
    <w:p w14:paraId="3260AB76" w14:textId="77777777" w:rsidR="0024309C" w:rsidRPr="00CE0B20" w:rsidRDefault="001C63B8" w:rsidP="00E933C4">
      <w:pPr>
        <w:numPr>
          <w:ilvl w:val="0"/>
          <w:numId w:val="26"/>
        </w:numPr>
        <w:spacing w:after="101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dokumentację do rejestracji pojazdu jako pojazd specjalny pożarniczy, </w:t>
      </w:r>
    </w:p>
    <w:p w14:paraId="419E8C95" w14:textId="77777777" w:rsidR="0024309C" w:rsidRPr="00CE0B20" w:rsidRDefault="001C63B8" w:rsidP="00E933C4">
      <w:pPr>
        <w:numPr>
          <w:ilvl w:val="0"/>
          <w:numId w:val="26"/>
        </w:numPr>
        <w:spacing w:after="55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wykaz punktów serwisowych na terenie Rzeczypospolitej Polskiej. </w:t>
      </w:r>
    </w:p>
    <w:p w14:paraId="7A840B3D" w14:textId="77777777" w:rsidR="0024309C" w:rsidRPr="00CE0B20" w:rsidRDefault="001C63B8">
      <w:pPr>
        <w:spacing w:after="104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36B01E91" w14:textId="52F28018" w:rsidR="0024309C" w:rsidRPr="00CE0B20" w:rsidRDefault="001C63B8">
      <w:pPr>
        <w:pStyle w:val="Nagwek3"/>
        <w:spacing w:after="97"/>
        <w:ind w:right="128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§ 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7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 GWARANCJA I SERWIS </w:t>
      </w:r>
    </w:p>
    <w:p w14:paraId="1D9180D0" w14:textId="77777777" w:rsidR="0024309C" w:rsidRPr="00CE0B20" w:rsidRDefault="001C63B8" w:rsidP="00E933C4">
      <w:pPr>
        <w:numPr>
          <w:ilvl w:val="0"/>
          <w:numId w:val="27"/>
        </w:numPr>
        <w:spacing w:after="27" w:line="329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>WYKONAWCA udziela na pojazd  ……</w:t>
      </w:r>
      <w:r w:rsidR="003B275B" w:rsidRPr="00CE0B20">
        <w:rPr>
          <w:rFonts w:ascii="Arial" w:hAnsi="Arial" w:cs="Arial"/>
          <w:color w:val="000000" w:themeColor="text1"/>
          <w:sz w:val="22"/>
        </w:rPr>
        <w:t>…..</w:t>
      </w:r>
      <w:r w:rsidRPr="00CE0B20">
        <w:rPr>
          <w:rFonts w:ascii="Arial" w:hAnsi="Arial" w:cs="Arial"/>
          <w:color w:val="000000" w:themeColor="text1"/>
          <w:sz w:val="22"/>
        </w:rPr>
        <w:t xml:space="preserve">….. miesięcy gwarancji zgodnie ze złożoną ofertą oraz 12 miesięcy gwarancji na dostarczone wyposażenie pojazdu, </w:t>
      </w:r>
      <w:r w:rsidR="003B275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a w przypadku gdy producenci wyposażenia udzielają gwarancji na dłuższy okres obowiązuje gwarancja udzielona przez producentów.  </w:t>
      </w:r>
    </w:p>
    <w:p w14:paraId="720760C2" w14:textId="77777777" w:rsidR="0024309C" w:rsidRPr="00CE0B20" w:rsidRDefault="001C63B8" w:rsidP="00E933C4">
      <w:pPr>
        <w:numPr>
          <w:ilvl w:val="0"/>
          <w:numId w:val="27"/>
        </w:numPr>
        <w:spacing w:after="55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Okres gwarancji liczy się od dnia protokolarnego przekazania przedmiotu umowy.  </w:t>
      </w:r>
    </w:p>
    <w:p w14:paraId="2017F155" w14:textId="77777777" w:rsidR="0024309C" w:rsidRPr="00CE0B20" w:rsidRDefault="001C63B8" w:rsidP="00E933C4">
      <w:pPr>
        <w:numPr>
          <w:ilvl w:val="0"/>
          <w:numId w:val="27"/>
        </w:numPr>
        <w:spacing w:after="33" w:line="323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przypadku zaistnienia w okresie gwarancji awarii przedmiotu umowy oraz konieczności przemieszczenia przedmiotu umowy w związku ze stwierdzeniem usterek, których nie można usunąć w siedzibie UŻYTKOWNIKA, przemieszczania pojazdu na własny koszt dokonuje WYKONAWCA. </w:t>
      </w:r>
    </w:p>
    <w:p w14:paraId="51921149" w14:textId="77777777" w:rsidR="0024309C" w:rsidRPr="00CE0B20" w:rsidRDefault="001C63B8" w:rsidP="00E933C4">
      <w:pPr>
        <w:numPr>
          <w:ilvl w:val="0"/>
          <w:numId w:val="27"/>
        </w:numPr>
        <w:spacing w:line="337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Naprawy i przeglądy gwarancyjne dokonywane będą w ciągu 72 godzin od daty zgłoszenia przedmiotu umowy do przeglądu lub naprawy przez UŻYTKOWNIKA. Do okresu naprawy nie wlicza się dni ustawowo wolnych od pracy obowiązujących </w:t>
      </w:r>
      <w:r w:rsidR="003B275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w Polsce. Strony dopuszczają zgłoszenie przedmiotu umowy do przeglądu lub zgłoszenie usterki w formie komunikacji elektronicznej. </w:t>
      </w:r>
    </w:p>
    <w:p w14:paraId="6BADFB54" w14:textId="77777777" w:rsidR="0024309C" w:rsidRPr="00CE0B20" w:rsidRDefault="001C63B8" w:rsidP="00E933C4">
      <w:pPr>
        <w:numPr>
          <w:ilvl w:val="0"/>
          <w:numId w:val="27"/>
        </w:numPr>
        <w:spacing w:after="84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okresie gwarancji wszystkie przeglądy gwarancyjne przeprowadzane będą przez autoryzowany serwis na koszt WYKONAWCY.  </w:t>
      </w:r>
    </w:p>
    <w:p w14:paraId="0C8FAF3E" w14:textId="77777777" w:rsidR="0024309C" w:rsidRPr="00CE0B20" w:rsidRDefault="001C63B8" w:rsidP="00E933C4">
      <w:pPr>
        <w:numPr>
          <w:ilvl w:val="0"/>
          <w:numId w:val="27"/>
        </w:numPr>
        <w:spacing w:line="349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Po okresie gwarancji serwis będzie prowadzony przez WYKONAWCĘ na podstawie indywidualnych zleceń Zamawiającego.  </w:t>
      </w:r>
    </w:p>
    <w:p w14:paraId="7F429C62" w14:textId="77777777" w:rsidR="0024309C" w:rsidRPr="00CE0B20" w:rsidRDefault="001C63B8" w:rsidP="00E933C4">
      <w:pPr>
        <w:numPr>
          <w:ilvl w:val="0"/>
          <w:numId w:val="27"/>
        </w:numPr>
        <w:spacing w:after="85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WYKONAWCA zobowiązuje się, że w okresie gwarancyjnym będzie posiadał przynajmniej 1 punkt serwisowy na terenie Rzeczypospolitej Polskiej. </w:t>
      </w:r>
    </w:p>
    <w:p w14:paraId="39766B04" w14:textId="77777777" w:rsidR="0024309C" w:rsidRPr="00CE0B20" w:rsidRDefault="001C63B8" w:rsidP="00E933C4">
      <w:pPr>
        <w:numPr>
          <w:ilvl w:val="0"/>
          <w:numId w:val="27"/>
        </w:numPr>
        <w:spacing w:after="40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WYKONAWCA gwarantuje dostawę części zamiennych w okresie 10 lat od odbioru przedmiotu umowy. </w:t>
      </w:r>
    </w:p>
    <w:p w14:paraId="0EF44568" w14:textId="77777777" w:rsidR="0024309C" w:rsidRPr="00CE0B20" w:rsidRDefault="001C63B8">
      <w:pPr>
        <w:spacing w:after="57" w:line="259" w:lineRule="auto"/>
        <w:ind w:left="0" w:right="60" w:firstLine="0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4C176F29" w14:textId="77777777" w:rsidR="0024309C" w:rsidRPr="00CE0B20" w:rsidRDefault="001C63B8">
      <w:pPr>
        <w:spacing w:after="106" w:line="259" w:lineRule="auto"/>
        <w:ind w:left="0" w:right="60" w:firstLine="0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3A106391" w14:textId="0D2A0461" w:rsidR="0024309C" w:rsidRPr="00CE0B20" w:rsidRDefault="001C63B8">
      <w:pPr>
        <w:pStyle w:val="Nagwek3"/>
        <w:spacing w:after="97"/>
        <w:ind w:right="124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§ 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8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ODSTĄPIENIE OD UMOWY </w:t>
      </w:r>
    </w:p>
    <w:p w14:paraId="21C88C31" w14:textId="77777777" w:rsidR="0024309C" w:rsidRPr="00CE0B20" w:rsidRDefault="001C63B8">
      <w:pPr>
        <w:spacing w:line="351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ZAMAWIAJĄCY informuje, że środki finansowe przeznaczone na realizację zamówienia wygasają z końcem 2023 r.  </w:t>
      </w:r>
    </w:p>
    <w:p w14:paraId="25B6F777" w14:textId="77777777" w:rsidR="0024309C" w:rsidRPr="00CE0B20" w:rsidRDefault="001C63B8" w:rsidP="003B275B">
      <w:pPr>
        <w:spacing w:after="40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W związku z powyższym w przypadku niedostarczenia samochodu w terminie umożliwiającym zapłatę do 29 grudnia 2023 r. (ostatni dzień  roboczy w roku) ZAMAWIAJĄCY ma prawo odstąpić od umowy i żądać od WYKONAWCY zapłaty kar umownych i odszkodowania.  </w:t>
      </w:r>
    </w:p>
    <w:p w14:paraId="77404487" w14:textId="77777777" w:rsidR="0024309C" w:rsidRPr="00CE0B20" w:rsidRDefault="001C63B8">
      <w:pPr>
        <w:spacing w:line="349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Oświadczenie o ewentualnym odstąpieniu od umowy ZAMAWIAJĄCY może złożyć  najpóźniej do dnia 31 stycznia 2024 r. </w:t>
      </w:r>
    </w:p>
    <w:p w14:paraId="7791E700" w14:textId="5630EACA" w:rsidR="0024309C" w:rsidRPr="00CE0B20" w:rsidRDefault="001C63B8">
      <w:pPr>
        <w:pStyle w:val="Nagwek3"/>
        <w:spacing w:after="97"/>
        <w:ind w:right="125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§ 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9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KARY UMOWNE </w:t>
      </w:r>
    </w:p>
    <w:p w14:paraId="3357E3DC" w14:textId="77777777" w:rsidR="0024309C" w:rsidRPr="00CE0B20" w:rsidRDefault="001C63B8" w:rsidP="00E933C4">
      <w:pPr>
        <w:numPr>
          <w:ilvl w:val="0"/>
          <w:numId w:val="28"/>
        </w:numPr>
        <w:spacing w:line="339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Jeżeli WYKONAWCA, z powodu okoliczności, za które odpowiada, dopuści się zwłoki w dostawie, w stosunku do terminu ustalonego w § 4 niniejszej umowy, zapłaci Zamawiającemu za każdy dzień zwłoki karę umowną w wysokości 0,1% wartości przedmiotu zamówienia, jednakże nie więcej niż 10% jego wartości, na podstawie noty obciążającej wystawionej przez właściwego Zamawiającego. </w:t>
      </w:r>
    </w:p>
    <w:p w14:paraId="4DCD4850" w14:textId="77777777" w:rsidR="0024309C" w:rsidRPr="00CE0B20" w:rsidRDefault="001C63B8">
      <w:pPr>
        <w:spacing w:after="61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575BF349" w14:textId="77777777" w:rsidR="0024309C" w:rsidRPr="00CE0B20" w:rsidRDefault="001C63B8" w:rsidP="00E933C4">
      <w:pPr>
        <w:numPr>
          <w:ilvl w:val="0"/>
          <w:numId w:val="28"/>
        </w:numPr>
        <w:spacing w:after="28" w:line="329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przypadku, gdy WYKONAWCA nie dokona naprawy przedmiotu umowy w  terminie określonym w §  8 ust. 4, zapłaci ZAMAWIAJĄCEMU karę umowną za każdy dzień zwłoki </w:t>
      </w:r>
      <w:r w:rsidR="003B275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w wysokości 0,1% wartości przedmiotu zamówienia, którego naprawa dotyczy, na podstawie noty obciążającej wystawionej przez ZAMAWIAJĄCEGO, na kwotę zgodną z warunkami niniejszej umowy. </w:t>
      </w:r>
    </w:p>
    <w:p w14:paraId="7D9129A2" w14:textId="77777777" w:rsidR="0024309C" w:rsidRPr="00CE0B20" w:rsidRDefault="001C63B8" w:rsidP="00E933C4">
      <w:pPr>
        <w:numPr>
          <w:ilvl w:val="0"/>
          <w:numId w:val="28"/>
        </w:numPr>
        <w:spacing w:line="346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Postanowienia niniejszego paragrafu nie wyłączają prawa ZAMAWIAJĄCEGO do dochodzenia od WYKONAWCY odszkodowania uzupełniającego na zasadach ogólnych, jeżeli wartość powstałej szkody przekroczy wysokość kar umownych. </w:t>
      </w:r>
    </w:p>
    <w:p w14:paraId="44F71E31" w14:textId="77777777" w:rsidR="0024309C" w:rsidRPr="00CE0B20" w:rsidRDefault="001C63B8">
      <w:pPr>
        <w:spacing w:after="107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574E1ED5" w14:textId="40A2CC72" w:rsidR="0024309C" w:rsidRPr="00CE0B20" w:rsidRDefault="001C63B8">
      <w:pPr>
        <w:pStyle w:val="Nagwek3"/>
        <w:spacing w:after="97"/>
        <w:ind w:right="124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>§ 1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0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ROZSTRZYGANIE SPORÓW I OBOWIĄZUJĄCE PRAWO </w:t>
      </w:r>
    </w:p>
    <w:p w14:paraId="6B01B3D5" w14:textId="77777777" w:rsidR="0024309C" w:rsidRPr="00CE0B20" w:rsidRDefault="001C63B8" w:rsidP="00E933C4">
      <w:pPr>
        <w:numPr>
          <w:ilvl w:val="0"/>
          <w:numId w:val="29"/>
        </w:numPr>
        <w:spacing w:after="28" w:line="330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Strony umowy zgodnie oświadczają, że w przypadku powstania sporu na tle realizacji niniejszej umowy poddają się rozstrzygnięciu przez Sąd właściwy dla siedziby ZAMAWIAJĄCEGO. </w:t>
      </w:r>
    </w:p>
    <w:p w14:paraId="3B5CE625" w14:textId="77777777" w:rsidR="0024309C" w:rsidRPr="00CE0B20" w:rsidRDefault="001C63B8" w:rsidP="00E933C4">
      <w:pPr>
        <w:numPr>
          <w:ilvl w:val="0"/>
          <w:numId w:val="29"/>
        </w:numPr>
        <w:spacing w:line="330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 sprawach nie objętych umową będą miały zastosowanie przepisy polskiego kodeksu cywilnego i ustawy Prawo zamówień publicznych oraz inne obowiązujące przepisy prawa odnoszące się do przedmiotu umowy. </w:t>
      </w:r>
    </w:p>
    <w:p w14:paraId="75F5E557" w14:textId="77777777" w:rsidR="0024309C" w:rsidRPr="00CE0B20" w:rsidRDefault="001C63B8">
      <w:pPr>
        <w:spacing w:after="6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756C3AE1" w14:textId="77777777" w:rsidR="0024309C" w:rsidRPr="00CE0B20" w:rsidRDefault="001C63B8">
      <w:pPr>
        <w:spacing w:after="57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541BC8BE" w14:textId="77777777" w:rsidR="0024309C" w:rsidRPr="00CE0B20" w:rsidRDefault="001C63B8">
      <w:pPr>
        <w:spacing w:after="6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48F0F65E" w14:textId="77777777" w:rsidR="0024309C" w:rsidRPr="00CE0B20" w:rsidRDefault="001C63B8">
      <w:pPr>
        <w:spacing w:after="93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5F2849B7" w14:textId="0C48BDFE" w:rsidR="0024309C" w:rsidRPr="00CE0B20" w:rsidRDefault="001C63B8">
      <w:pPr>
        <w:pStyle w:val="Nagwek3"/>
        <w:spacing w:after="97"/>
        <w:ind w:right="123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>§ 1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1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PODWYKONAWSTWO </w:t>
      </w:r>
    </w:p>
    <w:p w14:paraId="27A0DBF5" w14:textId="77777777" w:rsidR="0024309C" w:rsidRPr="00CE0B20" w:rsidRDefault="001C63B8" w:rsidP="00E933C4">
      <w:pPr>
        <w:numPr>
          <w:ilvl w:val="0"/>
          <w:numId w:val="30"/>
        </w:numPr>
        <w:spacing w:after="43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Wykonawca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może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powierzyć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wykonanie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części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zamówienia </w:t>
      </w:r>
      <w:r w:rsidRPr="00CE0B20">
        <w:rPr>
          <w:rFonts w:ascii="Arial" w:hAnsi="Arial" w:cs="Arial"/>
          <w:color w:val="000000" w:themeColor="text1"/>
          <w:sz w:val="22"/>
        </w:rPr>
        <w:tab/>
        <w:t xml:space="preserve">podwykonawcy (podwykonawcom).  </w:t>
      </w:r>
    </w:p>
    <w:p w14:paraId="6122FDC0" w14:textId="77777777" w:rsidR="0024309C" w:rsidRPr="00CE0B20" w:rsidRDefault="001C63B8" w:rsidP="00E933C4">
      <w:pPr>
        <w:numPr>
          <w:ilvl w:val="0"/>
          <w:numId w:val="30"/>
        </w:numPr>
        <w:spacing w:after="26" w:line="327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Zamawiający wymaga, aby w przypadku powierzenia części zamówienia podwykonawcom, Wykonawca wskazał części zamówienia, których wykonanie zamierza powierzyć podwykonawcom oraz podał nazwy podwykonawców. </w:t>
      </w:r>
    </w:p>
    <w:p w14:paraId="166D8DFD" w14:textId="77777777" w:rsidR="0024309C" w:rsidRPr="00CE0B20" w:rsidRDefault="001C63B8" w:rsidP="00E933C4">
      <w:pPr>
        <w:numPr>
          <w:ilvl w:val="0"/>
          <w:numId w:val="30"/>
        </w:numPr>
        <w:spacing w:line="351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Powierzenie części zamówienia podwykonawcom nie zwalnia Wykonawcy  </w:t>
      </w:r>
      <w:r w:rsidR="003B275B" w:rsidRPr="00CE0B20">
        <w:rPr>
          <w:rFonts w:ascii="Arial" w:hAnsi="Arial" w:cs="Arial"/>
          <w:color w:val="000000" w:themeColor="text1"/>
          <w:sz w:val="22"/>
        </w:rPr>
        <w:br/>
      </w:r>
      <w:r w:rsidRPr="00CE0B20">
        <w:rPr>
          <w:rFonts w:ascii="Arial" w:hAnsi="Arial" w:cs="Arial"/>
          <w:color w:val="000000" w:themeColor="text1"/>
          <w:sz w:val="22"/>
        </w:rPr>
        <w:t xml:space="preserve">z odpowiedzialności za należyte wykonanie zamówienia. </w:t>
      </w:r>
    </w:p>
    <w:p w14:paraId="03ECD138" w14:textId="77777777" w:rsidR="0024309C" w:rsidRPr="00CE0B20" w:rsidRDefault="001C63B8" w:rsidP="00E933C4">
      <w:pPr>
        <w:numPr>
          <w:ilvl w:val="0"/>
          <w:numId w:val="30"/>
        </w:numPr>
        <w:spacing w:line="321" w:lineRule="auto"/>
        <w:ind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Zamawiający nie będzie żądał przedstawienia podmiotowych środków dowodowych  od podwykonawców. </w:t>
      </w:r>
    </w:p>
    <w:p w14:paraId="2F230E90" w14:textId="77777777" w:rsidR="0024309C" w:rsidRPr="00CE0B20" w:rsidRDefault="001C63B8">
      <w:pPr>
        <w:spacing w:after="104" w:line="259" w:lineRule="auto"/>
        <w:ind w:left="0" w:right="60" w:firstLine="0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6EF26D25" w14:textId="63CCB56B" w:rsidR="0024309C" w:rsidRPr="00CE0B20" w:rsidRDefault="001C63B8">
      <w:pPr>
        <w:pStyle w:val="Nagwek3"/>
        <w:spacing w:after="51"/>
        <w:ind w:right="124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>§ 1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2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KLAUZULA DOTYCZĄCA OCHRONY DANYCH OSOBOWYCH </w:t>
      </w:r>
    </w:p>
    <w:p w14:paraId="6552258A" w14:textId="77777777" w:rsidR="0024309C" w:rsidRPr="00CE0B20" w:rsidRDefault="001C63B8">
      <w:pPr>
        <w:spacing w:after="30"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Strony oświadczają, że wypełniły obowiązek informacyjny określony w art. 13 i 14 rozporządzenia Parlamentu Europejskiego i Rady (EU) 2016/697 z dnia 27 kwietnia 2016 r. i poinformowały swoich pracowników (przedstawicieli lub osoby, którymi się posługują przy wykonywaniu umowy) uczestniczących przy wykonywaniu niniejszej umowy o fakcie udostępnienia ich danych (imię, nazwisko, telefon) w celu wykonania niniejszej umowy. Strony zobowiązują się do nieudostępniania danych tych osób, należytego ich zabezpieczenia oraz wykorzystywania tych danych wyłącznie w celu należytego wykonania niniejszej umowy. Strony zobowiązują się do przestrzegania postanowień ww. rozporządzenia w odniesieniu do otrzymanych od drugiej strony danych osobowych w celu należytego wykonania umowy. </w:t>
      </w:r>
    </w:p>
    <w:p w14:paraId="1B771E24" w14:textId="77777777" w:rsidR="003B275B" w:rsidRPr="00CE0B20" w:rsidRDefault="003B275B">
      <w:pPr>
        <w:spacing w:after="30" w:line="330" w:lineRule="auto"/>
        <w:ind w:left="-5" w:right="114"/>
        <w:rPr>
          <w:rFonts w:ascii="Arial" w:hAnsi="Arial" w:cs="Arial"/>
          <w:color w:val="000000" w:themeColor="text1"/>
          <w:sz w:val="22"/>
        </w:rPr>
      </w:pPr>
    </w:p>
    <w:p w14:paraId="43CBF9FC" w14:textId="46EF0A64" w:rsidR="0024309C" w:rsidRPr="00CE0B20" w:rsidRDefault="001C63B8">
      <w:pPr>
        <w:pStyle w:val="Nagwek3"/>
        <w:spacing w:after="97"/>
        <w:ind w:right="124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>§ 1</w:t>
      </w:r>
      <w:r w:rsidR="000B68BE" w:rsidRPr="00CE0B20">
        <w:rPr>
          <w:rFonts w:ascii="Arial" w:eastAsia="Times New Roman" w:hAnsi="Arial" w:cs="Arial"/>
          <w:b w:val="0"/>
          <w:color w:val="000000" w:themeColor="text1"/>
          <w:sz w:val="22"/>
        </w:rPr>
        <w:t>3</w:t>
      </w:r>
      <w:r w:rsidRPr="00CE0B20">
        <w:rPr>
          <w:rFonts w:ascii="Arial" w:eastAsia="Times New Roman" w:hAnsi="Arial" w:cs="Arial"/>
          <w:b w:val="0"/>
          <w:color w:val="000000" w:themeColor="text1"/>
          <w:sz w:val="22"/>
        </w:rPr>
        <w:t xml:space="preserve"> POSTANOWIENIA KOŃCOWE </w:t>
      </w:r>
    </w:p>
    <w:p w14:paraId="03420727" w14:textId="77777777" w:rsidR="0024309C" w:rsidRPr="00CE0B20" w:rsidRDefault="001C63B8" w:rsidP="00E933C4">
      <w:pPr>
        <w:numPr>
          <w:ilvl w:val="0"/>
          <w:numId w:val="31"/>
        </w:numPr>
        <w:spacing w:after="102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Umowa wchodzi w życie z dniem podpisania przez obie strony. </w:t>
      </w:r>
    </w:p>
    <w:p w14:paraId="1719050A" w14:textId="77777777" w:rsidR="0024309C" w:rsidRPr="00CE0B20" w:rsidRDefault="001C63B8" w:rsidP="00E933C4">
      <w:pPr>
        <w:numPr>
          <w:ilvl w:val="0"/>
          <w:numId w:val="31"/>
        </w:numPr>
        <w:spacing w:line="336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ZAMAWIAJĄCY dopuszcza możliwość dokonania zmiany istotnych postanowień zawartej umowy, w stosunku do treści oferty, w zakresie terminu realizacji przedmiotu zamówienia – gdy zaistnieją okoliczności mające wpływ na prawidłową realizację umowy, w szczególności jeżeli zmiana terminu realizacji będzie zmianą korzystną dla ZAMAWIAJĄCEGO z uwagi na zagrożenie terminowego realizowania płatności z powodu ograniczonych zasileń budżetowych otrzymywanych od dysponenta nadrzędnego, lub w przypadku zaistnienia siły wyższej. Ponadto zmiany umowy mogą dotyczyć: zmiany sposobu spełnienia świadczenia spowodowane niedostępnością na rynku urządzeń wskazanych w SWZ lub w ofercie albo pojawieniem się na rynku urządzeń nowszej generacji pozwalających na zaoszczędzenie czasu i kosztów wykonania lub kosztów eksploatacji przedmiotu umowy. Ewentualne zmiany w umowie nie mogą powodować pogorszenia jakości przedmiotu zamówienia i ograniczać jego funkcjonalności. Zmiany umowy nie mogą powodować podwyższenia ceny przedmiotu zamówienia, z wyjątkiem zmian w przepisach o podatku od towarów i usług. </w:t>
      </w:r>
    </w:p>
    <w:p w14:paraId="35E30802" w14:textId="77777777" w:rsidR="0024309C" w:rsidRPr="00CE0B20" w:rsidRDefault="001C63B8" w:rsidP="00E933C4">
      <w:pPr>
        <w:numPr>
          <w:ilvl w:val="0"/>
          <w:numId w:val="31"/>
        </w:numPr>
        <w:spacing w:line="351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Zmiana umowy wymaga formy pisemnej pod rygorem nieważności i sporządzona będzie w formie aneksu. </w:t>
      </w:r>
    </w:p>
    <w:p w14:paraId="61B7081F" w14:textId="77777777" w:rsidR="0024309C" w:rsidRPr="00CE0B20" w:rsidRDefault="001C63B8" w:rsidP="00E933C4">
      <w:pPr>
        <w:numPr>
          <w:ilvl w:val="0"/>
          <w:numId w:val="31"/>
        </w:numPr>
        <w:spacing w:line="338" w:lineRule="auto"/>
        <w:ind w:right="114" w:hanging="720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Umowę sporządzono w 2 jednobrzmiących egzemplarzach w języku polskim, po jednym egzemplarzu dla każdej ze stron. </w:t>
      </w:r>
    </w:p>
    <w:p w14:paraId="45BF6D78" w14:textId="77777777" w:rsidR="0024309C" w:rsidRPr="00CE0B20" w:rsidRDefault="001C63B8">
      <w:pPr>
        <w:spacing w:after="61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5BD77720" w14:textId="77777777" w:rsidR="0024309C" w:rsidRPr="00CE0B20" w:rsidRDefault="001C63B8">
      <w:pPr>
        <w:spacing w:after="56"/>
        <w:ind w:left="-5" w:right="114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Załączniki: </w:t>
      </w:r>
    </w:p>
    <w:p w14:paraId="7401DAFE" w14:textId="77777777" w:rsidR="0024309C" w:rsidRPr="00CE0B20" w:rsidRDefault="001C63B8" w:rsidP="00E933C4">
      <w:pPr>
        <w:numPr>
          <w:ilvl w:val="0"/>
          <w:numId w:val="32"/>
        </w:numPr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Opis przedmiotu zamówienia – podpisany przez Wykonawcę załącznik nr 1 do SWZ </w:t>
      </w:r>
    </w:p>
    <w:p w14:paraId="063B3059" w14:textId="77777777" w:rsidR="0024309C" w:rsidRPr="00CE0B20" w:rsidRDefault="001C63B8" w:rsidP="00E933C4">
      <w:pPr>
        <w:numPr>
          <w:ilvl w:val="0"/>
          <w:numId w:val="32"/>
        </w:numPr>
        <w:ind w:right="114" w:hanging="708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lastRenderedPageBreak/>
        <w:t xml:space="preserve">Oferta Wykonawcy  </w:t>
      </w:r>
    </w:p>
    <w:p w14:paraId="27BA735E" w14:textId="77777777" w:rsidR="0024309C" w:rsidRPr="00CE0B20" w:rsidRDefault="001C63B8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36E896FE" w14:textId="77777777" w:rsidR="0024309C" w:rsidRPr="00CE0B20" w:rsidRDefault="001C63B8">
      <w:pPr>
        <w:spacing w:after="64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p w14:paraId="49F56334" w14:textId="393C8C34" w:rsidR="003B275B" w:rsidRPr="00CE0B20" w:rsidRDefault="001C63B8" w:rsidP="00A7471F">
      <w:pPr>
        <w:spacing w:after="8" w:line="268" w:lineRule="auto"/>
        <w:ind w:right="127"/>
        <w:jc w:val="center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ZAMAWIAJĄCY                                                                                  WYKONAWCA </w:t>
      </w:r>
      <w:r w:rsidR="003B275B" w:rsidRPr="00CE0B20">
        <w:rPr>
          <w:rFonts w:ascii="Arial" w:hAnsi="Arial" w:cs="Arial"/>
          <w:color w:val="000000" w:themeColor="text1"/>
          <w:sz w:val="22"/>
        </w:rPr>
        <w:br w:type="page"/>
      </w:r>
    </w:p>
    <w:p w14:paraId="0669C369" w14:textId="77777777" w:rsidR="003D1DBE" w:rsidRPr="00CE0B20" w:rsidRDefault="003D1DBE" w:rsidP="003D1DBE">
      <w:pPr>
        <w:spacing w:after="0" w:line="240" w:lineRule="auto"/>
        <w:ind w:left="0" w:firstLine="0"/>
        <w:jc w:val="right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lastRenderedPageBreak/>
        <w:t>Załącznik nr 4</w:t>
      </w:r>
    </w:p>
    <w:p w14:paraId="227A5622" w14:textId="77777777" w:rsidR="003D1DBE" w:rsidRPr="00CE0B20" w:rsidRDefault="003D1DBE" w:rsidP="003D1DBE">
      <w:pPr>
        <w:spacing w:after="120" w:line="276" w:lineRule="auto"/>
        <w:ind w:left="0" w:firstLine="0"/>
        <w:jc w:val="left"/>
        <w:rPr>
          <w:rFonts w:ascii="Arial" w:eastAsia="Calibri" w:hAnsi="Arial" w:cs="Arial"/>
          <w:b/>
          <w:color w:val="000000" w:themeColor="text1"/>
          <w:kern w:val="0"/>
          <w:sz w:val="22"/>
          <w:lang w:eastAsia="en-US"/>
          <w14:ligatures w14:val="none"/>
        </w:rPr>
      </w:pPr>
    </w:p>
    <w:p w14:paraId="4A4718AA" w14:textId="77777777" w:rsidR="003D1DBE" w:rsidRPr="00CE0B20" w:rsidRDefault="003D1DBE" w:rsidP="003D1DBE">
      <w:pPr>
        <w:spacing w:after="120" w:line="276" w:lineRule="auto"/>
        <w:ind w:left="0" w:firstLine="0"/>
        <w:jc w:val="center"/>
        <w:rPr>
          <w:rFonts w:ascii="Arial" w:eastAsia="Calibri" w:hAnsi="Arial" w:cs="Arial"/>
          <w:b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b/>
          <w:color w:val="000000" w:themeColor="text1"/>
          <w:kern w:val="0"/>
          <w:sz w:val="22"/>
          <w:lang w:eastAsia="en-US"/>
          <w14:ligatures w14:val="none"/>
        </w:rPr>
        <w:t>OŚWIADCZENIE WYKONAWCY</w:t>
      </w:r>
    </w:p>
    <w:p w14:paraId="248A0215" w14:textId="77777777" w:rsidR="003D1DBE" w:rsidRPr="00CE0B20" w:rsidRDefault="003D1DBE" w:rsidP="003D1DBE">
      <w:pPr>
        <w:spacing w:after="120" w:line="276" w:lineRule="auto"/>
        <w:ind w:left="0" w:right="5953" w:firstLine="0"/>
        <w:jc w:val="left"/>
        <w:rPr>
          <w:rFonts w:ascii="Arial" w:eastAsia="Calibri" w:hAnsi="Arial" w:cs="Arial"/>
          <w:b/>
          <w:i/>
          <w:color w:val="000000" w:themeColor="text1"/>
          <w:kern w:val="0"/>
          <w:sz w:val="22"/>
          <w:lang w:eastAsia="en-US"/>
          <w14:ligatures w14:val="none"/>
        </w:rPr>
      </w:pPr>
    </w:p>
    <w:p w14:paraId="5D7EAEAD" w14:textId="77777777" w:rsidR="003D1DBE" w:rsidRPr="00CE0B20" w:rsidRDefault="003D1DBE" w:rsidP="003D1DBE">
      <w:pPr>
        <w:spacing w:after="120" w:line="276" w:lineRule="auto"/>
        <w:ind w:left="0" w:firstLine="0"/>
        <w:jc w:val="center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 xml:space="preserve">składane na podstawie art. 125 ust. 1 ustawy z dnia 11 września 2019 roku Prawo zamówień publicznych </w:t>
      </w:r>
      <w:r w:rsidRPr="00CE0B20">
        <w:rPr>
          <w:rFonts w:ascii="Arial" w:hAnsi="Arial" w:cs="Arial"/>
          <w:b/>
          <w:iCs/>
          <w:color w:val="000000" w:themeColor="text1"/>
          <w:kern w:val="0"/>
          <w:sz w:val="22"/>
          <w:lang w:eastAsia="ar-SA"/>
          <w14:ligatures w14:val="none"/>
        </w:rPr>
        <w:t>(</w:t>
      </w:r>
      <w:proofErr w:type="spellStart"/>
      <w:r w:rsidRPr="00CE0B20">
        <w:rPr>
          <w:rFonts w:ascii="Arial" w:hAnsi="Arial" w:cs="Arial"/>
          <w:b/>
          <w:iCs/>
          <w:color w:val="000000" w:themeColor="text1"/>
          <w:kern w:val="0"/>
          <w:sz w:val="22"/>
          <w:lang w:eastAsia="ar-SA"/>
          <w14:ligatures w14:val="none"/>
        </w:rPr>
        <w:t>t.j</w:t>
      </w:r>
      <w:proofErr w:type="spellEnd"/>
      <w:r w:rsidRPr="00CE0B20">
        <w:rPr>
          <w:rFonts w:ascii="Arial" w:hAnsi="Arial" w:cs="Arial"/>
          <w:b/>
          <w:iCs/>
          <w:color w:val="000000" w:themeColor="text1"/>
          <w:kern w:val="0"/>
          <w:sz w:val="22"/>
          <w:lang w:eastAsia="ar-SA"/>
          <w14:ligatures w14:val="none"/>
        </w:rPr>
        <w:t xml:space="preserve">. Dz. U. z 2021 r., poz. 1129 z </w:t>
      </w:r>
      <w:proofErr w:type="spellStart"/>
      <w:r w:rsidRPr="00CE0B20">
        <w:rPr>
          <w:rFonts w:ascii="Arial" w:hAnsi="Arial" w:cs="Arial"/>
          <w:b/>
          <w:iCs/>
          <w:color w:val="000000" w:themeColor="text1"/>
          <w:kern w:val="0"/>
          <w:sz w:val="22"/>
          <w:lang w:eastAsia="ar-SA"/>
          <w14:ligatures w14:val="none"/>
        </w:rPr>
        <w:t>późń</w:t>
      </w:r>
      <w:proofErr w:type="spellEnd"/>
      <w:r w:rsidRPr="00CE0B20">
        <w:rPr>
          <w:rFonts w:ascii="Arial" w:hAnsi="Arial" w:cs="Arial"/>
          <w:b/>
          <w:iCs/>
          <w:color w:val="000000" w:themeColor="text1"/>
          <w:kern w:val="0"/>
          <w:sz w:val="22"/>
          <w:lang w:eastAsia="ar-SA"/>
          <w14:ligatures w14:val="none"/>
        </w:rPr>
        <w:t>. zm.</w:t>
      </w:r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 xml:space="preserve">, dalej „ustawa </w:t>
      </w:r>
      <w:proofErr w:type="spellStart"/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>Pzp</w:t>
      </w:r>
      <w:proofErr w:type="spellEnd"/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>”)</w:t>
      </w:r>
    </w:p>
    <w:p w14:paraId="600014E3" w14:textId="77777777" w:rsidR="003D1DBE" w:rsidRPr="00CE0B20" w:rsidRDefault="003D1DBE" w:rsidP="003D1DBE">
      <w:pPr>
        <w:spacing w:after="120" w:line="276" w:lineRule="auto"/>
        <w:ind w:left="0" w:firstLine="0"/>
        <w:jc w:val="center"/>
        <w:outlineLvl w:val="8"/>
        <w:rPr>
          <w:rFonts w:ascii="Arial" w:hAnsi="Arial" w:cs="Arial"/>
          <w:b/>
          <w:color w:val="000000" w:themeColor="text1"/>
          <w:kern w:val="0"/>
          <w:sz w:val="22"/>
          <w:u w:val="single"/>
          <w14:ligatures w14:val="none"/>
        </w:rPr>
      </w:pPr>
      <w:r w:rsidRPr="00CE0B20">
        <w:rPr>
          <w:rFonts w:ascii="Arial" w:hAnsi="Arial" w:cs="Arial"/>
          <w:b/>
          <w:color w:val="000000" w:themeColor="text1"/>
          <w:kern w:val="0"/>
          <w:sz w:val="22"/>
          <w:u w:val="single"/>
          <w14:ligatures w14:val="none"/>
        </w:rPr>
        <w:t xml:space="preserve">o braku podstaw do wykluczenia </w:t>
      </w:r>
    </w:p>
    <w:p w14:paraId="7E2E33D5" w14:textId="77777777" w:rsidR="003D1DBE" w:rsidRPr="00CE0B20" w:rsidRDefault="003D1DBE" w:rsidP="003D1DBE">
      <w:pPr>
        <w:spacing w:after="120" w:line="276" w:lineRule="auto"/>
        <w:ind w:left="0" w:firstLine="0"/>
        <w:jc w:val="center"/>
        <w:outlineLvl w:val="8"/>
        <w:rPr>
          <w:rFonts w:ascii="Arial" w:hAnsi="Arial" w:cs="Arial"/>
          <w:b/>
          <w:color w:val="000000" w:themeColor="text1"/>
          <w:kern w:val="0"/>
          <w:sz w:val="22"/>
          <w:lang w:eastAsia="ar-SA"/>
          <w14:ligatures w14:val="none"/>
        </w:rPr>
      </w:pPr>
      <w:r w:rsidRPr="00CE0B20">
        <w:rPr>
          <w:rFonts w:ascii="Arial" w:hAnsi="Arial" w:cs="Arial"/>
          <w:b/>
          <w:color w:val="000000" w:themeColor="text1"/>
          <w:kern w:val="0"/>
          <w:sz w:val="22"/>
          <w:u w:val="single"/>
          <w14:ligatures w14:val="none"/>
        </w:rPr>
        <w:t>oraz spełnieniu warunków udziału w postępowaniu</w:t>
      </w:r>
    </w:p>
    <w:p w14:paraId="4D877DBF" w14:textId="77777777" w:rsidR="003D1DBE" w:rsidRPr="00CE0B20" w:rsidRDefault="003D1DBE" w:rsidP="003D1DBE">
      <w:pPr>
        <w:spacing w:after="120" w:line="276" w:lineRule="auto"/>
        <w:ind w:left="0" w:firstLine="0"/>
        <w:jc w:val="left"/>
        <w:rPr>
          <w:rFonts w:ascii="Arial" w:eastAsia="Calibri" w:hAnsi="Arial" w:cs="Arial"/>
          <w:i/>
          <w:color w:val="000000" w:themeColor="text1"/>
          <w:kern w:val="0"/>
          <w:sz w:val="22"/>
          <w:lang w:eastAsia="en-US"/>
          <w14:ligatures w14:val="none"/>
        </w:rPr>
      </w:pPr>
    </w:p>
    <w:p w14:paraId="61EFDC88" w14:textId="77777777" w:rsidR="003D1DBE" w:rsidRPr="00CE0B20" w:rsidRDefault="003D1DBE" w:rsidP="003D1DBE">
      <w:pPr>
        <w:spacing w:after="120" w:line="276" w:lineRule="auto"/>
        <w:ind w:left="0" w:firstLine="0"/>
        <w:jc w:val="left"/>
        <w:rPr>
          <w:rFonts w:ascii="Arial" w:eastAsia="Calibri" w:hAnsi="Arial" w:cs="Arial"/>
          <w:i/>
          <w:color w:val="000000" w:themeColor="text1"/>
          <w:kern w:val="0"/>
          <w:sz w:val="22"/>
          <w:lang w:eastAsia="en-US"/>
          <w14:ligatures w14:val="none"/>
        </w:rPr>
      </w:pPr>
    </w:p>
    <w:p w14:paraId="49EC2692" w14:textId="77777777" w:rsidR="003D1DBE" w:rsidRPr="00CE0B20" w:rsidRDefault="003D1DBE" w:rsidP="003D1DBE">
      <w:pPr>
        <w:spacing w:after="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Nazwa Wykonawcy........................................................................................................</w:t>
      </w:r>
    </w:p>
    <w:p w14:paraId="03908EBA" w14:textId="77777777" w:rsidR="003D1DBE" w:rsidRPr="00CE0B20" w:rsidRDefault="003D1DBE" w:rsidP="003D1DBE">
      <w:pPr>
        <w:spacing w:after="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5BC02752" w14:textId="77777777" w:rsidR="003D1DBE" w:rsidRPr="00CE0B20" w:rsidRDefault="003D1DBE" w:rsidP="003D1DBE">
      <w:pPr>
        <w:spacing w:after="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Adres: ............................................................................................................................</w:t>
      </w:r>
    </w:p>
    <w:p w14:paraId="75B16601" w14:textId="77777777" w:rsidR="003D1DBE" w:rsidRPr="00CE0B20" w:rsidRDefault="003D1DBE" w:rsidP="003D1DBE">
      <w:pPr>
        <w:spacing w:after="120" w:line="276" w:lineRule="auto"/>
        <w:ind w:left="0" w:firstLine="0"/>
        <w:jc w:val="center"/>
        <w:rPr>
          <w:rFonts w:ascii="Arial" w:eastAsia="Calibri" w:hAnsi="Arial" w:cs="Arial"/>
          <w:i/>
          <w:color w:val="000000" w:themeColor="text1"/>
          <w:kern w:val="0"/>
          <w:sz w:val="22"/>
          <w:lang w:eastAsia="en-US"/>
          <w14:ligatures w14:val="none"/>
        </w:rPr>
      </w:pPr>
    </w:p>
    <w:p w14:paraId="31A31FD0" w14:textId="0E2CF6E3" w:rsidR="003D1DBE" w:rsidRPr="00CE0B20" w:rsidRDefault="003D1DBE" w:rsidP="003D1DBE">
      <w:pPr>
        <w:widowControl w:val="0"/>
        <w:autoSpaceDE w:val="0"/>
        <w:autoSpaceDN w:val="0"/>
        <w:adjustRightInd w:val="0"/>
        <w:spacing w:after="120" w:line="276" w:lineRule="auto"/>
        <w:ind w:left="0" w:firstLine="0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W związku z ubieganiem się o udzielenie zamówienia publicznego w postępowaniu prowadzonym w trybie podstawowym na:</w:t>
      </w:r>
      <w:bookmarkStart w:id="0" w:name="_Hlk74169278"/>
    </w:p>
    <w:p w14:paraId="5A083452" w14:textId="0FB629F1" w:rsidR="003D1DBE" w:rsidRPr="00CE0B20" w:rsidRDefault="008576E2" w:rsidP="003D1DBE">
      <w:pPr>
        <w:spacing w:after="0" w:line="360" w:lineRule="auto"/>
        <w:ind w:left="0" w:firstLine="0"/>
        <w:jc w:val="center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  <w:bookmarkStart w:id="1" w:name="_Hlk69045128"/>
      <w:bookmarkEnd w:id="0"/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 xml:space="preserve">Dostawę samochodu operacyjnego </w:t>
      </w:r>
      <w:proofErr w:type="spellStart"/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SLOp</w:t>
      </w:r>
      <w:proofErr w:type="spellEnd"/>
    </w:p>
    <w:p w14:paraId="07CC0BC1" w14:textId="77777777" w:rsidR="003D1DBE" w:rsidRPr="00CE0B20" w:rsidRDefault="003D1DBE" w:rsidP="003D1DB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</w:p>
    <w:p w14:paraId="39EB960C" w14:textId="77777777" w:rsidR="003D1DBE" w:rsidRPr="00CE0B20" w:rsidRDefault="003D1DBE" w:rsidP="003D1DBE">
      <w:pPr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</w:p>
    <w:bookmarkEnd w:id="1"/>
    <w:p w14:paraId="1DE82746" w14:textId="77777777" w:rsidR="003D1DBE" w:rsidRPr="00CE0B20" w:rsidRDefault="003D1DBE" w:rsidP="003D1DBE">
      <w:pPr>
        <w:widowControl w:val="0"/>
        <w:autoSpaceDE w:val="0"/>
        <w:autoSpaceDN w:val="0"/>
        <w:adjustRightInd w:val="0"/>
        <w:spacing w:after="120" w:line="276" w:lineRule="auto"/>
        <w:ind w:left="0" w:firstLine="0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OŚWIADCZAM, że:</w:t>
      </w:r>
    </w:p>
    <w:p w14:paraId="6E3764E5" w14:textId="77777777" w:rsidR="003D1DBE" w:rsidRPr="00CE0B20" w:rsidRDefault="003D1DBE" w:rsidP="003D1DBE">
      <w:pPr>
        <w:numPr>
          <w:ilvl w:val="0"/>
          <w:numId w:val="45"/>
        </w:numPr>
        <w:spacing w:after="0" w:line="240" w:lineRule="auto"/>
        <w:jc w:val="left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Nie podlegam wykluczeniu z postępowania na podstawie art. 108 ust. 1 ustawy Pzp.*</w:t>
      </w:r>
    </w:p>
    <w:p w14:paraId="5E26956F" w14:textId="77777777" w:rsidR="003D1DBE" w:rsidRPr="00CE0B20" w:rsidRDefault="003D1DBE" w:rsidP="003D1DBE">
      <w:pPr>
        <w:numPr>
          <w:ilvl w:val="0"/>
          <w:numId w:val="45"/>
        </w:numPr>
        <w:spacing w:after="0" w:line="240" w:lineRule="auto"/>
        <w:jc w:val="left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Nie podlegam wykluczeniu z postępowania na podstawie art. 109 ust. 1 pkt 4), 7) – 10) ustawy PZP.*</w:t>
      </w:r>
    </w:p>
    <w:p w14:paraId="093FA110" w14:textId="77777777" w:rsidR="003D1DBE" w:rsidRPr="00CE0B20" w:rsidRDefault="003D1DBE" w:rsidP="003D1DBE">
      <w:pPr>
        <w:spacing w:after="0" w:line="240" w:lineRule="auto"/>
        <w:ind w:left="720" w:firstLine="0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69129F34" w14:textId="77777777" w:rsidR="003D1DBE" w:rsidRPr="00CE0B20" w:rsidRDefault="003D1DBE" w:rsidP="003D1DBE">
      <w:pPr>
        <w:numPr>
          <w:ilvl w:val="0"/>
          <w:numId w:val="45"/>
        </w:numPr>
        <w:spacing w:after="0" w:line="240" w:lineRule="auto"/>
        <w:jc w:val="left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Oświadczam, że spełniam warunki udziału w postępowaniu określone przez Zamawiającego w Specyfikacji Warunków Zamówienia oraz ogłoszeniu o zamówieniu.</w:t>
      </w:r>
    </w:p>
    <w:p w14:paraId="0A72772B" w14:textId="77777777" w:rsidR="003D1DBE" w:rsidRPr="00CE0B20" w:rsidRDefault="003D1DBE" w:rsidP="003D1DBE">
      <w:pPr>
        <w:suppressAutoHyphens/>
        <w:spacing w:after="120" w:line="276" w:lineRule="auto"/>
        <w:ind w:left="567" w:firstLine="0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br/>
        <w:t xml:space="preserve">Jednocześnie oświadczam, że w związku z ww. okolicznością, na podstawie art. 110 ust. 2 ustawy </w:t>
      </w:r>
      <w:proofErr w:type="spellStart"/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Pzp</w:t>
      </w:r>
      <w:proofErr w:type="spellEnd"/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 xml:space="preserve"> Wykonawca podjął następujące środki naprawcze:</w:t>
      </w:r>
    </w:p>
    <w:p w14:paraId="645267F6" w14:textId="77777777" w:rsidR="003D1DBE" w:rsidRPr="00CE0B20" w:rsidRDefault="003D1DBE" w:rsidP="003D1DBE">
      <w:pPr>
        <w:suppressAutoHyphens/>
        <w:spacing w:after="120" w:line="276" w:lineRule="auto"/>
        <w:ind w:left="567" w:firstLine="0"/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</w:pPr>
      <w:r w:rsidRPr="00CE0B20">
        <w:rPr>
          <w:rFonts w:ascii="Arial" w:eastAsia="Calibri" w:hAnsi="Arial" w:cs="Arial"/>
          <w:color w:val="000000" w:themeColor="text1"/>
          <w:kern w:val="0"/>
          <w:sz w:val="22"/>
          <w:lang w:eastAsia="en-US"/>
          <w14:ligatures w14:val="none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486B432D" w14:textId="77777777" w:rsidR="003D1DBE" w:rsidRPr="00CE0B20" w:rsidRDefault="003D1DBE" w:rsidP="003D1DBE">
      <w:pPr>
        <w:spacing w:after="120" w:line="276" w:lineRule="auto"/>
        <w:ind w:left="0" w:firstLine="0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eastAsia="Calibri" w:hAnsi="Arial" w:cs="Arial"/>
          <w:i/>
          <w:color w:val="000000" w:themeColor="text1"/>
          <w:kern w:val="0"/>
          <w:sz w:val="22"/>
          <w:lang w:eastAsia="en-US"/>
          <w14:ligatures w14:val="none"/>
        </w:rPr>
        <w:t>*Niepotrzebne skreślić</w:t>
      </w:r>
    </w:p>
    <w:p w14:paraId="3BEAFD03" w14:textId="77777777" w:rsidR="008576E2" w:rsidRPr="00CE0B20" w:rsidRDefault="008576E2" w:rsidP="003D1DBE">
      <w:pPr>
        <w:keepNext/>
        <w:spacing w:before="240" w:after="60" w:line="240" w:lineRule="auto"/>
        <w:ind w:left="0" w:firstLine="0"/>
        <w:jc w:val="right"/>
        <w:outlineLvl w:val="0"/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</w:pPr>
    </w:p>
    <w:p w14:paraId="3406D817" w14:textId="77777777" w:rsidR="008576E2" w:rsidRPr="00CE0B20" w:rsidRDefault="008576E2" w:rsidP="003D1DBE">
      <w:pPr>
        <w:keepNext/>
        <w:spacing w:before="240" w:after="60" w:line="240" w:lineRule="auto"/>
        <w:ind w:left="0" w:firstLine="0"/>
        <w:jc w:val="right"/>
        <w:outlineLvl w:val="0"/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</w:pPr>
    </w:p>
    <w:p w14:paraId="68F77127" w14:textId="77777777" w:rsidR="008576E2" w:rsidRPr="00CE0B20" w:rsidRDefault="008576E2" w:rsidP="003D1DBE">
      <w:pPr>
        <w:keepNext/>
        <w:spacing w:before="240" w:after="60" w:line="240" w:lineRule="auto"/>
        <w:ind w:left="0" w:firstLine="0"/>
        <w:jc w:val="right"/>
        <w:outlineLvl w:val="0"/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</w:pPr>
    </w:p>
    <w:p w14:paraId="623B86A4" w14:textId="77777777" w:rsidR="003D1DBE" w:rsidRPr="00CE0B20" w:rsidRDefault="003D1DBE" w:rsidP="003D1DBE">
      <w:pPr>
        <w:spacing w:before="120" w:after="12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20A93F16" w14:textId="77777777" w:rsidR="003D1DBE" w:rsidRPr="00CE0B20" w:rsidRDefault="003D1DBE" w:rsidP="003D1DBE">
      <w:pPr>
        <w:spacing w:before="120" w:after="120" w:line="36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17E5EBFD" w14:textId="77777777" w:rsidR="003D1DBE" w:rsidRPr="00CE0B20" w:rsidRDefault="003D1DBE" w:rsidP="003D1DBE">
      <w:pPr>
        <w:spacing w:before="120" w:after="120" w:line="36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Data:..................................</w:t>
      </w:r>
    </w:p>
    <w:p w14:paraId="6A9AF6D7" w14:textId="327726E0" w:rsidR="003D1DBE" w:rsidRPr="00CE0B20" w:rsidRDefault="003D1DBE" w:rsidP="003D1DBE">
      <w:pPr>
        <w:keepNext/>
        <w:spacing w:before="240" w:after="60" w:line="240" w:lineRule="auto"/>
        <w:ind w:left="0" w:firstLine="0"/>
        <w:jc w:val="right"/>
        <w:outlineLvl w:val="0"/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  <w:t xml:space="preserve">Załącznik nr </w:t>
      </w:r>
      <w:r w:rsidR="00D53C1A" w:rsidRPr="00CE0B20"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  <w:t>5</w:t>
      </w:r>
    </w:p>
    <w:p w14:paraId="55FC7D35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6372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525C31B2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5664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35EB5288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5664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1FC9EF38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Oświadczenie Wykonawcy</w:t>
      </w:r>
    </w:p>
    <w:p w14:paraId="20EAF995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</w:p>
    <w:p w14:paraId="7175927B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dotyczące braku podstaw do wykluczenia z postępowania</w:t>
      </w:r>
    </w:p>
    <w:p w14:paraId="46817238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6F0799CB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(Dz.U. z 2022 r. poz. 835)</w:t>
      </w:r>
    </w:p>
    <w:p w14:paraId="11A3FD94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</w:p>
    <w:p w14:paraId="5B43E1EB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w postępowaniu zmierzającym do udzielenia zamówienia publicznego na:</w:t>
      </w:r>
    </w:p>
    <w:p w14:paraId="563ED554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438AD301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</w:p>
    <w:p w14:paraId="4E5535EB" w14:textId="67C04261" w:rsidR="003D1DBE" w:rsidRPr="00CE0B20" w:rsidRDefault="008576E2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 xml:space="preserve">Dostawę samochodu operacyjnego </w:t>
      </w:r>
      <w:proofErr w:type="spellStart"/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SLOp</w:t>
      </w:r>
      <w:proofErr w:type="spellEnd"/>
    </w:p>
    <w:p w14:paraId="36024ED7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</w:p>
    <w:p w14:paraId="1197591D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:u w:val="single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:u w:val="single"/>
          <w14:ligatures w14:val="none"/>
        </w:rPr>
        <w:t>Wykonawca:</w:t>
      </w:r>
    </w:p>
    <w:p w14:paraId="76425A30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6A8AED87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…………………………………………………………………………………………………</w:t>
      </w:r>
    </w:p>
    <w:p w14:paraId="6EC74B40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  <w:t>(pełna nazwa/firma/nazwisko, adres)</w:t>
      </w:r>
    </w:p>
    <w:p w14:paraId="6E9ED613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</w:p>
    <w:p w14:paraId="5E87929B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12104051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:u w:val="single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:u w:val="single"/>
          <w14:ligatures w14:val="none"/>
        </w:rPr>
        <w:t>reprezentowany przez:</w:t>
      </w:r>
    </w:p>
    <w:p w14:paraId="14802E82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1484E4DB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…………………………………………………………………………………………………</w:t>
      </w:r>
    </w:p>
    <w:p w14:paraId="494C5ECE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  <w:t>(imię, nazwisko, stanowisko/podstawa do reprezentacji)</w:t>
      </w:r>
    </w:p>
    <w:p w14:paraId="11DDD5FD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</w:p>
    <w:p w14:paraId="0666F386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36992064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Z pełną świadomością konsekwencji wprowadzenia Zamawiającego w błąd</w:t>
      </w:r>
      <w:r w:rsidRPr="00CE0B20">
        <w:rPr>
          <w:rFonts w:ascii="Arial" w:hAnsi="Arial" w:cs="Arial"/>
          <w:color w:val="000000" w:themeColor="text1"/>
          <w:kern w:val="0"/>
          <w:sz w:val="22"/>
          <w:vertAlign w:val="superscript"/>
          <w14:ligatures w14:val="none"/>
        </w:rPr>
        <w:t>1</w:t>
      </w: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2B7C6576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strike/>
          <w:color w:val="000000" w:themeColor="text1"/>
          <w:kern w:val="0"/>
          <w:sz w:val="22"/>
          <w:u w:val="single"/>
          <w14:ligatures w14:val="none"/>
        </w:rPr>
      </w:pPr>
    </w:p>
    <w:p w14:paraId="5E4D1E22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strike/>
          <w:color w:val="000000" w:themeColor="text1"/>
          <w:kern w:val="0"/>
          <w:sz w:val="22"/>
          <w:u w:val="single"/>
          <w14:ligatures w14:val="none"/>
        </w:rPr>
      </w:pPr>
    </w:p>
    <w:p w14:paraId="4F89D604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strike/>
          <w:color w:val="000000" w:themeColor="text1"/>
          <w:kern w:val="0"/>
          <w:sz w:val="22"/>
          <w:u w:val="single"/>
          <w14:ligatures w14:val="none"/>
        </w:rPr>
      </w:pPr>
    </w:p>
    <w:p w14:paraId="75E44538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5664" w:firstLine="708"/>
        <w:jc w:val="left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………………………….</w:t>
      </w:r>
    </w:p>
    <w:p w14:paraId="51407984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6372" w:firstLine="708"/>
        <w:jc w:val="left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  <w:t>(podpis)</w:t>
      </w:r>
    </w:p>
    <w:p w14:paraId="3182A6AE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strike/>
          <w:color w:val="000000" w:themeColor="text1"/>
          <w:kern w:val="0"/>
          <w:sz w:val="22"/>
          <w:u w:val="single"/>
          <w14:ligatures w14:val="none"/>
        </w:rPr>
      </w:pPr>
    </w:p>
    <w:p w14:paraId="7C411FFF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:vertAlign w:val="superscript"/>
          <w14:ligatures w14:val="none"/>
        </w:rPr>
      </w:pPr>
    </w:p>
    <w:p w14:paraId="69758214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kern w:val="0"/>
          <w:sz w:val="22"/>
          <w:vertAlign w:val="superscript"/>
          <w14:ligatures w14:val="none"/>
        </w:rPr>
      </w:pPr>
    </w:p>
    <w:p w14:paraId="5C0C30A0" w14:textId="77777777" w:rsidR="003D1DBE" w:rsidRPr="00CE0B20" w:rsidRDefault="003D1DBE" w:rsidP="003D1DB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:vertAlign w:val="superscript"/>
          <w14:ligatures w14:val="none"/>
        </w:rPr>
        <w:t>1</w:t>
      </w: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</w:t>
      </w:r>
      <w:r w:rsidRPr="00CE0B20"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AB25186" w14:textId="4BDCADC7" w:rsidR="003D1DBE" w:rsidRPr="00CE0B20" w:rsidRDefault="003D1DBE" w:rsidP="003D1DBE">
      <w:pPr>
        <w:keepNext/>
        <w:spacing w:before="240" w:after="60" w:line="240" w:lineRule="auto"/>
        <w:ind w:left="0" w:firstLine="0"/>
        <w:jc w:val="right"/>
        <w:outlineLvl w:val="0"/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  <w:lastRenderedPageBreak/>
        <w:t xml:space="preserve">Załącznik nr </w:t>
      </w:r>
      <w:r w:rsidR="00D53C1A" w:rsidRPr="00CE0B20"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  <w:t>6</w:t>
      </w:r>
    </w:p>
    <w:p w14:paraId="05EE7500" w14:textId="513FDC0A" w:rsidR="003D1DBE" w:rsidRPr="00CE0B20" w:rsidRDefault="00E61355" w:rsidP="003D1DBE">
      <w:pPr>
        <w:autoSpaceDE w:val="0"/>
        <w:autoSpaceDN w:val="0"/>
        <w:adjustRightInd w:val="0"/>
        <w:spacing w:after="0" w:line="240" w:lineRule="auto"/>
        <w:ind w:left="6372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(wykonawca składa po otwarciu ofert gdy w postępowaniu wpłynęła więcej niż 1 oferta)</w:t>
      </w:r>
    </w:p>
    <w:p w14:paraId="280B2305" w14:textId="77777777" w:rsidR="003D1DBE" w:rsidRPr="00CE0B20" w:rsidRDefault="003D1DBE" w:rsidP="003D1DBE">
      <w:pPr>
        <w:keepNext/>
        <w:spacing w:before="240" w:after="60" w:line="240" w:lineRule="auto"/>
        <w:ind w:left="0" w:firstLine="0"/>
        <w:jc w:val="right"/>
        <w:outlineLvl w:val="0"/>
        <w:rPr>
          <w:rFonts w:ascii="Arial" w:hAnsi="Arial" w:cs="Arial"/>
          <w:b/>
          <w:bCs/>
          <w:color w:val="000000" w:themeColor="text1"/>
          <w:kern w:val="32"/>
          <w:sz w:val="22"/>
          <w14:ligatures w14:val="none"/>
        </w:rPr>
      </w:pPr>
    </w:p>
    <w:p w14:paraId="4E4B3C20" w14:textId="77777777" w:rsidR="003D1DBE" w:rsidRPr="00CE0B20" w:rsidRDefault="003D1DBE" w:rsidP="003D1DBE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 xml:space="preserve">Informacja o przynależności do tej samej grupy kapitałowej w rozumieniu ustawy z dnia 16 lutego 2007 r. o ochronie konkurencji i konsumentów </w:t>
      </w:r>
    </w:p>
    <w:p w14:paraId="374E7224" w14:textId="77777777" w:rsidR="003D1DBE" w:rsidRPr="00CE0B20" w:rsidRDefault="003D1DBE" w:rsidP="003D1DBE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 xml:space="preserve">(t. j. Dz. U. z 2021 r. poz. 275),  o której mowa w art. 85 ust. 1   </w:t>
      </w:r>
    </w:p>
    <w:p w14:paraId="577D92BD" w14:textId="77777777" w:rsidR="003D1DBE" w:rsidRPr="00CE0B20" w:rsidRDefault="003D1DBE" w:rsidP="003D1DBE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color w:val="000000" w:themeColor="text1"/>
          <w:kern w:val="0"/>
          <w:sz w:val="22"/>
          <w14:ligatures w14:val="none"/>
        </w:rPr>
        <w:t xml:space="preserve">ustawy Prawo zamówień publicznych </w:t>
      </w:r>
    </w:p>
    <w:p w14:paraId="07733754" w14:textId="77777777" w:rsidR="003D1DBE" w:rsidRPr="00CE0B20" w:rsidRDefault="003D1DBE" w:rsidP="003D1DBE">
      <w:pPr>
        <w:spacing w:after="0" w:line="240" w:lineRule="auto"/>
        <w:ind w:left="0" w:firstLine="0"/>
        <w:jc w:val="center"/>
        <w:rPr>
          <w:rFonts w:ascii="Arial" w:hAnsi="Arial" w:cs="Arial"/>
          <w:bCs/>
          <w:color w:val="000000" w:themeColor="text1"/>
          <w:kern w:val="0"/>
          <w:sz w:val="22"/>
          <w14:ligatures w14:val="none"/>
        </w:rPr>
      </w:pPr>
    </w:p>
    <w:p w14:paraId="6A1E3CBF" w14:textId="77777777" w:rsidR="003D1DBE" w:rsidRPr="00CE0B20" w:rsidRDefault="003D1DBE" w:rsidP="003D1DBE">
      <w:pPr>
        <w:spacing w:after="0" w:line="240" w:lineRule="auto"/>
        <w:ind w:left="0" w:right="-6" w:hanging="180"/>
        <w:rPr>
          <w:rFonts w:ascii="Arial" w:eastAsia="Arial" w:hAnsi="Arial" w:cs="Arial"/>
          <w:bCs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eastAsia="Arial" w:hAnsi="Arial" w:cs="Arial"/>
          <w:bCs/>
          <w:color w:val="000000" w:themeColor="text1"/>
          <w:kern w:val="0"/>
          <w:sz w:val="22"/>
          <w14:ligatures w14:val="none"/>
        </w:rPr>
        <w:t xml:space="preserve">  </w:t>
      </w:r>
    </w:p>
    <w:p w14:paraId="250D642C" w14:textId="77777777" w:rsidR="003D1DBE" w:rsidRPr="00CE0B20" w:rsidRDefault="003D1DBE" w:rsidP="003D1DBE">
      <w:pPr>
        <w:spacing w:after="0" w:line="240" w:lineRule="auto"/>
        <w:ind w:left="0" w:right="-6" w:hanging="180"/>
        <w:rPr>
          <w:rFonts w:ascii="Arial" w:hAnsi="Arial" w:cs="Arial"/>
          <w:bCs/>
          <w:color w:val="000000" w:themeColor="text1"/>
          <w:kern w:val="0"/>
          <w:sz w:val="22"/>
          <w14:ligatures w14:val="none"/>
        </w:rPr>
      </w:pPr>
    </w:p>
    <w:p w14:paraId="0DC8BE55" w14:textId="77777777" w:rsidR="003D1DBE" w:rsidRPr="00CE0B20" w:rsidRDefault="003D1DBE" w:rsidP="003D1DBE">
      <w:pPr>
        <w:spacing w:after="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Nazwa Wykonawcy........................................................................................................</w:t>
      </w:r>
    </w:p>
    <w:p w14:paraId="693A8E41" w14:textId="77777777" w:rsidR="003D1DBE" w:rsidRPr="00CE0B20" w:rsidRDefault="003D1DBE" w:rsidP="003D1DBE">
      <w:pPr>
        <w:spacing w:after="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0670497B" w14:textId="77777777" w:rsidR="003D1DBE" w:rsidRPr="00CE0B20" w:rsidRDefault="003D1DBE" w:rsidP="003D1DBE">
      <w:pPr>
        <w:spacing w:after="0" w:line="36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Adres: ............................................................................................................................</w:t>
      </w:r>
    </w:p>
    <w:p w14:paraId="1CBF9C72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7DE1940E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Przystępując do udziału w postępowaniu o zamówienie publiczne na:</w:t>
      </w:r>
    </w:p>
    <w:p w14:paraId="51F9EAB3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</w:t>
      </w:r>
    </w:p>
    <w:p w14:paraId="52DAB825" w14:textId="13DF5166" w:rsidR="003D1DBE" w:rsidRPr="00CE0B20" w:rsidRDefault="008576E2" w:rsidP="003D1DBE">
      <w:pPr>
        <w:spacing w:after="0" w:line="276" w:lineRule="auto"/>
        <w:ind w:left="0" w:firstLine="0"/>
        <w:jc w:val="center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 xml:space="preserve">Dostawę samochodu operacyjnego </w:t>
      </w:r>
      <w:proofErr w:type="spellStart"/>
      <w:r w:rsidRPr="00CE0B20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SLOp</w:t>
      </w:r>
      <w:proofErr w:type="spellEnd"/>
    </w:p>
    <w:p w14:paraId="2BD74646" w14:textId="77777777" w:rsidR="003D1DBE" w:rsidRPr="00CE0B20" w:rsidRDefault="003D1DBE" w:rsidP="003D1DBE">
      <w:pPr>
        <w:spacing w:after="0" w:line="276" w:lineRule="auto"/>
        <w:ind w:left="0" w:firstLine="0"/>
        <w:jc w:val="center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7CAFB54E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w trybie  podstawowym z możliwością negocjacji,  oświadczam,  że podmiot który reprezentuję należy/nie należy* do tej samej grupy kapitałowej w rozumieniu ustawy z dnia 16 lutego 2007 r. o ochronie konkurencji i konsumentów ( </w:t>
      </w:r>
      <w:proofErr w:type="spellStart"/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t.j</w:t>
      </w:r>
      <w:proofErr w:type="spellEnd"/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. Dz. U. z 2021 r. poz. 275) z innymi Wykonawcami biorącymi udział w postępowaniu.</w:t>
      </w:r>
    </w:p>
    <w:p w14:paraId="7BCB7548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</w:p>
    <w:p w14:paraId="475F466A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2D1D22B5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51C93732" w14:textId="77777777" w:rsidR="003D1DBE" w:rsidRPr="00CE0B20" w:rsidRDefault="003D1DBE" w:rsidP="003D1DBE">
      <w:p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2F5750E8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43C7A2A8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i/>
          <w:iCs/>
          <w:color w:val="000000" w:themeColor="text1"/>
          <w:kern w:val="0"/>
          <w:sz w:val="22"/>
          <w14:ligatures w14:val="none"/>
        </w:rPr>
      </w:pPr>
    </w:p>
    <w:p w14:paraId="5CB7E0B8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UWAGA!</w:t>
      </w:r>
    </w:p>
    <w:p w14:paraId="1534DCF2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Jeśli zachodzą przesłanki określone w art. 108 ust. 1 pkt 5 lub 6 Wykonawca podlega wykluczeniu.</w:t>
      </w:r>
    </w:p>
    <w:p w14:paraId="280CEB2F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12A7378E" w14:textId="77777777" w:rsidR="003D1DBE" w:rsidRPr="00CE0B20" w:rsidRDefault="003D1DBE" w:rsidP="003D1DBE">
      <w:p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</w:p>
    <w:p w14:paraId="340AEF05" w14:textId="77777777" w:rsidR="003D1DBE" w:rsidRPr="00CE0B20" w:rsidRDefault="003D1DBE" w:rsidP="003D1DBE">
      <w:pPr>
        <w:spacing w:after="0" w:line="276" w:lineRule="auto"/>
        <w:ind w:left="0" w:firstLine="0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CE0B20">
        <w:rPr>
          <w:rFonts w:ascii="Arial" w:hAnsi="Arial" w:cs="Arial"/>
          <w:color w:val="000000" w:themeColor="text1"/>
          <w:kern w:val="0"/>
          <w:sz w:val="22"/>
          <w14:ligatures w14:val="none"/>
        </w:rPr>
        <w:t>*) niepotrzebne skreślić</w:t>
      </w:r>
    </w:p>
    <w:p w14:paraId="228061A5" w14:textId="77777777" w:rsidR="003D1DBE" w:rsidRPr="00CE0B20" w:rsidRDefault="003D1DBE" w:rsidP="003D1DBE">
      <w:pPr>
        <w:spacing w:after="0" w:line="240" w:lineRule="auto"/>
        <w:ind w:left="0" w:firstLine="0"/>
        <w:jc w:val="right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</w:p>
    <w:p w14:paraId="1DE567B8" w14:textId="77777777" w:rsidR="0024309C" w:rsidRPr="00CE0B20" w:rsidRDefault="001C63B8">
      <w:pPr>
        <w:spacing w:after="0" w:line="259" w:lineRule="auto"/>
        <w:ind w:left="0" w:right="60" w:firstLine="0"/>
        <w:jc w:val="right"/>
        <w:rPr>
          <w:rFonts w:ascii="Arial" w:hAnsi="Arial" w:cs="Arial"/>
          <w:color w:val="000000" w:themeColor="text1"/>
          <w:sz w:val="22"/>
        </w:rPr>
      </w:pPr>
      <w:r w:rsidRPr="00CE0B20">
        <w:rPr>
          <w:rFonts w:ascii="Arial" w:hAnsi="Arial" w:cs="Arial"/>
          <w:color w:val="000000" w:themeColor="text1"/>
          <w:sz w:val="22"/>
        </w:rPr>
        <w:t xml:space="preserve"> </w:t>
      </w:r>
    </w:p>
    <w:sectPr w:rsidR="0024309C" w:rsidRPr="00CE0B20" w:rsidSect="00731073">
      <w:pgSz w:w="11906" w:h="16838"/>
      <w:pgMar w:top="1423" w:right="129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A79E" w14:textId="77777777" w:rsidR="00692DC0" w:rsidRDefault="00692DC0">
      <w:pPr>
        <w:spacing w:after="0" w:line="240" w:lineRule="auto"/>
      </w:pPr>
      <w:r>
        <w:separator/>
      </w:r>
    </w:p>
  </w:endnote>
  <w:endnote w:type="continuationSeparator" w:id="0">
    <w:p w14:paraId="7AFF0924" w14:textId="77777777" w:rsidR="00692DC0" w:rsidRDefault="0069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75BB" w14:textId="77777777" w:rsidR="001C63B8" w:rsidRDefault="001C63B8">
    <w:pPr>
      <w:spacing w:after="0" w:line="259" w:lineRule="auto"/>
      <w:ind w:left="0" w:righ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EE419A" w14:textId="77777777" w:rsidR="001C63B8" w:rsidRDefault="001C63B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A3D1" w14:textId="77777777" w:rsidR="001C63B8" w:rsidRDefault="001C63B8">
    <w:pPr>
      <w:spacing w:after="0" w:line="259" w:lineRule="auto"/>
      <w:ind w:left="0" w:righ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094" w:rsidRPr="00675094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9F7B30" w14:textId="77777777" w:rsidR="001C63B8" w:rsidRDefault="001C63B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A520" w14:textId="77777777" w:rsidR="001C63B8" w:rsidRDefault="001C63B8">
    <w:pPr>
      <w:spacing w:after="0" w:line="259" w:lineRule="auto"/>
      <w:ind w:left="0" w:righ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2D6B87" w14:textId="77777777" w:rsidR="001C63B8" w:rsidRDefault="001C63B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36BA" w14:textId="77777777" w:rsidR="00692DC0" w:rsidRDefault="00692DC0">
      <w:pPr>
        <w:spacing w:after="0" w:line="240" w:lineRule="auto"/>
      </w:pPr>
      <w:r>
        <w:separator/>
      </w:r>
    </w:p>
  </w:footnote>
  <w:footnote w:type="continuationSeparator" w:id="0">
    <w:p w14:paraId="23B5B3AF" w14:textId="77777777" w:rsidR="00692DC0" w:rsidRDefault="0069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EC8"/>
    <w:multiLevelType w:val="hybridMultilevel"/>
    <w:tmpl w:val="C6F0816C"/>
    <w:lvl w:ilvl="0" w:tplc="A936FE6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209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AB9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034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E4F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6E5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AD7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863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8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7240A"/>
    <w:multiLevelType w:val="hybridMultilevel"/>
    <w:tmpl w:val="BF3AAFCC"/>
    <w:lvl w:ilvl="0" w:tplc="B23A10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A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08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85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88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AF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F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22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89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069C0"/>
    <w:multiLevelType w:val="hybridMultilevel"/>
    <w:tmpl w:val="4BD23BC8"/>
    <w:lvl w:ilvl="0" w:tplc="B43A826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E2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4C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40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AB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4E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C6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6B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8D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03EF6"/>
    <w:multiLevelType w:val="hybridMultilevel"/>
    <w:tmpl w:val="68642D0A"/>
    <w:lvl w:ilvl="0" w:tplc="1DD6EF8E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8F3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01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1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4A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C1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A8E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F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EF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34E98"/>
    <w:multiLevelType w:val="hybridMultilevel"/>
    <w:tmpl w:val="DC1824F6"/>
    <w:lvl w:ilvl="0" w:tplc="66928A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A0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80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E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F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2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2A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9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FC1258"/>
    <w:multiLevelType w:val="hybridMultilevel"/>
    <w:tmpl w:val="66A895BC"/>
    <w:lvl w:ilvl="0" w:tplc="16A2B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265FB"/>
    <w:multiLevelType w:val="hybridMultilevel"/>
    <w:tmpl w:val="287A188C"/>
    <w:lvl w:ilvl="0" w:tplc="92F0ACFC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C09D1"/>
    <w:multiLevelType w:val="hybridMultilevel"/>
    <w:tmpl w:val="F33ABB94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28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86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0D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6A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4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2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6C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640EB"/>
    <w:multiLevelType w:val="hybridMultilevel"/>
    <w:tmpl w:val="9182D132"/>
    <w:lvl w:ilvl="0" w:tplc="03D8C55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023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4A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EF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A97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84B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E5C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E66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CB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947F88"/>
    <w:multiLevelType w:val="hybridMultilevel"/>
    <w:tmpl w:val="B0B6D424"/>
    <w:lvl w:ilvl="0" w:tplc="F982A43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46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E8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C7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EE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28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043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E9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E7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071B4"/>
    <w:multiLevelType w:val="hybridMultilevel"/>
    <w:tmpl w:val="A7169C60"/>
    <w:lvl w:ilvl="0" w:tplc="879CCAF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C44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CC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EA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64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B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6F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E3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B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D93DE2"/>
    <w:multiLevelType w:val="hybridMultilevel"/>
    <w:tmpl w:val="CDEEAA22"/>
    <w:lvl w:ilvl="0" w:tplc="B7B2D7C6">
      <w:start w:val="1"/>
      <w:numFmt w:val="decimal"/>
      <w:lvlText w:val="%1)"/>
      <w:lvlJc w:val="left"/>
      <w:pPr>
        <w:ind w:left="720" w:hanging="360"/>
      </w:pPr>
    </w:lvl>
    <w:lvl w:ilvl="1" w:tplc="538ECEB0" w:tentative="1">
      <w:start w:val="1"/>
      <w:numFmt w:val="lowerLetter"/>
      <w:lvlText w:val="%2."/>
      <w:lvlJc w:val="left"/>
      <w:pPr>
        <w:ind w:left="1440" w:hanging="360"/>
      </w:pPr>
    </w:lvl>
    <w:lvl w:ilvl="2" w:tplc="EA3801FA" w:tentative="1">
      <w:start w:val="1"/>
      <w:numFmt w:val="lowerRoman"/>
      <w:lvlText w:val="%3."/>
      <w:lvlJc w:val="right"/>
      <w:pPr>
        <w:ind w:left="2160" w:hanging="180"/>
      </w:pPr>
    </w:lvl>
    <w:lvl w:ilvl="3" w:tplc="4F3AFB82" w:tentative="1">
      <w:start w:val="1"/>
      <w:numFmt w:val="decimal"/>
      <w:lvlText w:val="%4."/>
      <w:lvlJc w:val="left"/>
      <w:pPr>
        <w:ind w:left="2880" w:hanging="360"/>
      </w:pPr>
    </w:lvl>
    <w:lvl w:ilvl="4" w:tplc="6FB0198A" w:tentative="1">
      <w:start w:val="1"/>
      <w:numFmt w:val="lowerLetter"/>
      <w:lvlText w:val="%5."/>
      <w:lvlJc w:val="left"/>
      <w:pPr>
        <w:ind w:left="3600" w:hanging="360"/>
      </w:pPr>
    </w:lvl>
    <w:lvl w:ilvl="5" w:tplc="11D6A15E" w:tentative="1">
      <w:start w:val="1"/>
      <w:numFmt w:val="lowerRoman"/>
      <w:lvlText w:val="%6."/>
      <w:lvlJc w:val="right"/>
      <w:pPr>
        <w:ind w:left="4320" w:hanging="180"/>
      </w:pPr>
    </w:lvl>
    <w:lvl w:ilvl="6" w:tplc="423A166C" w:tentative="1">
      <w:start w:val="1"/>
      <w:numFmt w:val="decimal"/>
      <w:lvlText w:val="%7."/>
      <w:lvlJc w:val="left"/>
      <w:pPr>
        <w:ind w:left="5040" w:hanging="360"/>
      </w:pPr>
    </w:lvl>
    <w:lvl w:ilvl="7" w:tplc="76B44A54" w:tentative="1">
      <w:start w:val="1"/>
      <w:numFmt w:val="lowerLetter"/>
      <w:lvlText w:val="%8."/>
      <w:lvlJc w:val="left"/>
      <w:pPr>
        <w:ind w:left="5760" w:hanging="360"/>
      </w:pPr>
    </w:lvl>
    <w:lvl w:ilvl="8" w:tplc="0512C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4D6F"/>
    <w:multiLevelType w:val="hybridMultilevel"/>
    <w:tmpl w:val="DF80CD7A"/>
    <w:lvl w:ilvl="0" w:tplc="3C9C98B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A6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2E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46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E7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A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7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0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850B98"/>
    <w:multiLevelType w:val="hybridMultilevel"/>
    <w:tmpl w:val="EEC0D020"/>
    <w:lvl w:ilvl="0" w:tplc="DB561194">
      <w:start w:val="3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82C6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027D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04FE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603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41C7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42B8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CD08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6657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203329"/>
    <w:multiLevelType w:val="multilevel"/>
    <w:tmpl w:val="8F6A71A6"/>
    <w:styleLink w:val="Biecalista1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B7452"/>
    <w:multiLevelType w:val="hybridMultilevel"/>
    <w:tmpl w:val="6A3CDBB8"/>
    <w:lvl w:ilvl="0" w:tplc="DCB6BB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29A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29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235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4D2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8D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14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AD6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AF5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1D006B"/>
    <w:multiLevelType w:val="hybridMultilevel"/>
    <w:tmpl w:val="7F4867A6"/>
    <w:lvl w:ilvl="0" w:tplc="AA9008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7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01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04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C9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62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EE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C7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AA4DD4"/>
    <w:multiLevelType w:val="hybridMultilevel"/>
    <w:tmpl w:val="914C83BE"/>
    <w:lvl w:ilvl="0" w:tplc="1AA0CE9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2CED38CD"/>
    <w:multiLevelType w:val="hybridMultilevel"/>
    <w:tmpl w:val="A3048318"/>
    <w:lvl w:ilvl="0" w:tplc="94725A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24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8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E4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A6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4E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42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8A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3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397EC0"/>
    <w:multiLevelType w:val="hybridMultilevel"/>
    <w:tmpl w:val="A4BE9E24"/>
    <w:lvl w:ilvl="0" w:tplc="6F963F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6E9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2E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6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84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8E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E5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26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04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03492"/>
    <w:multiLevelType w:val="hybridMultilevel"/>
    <w:tmpl w:val="F7B23368"/>
    <w:lvl w:ilvl="0" w:tplc="75501D9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68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02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C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6D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2C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AC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E4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6A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A26F3E"/>
    <w:multiLevelType w:val="hybridMultilevel"/>
    <w:tmpl w:val="E3724590"/>
    <w:lvl w:ilvl="0" w:tplc="F68AC1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80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E0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0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68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4B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6EA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4D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9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9B4B22"/>
    <w:multiLevelType w:val="hybridMultilevel"/>
    <w:tmpl w:val="124C5504"/>
    <w:lvl w:ilvl="0" w:tplc="F634C1EC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23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12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F2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29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8C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40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81B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C2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226F35"/>
    <w:multiLevelType w:val="hybridMultilevel"/>
    <w:tmpl w:val="087E080C"/>
    <w:lvl w:ilvl="0" w:tplc="292025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49C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23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89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21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245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4B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23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E3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424490"/>
    <w:multiLevelType w:val="hybridMultilevel"/>
    <w:tmpl w:val="CDEEAA22"/>
    <w:lvl w:ilvl="0" w:tplc="ECB6A926">
      <w:start w:val="1"/>
      <w:numFmt w:val="decimal"/>
      <w:lvlText w:val="%1)"/>
      <w:lvlJc w:val="left"/>
      <w:pPr>
        <w:ind w:left="720" w:hanging="360"/>
      </w:pPr>
    </w:lvl>
    <w:lvl w:ilvl="1" w:tplc="8A04592E" w:tentative="1">
      <w:start w:val="1"/>
      <w:numFmt w:val="lowerLetter"/>
      <w:lvlText w:val="%2."/>
      <w:lvlJc w:val="left"/>
      <w:pPr>
        <w:ind w:left="1440" w:hanging="360"/>
      </w:pPr>
    </w:lvl>
    <w:lvl w:ilvl="2" w:tplc="C0145B6C" w:tentative="1">
      <w:start w:val="1"/>
      <w:numFmt w:val="lowerRoman"/>
      <w:lvlText w:val="%3."/>
      <w:lvlJc w:val="right"/>
      <w:pPr>
        <w:ind w:left="2160" w:hanging="180"/>
      </w:pPr>
    </w:lvl>
    <w:lvl w:ilvl="3" w:tplc="A95A93F2" w:tentative="1">
      <w:start w:val="1"/>
      <w:numFmt w:val="decimal"/>
      <w:lvlText w:val="%4."/>
      <w:lvlJc w:val="left"/>
      <w:pPr>
        <w:ind w:left="2880" w:hanging="360"/>
      </w:pPr>
    </w:lvl>
    <w:lvl w:ilvl="4" w:tplc="3E4AEDAE" w:tentative="1">
      <w:start w:val="1"/>
      <w:numFmt w:val="lowerLetter"/>
      <w:lvlText w:val="%5."/>
      <w:lvlJc w:val="left"/>
      <w:pPr>
        <w:ind w:left="3600" w:hanging="360"/>
      </w:pPr>
    </w:lvl>
    <w:lvl w:ilvl="5" w:tplc="B704B29A" w:tentative="1">
      <w:start w:val="1"/>
      <w:numFmt w:val="lowerRoman"/>
      <w:lvlText w:val="%6."/>
      <w:lvlJc w:val="right"/>
      <w:pPr>
        <w:ind w:left="4320" w:hanging="180"/>
      </w:pPr>
    </w:lvl>
    <w:lvl w:ilvl="6" w:tplc="69847C66" w:tentative="1">
      <w:start w:val="1"/>
      <w:numFmt w:val="decimal"/>
      <w:lvlText w:val="%7."/>
      <w:lvlJc w:val="left"/>
      <w:pPr>
        <w:ind w:left="5040" w:hanging="360"/>
      </w:pPr>
    </w:lvl>
    <w:lvl w:ilvl="7" w:tplc="E452E3B2" w:tentative="1">
      <w:start w:val="1"/>
      <w:numFmt w:val="lowerLetter"/>
      <w:lvlText w:val="%8."/>
      <w:lvlJc w:val="left"/>
      <w:pPr>
        <w:ind w:left="5760" w:hanging="360"/>
      </w:pPr>
    </w:lvl>
    <w:lvl w:ilvl="8" w:tplc="A40CE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35F8A"/>
    <w:multiLevelType w:val="hybridMultilevel"/>
    <w:tmpl w:val="1812AF04"/>
    <w:lvl w:ilvl="0" w:tplc="9F8A003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21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CF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A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26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6D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9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C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E4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BB5E90"/>
    <w:multiLevelType w:val="hybridMultilevel"/>
    <w:tmpl w:val="03AE62DE"/>
    <w:lvl w:ilvl="0" w:tplc="61489C7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2E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69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2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A7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E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C3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82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C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A418E4"/>
    <w:multiLevelType w:val="hybridMultilevel"/>
    <w:tmpl w:val="3CF4E758"/>
    <w:lvl w:ilvl="0" w:tplc="DCB6BB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347F01"/>
    <w:multiLevelType w:val="hybridMultilevel"/>
    <w:tmpl w:val="5C2EB1A4"/>
    <w:lvl w:ilvl="0" w:tplc="6F0ED94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62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5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C2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AB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0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3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6E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243B97"/>
    <w:multiLevelType w:val="hybridMultilevel"/>
    <w:tmpl w:val="C186E41C"/>
    <w:lvl w:ilvl="0" w:tplc="92F0ACFC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F34F4E"/>
    <w:multiLevelType w:val="hybridMultilevel"/>
    <w:tmpl w:val="374A6E76"/>
    <w:lvl w:ilvl="0" w:tplc="00482BF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A2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0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E6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27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EC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6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8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45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8914EB"/>
    <w:multiLevelType w:val="hybridMultilevel"/>
    <w:tmpl w:val="788E6FA2"/>
    <w:lvl w:ilvl="0" w:tplc="92F0ACFC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1E673E"/>
    <w:multiLevelType w:val="hybridMultilevel"/>
    <w:tmpl w:val="FA24BC78"/>
    <w:lvl w:ilvl="0" w:tplc="92F0ACFC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D24817"/>
    <w:multiLevelType w:val="hybridMultilevel"/>
    <w:tmpl w:val="E1F04984"/>
    <w:lvl w:ilvl="0" w:tplc="A8F42D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E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043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AA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07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07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2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A8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66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C65A05"/>
    <w:multiLevelType w:val="hybridMultilevel"/>
    <w:tmpl w:val="9BE2A282"/>
    <w:lvl w:ilvl="0" w:tplc="92F0ACFC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AE3D78"/>
    <w:multiLevelType w:val="hybridMultilevel"/>
    <w:tmpl w:val="CF8828F8"/>
    <w:lvl w:ilvl="0" w:tplc="119E60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C0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8A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87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AC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7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2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40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AC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B9294E"/>
    <w:multiLevelType w:val="hybridMultilevel"/>
    <w:tmpl w:val="86BE9EFC"/>
    <w:lvl w:ilvl="0" w:tplc="9C90AE2E">
      <w:start w:val="3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6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29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6B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01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6E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4C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AE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4A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301590"/>
    <w:multiLevelType w:val="hybridMultilevel"/>
    <w:tmpl w:val="CDEEAA22"/>
    <w:lvl w:ilvl="0" w:tplc="EA38F76A">
      <w:start w:val="1"/>
      <w:numFmt w:val="decimal"/>
      <w:lvlText w:val="%1)"/>
      <w:lvlJc w:val="left"/>
      <w:pPr>
        <w:ind w:left="720" w:hanging="360"/>
      </w:pPr>
    </w:lvl>
    <w:lvl w:ilvl="1" w:tplc="4FE219E8" w:tentative="1">
      <w:start w:val="1"/>
      <w:numFmt w:val="lowerLetter"/>
      <w:lvlText w:val="%2."/>
      <w:lvlJc w:val="left"/>
      <w:pPr>
        <w:ind w:left="1440" w:hanging="360"/>
      </w:pPr>
    </w:lvl>
    <w:lvl w:ilvl="2" w:tplc="3D0A2790" w:tentative="1">
      <w:start w:val="1"/>
      <w:numFmt w:val="lowerRoman"/>
      <w:lvlText w:val="%3."/>
      <w:lvlJc w:val="right"/>
      <w:pPr>
        <w:ind w:left="2160" w:hanging="180"/>
      </w:pPr>
    </w:lvl>
    <w:lvl w:ilvl="3" w:tplc="25F8E79C" w:tentative="1">
      <w:start w:val="1"/>
      <w:numFmt w:val="decimal"/>
      <w:lvlText w:val="%4."/>
      <w:lvlJc w:val="left"/>
      <w:pPr>
        <w:ind w:left="2880" w:hanging="360"/>
      </w:pPr>
    </w:lvl>
    <w:lvl w:ilvl="4" w:tplc="DBBC3AEE" w:tentative="1">
      <w:start w:val="1"/>
      <w:numFmt w:val="lowerLetter"/>
      <w:lvlText w:val="%5."/>
      <w:lvlJc w:val="left"/>
      <w:pPr>
        <w:ind w:left="3600" w:hanging="360"/>
      </w:pPr>
    </w:lvl>
    <w:lvl w:ilvl="5" w:tplc="3F18F0FE" w:tentative="1">
      <w:start w:val="1"/>
      <w:numFmt w:val="lowerRoman"/>
      <w:lvlText w:val="%6."/>
      <w:lvlJc w:val="right"/>
      <w:pPr>
        <w:ind w:left="4320" w:hanging="180"/>
      </w:pPr>
    </w:lvl>
    <w:lvl w:ilvl="6" w:tplc="03A88686" w:tentative="1">
      <w:start w:val="1"/>
      <w:numFmt w:val="decimal"/>
      <w:lvlText w:val="%7."/>
      <w:lvlJc w:val="left"/>
      <w:pPr>
        <w:ind w:left="5040" w:hanging="360"/>
      </w:pPr>
    </w:lvl>
    <w:lvl w:ilvl="7" w:tplc="2D56AC08" w:tentative="1">
      <w:start w:val="1"/>
      <w:numFmt w:val="lowerLetter"/>
      <w:lvlText w:val="%8."/>
      <w:lvlJc w:val="left"/>
      <w:pPr>
        <w:ind w:left="5760" w:hanging="360"/>
      </w:pPr>
    </w:lvl>
    <w:lvl w:ilvl="8" w:tplc="3274D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C0360"/>
    <w:multiLevelType w:val="hybridMultilevel"/>
    <w:tmpl w:val="0DC45CB4"/>
    <w:lvl w:ilvl="0" w:tplc="00E25CE6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6219B6"/>
    <w:multiLevelType w:val="hybridMultilevel"/>
    <w:tmpl w:val="FD181C10"/>
    <w:lvl w:ilvl="0" w:tplc="EC30742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88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E3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04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EB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8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29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4F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CB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5803F8"/>
    <w:multiLevelType w:val="hybridMultilevel"/>
    <w:tmpl w:val="C26AEBE0"/>
    <w:lvl w:ilvl="0" w:tplc="B39C0E3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B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E6B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B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A20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8DB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2C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40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89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DB0313"/>
    <w:multiLevelType w:val="hybridMultilevel"/>
    <w:tmpl w:val="26ECA8FA"/>
    <w:lvl w:ilvl="0" w:tplc="E84A12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A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AE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45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C9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F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2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3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80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81413C"/>
    <w:multiLevelType w:val="hybridMultilevel"/>
    <w:tmpl w:val="BEB80D9C"/>
    <w:lvl w:ilvl="0" w:tplc="A064AFB4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49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04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E6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E2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AD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C9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B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9B6AA7"/>
    <w:multiLevelType w:val="hybridMultilevel"/>
    <w:tmpl w:val="8F2ADF0A"/>
    <w:lvl w:ilvl="0" w:tplc="92F0ACFC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F53869"/>
    <w:multiLevelType w:val="hybridMultilevel"/>
    <w:tmpl w:val="A29CBC68"/>
    <w:lvl w:ilvl="0" w:tplc="8C82ED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0FD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EF0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C6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E5F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AA8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C15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4C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45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C56A92"/>
    <w:multiLevelType w:val="hybridMultilevel"/>
    <w:tmpl w:val="4888ED4C"/>
    <w:lvl w:ilvl="0" w:tplc="20746E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3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4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D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44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D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4F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E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22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E56F92"/>
    <w:multiLevelType w:val="hybridMultilevel"/>
    <w:tmpl w:val="182EF02A"/>
    <w:lvl w:ilvl="0" w:tplc="3C363A5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85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06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E00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C8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47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2A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25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0C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C037BB"/>
    <w:multiLevelType w:val="hybridMultilevel"/>
    <w:tmpl w:val="3F086248"/>
    <w:lvl w:ilvl="0" w:tplc="CD5CF5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66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E3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A4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C6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64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09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F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A45CF0"/>
    <w:multiLevelType w:val="hybridMultilevel"/>
    <w:tmpl w:val="A7224700"/>
    <w:lvl w:ilvl="0" w:tplc="D14016B6">
      <w:start w:val="3"/>
      <w:numFmt w:val="lowerLetter"/>
      <w:lvlText w:val="%1)"/>
      <w:lvlJc w:val="left"/>
      <w:pPr>
        <w:ind w:left="37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7E821887"/>
    <w:multiLevelType w:val="hybridMultilevel"/>
    <w:tmpl w:val="5E6EFE26"/>
    <w:lvl w:ilvl="0" w:tplc="7DD2747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61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44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D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20E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EB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C7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2E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6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2292560">
    <w:abstractNumId w:val="13"/>
  </w:num>
  <w:num w:numId="2" w16cid:durableId="1321273969">
    <w:abstractNumId w:val="22"/>
  </w:num>
  <w:num w:numId="3" w16cid:durableId="1524325897">
    <w:abstractNumId w:val="42"/>
  </w:num>
  <w:num w:numId="4" w16cid:durableId="633365160">
    <w:abstractNumId w:val="0"/>
  </w:num>
  <w:num w:numId="5" w16cid:durableId="893084867">
    <w:abstractNumId w:val="10"/>
  </w:num>
  <w:num w:numId="6" w16cid:durableId="2143886399">
    <w:abstractNumId w:val="18"/>
  </w:num>
  <w:num w:numId="7" w16cid:durableId="352417510">
    <w:abstractNumId w:val="16"/>
  </w:num>
  <w:num w:numId="8" w16cid:durableId="748425886">
    <w:abstractNumId w:val="49"/>
  </w:num>
  <w:num w:numId="9" w16cid:durableId="580680989">
    <w:abstractNumId w:val="2"/>
  </w:num>
  <w:num w:numId="10" w16cid:durableId="1300038371">
    <w:abstractNumId w:val="15"/>
  </w:num>
  <w:num w:numId="11" w16cid:durableId="794299049">
    <w:abstractNumId w:val="23"/>
  </w:num>
  <w:num w:numId="12" w16cid:durableId="581453104">
    <w:abstractNumId w:val="30"/>
  </w:num>
  <w:num w:numId="13" w16cid:durableId="1410887613">
    <w:abstractNumId w:val="26"/>
  </w:num>
  <w:num w:numId="14" w16cid:durableId="497038625">
    <w:abstractNumId w:val="44"/>
  </w:num>
  <w:num w:numId="15" w16cid:durableId="47995763">
    <w:abstractNumId w:val="12"/>
  </w:num>
  <w:num w:numId="16" w16cid:durableId="70589511">
    <w:abstractNumId w:val="8"/>
  </w:num>
  <w:num w:numId="17" w16cid:durableId="1837761442">
    <w:abstractNumId w:val="3"/>
  </w:num>
  <w:num w:numId="18" w16cid:durableId="176695647">
    <w:abstractNumId w:val="39"/>
  </w:num>
  <w:num w:numId="19" w16cid:durableId="333999005">
    <w:abstractNumId w:val="46"/>
  </w:num>
  <w:num w:numId="20" w16cid:durableId="806779290">
    <w:abstractNumId w:val="9"/>
  </w:num>
  <w:num w:numId="21" w16cid:durableId="1819228348">
    <w:abstractNumId w:val="36"/>
  </w:num>
  <w:num w:numId="22" w16cid:durableId="1905723083">
    <w:abstractNumId w:val="28"/>
  </w:num>
  <w:num w:numId="23" w16cid:durableId="1310088033">
    <w:abstractNumId w:val="41"/>
  </w:num>
  <w:num w:numId="24" w16cid:durableId="1450928620">
    <w:abstractNumId w:val="47"/>
  </w:num>
  <w:num w:numId="25" w16cid:durableId="296765988">
    <w:abstractNumId w:val="20"/>
  </w:num>
  <w:num w:numId="26" w16cid:durableId="1441147388">
    <w:abstractNumId w:val="7"/>
  </w:num>
  <w:num w:numId="27" w16cid:durableId="296182252">
    <w:abstractNumId w:val="45"/>
  </w:num>
  <w:num w:numId="28" w16cid:durableId="1756705667">
    <w:abstractNumId w:val="1"/>
  </w:num>
  <w:num w:numId="29" w16cid:durableId="1181509301">
    <w:abstractNumId w:val="4"/>
  </w:num>
  <w:num w:numId="30" w16cid:durableId="1913465423">
    <w:abstractNumId w:val="33"/>
  </w:num>
  <w:num w:numId="31" w16cid:durableId="747926234">
    <w:abstractNumId w:val="35"/>
  </w:num>
  <w:num w:numId="32" w16cid:durableId="2086953101">
    <w:abstractNumId w:val="19"/>
  </w:num>
  <w:num w:numId="33" w16cid:durableId="396437333">
    <w:abstractNumId w:val="25"/>
  </w:num>
  <w:num w:numId="34" w16cid:durableId="1711025811">
    <w:abstractNumId w:val="21"/>
  </w:num>
  <w:num w:numId="35" w16cid:durableId="663556074">
    <w:abstractNumId w:val="40"/>
  </w:num>
  <w:num w:numId="36" w16cid:durableId="1677028825">
    <w:abstractNumId w:val="48"/>
  </w:num>
  <w:num w:numId="37" w16cid:durableId="640697306">
    <w:abstractNumId w:val="14"/>
  </w:num>
  <w:num w:numId="38" w16cid:durableId="1792821904">
    <w:abstractNumId w:val="31"/>
  </w:num>
  <w:num w:numId="39" w16cid:durableId="822044046">
    <w:abstractNumId w:val="6"/>
  </w:num>
  <w:num w:numId="40" w16cid:durableId="1290936663">
    <w:abstractNumId w:val="29"/>
  </w:num>
  <w:num w:numId="41" w16cid:durableId="355620408">
    <w:abstractNumId w:val="43"/>
  </w:num>
  <w:num w:numId="42" w16cid:durableId="1447969186">
    <w:abstractNumId w:val="32"/>
  </w:num>
  <w:num w:numId="43" w16cid:durableId="1041438178">
    <w:abstractNumId w:val="34"/>
  </w:num>
  <w:num w:numId="44" w16cid:durableId="1264800139">
    <w:abstractNumId w:val="27"/>
  </w:num>
  <w:num w:numId="45" w16cid:durableId="118227152">
    <w:abstractNumId w:val="11"/>
  </w:num>
  <w:num w:numId="46" w16cid:durableId="1060708342">
    <w:abstractNumId w:val="37"/>
  </w:num>
  <w:num w:numId="47" w16cid:durableId="2041122421">
    <w:abstractNumId w:val="24"/>
  </w:num>
  <w:num w:numId="48" w16cid:durableId="748890671">
    <w:abstractNumId w:val="17"/>
  </w:num>
  <w:num w:numId="49" w16cid:durableId="827751878">
    <w:abstractNumId w:val="38"/>
  </w:num>
  <w:num w:numId="50" w16cid:durableId="868377553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9C"/>
    <w:rsid w:val="00012196"/>
    <w:rsid w:val="00031F1F"/>
    <w:rsid w:val="00057ACB"/>
    <w:rsid w:val="000B68BE"/>
    <w:rsid w:val="001C63B8"/>
    <w:rsid w:val="001F08FA"/>
    <w:rsid w:val="002271C3"/>
    <w:rsid w:val="0024309C"/>
    <w:rsid w:val="00296401"/>
    <w:rsid w:val="003B275B"/>
    <w:rsid w:val="003D1DBE"/>
    <w:rsid w:val="00403C7A"/>
    <w:rsid w:val="00412FE5"/>
    <w:rsid w:val="00442288"/>
    <w:rsid w:val="00571CF7"/>
    <w:rsid w:val="005E02F7"/>
    <w:rsid w:val="00675094"/>
    <w:rsid w:val="00692DC0"/>
    <w:rsid w:val="006B1ACE"/>
    <w:rsid w:val="006B5F28"/>
    <w:rsid w:val="00710380"/>
    <w:rsid w:val="00731073"/>
    <w:rsid w:val="00766575"/>
    <w:rsid w:val="00785B35"/>
    <w:rsid w:val="0079142A"/>
    <w:rsid w:val="007F5FB0"/>
    <w:rsid w:val="008576E2"/>
    <w:rsid w:val="0097136F"/>
    <w:rsid w:val="00A7471F"/>
    <w:rsid w:val="00A84246"/>
    <w:rsid w:val="00AE79F6"/>
    <w:rsid w:val="00B60C8D"/>
    <w:rsid w:val="00B725CD"/>
    <w:rsid w:val="00B84D76"/>
    <w:rsid w:val="00B971D7"/>
    <w:rsid w:val="00BA7EB1"/>
    <w:rsid w:val="00BE02C3"/>
    <w:rsid w:val="00BF2C3B"/>
    <w:rsid w:val="00C25C0F"/>
    <w:rsid w:val="00C2795A"/>
    <w:rsid w:val="00CC6C35"/>
    <w:rsid w:val="00CE0B20"/>
    <w:rsid w:val="00D53C1A"/>
    <w:rsid w:val="00DD1B81"/>
    <w:rsid w:val="00E61355"/>
    <w:rsid w:val="00E933C4"/>
    <w:rsid w:val="00F342D4"/>
    <w:rsid w:val="00FF5024"/>
    <w:rsid w:val="00FF6D3D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624F"/>
  <w15:docId w15:val="{A94DF131-7C9F-45D9-902C-D64CA5B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02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7" w:line="268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8" w:lineRule="auto"/>
      <w:ind w:left="10" w:hanging="10"/>
      <w:jc w:val="both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9" w:line="267" w:lineRule="auto"/>
      <w:ind w:left="10" w:right="126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84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B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B81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B275B"/>
    <w:pPr>
      <w:numPr>
        <w:numId w:val="3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3B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4357</Words>
  <Characters>26148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Żelazny</dc:creator>
  <cp:keywords/>
  <dc:description/>
  <cp:lastModifiedBy>M.Głowacki (KW Kielce)</cp:lastModifiedBy>
  <cp:revision>2</cp:revision>
  <cp:lastPrinted>2023-10-13T07:40:00Z</cp:lastPrinted>
  <dcterms:created xsi:type="dcterms:W3CDTF">2023-10-13T10:15:00Z</dcterms:created>
  <dcterms:modified xsi:type="dcterms:W3CDTF">2023-10-13T10:15:00Z</dcterms:modified>
</cp:coreProperties>
</file>