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6A9771" w14:textId="77777777" w:rsidR="00390468" w:rsidRPr="00EC4419" w:rsidRDefault="00390468" w:rsidP="00EC4419">
      <w:pPr>
        <w:pStyle w:val="Tekstpodstawowy"/>
        <w:spacing w:after="0"/>
        <w:rPr>
          <w:rFonts w:ascii="Arial" w:hAnsi="Arial" w:cs="Arial"/>
          <w:color w:val="auto"/>
          <w:sz w:val="20"/>
          <w:szCs w:val="20"/>
        </w:rPr>
      </w:pPr>
    </w:p>
    <w:p w14:paraId="27856F10" w14:textId="292B2657" w:rsidR="00830EA7" w:rsidRPr="00EC4419" w:rsidRDefault="00830EA7" w:rsidP="00EC4419">
      <w:pPr>
        <w:pStyle w:val="Tekstpodstawowy"/>
        <w:spacing w:after="0"/>
        <w:rPr>
          <w:rFonts w:ascii="Arial" w:hAnsi="Arial" w:cs="Arial"/>
          <w:color w:val="auto"/>
          <w:sz w:val="20"/>
          <w:szCs w:val="20"/>
        </w:rPr>
      </w:pPr>
      <w:r w:rsidRPr="00EC4419">
        <w:rPr>
          <w:rFonts w:ascii="Arial" w:hAnsi="Arial" w:cs="Arial"/>
          <w:color w:val="auto"/>
          <w:sz w:val="20"/>
          <w:szCs w:val="20"/>
        </w:rPr>
        <w:t>Gmina Nysa</w:t>
      </w:r>
    </w:p>
    <w:p w14:paraId="0C511E68" w14:textId="75E82D41" w:rsidR="00830EA7" w:rsidRPr="00EC4419" w:rsidRDefault="003B0E03"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Urząd Miejski w Nysie - </w:t>
      </w:r>
      <w:r w:rsidR="00830EA7" w:rsidRPr="00EC4419">
        <w:rPr>
          <w:rFonts w:ascii="Arial" w:hAnsi="Arial" w:cs="Arial"/>
          <w:color w:val="auto"/>
          <w:sz w:val="20"/>
          <w:szCs w:val="20"/>
        </w:rPr>
        <w:t>ul. Kolejowa 15, 48-300 Nysa</w:t>
      </w:r>
    </w:p>
    <w:p w14:paraId="1F083AB9" w14:textId="77777777" w:rsidR="00A119E6" w:rsidRPr="00EC4419" w:rsidRDefault="00A119E6" w:rsidP="00EC4419">
      <w:pPr>
        <w:pStyle w:val="Tekstpodstawowy"/>
        <w:pBdr>
          <w:bottom w:val="single" w:sz="6" w:space="1" w:color="000000"/>
        </w:pBdr>
        <w:spacing w:after="0"/>
        <w:rPr>
          <w:rFonts w:ascii="Arial" w:hAnsi="Arial" w:cs="Arial"/>
          <w:color w:val="auto"/>
          <w:sz w:val="20"/>
          <w:szCs w:val="20"/>
        </w:rPr>
      </w:pPr>
    </w:p>
    <w:p w14:paraId="19C194DD" w14:textId="77777777" w:rsidR="00A119E6" w:rsidRPr="00EC4419" w:rsidRDefault="00A119E6" w:rsidP="00EC4419">
      <w:pPr>
        <w:pStyle w:val="Nagwek3"/>
        <w:numPr>
          <w:ilvl w:val="0"/>
          <w:numId w:val="0"/>
        </w:numPr>
        <w:spacing w:before="0" w:after="0"/>
        <w:rPr>
          <w:sz w:val="20"/>
          <w:szCs w:val="20"/>
        </w:rPr>
      </w:pPr>
    </w:p>
    <w:p w14:paraId="3278AAF7" w14:textId="42A89B62" w:rsidR="00A119E6" w:rsidRPr="00EC4419" w:rsidRDefault="00A119E6"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Nr zamówienia </w:t>
      </w:r>
      <w:r w:rsidR="001B2B4C" w:rsidRPr="00EC4419">
        <w:rPr>
          <w:rFonts w:ascii="Arial" w:hAnsi="Arial" w:cs="Arial"/>
          <w:color w:val="auto"/>
          <w:sz w:val="20"/>
          <w:szCs w:val="20"/>
        </w:rPr>
        <w:t xml:space="preserve"> </w:t>
      </w:r>
      <w:bookmarkStart w:id="1" w:name="_Hlk516563891"/>
      <w:r w:rsidR="001B2B4C" w:rsidRPr="00EC4419">
        <w:rPr>
          <w:rFonts w:ascii="Arial" w:hAnsi="Arial" w:cs="Arial"/>
          <w:color w:val="auto"/>
          <w:sz w:val="20"/>
          <w:szCs w:val="20"/>
        </w:rPr>
        <w:t>BZP</w:t>
      </w:r>
      <w:r w:rsidR="00A715AF" w:rsidRPr="00EC4419">
        <w:rPr>
          <w:rFonts w:ascii="Arial" w:hAnsi="Arial" w:cs="Arial"/>
          <w:color w:val="auto"/>
          <w:sz w:val="20"/>
          <w:szCs w:val="20"/>
        </w:rPr>
        <w:t>.</w:t>
      </w:r>
      <w:r w:rsidRPr="00EC4419">
        <w:rPr>
          <w:rFonts w:ascii="Arial" w:hAnsi="Arial" w:cs="Arial"/>
          <w:color w:val="auto"/>
          <w:sz w:val="20"/>
          <w:szCs w:val="20"/>
        </w:rPr>
        <w:t>27</w:t>
      </w:r>
      <w:r w:rsidR="002952DF" w:rsidRPr="00EC4419">
        <w:rPr>
          <w:rFonts w:ascii="Arial" w:hAnsi="Arial" w:cs="Arial"/>
          <w:color w:val="auto"/>
          <w:sz w:val="20"/>
          <w:szCs w:val="20"/>
        </w:rPr>
        <w:t>1</w:t>
      </w:r>
      <w:r w:rsidRPr="00EC4419">
        <w:rPr>
          <w:rFonts w:ascii="Arial" w:hAnsi="Arial" w:cs="Arial"/>
          <w:color w:val="auto"/>
          <w:sz w:val="20"/>
          <w:szCs w:val="20"/>
        </w:rPr>
        <w:t>.</w:t>
      </w:r>
      <w:r w:rsidR="001B32C0" w:rsidRPr="00EC4419">
        <w:rPr>
          <w:rFonts w:ascii="Arial" w:hAnsi="Arial" w:cs="Arial"/>
          <w:color w:val="auto"/>
          <w:sz w:val="20"/>
          <w:szCs w:val="20"/>
        </w:rPr>
        <w:t>5</w:t>
      </w:r>
      <w:r w:rsidRPr="00EC4419">
        <w:rPr>
          <w:rFonts w:ascii="Arial" w:hAnsi="Arial" w:cs="Arial"/>
          <w:color w:val="auto"/>
          <w:sz w:val="20"/>
          <w:szCs w:val="20"/>
        </w:rPr>
        <w:t>.</w:t>
      </w:r>
      <w:bookmarkEnd w:id="1"/>
      <w:r w:rsidR="00314ED3" w:rsidRPr="00EC4419">
        <w:rPr>
          <w:rFonts w:ascii="Arial" w:hAnsi="Arial" w:cs="Arial"/>
          <w:color w:val="auto"/>
          <w:sz w:val="20"/>
          <w:szCs w:val="20"/>
        </w:rPr>
        <w:t>20</w:t>
      </w:r>
      <w:r w:rsidR="005E7A46" w:rsidRPr="00EC4419">
        <w:rPr>
          <w:rFonts w:ascii="Arial" w:hAnsi="Arial" w:cs="Arial"/>
          <w:color w:val="auto"/>
          <w:sz w:val="20"/>
          <w:szCs w:val="20"/>
        </w:rPr>
        <w:t>2</w:t>
      </w:r>
      <w:r w:rsidR="00FF7C89" w:rsidRPr="00EC4419">
        <w:rPr>
          <w:rFonts w:ascii="Arial" w:hAnsi="Arial" w:cs="Arial"/>
          <w:color w:val="auto"/>
          <w:sz w:val="20"/>
          <w:szCs w:val="20"/>
        </w:rPr>
        <w:t>3</w:t>
      </w:r>
    </w:p>
    <w:p w14:paraId="2CB0E243" w14:textId="18E4E2E8" w:rsidR="00B1153D" w:rsidRPr="00EC4419" w:rsidRDefault="00B1153D" w:rsidP="00EC4419">
      <w:pPr>
        <w:pStyle w:val="Tekstpodstawowy"/>
        <w:spacing w:after="0"/>
        <w:rPr>
          <w:rFonts w:ascii="Arial" w:hAnsi="Arial" w:cs="Arial"/>
          <w:color w:val="auto"/>
          <w:sz w:val="20"/>
          <w:szCs w:val="20"/>
        </w:rPr>
      </w:pPr>
    </w:p>
    <w:p w14:paraId="30A218B1" w14:textId="77777777" w:rsidR="00B1153D" w:rsidRPr="00EC4419" w:rsidRDefault="00B1153D" w:rsidP="00EC4419">
      <w:pPr>
        <w:pStyle w:val="Tekstpodstawowy"/>
        <w:spacing w:after="0"/>
        <w:rPr>
          <w:rFonts w:ascii="Arial" w:hAnsi="Arial" w:cs="Arial"/>
          <w:color w:val="auto"/>
          <w:sz w:val="20"/>
          <w:szCs w:val="20"/>
        </w:rPr>
      </w:pPr>
    </w:p>
    <w:p w14:paraId="61BC68EC" w14:textId="77777777" w:rsidR="006E2DE5" w:rsidRPr="00EC4419" w:rsidRDefault="006E2DE5" w:rsidP="00EC4419">
      <w:pPr>
        <w:pStyle w:val="Tekstpodstawowy"/>
        <w:spacing w:after="0"/>
        <w:rPr>
          <w:rFonts w:ascii="Arial" w:hAnsi="Arial" w:cs="Arial"/>
          <w:color w:val="auto"/>
          <w:sz w:val="20"/>
          <w:szCs w:val="20"/>
        </w:rPr>
      </w:pPr>
    </w:p>
    <w:p w14:paraId="70672909" w14:textId="16BCA561" w:rsidR="00A119E6" w:rsidRPr="00EC4419" w:rsidRDefault="00A119E6" w:rsidP="00EC4419">
      <w:pPr>
        <w:pStyle w:val="Tekstpodstawowy"/>
        <w:spacing w:after="0"/>
        <w:rPr>
          <w:rFonts w:ascii="Arial" w:hAnsi="Arial" w:cs="Arial"/>
          <w:color w:val="auto"/>
          <w:sz w:val="20"/>
          <w:szCs w:val="20"/>
        </w:rPr>
      </w:pPr>
      <w:r w:rsidRPr="00EC4419">
        <w:rPr>
          <w:rFonts w:ascii="Arial" w:hAnsi="Arial" w:cs="Arial"/>
          <w:color w:val="auto"/>
          <w:sz w:val="20"/>
          <w:szCs w:val="20"/>
        </w:rPr>
        <w:t>S  P  E  C  Y  F  I  K  A  C  J  A</w:t>
      </w:r>
    </w:p>
    <w:p w14:paraId="409E29CB" w14:textId="77874E64" w:rsidR="00A119E6" w:rsidRPr="00EC4419" w:rsidRDefault="00A119E6"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warunków zamówienia </w:t>
      </w:r>
    </w:p>
    <w:p w14:paraId="596BE9FA" w14:textId="77777777" w:rsidR="002F1EC4" w:rsidRPr="00EC4419" w:rsidRDefault="002F1EC4" w:rsidP="00EC4419">
      <w:pPr>
        <w:pStyle w:val="Tekstpodstawowy"/>
        <w:spacing w:after="0"/>
        <w:rPr>
          <w:rFonts w:ascii="Arial" w:hAnsi="Arial" w:cs="Arial"/>
          <w:color w:val="auto"/>
          <w:sz w:val="20"/>
          <w:szCs w:val="20"/>
        </w:rPr>
      </w:pPr>
    </w:p>
    <w:p w14:paraId="0EB61D67" w14:textId="2BEDB600" w:rsidR="00A119E6" w:rsidRPr="00EC4419" w:rsidRDefault="00A119E6" w:rsidP="00EC4419">
      <w:pPr>
        <w:pStyle w:val="Tekstpodstawowy"/>
        <w:spacing w:after="0"/>
        <w:rPr>
          <w:rFonts w:ascii="Arial" w:hAnsi="Arial" w:cs="Arial"/>
          <w:color w:val="auto"/>
          <w:sz w:val="20"/>
          <w:szCs w:val="20"/>
        </w:rPr>
      </w:pPr>
      <w:r w:rsidRPr="00EC4419">
        <w:rPr>
          <w:rFonts w:ascii="Arial" w:hAnsi="Arial" w:cs="Arial"/>
          <w:color w:val="auto"/>
          <w:sz w:val="20"/>
          <w:szCs w:val="20"/>
        </w:rPr>
        <w:t>(</w:t>
      </w:r>
      <w:r w:rsidR="007D7D27" w:rsidRPr="00EC4419">
        <w:rPr>
          <w:rFonts w:ascii="Arial" w:hAnsi="Arial" w:cs="Arial"/>
          <w:color w:val="auto"/>
          <w:sz w:val="20"/>
          <w:szCs w:val="20"/>
        </w:rPr>
        <w:t>S</w:t>
      </w:r>
      <w:r w:rsidRPr="00EC4419">
        <w:rPr>
          <w:rFonts w:ascii="Arial" w:hAnsi="Arial" w:cs="Arial"/>
          <w:color w:val="auto"/>
          <w:sz w:val="20"/>
          <w:szCs w:val="20"/>
        </w:rPr>
        <w:t>WZ)</w:t>
      </w:r>
    </w:p>
    <w:p w14:paraId="5BA32C8C" w14:textId="306372A5" w:rsidR="00763FA9" w:rsidRPr="00EC4419" w:rsidRDefault="007D7D27" w:rsidP="00EC4419">
      <w:pPr>
        <w:pStyle w:val="Tekstpodstawowy"/>
        <w:spacing w:after="0"/>
        <w:rPr>
          <w:rFonts w:ascii="Arial" w:hAnsi="Arial" w:cs="Arial"/>
          <w:color w:val="auto"/>
          <w:sz w:val="20"/>
          <w:szCs w:val="20"/>
          <w:lang w:eastAsia="ar-SA"/>
        </w:rPr>
      </w:pPr>
      <w:r w:rsidRPr="00EC4419">
        <w:rPr>
          <w:rFonts w:ascii="Arial" w:hAnsi="Arial" w:cs="Arial"/>
          <w:color w:val="auto"/>
          <w:sz w:val="20"/>
          <w:szCs w:val="20"/>
        </w:rPr>
        <w:t xml:space="preserve">w postępowaniu prowadzonym w trybie podstawowym bez negocjacji </w:t>
      </w:r>
      <w:bookmarkStart w:id="2" w:name="_Hlk66104253"/>
      <w:bookmarkStart w:id="3" w:name="_Hlk59026313"/>
      <w:bookmarkStart w:id="4" w:name="_Hlk66096563"/>
      <w:r w:rsidR="001837A5" w:rsidRPr="00EC4419">
        <w:rPr>
          <w:rFonts w:ascii="Arial" w:hAnsi="Arial" w:cs="Arial"/>
          <w:color w:val="auto"/>
          <w:sz w:val="20"/>
          <w:szCs w:val="20"/>
          <w:lang w:eastAsia="ar-SA"/>
        </w:rPr>
        <w:t xml:space="preserve">pn.: </w:t>
      </w:r>
    </w:p>
    <w:p w14:paraId="779A2A78" w14:textId="77777777" w:rsidR="00763FA9" w:rsidRPr="00EC4419" w:rsidRDefault="00763FA9" w:rsidP="00EC4419">
      <w:pPr>
        <w:autoSpaceDE/>
        <w:rPr>
          <w:rFonts w:ascii="Arial" w:hAnsi="Arial" w:cs="Arial"/>
          <w:lang w:eastAsia="ar-SA"/>
        </w:rPr>
      </w:pPr>
    </w:p>
    <w:p w14:paraId="373BD450" w14:textId="19489EAB" w:rsidR="00632C89" w:rsidRPr="00EC4419" w:rsidRDefault="00632C89" w:rsidP="00EC4419">
      <w:pPr>
        <w:pStyle w:val="podstawowy"/>
        <w:ind w:firstLine="0"/>
        <w:jc w:val="left"/>
        <w:rPr>
          <w:rFonts w:ascii="Arial" w:hAnsi="Arial" w:cs="Arial"/>
          <w:sz w:val="20"/>
          <w:szCs w:val="20"/>
        </w:rPr>
      </w:pPr>
      <w:bookmarkStart w:id="5" w:name="_Hlk72828732"/>
    </w:p>
    <w:p w14:paraId="7AF45271" w14:textId="7BAB677B" w:rsidR="005C4076" w:rsidRPr="00EC4419" w:rsidRDefault="00E216C8" w:rsidP="00EC4419">
      <w:pPr>
        <w:ind w:left="567"/>
        <w:rPr>
          <w:rFonts w:ascii="Arial" w:hAnsi="Arial" w:cs="Arial"/>
        </w:rPr>
      </w:pPr>
      <w:r w:rsidRPr="00EC4419">
        <w:rPr>
          <w:rFonts w:ascii="Arial" w:hAnsi="Arial" w:cs="Arial"/>
          <w:lang w:eastAsia="en-US"/>
        </w:rPr>
        <w:t xml:space="preserve">Pełnienie kompleksowego nadzoru inwestorskiego nad zadaniem: </w:t>
      </w:r>
      <w:r w:rsidR="00710577" w:rsidRPr="00EC4419">
        <w:rPr>
          <w:rFonts w:ascii="Arial" w:hAnsi="Arial" w:cs="Arial"/>
          <w:lang w:eastAsia="en-US"/>
        </w:rPr>
        <w:t>„Modernizacja stadionu Polonia w Nysie”</w:t>
      </w:r>
    </w:p>
    <w:p w14:paraId="72767024" w14:textId="54CF1D6E" w:rsidR="005C4076" w:rsidRPr="00EC4419" w:rsidRDefault="005C4076" w:rsidP="00EC4419">
      <w:pPr>
        <w:ind w:left="567"/>
        <w:rPr>
          <w:rFonts w:ascii="Arial" w:hAnsi="Arial" w:cs="Arial"/>
        </w:rPr>
      </w:pPr>
    </w:p>
    <w:p w14:paraId="28A8E4A5" w14:textId="4FC12D7E" w:rsidR="005C4076" w:rsidRPr="00EC4419" w:rsidRDefault="005C4076" w:rsidP="00EC4419">
      <w:pPr>
        <w:ind w:left="567"/>
        <w:rPr>
          <w:rFonts w:ascii="Arial" w:hAnsi="Arial" w:cs="Arial"/>
        </w:rPr>
      </w:pPr>
    </w:p>
    <w:p w14:paraId="40FB2DB7" w14:textId="16D0F0D4" w:rsidR="005C4076" w:rsidRPr="00EC4419" w:rsidRDefault="005C4076" w:rsidP="00EC4419">
      <w:pPr>
        <w:ind w:left="567"/>
        <w:rPr>
          <w:rFonts w:ascii="Arial" w:hAnsi="Arial" w:cs="Arial"/>
        </w:rPr>
      </w:pPr>
    </w:p>
    <w:p w14:paraId="68B3C290" w14:textId="533C0E70" w:rsidR="00A03FE4" w:rsidRPr="00EC4419" w:rsidRDefault="00A03FE4" w:rsidP="00EC4419">
      <w:pPr>
        <w:ind w:left="567"/>
        <w:rPr>
          <w:rFonts w:ascii="Arial" w:hAnsi="Arial" w:cs="Arial"/>
        </w:rPr>
      </w:pPr>
    </w:p>
    <w:p w14:paraId="4202CFC1" w14:textId="77777777" w:rsidR="00A03FE4" w:rsidRPr="00EC4419" w:rsidRDefault="00A03FE4" w:rsidP="00EC4419">
      <w:pPr>
        <w:ind w:left="567"/>
        <w:rPr>
          <w:rFonts w:ascii="Arial" w:hAnsi="Arial" w:cs="Arial"/>
        </w:rPr>
      </w:pPr>
    </w:p>
    <w:p w14:paraId="41FA2EBB" w14:textId="77777777" w:rsidR="0059472C" w:rsidRPr="00EC4419" w:rsidRDefault="0059472C" w:rsidP="00EC4419">
      <w:pPr>
        <w:ind w:left="567"/>
        <w:rPr>
          <w:rFonts w:ascii="Arial" w:hAnsi="Arial" w:cs="Arial"/>
        </w:rPr>
      </w:pPr>
    </w:p>
    <w:p w14:paraId="5F420A6D" w14:textId="3996D216" w:rsidR="0059472C" w:rsidRPr="00EC4419" w:rsidRDefault="0059472C" w:rsidP="00EC4419">
      <w:pPr>
        <w:ind w:left="567"/>
        <w:rPr>
          <w:rFonts w:ascii="Arial" w:hAnsi="Arial" w:cs="Arial"/>
        </w:rPr>
      </w:pPr>
    </w:p>
    <w:p w14:paraId="6A066ACF" w14:textId="133C78B8" w:rsidR="00FF7C89" w:rsidRPr="00EC4419" w:rsidRDefault="00FF7C89" w:rsidP="00EC4419">
      <w:pPr>
        <w:ind w:left="567"/>
        <w:rPr>
          <w:rFonts w:ascii="Arial" w:hAnsi="Arial" w:cs="Arial"/>
        </w:rPr>
      </w:pPr>
    </w:p>
    <w:p w14:paraId="11EFE571" w14:textId="3B41D52D" w:rsidR="00FF7C89" w:rsidRPr="00EC4419" w:rsidRDefault="00FF7C89" w:rsidP="00EC4419">
      <w:pPr>
        <w:ind w:left="567"/>
        <w:rPr>
          <w:rFonts w:ascii="Arial" w:hAnsi="Arial" w:cs="Arial"/>
        </w:rPr>
      </w:pPr>
    </w:p>
    <w:p w14:paraId="679BF0DE" w14:textId="64746676" w:rsidR="00FF7C89" w:rsidRPr="00EC4419" w:rsidRDefault="00FF7C89" w:rsidP="00EC4419">
      <w:pPr>
        <w:ind w:left="567"/>
        <w:rPr>
          <w:rFonts w:ascii="Arial" w:hAnsi="Arial" w:cs="Arial"/>
        </w:rPr>
      </w:pPr>
    </w:p>
    <w:p w14:paraId="608BB9B2" w14:textId="6B5FD307" w:rsidR="00FF7C89" w:rsidRPr="00EC4419" w:rsidRDefault="00FF7C89" w:rsidP="00EC4419">
      <w:pPr>
        <w:ind w:left="567"/>
        <w:rPr>
          <w:rFonts w:ascii="Arial" w:hAnsi="Arial" w:cs="Arial"/>
        </w:rPr>
      </w:pPr>
    </w:p>
    <w:p w14:paraId="5B48A0FD" w14:textId="77777777" w:rsidR="003F6BE5" w:rsidRPr="00EC4419" w:rsidRDefault="003F6BE5" w:rsidP="00EC4419">
      <w:pPr>
        <w:ind w:left="5954" w:right="851"/>
        <w:rPr>
          <w:rFonts w:ascii="Arial" w:hAnsi="Arial" w:cs="Arial"/>
        </w:rPr>
      </w:pPr>
      <w:r w:rsidRPr="00EC4419">
        <w:rPr>
          <w:rFonts w:ascii="Arial" w:hAnsi="Arial" w:cs="Arial"/>
        </w:rPr>
        <w:t>Z up. BURMISTRZA</w:t>
      </w:r>
    </w:p>
    <w:p w14:paraId="0C54EDA5" w14:textId="77777777" w:rsidR="003F6BE5" w:rsidRPr="00EC4419" w:rsidRDefault="003F6BE5" w:rsidP="00EC4419">
      <w:pPr>
        <w:ind w:left="5954" w:right="851"/>
        <w:rPr>
          <w:rFonts w:ascii="Arial" w:hAnsi="Arial" w:cs="Arial"/>
        </w:rPr>
      </w:pPr>
    </w:p>
    <w:p w14:paraId="312D7D5A" w14:textId="77777777" w:rsidR="003F6BE5" w:rsidRPr="00EC4419" w:rsidRDefault="003F6BE5" w:rsidP="00EC4419">
      <w:pPr>
        <w:ind w:left="5954" w:right="851"/>
        <w:rPr>
          <w:rFonts w:ascii="Arial" w:hAnsi="Arial" w:cs="Arial"/>
        </w:rPr>
      </w:pPr>
      <w:r w:rsidRPr="00EC4419">
        <w:rPr>
          <w:rFonts w:ascii="Arial" w:hAnsi="Arial" w:cs="Arial"/>
        </w:rPr>
        <w:t>Piotr Bobak</w:t>
      </w:r>
    </w:p>
    <w:p w14:paraId="43E59CAB" w14:textId="196102FA" w:rsidR="00A03FE4" w:rsidRPr="00EC4419" w:rsidRDefault="003F6BE5" w:rsidP="00EC4419">
      <w:pPr>
        <w:ind w:left="5954" w:right="851"/>
        <w:rPr>
          <w:rFonts w:ascii="Arial" w:hAnsi="Arial" w:cs="Arial"/>
        </w:rPr>
      </w:pPr>
      <w:r w:rsidRPr="00EC4419">
        <w:rPr>
          <w:rFonts w:ascii="Arial" w:hAnsi="Arial" w:cs="Arial"/>
        </w:rPr>
        <w:t>SEKRETARZ MIASTA</w:t>
      </w:r>
    </w:p>
    <w:p w14:paraId="39BBFA1A" w14:textId="77777777" w:rsidR="003F6BE5" w:rsidRPr="00EC4419" w:rsidRDefault="003F6BE5" w:rsidP="00EC4419">
      <w:pPr>
        <w:ind w:left="5954" w:right="851"/>
        <w:rPr>
          <w:rFonts w:ascii="Arial" w:hAnsi="Arial" w:cs="Arial"/>
        </w:rPr>
      </w:pPr>
    </w:p>
    <w:bookmarkEnd w:id="2"/>
    <w:bookmarkEnd w:id="3"/>
    <w:bookmarkEnd w:id="4"/>
    <w:bookmarkEnd w:id="5"/>
    <w:p w14:paraId="7BD35D0A" w14:textId="107DD0CA" w:rsidR="00C03B18" w:rsidRPr="00EC4419" w:rsidRDefault="005A67DD" w:rsidP="00EC4419">
      <w:pPr>
        <w:shd w:val="clear" w:color="auto" w:fill="FFFFFF"/>
        <w:rPr>
          <w:rFonts w:ascii="Arial" w:hAnsi="Arial" w:cs="Arial"/>
        </w:rPr>
      </w:pPr>
      <w:r w:rsidRPr="00EC4419">
        <w:rPr>
          <w:rFonts w:ascii="Arial" w:hAnsi="Arial" w:cs="Arial"/>
        </w:rPr>
        <w:t xml:space="preserve">                                                                          </w:t>
      </w:r>
      <w:r w:rsidR="003B0E03" w:rsidRPr="00EC4419">
        <w:rPr>
          <w:rFonts w:ascii="Arial" w:hAnsi="Arial" w:cs="Arial"/>
        </w:rPr>
        <w:t xml:space="preserve">    </w:t>
      </w:r>
      <w:r w:rsidRPr="00EC4419">
        <w:rPr>
          <w:rFonts w:ascii="Arial" w:hAnsi="Arial" w:cs="Arial"/>
        </w:rPr>
        <w:t xml:space="preserve">   </w:t>
      </w:r>
      <w:r w:rsidR="00090F8E" w:rsidRPr="00EC4419">
        <w:rPr>
          <w:rFonts w:ascii="Arial" w:hAnsi="Arial" w:cs="Arial"/>
        </w:rPr>
        <w:t xml:space="preserve">  </w:t>
      </w:r>
      <w:r w:rsidRPr="00EC4419">
        <w:rPr>
          <w:rFonts w:ascii="Arial" w:hAnsi="Arial" w:cs="Arial"/>
        </w:rPr>
        <w:t>………………………………..</w:t>
      </w:r>
    </w:p>
    <w:p w14:paraId="2619D1F5" w14:textId="2C940059" w:rsidR="005A67DD" w:rsidRPr="00EC4419" w:rsidRDefault="005A67DD" w:rsidP="00EC4419">
      <w:pPr>
        <w:pStyle w:val="Tekstpodstawowy"/>
        <w:pBdr>
          <w:bottom w:val="single" w:sz="6" w:space="1" w:color="auto"/>
        </w:pBdr>
        <w:spacing w:after="0"/>
        <w:rPr>
          <w:rFonts w:ascii="Arial" w:hAnsi="Arial" w:cs="Arial"/>
          <w:color w:val="auto"/>
          <w:sz w:val="20"/>
          <w:szCs w:val="20"/>
        </w:rPr>
      </w:pPr>
      <w:r w:rsidRPr="00EC4419">
        <w:rPr>
          <w:rFonts w:ascii="Arial" w:hAnsi="Arial" w:cs="Arial"/>
          <w:color w:val="auto"/>
          <w:sz w:val="20"/>
          <w:szCs w:val="20"/>
        </w:rPr>
        <w:t xml:space="preserve">                                                            </w:t>
      </w:r>
      <w:r w:rsidR="00090F8E" w:rsidRPr="00EC4419">
        <w:rPr>
          <w:rFonts w:ascii="Arial" w:hAnsi="Arial" w:cs="Arial"/>
          <w:color w:val="auto"/>
          <w:sz w:val="20"/>
          <w:szCs w:val="20"/>
        </w:rPr>
        <w:t xml:space="preserve">                        </w:t>
      </w:r>
      <w:r w:rsidRPr="00EC4419">
        <w:rPr>
          <w:rFonts w:ascii="Arial" w:hAnsi="Arial" w:cs="Arial"/>
          <w:color w:val="auto"/>
          <w:sz w:val="20"/>
          <w:szCs w:val="20"/>
        </w:rPr>
        <w:t xml:space="preserve">Zatwierdzam </w:t>
      </w:r>
    </w:p>
    <w:p w14:paraId="0FACF242" w14:textId="487E347D" w:rsidR="00F36D85" w:rsidRPr="00EC4419" w:rsidRDefault="00FE045B" w:rsidP="00EC4419">
      <w:pPr>
        <w:pStyle w:val="Tekstpodstawowy"/>
        <w:pBdr>
          <w:bottom w:val="single" w:sz="6" w:space="1" w:color="auto"/>
        </w:pBdr>
        <w:tabs>
          <w:tab w:val="left" w:pos="6190"/>
        </w:tabs>
        <w:spacing w:after="0"/>
        <w:rPr>
          <w:rFonts w:ascii="Arial" w:hAnsi="Arial" w:cs="Arial"/>
          <w:color w:val="auto"/>
          <w:sz w:val="20"/>
          <w:szCs w:val="20"/>
        </w:rPr>
      </w:pPr>
      <w:r w:rsidRPr="00EC4419">
        <w:rPr>
          <w:rFonts w:ascii="Arial" w:hAnsi="Arial" w:cs="Arial"/>
          <w:color w:val="auto"/>
          <w:sz w:val="20"/>
          <w:szCs w:val="20"/>
        </w:rPr>
        <w:tab/>
      </w:r>
    </w:p>
    <w:p w14:paraId="77028E10" w14:textId="72F0CECF" w:rsidR="005C4076" w:rsidRPr="00EC4419" w:rsidRDefault="005C4076" w:rsidP="00EC4419">
      <w:pPr>
        <w:pStyle w:val="Tekstpodstawowy"/>
        <w:pBdr>
          <w:bottom w:val="single" w:sz="6" w:space="1" w:color="auto"/>
        </w:pBdr>
        <w:tabs>
          <w:tab w:val="left" w:pos="6190"/>
        </w:tabs>
        <w:spacing w:after="0"/>
        <w:rPr>
          <w:rFonts w:ascii="Arial" w:hAnsi="Arial" w:cs="Arial"/>
          <w:color w:val="auto"/>
          <w:sz w:val="20"/>
          <w:szCs w:val="20"/>
        </w:rPr>
      </w:pPr>
    </w:p>
    <w:p w14:paraId="0FDC2D24" w14:textId="77777777" w:rsidR="003F6BE5" w:rsidRPr="00EC4419" w:rsidRDefault="003F6BE5" w:rsidP="00EC4419">
      <w:pPr>
        <w:pStyle w:val="Tekstpodstawowy"/>
        <w:pBdr>
          <w:bottom w:val="single" w:sz="6" w:space="1" w:color="auto"/>
        </w:pBdr>
        <w:tabs>
          <w:tab w:val="left" w:pos="6190"/>
        </w:tabs>
        <w:spacing w:after="0"/>
        <w:rPr>
          <w:rFonts w:ascii="Arial" w:hAnsi="Arial" w:cs="Arial"/>
          <w:color w:val="auto"/>
          <w:sz w:val="20"/>
          <w:szCs w:val="20"/>
        </w:rPr>
      </w:pPr>
    </w:p>
    <w:p w14:paraId="203BCAB7" w14:textId="77777777" w:rsidR="0059472C" w:rsidRPr="00EC4419" w:rsidRDefault="0059472C" w:rsidP="00EC4419">
      <w:pPr>
        <w:pStyle w:val="Tekstpodstawowy"/>
        <w:pBdr>
          <w:bottom w:val="single" w:sz="6" w:space="1" w:color="auto"/>
        </w:pBdr>
        <w:tabs>
          <w:tab w:val="left" w:pos="6190"/>
        </w:tabs>
        <w:spacing w:after="0"/>
        <w:rPr>
          <w:rFonts w:ascii="Arial" w:hAnsi="Arial" w:cs="Arial"/>
          <w:color w:val="auto"/>
          <w:sz w:val="20"/>
          <w:szCs w:val="20"/>
        </w:rPr>
      </w:pPr>
    </w:p>
    <w:p w14:paraId="2B1D208C" w14:textId="77777777" w:rsidR="00997EFD" w:rsidRPr="00EC4419" w:rsidRDefault="00997EFD" w:rsidP="00EC4419">
      <w:pPr>
        <w:pStyle w:val="Tekstpodstawowy"/>
        <w:pBdr>
          <w:bottom w:val="single" w:sz="6" w:space="1" w:color="auto"/>
        </w:pBdr>
        <w:tabs>
          <w:tab w:val="left" w:pos="6190"/>
        </w:tabs>
        <w:spacing w:after="0"/>
        <w:rPr>
          <w:rFonts w:ascii="Arial" w:hAnsi="Arial" w:cs="Arial"/>
          <w:color w:val="auto"/>
          <w:sz w:val="20"/>
          <w:szCs w:val="20"/>
        </w:rPr>
      </w:pPr>
    </w:p>
    <w:p w14:paraId="1089E11B" w14:textId="7A928566" w:rsidR="00CE3546" w:rsidRPr="00EC4419" w:rsidRDefault="00EE12A4" w:rsidP="00EC4419">
      <w:pPr>
        <w:pStyle w:val="Tekstpodstawowy"/>
        <w:pBdr>
          <w:bottom w:val="single" w:sz="6" w:space="1" w:color="auto"/>
        </w:pBdr>
        <w:tabs>
          <w:tab w:val="left" w:pos="5824"/>
        </w:tabs>
        <w:spacing w:after="0"/>
        <w:rPr>
          <w:rFonts w:ascii="Arial" w:hAnsi="Arial" w:cs="Arial"/>
          <w:color w:val="auto"/>
          <w:sz w:val="20"/>
          <w:szCs w:val="20"/>
        </w:rPr>
      </w:pPr>
      <w:r w:rsidRPr="00EC4419">
        <w:rPr>
          <w:rFonts w:ascii="Arial" w:hAnsi="Arial" w:cs="Arial"/>
          <w:color w:val="auto"/>
          <w:sz w:val="20"/>
          <w:szCs w:val="20"/>
        </w:rPr>
        <w:t>Nysa, dn</w:t>
      </w:r>
      <w:r w:rsidR="00A119E6" w:rsidRPr="00EC4419">
        <w:rPr>
          <w:rFonts w:ascii="Arial" w:hAnsi="Arial" w:cs="Arial"/>
          <w:color w:val="auto"/>
          <w:sz w:val="20"/>
          <w:szCs w:val="20"/>
        </w:rPr>
        <w:t>ia</w:t>
      </w:r>
      <w:r w:rsidR="00FF7C89" w:rsidRPr="00EC4419">
        <w:rPr>
          <w:rFonts w:ascii="Arial" w:hAnsi="Arial" w:cs="Arial"/>
          <w:color w:val="auto"/>
          <w:sz w:val="20"/>
          <w:szCs w:val="20"/>
        </w:rPr>
        <w:t xml:space="preserve"> </w:t>
      </w:r>
      <w:r w:rsidR="00A05440" w:rsidRPr="00EC4419">
        <w:rPr>
          <w:rFonts w:ascii="Arial" w:hAnsi="Arial" w:cs="Arial"/>
          <w:color w:val="auto"/>
          <w:sz w:val="20"/>
          <w:szCs w:val="20"/>
        </w:rPr>
        <w:t>7</w:t>
      </w:r>
      <w:r w:rsidR="00FF7C89" w:rsidRPr="00EC4419">
        <w:rPr>
          <w:rFonts w:ascii="Arial" w:hAnsi="Arial" w:cs="Arial"/>
          <w:color w:val="auto"/>
          <w:sz w:val="20"/>
          <w:szCs w:val="20"/>
        </w:rPr>
        <w:t xml:space="preserve"> marca</w:t>
      </w:r>
      <w:r w:rsidR="00997EFD" w:rsidRPr="00EC4419">
        <w:rPr>
          <w:rFonts w:ascii="Arial" w:hAnsi="Arial" w:cs="Arial"/>
          <w:color w:val="auto"/>
          <w:sz w:val="20"/>
          <w:szCs w:val="20"/>
        </w:rPr>
        <w:t xml:space="preserve"> </w:t>
      </w:r>
      <w:r w:rsidR="001D2E26" w:rsidRPr="00EC4419">
        <w:rPr>
          <w:rFonts w:ascii="Arial" w:hAnsi="Arial" w:cs="Arial"/>
          <w:color w:val="auto"/>
          <w:sz w:val="20"/>
          <w:szCs w:val="20"/>
        </w:rPr>
        <w:t>202</w:t>
      </w:r>
      <w:r w:rsidR="00FF7C89" w:rsidRPr="00EC4419">
        <w:rPr>
          <w:rFonts w:ascii="Arial" w:hAnsi="Arial" w:cs="Arial"/>
          <w:color w:val="auto"/>
          <w:sz w:val="20"/>
          <w:szCs w:val="20"/>
        </w:rPr>
        <w:t>3</w:t>
      </w:r>
      <w:r w:rsidR="001D2E26" w:rsidRPr="00EC4419">
        <w:rPr>
          <w:rFonts w:ascii="Arial" w:hAnsi="Arial" w:cs="Arial"/>
          <w:color w:val="auto"/>
          <w:sz w:val="20"/>
          <w:szCs w:val="20"/>
        </w:rPr>
        <w:t xml:space="preserve"> </w:t>
      </w:r>
      <w:r w:rsidR="00191C2E" w:rsidRPr="00EC4419">
        <w:rPr>
          <w:rFonts w:ascii="Arial" w:hAnsi="Arial" w:cs="Arial"/>
          <w:color w:val="auto"/>
          <w:sz w:val="20"/>
          <w:szCs w:val="20"/>
        </w:rPr>
        <w:t>r.</w:t>
      </w:r>
    </w:p>
    <w:p w14:paraId="67E1CDC1" w14:textId="77777777" w:rsidR="00FF7C89" w:rsidRPr="00EC4419" w:rsidRDefault="00FF7C89" w:rsidP="00EC4419">
      <w:pPr>
        <w:pStyle w:val="Tekstpodstawowy"/>
        <w:pBdr>
          <w:bottom w:val="single" w:sz="6" w:space="1" w:color="auto"/>
        </w:pBdr>
        <w:tabs>
          <w:tab w:val="left" w:pos="5824"/>
        </w:tabs>
        <w:spacing w:after="0"/>
        <w:rPr>
          <w:rFonts w:ascii="Arial" w:hAnsi="Arial" w:cs="Arial"/>
          <w:color w:val="auto"/>
          <w:sz w:val="20"/>
          <w:szCs w:val="20"/>
        </w:rPr>
      </w:pPr>
    </w:p>
    <w:p w14:paraId="5C38544C" w14:textId="554B3D76" w:rsidR="00EA69B5" w:rsidRPr="00EC4419" w:rsidRDefault="00C21C16" w:rsidP="00EC4419">
      <w:pPr>
        <w:pStyle w:val="Nagwek1"/>
        <w:numPr>
          <w:ilvl w:val="0"/>
          <w:numId w:val="5"/>
        </w:numPr>
        <w:ind w:left="426" w:hanging="426"/>
        <w:rPr>
          <w:rFonts w:ascii="Arial" w:eastAsia="LiberationSerif" w:hAnsi="Arial" w:cs="Arial"/>
          <w:b w:val="0"/>
          <w:bCs w:val="0"/>
          <w:sz w:val="20"/>
          <w:szCs w:val="20"/>
          <w:lang w:eastAsia="pl-PL"/>
        </w:rPr>
      </w:pPr>
      <w:r w:rsidRPr="00EC4419">
        <w:rPr>
          <w:rFonts w:ascii="Arial" w:eastAsia="LiberationSerif" w:hAnsi="Arial" w:cs="Arial"/>
          <w:b w:val="0"/>
          <w:bCs w:val="0"/>
          <w:sz w:val="20"/>
          <w:szCs w:val="20"/>
          <w:lang w:eastAsia="pl-PL"/>
        </w:rPr>
        <w:t>Nazwa oraz adres zamawiającego, numer telefonu, adres poczty elektronicznej oraz strony internetowej prowadzonego postępowania:</w:t>
      </w:r>
    </w:p>
    <w:p w14:paraId="4281CE2E" w14:textId="77777777" w:rsidR="00997EFD" w:rsidRPr="00EC4419" w:rsidRDefault="00997EFD" w:rsidP="00EC4419">
      <w:pPr>
        <w:rPr>
          <w:rFonts w:ascii="Arial" w:hAnsi="Arial" w:cs="Arial"/>
          <w:lang w:eastAsia="pl-PL"/>
        </w:rPr>
      </w:pPr>
    </w:p>
    <w:p w14:paraId="4EDE51BA" w14:textId="253CEB5A" w:rsidR="001A51DC" w:rsidRPr="00EC4419" w:rsidRDefault="00CE459A" w:rsidP="00EC4419">
      <w:pPr>
        <w:pStyle w:val="Nagwek1"/>
        <w:tabs>
          <w:tab w:val="num" w:pos="851"/>
        </w:tabs>
        <w:ind w:left="851" w:hanging="567"/>
        <w:rPr>
          <w:rFonts w:ascii="Arial" w:hAnsi="Arial" w:cs="Arial"/>
          <w:b w:val="0"/>
          <w:bCs w:val="0"/>
          <w:sz w:val="20"/>
          <w:szCs w:val="20"/>
        </w:rPr>
      </w:pPr>
      <w:bookmarkStart w:id="6" w:name="_Toc529896847"/>
      <w:r w:rsidRPr="00EC4419">
        <w:rPr>
          <w:rFonts w:ascii="Arial" w:hAnsi="Arial" w:cs="Arial"/>
          <w:b w:val="0"/>
          <w:bCs w:val="0"/>
          <w:sz w:val="20"/>
          <w:szCs w:val="20"/>
        </w:rPr>
        <w:t>1.1</w:t>
      </w:r>
      <w:r w:rsidR="0051006F" w:rsidRPr="00EC4419">
        <w:rPr>
          <w:rFonts w:ascii="Arial" w:hAnsi="Arial" w:cs="Arial"/>
          <w:b w:val="0"/>
          <w:bCs w:val="0"/>
          <w:sz w:val="20"/>
          <w:szCs w:val="20"/>
        </w:rPr>
        <w:tab/>
      </w:r>
      <w:r w:rsidRPr="00EC4419">
        <w:rPr>
          <w:rFonts w:ascii="Arial" w:hAnsi="Arial" w:cs="Arial"/>
          <w:b w:val="0"/>
          <w:bCs w:val="0"/>
          <w:sz w:val="20"/>
          <w:szCs w:val="20"/>
        </w:rPr>
        <w:t>Zamawiający.</w:t>
      </w:r>
      <w:bookmarkEnd w:id="6"/>
    </w:p>
    <w:p w14:paraId="7AA0008C" w14:textId="77777777" w:rsidR="0076129F" w:rsidRPr="00EC4419" w:rsidRDefault="0076129F" w:rsidP="00EC4419">
      <w:pPr>
        <w:pStyle w:val="Tekstpodstawowy"/>
        <w:tabs>
          <w:tab w:val="num" w:pos="851"/>
        </w:tabs>
        <w:spacing w:after="0"/>
        <w:ind w:left="851" w:hanging="567"/>
        <w:rPr>
          <w:rFonts w:ascii="Arial" w:hAnsi="Arial" w:cs="Arial"/>
          <w:color w:val="auto"/>
          <w:sz w:val="20"/>
          <w:szCs w:val="20"/>
        </w:rPr>
      </w:pPr>
    </w:p>
    <w:p w14:paraId="324AE0E1" w14:textId="10CBEF17" w:rsidR="00CE459A" w:rsidRPr="00EC4419" w:rsidRDefault="001A51DC" w:rsidP="00EC4419">
      <w:pPr>
        <w:pStyle w:val="Tekstpodstawowy"/>
        <w:tabs>
          <w:tab w:val="num" w:pos="851"/>
        </w:tabs>
        <w:spacing w:after="0"/>
        <w:ind w:left="851" w:hanging="567"/>
        <w:rPr>
          <w:rFonts w:ascii="Arial" w:hAnsi="Arial" w:cs="Arial"/>
          <w:color w:val="auto"/>
          <w:sz w:val="20"/>
          <w:szCs w:val="20"/>
        </w:rPr>
      </w:pPr>
      <w:r w:rsidRPr="00EC4419">
        <w:rPr>
          <w:rFonts w:ascii="Arial" w:hAnsi="Arial" w:cs="Arial"/>
          <w:color w:val="auto"/>
          <w:sz w:val="20"/>
          <w:szCs w:val="20"/>
        </w:rPr>
        <w:tab/>
      </w:r>
      <w:r w:rsidR="00CE459A" w:rsidRPr="00EC4419">
        <w:rPr>
          <w:rFonts w:ascii="Arial" w:hAnsi="Arial" w:cs="Arial"/>
          <w:color w:val="auto"/>
          <w:sz w:val="20"/>
          <w:szCs w:val="20"/>
        </w:rPr>
        <w:t xml:space="preserve">Gmina Nysa </w:t>
      </w:r>
    </w:p>
    <w:p w14:paraId="7DA1EA62" w14:textId="2C03D91E" w:rsidR="00CE459A" w:rsidRPr="00EC4419" w:rsidRDefault="0051006F" w:rsidP="00EC4419">
      <w:pPr>
        <w:pStyle w:val="Tekstpodstawowy"/>
        <w:tabs>
          <w:tab w:val="num" w:pos="851"/>
        </w:tabs>
        <w:spacing w:after="0"/>
        <w:ind w:left="851" w:hanging="567"/>
        <w:rPr>
          <w:rFonts w:ascii="Arial" w:hAnsi="Arial" w:cs="Arial"/>
          <w:color w:val="auto"/>
          <w:sz w:val="20"/>
          <w:szCs w:val="20"/>
        </w:rPr>
      </w:pPr>
      <w:r w:rsidRPr="00EC4419">
        <w:rPr>
          <w:rFonts w:ascii="Arial" w:hAnsi="Arial" w:cs="Arial"/>
          <w:color w:val="auto"/>
          <w:sz w:val="20"/>
          <w:szCs w:val="20"/>
        </w:rPr>
        <w:tab/>
      </w:r>
      <w:r w:rsidR="00CE459A" w:rsidRPr="00EC4419">
        <w:rPr>
          <w:rFonts w:ascii="Arial" w:hAnsi="Arial" w:cs="Arial"/>
          <w:color w:val="auto"/>
          <w:sz w:val="20"/>
          <w:szCs w:val="20"/>
        </w:rPr>
        <w:t>ul. Kolejowa 15, 48-300 Nysa</w:t>
      </w:r>
    </w:p>
    <w:p w14:paraId="6E416EA7" w14:textId="30DCA0AE" w:rsidR="001F409A" w:rsidRPr="00EC4419" w:rsidRDefault="00CE297A" w:rsidP="00EC4419">
      <w:pPr>
        <w:pStyle w:val="Tekstpodstawowy"/>
        <w:tabs>
          <w:tab w:val="num" w:pos="851"/>
        </w:tabs>
        <w:spacing w:after="0"/>
        <w:ind w:left="851" w:hanging="567"/>
        <w:rPr>
          <w:rFonts w:ascii="Arial" w:hAnsi="Arial" w:cs="Arial"/>
          <w:color w:val="auto"/>
          <w:sz w:val="20"/>
          <w:szCs w:val="20"/>
        </w:rPr>
      </w:pPr>
      <w:r w:rsidRPr="00EC4419">
        <w:rPr>
          <w:rFonts w:ascii="Arial" w:hAnsi="Arial" w:cs="Arial"/>
          <w:color w:val="auto"/>
          <w:sz w:val="20"/>
          <w:szCs w:val="20"/>
        </w:rPr>
        <w:tab/>
      </w:r>
    </w:p>
    <w:p w14:paraId="188D5B1A" w14:textId="0376D5CA" w:rsidR="009A0560" w:rsidRPr="00EC4419" w:rsidRDefault="009A0560" w:rsidP="00EC4419">
      <w:pPr>
        <w:pStyle w:val="Nagwek1"/>
        <w:tabs>
          <w:tab w:val="num" w:pos="851"/>
        </w:tabs>
        <w:ind w:left="851" w:hanging="567"/>
        <w:rPr>
          <w:rFonts w:ascii="Arial" w:hAnsi="Arial" w:cs="Arial"/>
          <w:b w:val="0"/>
          <w:bCs w:val="0"/>
          <w:sz w:val="20"/>
          <w:szCs w:val="20"/>
        </w:rPr>
      </w:pPr>
      <w:r w:rsidRPr="00EC4419">
        <w:rPr>
          <w:rFonts w:ascii="Arial" w:hAnsi="Arial" w:cs="Arial"/>
          <w:b w:val="0"/>
          <w:bCs w:val="0"/>
          <w:sz w:val="20"/>
          <w:szCs w:val="20"/>
        </w:rPr>
        <w:t>1.2</w:t>
      </w:r>
      <w:r w:rsidRPr="00EC4419">
        <w:rPr>
          <w:rFonts w:ascii="Arial" w:hAnsi="Arial" w:cs="Arial"/>
          <w:b w:val="0"/>
          <w:bCs w:val="0"/>
          <w:sz w:val="20"/>
          <w:szCs w:val="20"/>
        </w:rPr>
        <w:tab/>
        <w:t xml:space="preserve">Dane adresowe </w:t>
      </w:r>
    </w:p>
    <w:p w14:paraId="02C2CEBA" w14:textId="77777777" w:rsidR="001A51DC" w:rsidRPr="00EC4419" w:rsidRDefault="001A51DC" w:rsidP="00EC4419">
      <w:pPr>
        <w:ind w:left="1004"/>
        <w:rPr>
          <w:rFonts w:ascii="Arial" w:hAnsi="Arial" w:cs="Arial"/>
        </w:rPr>
      </w:pPr>
    </w:p>
    <w:tbl>
      <w:tblPr>
        <w:tblStyle w:val="Tabela-Siatka"/>
        <w:tblW w:w="0" w:type="auto"/>
        <w:tblInd w:w="851" w:type="dxa"/>
        <w:tblLook w:val="04A0" w:firstRow="1" w:lastRow="0" w:firstColumn="1" w:lastColumn="0" w:noHBand="0" w:noVBand="1"/>
      </w:tblPr>
      <w:tblGrid>
        <w:gridCol w:w="4464"/>
        <w:gridCol w:w="4598"/>
      </w:tblGrid>
      <w:tr w:rsidR="00EC4419" w:rsidRPr="00EC4419" w14:paraId="52ABDDF9" w14:textId="77777777" w:rsidTr="00FF7C89">
        <w:trPr>
          <w:trHeight w:hRule="exact" w:val="397"/>
        </w:trPr>
        <w:tc>
          <w:tcPr>
            <w:tcW w:w="4464" w:type="dxa"/>
            <w:vAlign w:val="center"/>
          </w:tcPr>
          <w:p w14:paraId="7094B7BA" w14:textId="77777777" w:rsidR="00FF7C89" w:rsidRPr="00EC4419" w:rsidRDefault="00FF7C89" w:rsidP="00EC4419">
            <w:pPr>
              <w:pStyle w:val="Tekstpodstawowy3"/>
              <w:tabs>
                <w:tab w:val="num" w:pos="851"/>
                <w:tab w:val="left" w:pos="2410"/>
              </w:tabs>
              <w:spacing w:after="0"/>
              <w:rPr>
                <w:rFonts w:ascii="Arial" w:hAnsi="Arial" w:cs="Arial"/>
                <w:sz w:val="20"/>
                <w:szCs w:val="20"/>
              </w:rPr>
            </w:pPr>
            <w:r w:rsidRPr="00EC4419">
              <w:rPr>
                <w:rFonts w:ascii="Arial" w:hAnsi="Arial" w:cs="Arial"/>
                <w:sz w:val="20"/>
                <w:szCs w:val="20"/>
              </w:rPr>
              <w:t>nr telefonu</w:t>
            </w:r>
          </w:p>
        </w:tc>
        <w:tc>
          <w:tcPr>
            <w:tcW w:w="4598" w:type="dxa"/>
            <w:vAlign w:val="center"/>
          </w:tcPr>
          <w:p w14:paraId="3EB22114" w14:textId="5F998C8B" w:rsidR="00FF7C89" w:rsidRPr="00EC4419" w:rsidRDefault="00FF7C89" w:rsidP="00EC4419">
            <w:pPr>
              <w:pStyle w:val="Tekstpodstawowy3"/>
              <w:tabs>
                <w:tab w:val="num" w:pos="851"/>
                <w:tab w:val="left" w:pos="2410"/>
              </w:tabs>
              <w:spacing w:after="0"/>
              <w:rPr>
                <w:rFonts w:ascii="Arial" w:hAnsi="Arial" w:cs="Arial"/>
                <w:sz w:val="20"/>
                <w:szCs w:val="20"/>
              </w:rPr>
            </w:pPr>
            <w:r w:rsidRPr="00EC4419">
              <w:rPr>
                <w:rFonts w:ascii="Arial" w:hAnsi="Arial" w:cs="Arial"/>
                <w:sz w:val="20"/>
                <w:szCs w:val="20"/>
              </w:rPr>
              <w:t>+48 77 4080553</w:t>
            </w:r>
          </w:p>
        </w:tc>
      </w:tr>
      <w:tr w:rsidR="00EC4419" w:rsidRPr="00EC4419" w14:paraId="529B4D7C" w14:textId="77777777" w:rsidTr="00FF7C89">
        <w:trPr>
          <w:trHeight w:hRule="exact" w:val="397"/>
        </w:trPr>
        <w:tc>
          <w:tcPr>
            <w:tcW w:w="4464" w:type="dxa"/>
            <w:vAlign w:val="center"/>
          </w:tcPr>
          <w:p w14:paraId="266F6DE7" w14:textId="77777777" w:rsidR="00FF7C89" w:rsidRPr="00EC4419" w:rsidRDefault="00FF7C89" w:rsidP="00EC4419">
            <w:pPr>
              <w:pStyle w:val="Tekstpodstawowy3"/>
              <w:tabs>
                <w:tab w:val="num" w:pos="851"/>
                <w:tab w:val="left" w:pos="2410"/>
              </w:tabs>
              <w:spacing w:after="0"/>
              <w:rPr>
                <w:rFonts w:ascii="Arial" w:hAnsi="Arial" w:cs="Arial"/>
                <w:sz w:val="20"/>
                <w:szCs w:val="20"/>
              </w:rPr>
            </w:pPr>
            <w:r w:rsidRPr="00EC4419">
              <w:rPr>
                <w:rFonts w:ascii="Arial" w:hAnsi="Arial" w:cs="Arial"/>
                <w:sz w:val="20"/>
                <w:szCs w:val="20"/>
              </w:rPr>
              <w:t>adres strony internetowej</w:t>
            </w:r>
          </w:p>
        </w:tc>
        <w:tc>
          <w:tcPr>
            <w:tcW w:w="4598" w:type="dxa"/>
            <w:vAlign w:val="center"/>
          </w:tcPr>
          <w:p w14:paraId="495B676B" w14:textId="1A80F090" w:rsidR="00FF7C89" w:rsidRPr="00EC4419" w:rsidRDefault="00EC4419" w:rsidP="00EC4419">
            <w:pPr>
              <w:pStyle w:val="Tekstpodstawowy3"/>
              <w:tabs>
                <w:tab w:val="num" w:pos="851"/>
                <w:tab w:val="left" w:pos="2410"/>
              </w:tabs>
              <w:spacing w:after="0"/>
              <w:rPr>
                <w:rFonts w:ascii="Arial" w:hAnsi="Arial" w:cs="Arial"/>
                <w:sz w:val="20"/>
                <w:szCs w:val="20"/>
              </w:rPr>
            </w:pPr>
            <w:hyperlink r:id="rId8" w:history="1">
              <w:r w:rsidR="00FF7C89" w:rsidRPr="00EC4419">
                <w:rPr>
                  <w:rStyle w:val="Hipercze"/>
                  <w:rFonts w:ascii="Arial" w:hAnsi="Arial" w:cs="Arial"/>
                  <w:color w:val="auto"/>
                  <w:sz w:val="20"/>
                  <w:szCs w:val="20"/>
                  <w:u w:val="none"/>
                </w:rPr>
                <w:t>www.nysa.eu</w:t>
              </w:r>
            </w:hyperlink>
            <w:r w:rsidR="00FF7C89" w:rsidRPr="00EC4419">
              <w:rPr>
                <w:rFonts w:ascii="Arial" w:hAnsi="Arial" w:cs="Arial"/>
                <w:sz w:val="20"/>
                <w:szCs w:val="20"/>
              </w:rPr>
              <w:t xml:space="preserve">  </w:t>
            </w:r>
          </w:p>
        </w:tc>
      </w:tr>
      <w:tr w:rsidR="00EC4419" w:rsidRPr="00EC4419" w14:paraId="1B40742E" w14:textId="77777777" w:rsidTr="00FF7C89">
        <w:trPr>
          <w:trHeight w:hRule="exact" w:val="397"/>
        </w:trPr>
        <w:tc>
          <w:tcPr>
            <w:tcW w:w="4464" w:type="dxa"/>
            <w:vAlign w:val="center"/>
          </w:tcPr>
          <w:p w14:paraId="2AF8712E" w14:textId="77777777" w:rsidR="00FF7C89" w:rsidRPr="00EC4419" w:rsidRDefault="00FF7C89" w:rsidP="00EC4419">
            <w:pPr>
              <w:pStyle w:val="Tekstpodstawowy3"/>
              <w:tabs>
                <w:tab w:val="num" w:pos="851"/>
                <w:tab w:val="left" w:pos="2410"/>
              </w:tabs>
              <w:spacing w:after="0"/>
              <w:rPr>
                <w:rFonts w:ascii="Arial" w:hAnsi="Arial" w:cs="Arial"/>
                <w:sz w:val="20"/>
                <w:szCs w:val="20"/>
              </w:rPr>
            </w:pPr>
            <w:r w:rsidRPr="00EC4419">
              <w:rPr>
                <w:rFonts w:ascii="Arial" w:hAnsi="Arial" w:cs="Arial"/>
                <w:sz w:val="20"/>
                <w:szCs w:val="20"/>
                <w:lang w:val="en-US"/>
              </w:rPr>
              <w:t>e-mail</w:t>
            </w:r>
            <w:r w:rsidRPr="00EC4419">
              <w:rPr>
                <w:rFonts w:ascii="Arial" w:hAnsi="Arial" w:cs="Arial"/>
                <w:sz w:val="20"/>
                <w:szCs w:val="20"/>
              </w:rPr>
              <w:t xml:space="preserve"> </w:t>
            </w:r>
          </w:p>
        </w:tc>
        <w:tc>
          <w:tcPr>
            <w:tcW w:w="4598" w:type="dxa"/>
            <w:vAlign w:val="center"/>
          </w:tcPr>
          <w:p w14:paraId="5308FF8C" w14:textId="3225293D" w:rsidR="00FF7C89" w:rsidRPr="00EC4419" w:rsidRDefault="00EC4419" w:rsidP="00EC4419">
            <w:pPr>
              <w:pStyle w:val="Tekstpodstawowy3"/>
              <w:tabs>
                <w:tab w:val="num" w:pos="851"/>
                <w:tab w:val="left" w:pos="2410"/>
              </w:tabs>
              <w:spacing w:after="0"/>
              <w:rPr>
                <w:rFonts w:ascii="Arial" w:hAnsi="Arial" w:cs="Arial"/>
                <w:sz w:val="20"/>
                <w:szCs w:val="20"/>
                <w:lang w:val="en-US"/>
              </w:rPr>
            </w:pPr>
            <w:hyperlink r:id="rId9" w:history="1">
              <w:r w:rsidR="00FF7C89" w:rsidRPr="00EC4419">
                <w:rPr>
                  <w:rStyle w:val="Hipercze"/>
                  <w:rFonts w:ascii="Arial" w:hAnsi="Arial" w:cs="Arial"/>
                  <w:color w:val="auto"/>
                  <w:sz w:val="20"/>
                  <w:szCs w:val="20"/>
                  <w:u w:val="none"/>
                  <w:lang w:val="en-US"/>
                </w:rPr>
                <w:t>j.krzywon@www.nysa.pl</w:t>
              </w:r>
            </w:hyperlink>
          </w:p>
        </w:tc>
      </w:tr>
    </w:tbl>
    <w:p w14:paraId="54DE7466" w14:textId="77777777" w:rsidR="00D62382" w:rsidRPr="00EC4419" w:rsidRDefault="00D62382" w:rsidP="00EC4419">
      <w:pPr>
        <w:rPr>
          <w:rFonts w:ascii="Arial" w:hAnsi="Arial" w:cs="Arial"/>
        </w:rPr>
      </w:pPr>
    </w:p>
    <w:p w14:paraId="1E5A9819" w14:textId="77777777" w:rsidR="00FF7C89" w:rsidRPr="00EC4419" w:rsidRDefault="00FF7C89" w:rsidP="00EC4419">
      <w:pPr>
        <w:pStyle w:val="Akapitzlist"/>
        <w:numPr>
          <w:ilvl w:val="0"/>
          <w:numId w:val="5"/>
        </w:numPr>
        <w:suppressAutoHyphens w:val="0"/>
        <w:autoSpaceDN w:val="0"/>
        <w:adjustRightInd w:val="0"/>
        <w:ind w:left="426" w:hanging="426"/>
        <w:rPr>
          <w:rFonts w:ascii="Arial" w:eastAsia="LiberationSerif" w:hAnsi="Arial" w:cs="Arial"/>
          <w:lang w:eastAsia="pl-PL"/>
        </w:rPr>
      </w:pPr>
      <w:r w:rsidRPr="00EC4419">
        <w:rPr>
          <w:rFonts w:ascii="Arial" w:hAnsi="Arial" w:cs="Arial"/>
          <w:lang w:eastAsia="pl-PL"/>
        </w:rPr>
        <w:t>Adres strony internetowej prowadzonego postępowania.</w:t>
      </w:r>
    </w:p>
    <w:p w14:paraId="1489C5C2" w14:textId="77777777" w:rsidR="00FF7C89" w:rsidRPr="00EC4419" w:rsidRDefault="00FF7C89" w:rsidP="00EC4419">
      <w:pPr>
        <w:pStyle w:val="Akapitzlist"/>
        <w:suppressAutoHyphens w:val="0"/>
        <w:autoSpaceDN w:val="0"/>
        <w:adjustRightInd w:val="0"/>
        <w:ind w:left="426"/>
        <w:rPr>
          <w:rFonts w:ascii="Arial" w:eastAsia="LiberationSerif" w:hAnsi="Arial" w:cs="Arial"/>
          <w:lang w:eastAsia="pl-PL"/>
        </w:rPr>
      </w:pPr>
      <w:r w:rsidRPr="00EC4419">
        <w:rPr>
          <w:rFonts w:ascii="Arial" w:hAnsi="Arial" w:cs="Arial"/>
          <w:lang w:eastAsia="pl-PL"/>
        </w:rPr>
        <w:lastRenderedPageBreak/>
        <w:t xml:space="preserve">Adres strony internetowej, na której udostępniane będą zmiany i wyjaśnienia treści SWZ </w:t>
      </w:r>
      <w:r w:rsidRPr="00EC4419">
        <w:rPr>
          <w:rFonts w:ascii="Arial" w:eastAsia="LiberationSerif" w:hAnsi="Arial" w:cs="Arial"/>
          <w:lang w:eastAsia="pl-PL"/>
        </w:rPr>
        <w:t>oraz inne dokumenty zamówienia bezpośrednio związane z postępowaniem o udzielenie zamówienia:</w:t>
      </w:r>
    </w:p>
    <w:p w14:paraId="047472AE" w14:textId="77777777" w:rsidR="00FF7C89" w:rsidRPr="00EC4419" w:rsidRDefault="00FF7C89" w:rsidP="00EC4419">
      <w:pPr>
        <w:pStyle w:val="Tekstpodstawowy"/>
        <w:tabs>
          <w:tab w:val="left" w:pos="426"/>
        </w:tabs>
        <w:spacing w:after="0"/>
        <w:ind w:left="426" w:hanging="426"/>
        <w:rPr>
          <w:rFonts w:ascii="Arial" w:hAnsi="Arial" w:cs="Arial"/>
          <w:color w:val="auto"/>
          <w:sz w:val="20"/>
          <w:szCs w:val="20"/>
          <w:lang w:eastAsia="pl-PL"/>
        </w:rPr>
      </w:pPr>
    </w:p>
    <w:p w14:paraId="02603077" w14:textId="77777777" w:rsidR="00FF7C89" w:rsidRPr="00EC4419" w:rsidRDefault="00FF7C89" w:rsidP="00EC4419">
      <w:pPr>
        <w:pStyle w:val="Tekstpodstawowy"/>
        <w:spacing w:after="0"/>
        <w:ind w:left="426" w:hanging="426"/>
        <w:rPr>
          <w:rFonts w:ascii="Arial" w:hAnsi="Arial" w:cs="Arial"/>
          <w:color w:val="auto"/>
          <w:sz w:val="20"/>
          <w:szCs w:val="20"/>
        </w:rPr>
      </w:pPr>
      <w:r w:rsidRPr="00EC4419">
        <w:rPr>
          <w:rFonts w:ascii="Arial" w:hAnsi="Arial" w:cs="Arial"/>
          <w:color w:val="auto"/>
          <w:sz w:val="20"/>
          <w:szCs w:val="20"/>
          <w:lang w:eastAsia="pl-PL"/>
        </w:rPr>
        <w:tab/>
        <w:t>strona:</w:t>
      </w:r>
      <w:r w:rsidRPr="00EC4419">
        <w:rPr>
          <w:rFonts w:ascii="Arial" w:hAnsi="Arial" w:cs="Arial"/>
          <w:color w:val="auto"/>
          <w:sz w:val="20"/>
          <w:szCs w:val="20"/>
          <w:lang w:eastAsia="pl-PL"/>
        </w:rPr>
        <w:tab/>
      </w:r>
      <w:r w:rsidRPr="00EC4419">
        <w:rPr>
          <w:rFonts w:ascii="Arial" w:hAnsi="Arial" w:cs="Arial"/>
          <w:color w:val="auto"/>
          <w:sz w:val="20"/>
          <w:szCs w:val="20"/>
        </w:rPr>
        <w:t>https://platformazakupowa.pl/pn/nysa</w:t>
      </w:r>
    </w:p>
    <w:p w14:paraId="1E563221" w14:textId="77777777" w:rsidR="00D62382" w:rsidRPr="00EC4419" w:rsidRDefault="00D62382" w:rsidP="00EC4419">
      <w:pPr>
        <w:pStyle w:val="Tekstpodstawowy"/>
        <w:tabs>
          <w:tab w:val="left" w:pos="426"/>
        </w:tabs>
        <w:spacing w:after="0"/>
        <w:rPr>
          <w:rFonts w:ascii="Arial" w:hAnsi="Arial" w:cs="Arial"/>
          <w:color w:val="auto"/>
          <w:sz w:val="20"/>
          <w:szCs w:val="20"/>
        </w:rPr>
      </w:pPr>
    </w:p>
    <w:p w14:paraId="2A5A81DA" w14:textId="2BF473C3" w:rsidR="00A119E6" w:rsidRPr="00EC4419" w:rsidRDefault="00A119E6" w:rsidP="00EC4419">
      <w:pPr>
        <w:pStyle w:val="Akapitzlist"/>
        <w:numPr>
          <w:ilvl w:val="0"/>
          <w:numId w:val="5"/>
        </w:numPr>
        <w:tabs>
          <w:tab w:val="left" w:pos="426"/>
        </w:tabs>
        <w:rPr>
          <w:rFonts w:ascii="Arial" w:hAnsi="Arial" w:cs="Arial"/>
        </w:rPr>
      </w:pPr>
      <w:r w:rsidRPr="00EC4419">
        <w:rPr>
          <w:rFonts w:ascii="Arial" w:hAnsi="Arial" w:cs="Arial"/>
        </w:rPr>
        <w:t>Tryb udzielania zamówienia</w:t>
      </w:r>
      <w:r w:rsidR="00CE459A" w:rsidRPr="00EC4419">
        <w:rPr>
          <w:rFonts w:ascii="Arial" w:hAnsi="Arial" w:cs="Arial"/>
        </w:rPr>
        <w:t xml:space="preserve"> – postępowanie</w:t>
      </w:r>
      <w:r w:rsidRPr="00EC4419">
        <w:rPr>
          <w:rFonts w:ascii="Arial" w:hAnsi="Arial" w:cs="Arial"/>
        </w:rPr>
        <w:t>.</w:t>
      </w:r>
    </w:p>
    <w:p w14:paraId="36307E02" w14:textId="17E01575" w:rsidR="007D7D27" w:rsidRPr="00EC4419" w:rsidRDefault="007D7D27" w:rsidP="00EC4419">
      <w:pPr>
        <w:tabs>
          <w:tab w:val="left" w:pos="426"/>
        </w:tabs>
        <w:ind w:left="426" w:hanging="426"/>
        <w:rPr>
          <w:rFonts w:ascii="Arial" w:hAnsi="Arial" w:cs="Arial"/>
        </w:rPr>
      </w:pPr>
    </w:p>
    <w:p w14:paraId="4ED0F348" w14:textId="54F4788B" w:rsidR="007D7D27" w:rsidRPr="00EC4419" w:rsidRDefault="007D7D27" w:rsidP="00EC4419">
      <w:pPr>
        <w:pStyle w:val="Default"/>
        <w:ind w:left="426"/>
        <w:rPr>
          <w:rFonts w:ascii="Arial" w:hAnsi="Arial" w:cs="Arial"/>
          <w:color w:val="auto"/>
          <w:sz w:val="20"/>
          <w:szCs w:val="20"/>
        </w:rPr>
      </w:pPr>
      <w:r w:rsidRPr="00EC4419">
        <w:rPr>
          <w:rFonts w:ascii="Arial" w:hAnsi="Arial" w:cs="Arial"/>
          <w:color w:val="auto"/>
          <w:sz w:val="20"/>
          <w:szCs w:val="20"/>
        </w:rPr>
        <w:t>Postępowanie o udzielenie zamówienia publicznego prowadzone jest w trybie podstawowym, na podstawie art. 275 pkt 1 ustawy z dnia 11 września 2019 r. - Prawo zamówień publicznych (Dz.U.</w:t>
      </w:r>
      <w:r w:rsidR="009A0560" w:rsidRPr="00EC4419">
        <w:rPr>
          <w:rFonts w:ascii="Arial" w:hAnsi="Arial" w:cs="Arial"/>
          <w:color w:val="auto"/>
          <w:sz w:val="20"/>
          <w:szCs w:val="20"/>
        </w:rPr>
        <w:t xml:space="preserve"> z 202</w:t>
      </w:r>
      <w:r w:rsidR="00FF7C89" w:rsidRPr="00EC4419">
        <w:rPr>
          <w:rFonts w:ascii="Arial" w:hAnsi="Arial" w:cs="Arial"/>
          <w:color w:val="auto"/>
          <w:sz w:val="20"/>
          <w:szCs w:val="20"/>
        </w:rPr>
        <w:t>2</w:t>
      </w:r>
      <w:r w:rsidRPr="00EC4419">
        <w:rPr>
          <w:rFonts w:ascii="Arial" w:hAnsi="Arial" w:cs="Arial"/>
          <w:color w:val="auto"/>
          <w:sz w:val="20"/>
          <w:szCs w:val="20"/>
        </w:rPr>
        <w:t xml:space="preserve"> r., poz. </w:t>
      </w:r>
      <w:r w:rsidR="009A0560" w:rsidRPr="00EC4419">
        <w:rPr>
          <w:rFonts w:ascii="Arial" w:hAnsi="Arial" w:cs="Arial"/>
          <w:color w:val="auto"/>
          <w:sz w:val="20"/>
          <w:szCs w:val="20"/>
        </w:rPr>
        <w:t>1</w:t>
      </w:r>
      <w:r w:rsidR="00FF7C89" w:rsidRPr="00EC4419">
        <w:rPr>
          <w:rFonts w:ascii="Arial" w:hAnsi="Arial" w:cs="Arial"/>
          <w:color w:val="auto"/>
          <w:sz w:val="20"/>
          <w:szCs w:val="20"/>
        </w:rPr>
        <w:t>710</w:t>
      </w:r>
      <w:r w:rsidRPr="00EC4419">
        <w:rPr>
          <w:rFonts w:ascii="Arial" w:hAnsi="Arial" w:cs="Arial"/>
          <w:color w:val="auto"/>
          <w:sz w:val="20"/>
          <w:szCs w:val="20"/>
        </w:rPr>
        <w:t>) [zwanej dalej „</w:t>
      </w:r>
      <w:proofErr w:type="spellStart"/>
      <w:r w:rsidRPr="00EC4419">
        <w:rPr>
          <w:rFonts w:ascii="Arial" w:hAnsi="Arial" w:cs="Arial"/>
          <w:color w:val="auto"/>
          <w:sz w:val="20"/>
          <w:szCs w:val="20"/>
        </w:rPr>
        <w:t>Pzp</w:t>
      </w:r>
      <w:proofErr w:type="spellEnd"/>
      <w:r w:rsidRPr="00EC4419">
        <w:rPr>
          <w:rFonts w:ascii="Arial" w:hAnsi="Arial" w:cs="Arial"/>
          <w:color w:val="auto"/>
          <w:sz w:val="20"/>
          <w:szCs w:val="20"/>
        </w:rPr>
        <w:t xml:space="preserve">”]. </w:t>
      </w:r>
    </w:p>
    <w:p w14:paraId="49712CB8" w14:textId="77777777" w:rsidR="00C248F3" w:rsidRPr="00EC4419" w:rsidRDefault="00C248F3" w:rsidP="00EC4419">
      <w:pPr>
        <w:pStyle w:val="Default"/>
        <w:rPr>
          <w:rFonts w:ascii="Arial" w:hAnsi="Arial" w:cs="Arial"/>
          <w:color w:val="auto"/>
          <w:sz w:val="20"/>
          <w:szCs w:val="20"/>
        </w:rPr>
      </w:pPr>
    </w:p>
    <w:p w14:paraId="64BD7622" w14:textId="5A790E68" w:rsidR="00C21C16" w:rsidRPr="00EC4419" w:rsidRDefault="00C21C16" w:rsidP="00EC4419">
      <w:pPr>
        <w:pStyle w:val="Akapitzlist"/>
        <w:numPr>
          <w:ilvl w:val="0"/>
          <w:numId w:val="5"/>
        </w:numPr>
        <w:tabs>
          <w:tab w:val="left" w:pos="426"/>
        </w:tabs>
        <w:suppressAutoHyphens w:val="0"/>
        <w:autoSpaceDN w:val="0"/>
        <w:adjustRightInd w:val="0"/>
        <w:ind w:left="426" w:hanging="426"/>
        <w:rPr>
          <w:rFonts w:ascii="Arial" w:hAnsi="Arial" w:cs="Arial"/>
        </w:rPr>
      </w:pPr>
      <w:r w:rsidRPr="00EC4419">
        <w:rPr>
          <w:rFonts w:ascii="Arial" w:hAnsi="Arial" w:cs="Arial"/>
          <w:lang w:eastAsia="pl-PL"/>
        </w:rPr>
        <w:t>Informacj</w:t>
      </w:r>
      <w:r w:rsidR="00C24CCD" w:rsidRPr="00EC4419">
        <w:rPr>
          <w:rFonts w:ascii="Arial" w:hAnsi="Arial" w:cs="Arial"/>
          <w:lang w:eastAsia="pl-PL"/>
        </w:rPr>
        <w:t>a</w:t>
      </w:r>
      <w:r w:rsidRPr="00EC4419">
        <w:rPr>
          <w:rFonts w:ascii="Arial" w:hAnsi="Arial" w:cs="Arial"/>
          <w:lang w:eastAsia="pl-PL"/>
        </w:rPr>
        <w:t xml:space="preserve">, czy zamawiający przewiduje wybór najkorzystniejszej oferty </w:t>
      </w:r>
      <w:r w:rsidR="00D8146B" w:rsidRPr="00EC4419">
        <w:rPr>
          <w:rFonts w:ascii="Arial" w:hAnsi="Arial" w:cs="Arial"/>
          <w:lang w:eastAsia="pl-PL"/>
        </w:rPr>
        <w:t xml:space="preserve">                                     </w:t>
      </w:r>
      <w:r w:rsidRPr="00EC4419">
        <w:rPr>
          <w:rFonts w:ascii="Arial" w:hAnsi="Arial" w:cs="Arial"/>
          <w:lang w:eastAsia="pl-PL"/>
        </w:rPr>
        <w:t>z możliwością</w:t>
      </w:r>
      <w:r w:rsidR="00F87BEF" w:rsidRPr="00EC4419">
        <w:rPr>
          <w:rFonts w:ascii="Arial" w:hAnsi="Arial" w:cs="Arial"/>
          <w:lang w:eastAsia="pl-PL"/>
        </w:rPr>
        <w:t xml:space="preserve"> </w:t>
      </w:r>
      <w:r w:rsidRPr="00EC4419">
        <w:rPr>
          <w:rFonts w:ascii="Arial" w:hAnsi="Arial" w:cs="Arial"/>
          <w:lang w:eastAsia="pl-PL"/>
        </w:rPr>
        <w:t>prowadzenia negocjacji:</w:t>
      </w:r>
      <w:r w:rsidR="00F87BEF" w:rsidRPr="00EC4419">
        <w:rPr>
          <w:rFonts w:ascii="Arial" w:hAnsi="Arial" w:cs="Arial"/>
          <w:lang w:eastAsia="pl-PL"/>
        </w:rPr>
        <w:t xml:space="preserve"> </w:t>
      </w:r>
      <w:r w:rsidR="0059472C" w:rsidRPr="00EC4419">
        <w:rPr>
          <w:rFonts w:ascii="Arial" w:eastAsia="LiberationSerif" w:hAnsi="Arial" w:cs="Arial"/>
          <w:lang w:eastAsia="pl-PL"/>
        </w:rPr>
        <w:t>N</w:t>
      </w:r>
      <w:r w:rsidRPr="00EC4419">
        <w:rPr>
          <w:rFonts w:ascii="Arial" w:eastAsia="LiberationSerif" w:hAnsi="Arial" w:cs="Arial"/>
          <w:lang w:eastAsia="pl-PL"/>
        </w:rPr>
        <w:t>ie.</w:t>
      </w:r>
    </w:p>
    <w:p w14:paraId="0ACF1BBB" w14:textId="77777777" w:rsidR="00D62382" w:rsidRPr="00EC4419" w:rsidRDefault="00D62382" w:rsidP="00EC4419">
      <w:pPr>
        <w:rPr>
          <w:rFonts w:ascii="Arial" w:hAnsi="Arial" w:cs="Arial"/>
        </w:rPr>
      </w:pPr>
    </w:p>
    <w:p w14:paraId="2F0F5CEC" w14:textId="749C9801" w:rsidR="006E2DE5" w:rsidRPr="00EC4419" w:rsidRDefault="00C21C16" w:rsidP="00EC4419">
      <w:pPr>
        <w:pStyle w:val="Akapitzlist"/>
        <w:numPr>
          <w:ilvl w:val="0"/>
          <w:numId w:val="5"/>
        </w:numPr>
        <w:ind w:left="426" w:right="-2" w:hanging="426"/>
        <w:rPr>
          <w:rFonts w:ascii="Arial" w:hAnsi="Arial" w:cs="Arial"/>
        </w:rPr>
      </w:pPr>
      <w:r w:rsidRPr="00EC4419">
        <w:rPr>
          <w:rFonts w:ascii="Arial" w:hAnsi="Arial" w:cs="Arial"/>
          <w:lang w:eastAsia="pl-PL"/>
        </w:rPr>
        <w:t xml:space="preserve">Nazwa </w:t>
      </w:r>
      <w:r w:rsidR="000D097A" w:rsidRPr="00EC4419">
        <w:rPr>
          <w:rFonts w:ascii="Arial" w:hAnsi="Arial" w:cs="Arial"/>
          <w:lang w:eastAsia="pl-PL"/>
        </w:rPr>
        <w:t>i o</w:t>
      </w:r>
      <w:r w:rsidRPr="00EC4419">
        <w:rPr>
          <w:rFonts w:ascii="Arial" w:hAnsi="Arial" w:cs="Arial"/>
          <w:lang w:eastAsia="pl-PL"/>
        </w:rPr>
        <w:t>pis przedmiotu zamówienia</w:t>
      </w:r>
      <w:r w:rsidR="00F87BEF" w:rsidRPr="00EC4419">
        <w:rPr>
          <w:rFonts w:ascii="Arial" w:hAnsi="Arial" w:cs="Arial"/>
          <w:lang w:eastAsia="pl-PL"/>
        </w:rPr>
        <w:t>.</w:t>
      </w:r>
    </w:p>
    <w:p w14:paraId="3C56F72E" w14:textId="13F9F0F8" w:rsidR="00A26DCB" w:rsidRPr="00EC4419" w:rsidRDefault="00A26DCB" w:rsidP="00EC4419">
      <w:pPr>
        <w:pStyle w:val="Akapitzlist"/>
        <w:ind w:left="0" w:right="-2"/>
        <w:rPr>
          <w:rFonts w:ascii="Arial" w:hAnsi="Arial" w:cs="Arial"/>
        </w:rPr>
      </w:pPr>
    </w:p>
    <w:p w14:paraId="44C32563" w14:textId="77777777" w:rsidR="00E216C8" w:rsidRPr="00EC4419" w:rsidRDefault="00E216C8" w:rsidP="00EC4419">
      <w:pPr>
        <w:shd w:val="clear" w:color="auto" w:fill="FFFFFF"/>
        <w:rPr>
          <w:rFonts w:ascii="Arial" w:hAnsi="Arial" w:cs="Arial"/>
          <w:lang w:eastAsia="en-US"/>
        </w:rPr>
      </w:pPr>
      <w:r w:rsidRPr="00EC4419">
        <w:rPr>
          <w:rFonts w:ascii="Arial" w:hAnsi="Arial" w:cs="Arial"/>
          <w:lang w:eastAsia="en-US"/>
        </w:rPr>
        <w:t>Pełnienie kompleksowego nadzoru inwestorskiego nad zadaniem:</w:t>
      </w:r>
    </w:p>
    <w:p w14:paraId="37CF1243" w14:textId="33633145" w:rsidR="00E216C8" w:rsidRPr="00EC4419" w:rsidRDefault="00710577" w:rsidP="00EC4419">
      <w:pPr>
        <w:shd w:val="clear" w:color="auto" w:fill="FFFFFF"/>
        <w:rPr>
          <w:rFonts w:ascii="Arial" w:hAnsi="Arial" w:cs="Arial"/>
          <w:lang w:eastAsia="en-US"/>
        </w:rPr>
      </w:pPr>
      <w:r w:rsidRPr="00EC4419">
        <w:rPr>
          <w:rFonts w:ascii="Arial" w:hAnsi="Arial" w:cs="Arial"/>
          <w:lang w:eastAsia="en-US"/>
        </w:rPr>
        <w:t>„Modernizacja stadionu Polonia w Nysie”</w:t>
      </w:r>
    </w:p>
    <w:p w14:paraId="7F660180" w14:textId="77777777" w:rsidR="00710577" w:rsidRPr="00EC4419" w:rsidRDefault="00710577" w:rsidP="00EC4419">
      <w:pPr>
        <w:shd w:val="clear" w:color="auto" w:fill="FFFFFF"/>
        <w:rPr>
          <w:rFonts w:ascii="Arial" w:hAnsi="Arial" w:cs="Arial"/>
        </w:rPr>
      </w:pPr>
    </w:p>
    <w:p w14:paraId="42944C34" w14:textId="1CA5AD81" w:rsidR="00E302C6" w:rsidRPr="00EC4419" w:rsidRDefault="00E216C8" w:rsidP="00EC4419">
      <w:pPr>
        <w:shd w:val="clear" w:color="auto" w:fill="FFFFFF"/>
        <w:rPr>
          <w:rFonts w:ascii="Arial" w:hAnsi="Arial" w:cs="Arial"/>
        </w:rPr>
      </w:pPr>
      <w:r w:rsidRPr="00EC4419">
        <w:rPr>
          <w:rFonts w:ascii="Arial" w:hAnsi="Arial" w:cs="Arial"/>
        </w:rPr>
        <w:t xml:space="preserve">Główny </w:t>
      </w:r>
      <w:r w:rsidR="004C5A3B" w:rsidRPr="00EC4419">
        <w:rPr>
          <w:rFonts w:ascii="Arial" w:hAnsi="Arial" w:cs="Arial"/>
        </w:rPr>
        <w:t xml:space="preserve">przedmiot: </w:t>
      </w:r>
      <w:r w:rsidR="00E302C6" w:rsidRPr="00EC4419">
        <w:rPr>
          <w:rFonts w:ascii="Arial" w:hAnsi="Arial" w:cs="Arial"/>
        </w:rPr>
        <w:t>CPV 71</w:t>
      </w:r>
      <w:r w:rsidR="004C5A3B" w:rsidRPr="00EC4419">
        <w:rPr>
          <w:rFonts w:ascii="Arial" w:hAnsi="Arial" w:cs="Arial"/>
        </w:rPr>
        <w:t>247000-1</w:t>
      </w:r>
    </w:p>
    <w:p w14:paraId="1AFE0083" w14:textId="28808BC1" w:rsidR="004C5A3B" w:rsidRPr="00EC4419" w:rsidRDefault="004C5A3B" w:rsidP="00EC4419">
      <w:pPr>
        <w:shd w:val="clear" w:color="auto" w:fill="FFFFFF"/>
        <w:rPr>
          <w:rFonts w:ascii="Arial" w:hAnsi="Arial" w:cs="Arial"/>
        </w:rPr>
      </w:pPr>
      <w:r w:rsidRPr="00EC4419">
        <w:rPr>
          <w:rFonts w:ascii="Arial" w:hAnsi="Arial" w:cs="Arial"/>
        </w:rPr>
        <w:t>Dodatkowy przedmiot CPV 71244000-0; CPV 71248000-8</w:t>
      </w:r>
    </w:p>
    <w:p w14:paraId="687CD337" w14:textId="77777777" w:rsidR="006C6A67" w:rsidRPr="00EC4419" w:rsidRDefault="006C6A67" w:rsidP="00EC4419">
      <w:pPr>
        <w:rPr>
          <w:rFonts w:ascii="Arial" w:hAnsi="Arial" w:cs="Arial"/>
        </w:rPr>
      </w:pPr>
    </w:p>
    <w:p w14:paraId="5E87A1C5" w14:textId="55F2D708" w:rsidR="00066BD8" w:rsidRPr="00EC4419" w:rsidRDefault="00066BD8" w:rsidP="00EC4419">
      <w:pPr>
        <w:pStyle w:val="Akapitzlist"/>
        <w:numPr>
          <w:ilvl w:val="1"/>
          <w:numId w:val="5"/>
        </w:numPr>
        <w:tabs>
          <w:tab w:val="right" w:pos="0"/>
          <w:tab w:val="left" w:pos="284"/>
        </w:tabs>
        <w:ind w:left="851" w:hanging="425"/>
        <w:rPr>
          <w:rFonts w:ascii="Arial" w:hAnsi="Arial" w:cs="Arial"/>
        </w:rPr>
      </w:pPr>
      <w:bookmarkStart w:id="7" w:name="_Hlk534883094"/>
      <w:r w:rsidRPr="00EC4419">
        <w:rPr>
          <w:rFonts w:ascii="Arial" w:hAnsi="Arial" w:cs="Arial"/>
        </w:rPr>
        <w:t xml:space="preserve">Przedmiotem zamówienia jest pełnienie kompleksowego nadzoru inwestorskiego zadania pn.. </w:t>
      </w:r>
      <w:r w:rsidR="00022281" w:rsidRPr="00EC4419">
        <w:rPr>
          <w:rFonts w:ascii="Arial" w:hAnsi="Arial" w:cs="Arial"/>
        </w:rPr>
        <w:t>„Modernizacja stadionu Polonia w Nysie”</w:t>
      </w:r>
    </w:p>
    <w:p w14:paraId="1455E1BA" w14:textId="77777777" w:rsidR="00066BD8" w:rsidRPr="00EC4419" w:rsidRDefault="00066BD8" w:rsidP="00EC4419">
      <w:pPr>
        <w:tabs>
          <w:tab w:val="right" w:pos="0"/>
          <w:tab w:val="left" w:pos="284"/>
        </w:tabs>
        <w:rPr>
          <w:rFonts w:ascii="Arial" w:hAnsi="Arial" w:cs="Arial"/>
        </w:rPr>
      </w:pPr>
    </w:p>
    <w:p w14:paraId="3DC16A45" w14:textId="77777777" w:rsidR="00066BD8" w:rsidRPr="00EC4419" w:rsidRDefault="00066BD8" w:rsidP="00EC4419">
      <w:pPr>
        <w:pStyle w:val="Akapitzlist"/>
        <w:tabs>
          <w:tab w:val="right" w:pos="0"/>
          <w:tab w:val="left" w:pos="284"/>
        </w:tabs>
        <w:ind w:left="851"/>
        <w:rPr>
          <w:rFonts w:ascii="Arial" w:hAnsi="Arial" w:cs="Arial"/>
        </w:rPr>
      </w:pPr>
      <w:r w:rsidRPr="00EC4419">
        <w:rPr>
          <w:rFonts w:ascii="Arial" w:hAnsi="Arial" w:cs="Arial"/>
        </w:rPr>
        <w:t>DANE  OGÓLNE   INWESTYCJI:</w:t>
      </w:r>
    </w:p>
    <w:p w14:paraId="27F7B9B2" w14:textId="77777777" w:rsidR="00022281" w:rsidRPr="00EC4419" w:rsidRDefault="00022281" w:rsidP="00EC4419">
      <w:pPr>
        <w:pStyle w:val="Akapitzlist"/>
        <w:tabs>
          <w:tab w:val="right" w:pos="0"/>
          <w:tab w:val="left" w:pos="284"/>
        </w:tabs>
        <w:ind w:left="851"/>
        <w:rPr>
          <w:rFonts w:ascii="Arial" w:hAnsi="Arial" w:cs="Arial"/>
        </w:rPr>
      </w:pPr>
      <w:r w:rsidRPr="00EC4419">
        <w:rPr>
          <w:rFonts w:ascii="Arial" w:hAnsi="Arial" w:cs="Arial"/>
        </w:rPr>
        <w:t>Inwestycja współfinansowana jest w ramach Rządowego Funduszu Polski Ład: Program Inwestycji  Strategicznych</w:t>
      </w:r>
    </w:p>
    <w:p w14:paraId="1ECEDF92" w14:textId="41C14476" w:rsidR="00022281" w:rsidRPr="00EC4419" w:rsidRDefault="00022281" w:rsidP="00EC4419">
      <w:pPr>
        <w:suppressAutoHyphens w:val="0"/>
        <w:autoSpaceDE/>
        <w:rPr>
          <w:rFonts w:ascii="Arial" w:hAnsi="Arial" w:cs="Arial"/>
        </w:rPr>
      </w:pPr>
    </w:p>
    <w:p w14:paraId="2E75B26F" w14:textId="77777777" w:rsidR="00FC5662" w:rsidRPr="00EC4419" w:rsidRDefault="00FC5662" w:rsidP="00EC4419">
      <w:pPr>
        <w:widowControl w:val="0"/>
        <w:autoSpaceDN w:val="0"/>
        <w:ind w:left="851"/>
        <w:rPr>
          <w:rFonts w:ascii="Arial" w:hAnsi="Arial" w:cs="Arial"/>
        </w:rPr>
      </w:pPr>
      <w:r w:rsidRPr="00EC4419">
        <w:rPr>
          <w:rFonts w:ascii="Arial" w:hAnsi="Arial" w:cs="Arial"/>
        </w:rPr>
        <w:t>W zakres robót budowlanych przewidzianych do wykonania planuje się:</w:t>
      </w:r>
    </w:p>
    <w:p w14:paraId="744B2137" w14:textId="77777777" w:rsidR="00FC5662" w:rsidRPr="00EC4419" w:rsidRDefault="00FC5662" w:rsidP="00EC4419">
      <w:pPr>
        <w:widowControl w:val="0"/>
        <w:autoSpaceDN w:val="0"/>
        <w:rPr>
          <w:rFonts w:ascii="Arial" w:hAnsi="Arial" w:cs="Arial"/>
        </w:rPr>
      </w:pPr>
    </w:p>
    <w:p w14:paraId="01463378"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Rozbiórkę sektora dla osób niepełnosprawnych wraz z murem oporowym.</w:t>
      </w:r>
    </w:p>
    <w:p w14:paraId="7D313910"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Rozbiórkę utwardzonych nawierzchni, tj. istniejącej bieżni wraz z urządzeniami sportowymi, rozbiórkę ciągów komunikacyjnych z nawierzchnią betonową itp.</w:t>
      </w:r>
    </w:p>
    <w:p w14:paraId="64671D0A"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Rozbiórkę betonowych schodów terenowych, podmurówek, murków oporowych, urządzeń małej architektury itp.</w:t>
      </w:r>
    </w:p>
    <w:p w14:paraId="62D1E22C"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Budowę budynku klubowego z trybuną.</w:t>
      </w:r>
    </w:p>
    <w:p w14:paraId="28DE8E26"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Budowę bieżni lekkoatletycznej z nawierzchnią syntetyczną oraz boiska piłkarskiego z nawierzchnią z trawy naturalnej sianej.</w:t>
      </w:r>
    </w:p>
    <w:p w14:paraId="7D000B50"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Budowę trybuny zachodniej na około 1400 miejsc siedzących wraz z zadaszeniem obejmującym około 800 miejsc siedzących.</w:t>
      </w:r>
    </w:p>
    <w:p w14:paraId="05BEEF28"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 xml:space="preserve">Remont istniejących murków oporowych </w:t>
      </w:r>
    </w:p>
    <w:p w14:paraId="08E98503"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Niwelacja terenu i formowanie nasypów wokoło areny sportowej.</w:t>
      </w:r>
    </w:p>
    <w:p w14:paraId="01A06F67" w14:textId="04509090"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Montaż dwóch szesnastoosobowych wiat stadionowych dla zawodników rezerwowych.</w:t>
      </w:r>
    </w:p>
    <w:p w14:paraId="02DE7573" w14:textId="21C6976A"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Montaż czteroosobowej wiaty stadionowej dla noszowych.</w:t>
      </w:r>
    </w:p>
    <w:p w14:paraId="2B4C64A4"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Montaż wiaty stadionowej dla sędziego technicznego. Wiata ze stolikiem, dwuosobowa.</w:t>
      </w:r>
    </w:p>
    <w:p w14:paraId="2CBDBED5"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Budowę dwóch odkrytych, ogrodzonych i oświetlonych kortów tenisowych.</w:t>
      </w:r>
    </w:p>
    <w:p w14:paraId="064EB501" w14:textId="5AAB92B3"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Budowę zespołu nr 1 kontenerów sanitarnych w części północnej terenu.</w:t>
      </w:r>
    </w:p>
    <w:p w14:paraId="1482AB5D" w14:textId="0327CB0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Budowę zespołu nr 2 kontenerów sanitarnych w części południowej terenu.</w:t>
      </w:r>
    </w:p>
    <w:p w14:paraId="73F4CF42" w14:textId="28A47189"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 xml:space="preserve">Montaż ogrodzenia bieżni i </w:t>
      </w:r>
      <w:proofErr w:type="spellStart"/>
      <w:r w:rsidRPr="00EC4419">
        <w:rPr>
          <w:rFonts w:ascii="Arial" w:hAnsi="Arial" w:cs="Arial"/>
        </w:rPr>
        <w:t>piłkochwytów</w:t>
      </w:r>
      <w:proofErr w:type="spellEnd"/>
      <w:r w:rsidRPr="00EC4419">
        <w:rPr>
          <w:rFonts w:ascii="Arial" w:hAnsi="Arial" w:cs="Arial"/>
        </w:rPr>
        <w:t xml:space="preserve"> boiska piłkarskiego.</w:t>
      </w:r>
    </w:p>
    <w:p w14:paraId="11C00F94" w14:textId="47A44BC5"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Montaż ogrodzenia terenu wraz z furtami systemu wejścia/wyjścia kibica, montaż balustrad.</w:t>
      </w:r>
    </w:p>
    <w:p w14:paraId="10224E8D" w14:textId="04FB9B7D"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Budowę utwardzonych ciągów komunikacyjnych oraz wymianę nawierzchni istniejących ciągów komunikacyjnych.</w:t>
      </w:r>
    </w:p>
    <w:p w14:paraId="0F2C2A07" w14:textId="4388B27F"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Budowę schodów terenowych wraz z balustradami.</w:t>
      </w:r>
    </w:p>
    <w:p w14:paraId="2C5507DD" w14:textId="6E3492CB"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 xml:space="preserve">Budowę murków oporowych. </w:t>
      </w:r>
    </w:p>
    <w:p w14:paraId="551B8166" w14:textId="71F05BB9"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Wykonanie zieleni urządzonej, założenie trawników.</w:t>
      </w:r>
    </w:p>
    <w:p w14:paraId="1B401746" w14:textId="2CFBAA4A"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Budowę instalacji zewnętrznych /przyłączy jak:</w:t>
      </w:r>
    </w:p>
    <w:p w14:paraId="04C99D84" w14:textId="2ECA1967" w:rsidR="00FC5662" w:rsidRPr="00EC4419" w:rsidRDefault="00FC5662" w:rsidP="00EC4419">
      <w:pPr>
        <w:pStyle w:val="Akapitzlist"/>
        <w:widowControl w:val="0"/>
        <w:numPr>
          <w:ilvl w:val="1"/>
          <w:numId w:val="40"/>
        </w:numPr>
        <w:autoSpaceDN w:val="0"/>
        <w:ind w:left="1701" w:hanging="283"/>
        <w:rPr>
          <w:rFonts w:ascii="Arial" w:hAnsi="Arial" w:cs="Arial"/>
        </w:rPr>
      </w:pPr>
      <w:r w:rsidRPr="00EC4419">
        <w:rPr>
          <w:rFonts w:ascii="Arial" w:hAnsi="Arial" w:cs="Arial"/>
        </w:rPr>
        <w:t xml:space="preserve">instalacji/przyłącza kanalizacji deszczowej wraz z instalacją drenarską boiska piłkarskiego, terenu i projektowanych obiektów, </w:t>
      </w:r>
    </w:p>
    <w:p w14:paraId="45AC9690" w14:textId="1A3D5C3D" w:rsidR="00FC5662" w:rsidRPr="00EC4419" w:rsidRDefault="00FC5662" w:rsidP="00EC4419">
      <w:pPr>
        <w:pStyle w:val="Akapitzlist"/>
        <w:widowControl w:val="0"/>
        <w:numPr>
          <w:ilvl w:val="1"/>
          <w:numId w:val="40"/>
        </w:numPr>
        <w:autoSpaceDN w:val="0"/>
        <w:ind w:left="1701" w:hanging="283"/>
        <w:rPr>
          <w:rFonts w:ascii="Arial" w:hAnsi="Arial" w:cs="Arial"/>
        </w:rPr>
      </w:pPr>
      <w:r w:rsidRPr="00EC4419">
        <w:rPr>
          <w:rFonts w:ascii="Arial" w:hAnsi="Arial" w:cs="Arial"/>
        </w:rPr>
        <w:t xml:space="preserve">instalacji/przyłącza wodociągowego zasilającego projektowane zespoły kontenerów sanitarnych ora projektowany budynek klubowy z trybuną, </w:t>
      </w:r>
    </w:p>
    <w:p w14:paraId="0918E257" w14:textId="3F083F24" w:rsidR="00FC5662" w:rsidRPr="00EC4419" w:rsidRDefault="00FC5662" w:rsidP="00EC4419">
      <w:pPr>
        <w:pStyle w:val="Akapitzlist"/>
        <w:widowControl w:val="0"/>
        <w:numPr>
          <w:ilvl w:val="1"/>
          <w:numId w:val="40"/>
        </w:numPr>
        <w:autoSpaceDN w:val="0"/>
        <w:ind w:left="1701" w:hanging="283"/>
        <w:rPr>
          <w:rFonts w:ascii="Arial" w:hAnsi="Arial" w:cs="Arial"/>
        </w:rPr>
      </w:pPr>
      <w:r w:rsidRPr="00EC4419">
        <w:rPr>
          <w:rFonts w:ascii="Arial" w:hAnsi="Arial" w:cs="Arial"/>
        </w:rPr>
        <w:lastRenderedPageBreak/>
        <w:t xml:space="preserve">instalacji/przyłącza kanalizacji sanitarnej odprowadzającej ścieki z projektowanych zespołów kontenerów sanitarnych oraz projektowanego budynku klubowego z trybuną, </w:t>
      </w:r>
    </w:p>
    <w:p w14:paraId="1AAFD6C9" w14:textId="3A5D2D6A" w:rsidR="00FC5662" w:rsidRPr="00EC4419" w:rsidRDefault="00FC5662" w:rsidP="00EC4419">
      <w:pPr>
        <w:pStyle w:val="Akapitzlist"/>
        <w:widowControl w:val="0"/>
        <w:numPr>
          <w:ilvl w:val="1"/>
          <w:numId w:val="40"/>
        </w:numPr>
        <w:autoSpaceDN w:val="0"/>
        <w:ind w:left="1701" w:hanging="283"/>
        <w:rPr>
          <w:rFonts w:ascii="Arial" w:hAnsi="Arial" w:cs="Arial"/>
        </w:rPr>
      </w:pPr>
      <w:r w:rsidRPr="00EC4419">
        <w:rPr>
          <w:rFonts w:ascii="Arial" w:hAnsi="Arial" w:cs="Arial"/>
        </w:rPr>
        <w:t xml:space="preserve">zasilania projektowanych obiektów w energię elektryczną, </w:t>
      </w:r>
    </w:p>
    <w:p w14:paraId="66CF92D1" w14:textId="6977A1A1" w:rsidR="00FC5662" w:rsidRPr="00EC4419" w:rsidRDefault="00FC5662" w:rsidP="00EC4419">
      <w:pPr>
        <w:pStyle w:val="Akapitzlist"/>
        <w:widowControl w:val="0"/>
        <w:numPr>
          <w:ilvl w:val="1"/>
          <w:numId w:val="40"/>
        </w:numPr>
        <w:autoSpaceDN w:val="0"/>
        <w:ind w:left="1701" w:hanging="283"/>
        <w:rPr>
          <w:rFonts w:ascii="Arial" w:hAnsi="Arial" w:cs="Arial"/>
        </w:rPr>
      </w:pPr>
      <w:r w:rsidRPr="00EC4419">
        <w:rPr>
          <w:rFonts w:ascii="Arial" w:hAnsi="Arial" w:cs="Arial"/>
        </w:rPr>
        <w:t xml:space="preserve">instalacji oświetleniowej boiska piłkarskiego, bieżni i terenu, </w:t>
      </w:r>
    </w:p>
    <w:p w14:paraId="444045CD" w14:textId="396809E6" w:rsidR="00FC5662" w:rsidRPr="00EC4419" w:rsidRDefault="00FC5662" w:rsidP="00EC4419">
      <w:pPr>
        <w:pStyle w:val="Akapitzlist"/>
        <w:widowControl w:val="0"/>
        <w:numPr>
          <w:ilvl w:val="1"/>
          <w:numId w:val="40"/>
        </w:numPr>
        <w:autoSpaceDN w:val="0"/>
        <w:ind w:left="1701" w:hanging="283"/>
        <w:rPr>
          <w:rFonts w:ascii="Arial" w:hAnsi="Arial" w:cs="Arial"/>
        </w:rPr>
      </w:pPr>
      <w:r w:rsidRPr="00EC4419">
        <w:rPr>
          <w:rFonts w:ascii="Arial" w:hAnsi="Arial" w:cs="Arial"/>
        </w:rPr>
        <w:t xml:space="preserve">instalacji zewnętrznej zasilającej stanowiska dla przedstawicieli mediów, </w:t>
      </w:r>
    </w:p>
    <w:p w14:paraId="70C29632" w14:textId="1633FA12" w:rsidR="00FC5662" w:rsidRPr="00EC4419" w:rsidRDefault="00FC5662" w:rsidP="00EC4419">
      <w:pPr>
        <w:pStyle w:val="Akapitzlist"/>
        <w:widowControl w:val="0"/>
        <w:numPr>
          <w:ilvl w:val="1"/>
          <w:numId w:val="40"/>
        </w:numPr>
        <w:autoSpaceDN w:val="0"/>
        <w:ind w:left="1701" w:hanging="283"/>
        <w:rPr>
          <w:rFonts w:ascii="Arial" w:hAnsi="Arial" w:cs="Arial"/>
        </w:rPr>
      </w:pPr>
      <w:r w:rsidRPr="00EC4419">
        <w:rPr>
          <w:rFonts w:ascii="Arial" w:hAnsi="Arial" w:cs="Arial"/>
        </w:rPr>
        <w:t>instalacji zewnętrznej nagłaśniającej i monitoringu.</w:t>
      </w:r>
    </w:p>
    <w:p w14:paraId="7408FC5D"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Przeniesienie masztu oświetleniowego M2 w nową lokalizację.</w:t>
      </w:r>
    </w:p>
    <w:p w14:paraId="17C673E6"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Przeniesienie słupów oświetleniowych w nową lokalizację.</w:t>
      </w:r>
    </w:p>
    <w:p w14:paraId="3358F8A0"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Likwidacja kolizji istniejącej infrastruktury podziemnej z projektowanymi obiektami.</w:t>
      </w:r>
    </w:p>
    <w:p w14:paraId="7746E332" w14:textId="77777777" w:rsidR="00FC5662" w:rsidRPr="00EC4419" w:rsidRDefault="00FC5662" w:rsidP="00EC4419">
      <w:pPr>
        <w:widowControl w:val="0"/>
        <w:numPr>
          <w:ilvl w:val="0"/>
          <w:numId w:val="28"/>
        </w:numPr>
        <w:autoSpaceDN w:val="0"/>
        <w:ind w:left="1276" w:hanging="425"/>
        <w:rPr>
          <w:rFonts w:ascii="Arial" w:hAnsi="Arial" w:cs="Arial"/>
        </w:rPr>
      </w:pPr>
      <w:r w:rsidRPr="00EC4419">
        <w:rPr>
          <w:rFonts w:ascii="Arial" w:hAnsi="Arial" w:cs="Arial"/>
        </w:rPr>
        <w:t>Przeniesienie wszystkich elementów zagospodarowania oraz infrastruktury technicznej ujętych w projekcie budowlanych zmian nr 586/21 wynikających ze zmian wprowadzonych przez program funkcjonalno-użytkowy.</w:t>
      </w:r>
    </w:p>
    <w:p w14:paraId="3D5071C0" w14:textId="77777777" w:rsidR="00800B8C" w:rsidRPr="00EC4419" w:rsidRDefault="00800B8C" w:rsidP="00EC4419">
      <w:pPr>
        <w:tabs>
          <w:tab w:val="right" w:pos="0"/>
          <w:tab w:val="left" w:pos="284"/>
        </w:tabs>
        <w:rPr>
          <w:rFonts w:ascii="Arial" w:hAnsi="Arial" w:cs="Arial"/>
        </w:rPr>
      </w:pPr>
    </w:p>
    <w:p w14:paraId="091BCACC" w14:textId="3857E83F" w:rsidR="00066BD8" w:rsidRPr="00EC4419" w:rsidRDefault="00066BD8" w:rsidP="00EC4419">
      <w:pPr>
        <w:pStyle w:val="Akapitzlist"/>
        <w:numPr>
          <w:ilvl w:val="1"/>
          <w:numId w:val="5"/>
        </w:numPr>
        <w:tabs>
          <w:tab w:val="right" w:pos="0"/>
          <w:tab w:val="left" w:pos="284"/>
        </w:tabs>
        <w:ind w:left="851" w:hanging="425"/>
        <w:rPr>
          <w:rFonts w:ascii="Arial" w:hAnsi="Arial" w:cs="Arial"/>
        </w:rPr>
      </w:pPr>
      <w:r w:rsidRPr="00EC4419">
        <w:rPr>
          <w:rFonts w:ascii="Arial" w:hAnsi="Arial" w:cs="Arial"/>
        </w:rPr>
        <w:t>Realizacja robót i sprawowanie nadzoru.</w:t>
      </w:r>
    </w:p>
    <w:p w14:paraId="10CE86C9" w14:textId="77777777" w:rsidR="00FC5662" w:rsidRPr="00EC4419" w:rsidRDefault="00FC5662" w:rsidP="00EC4419">
      <w:pPr>
        <w:widowControl w:val="0"/>
        <w:numPr>
          <w:ilvl w:val="0"/>
          <w:numId w:val="21"/>
        </w:numPr>
        <w:autoSpaceDN w:val="0"/>
        <w:ind w:left="1276" w:hanging="425"/>
        <w:rPr>
          <w:rFonts w:ascii="Arial" w:hAnsi="Arial" w:cs="Arial"/>
        </w:rPr>
      </w:pPr>
      <w:r w:rsidRPr="00EC4419">
        <w:rPr>
          <w:rFonts w:ascii="Arial" w:hAnsi="Arial" w:cs="Arial"/>
        </w:rPr>
        <w:t>Wykonanie robót budowlanych odbywać się będzie w oparciu o harmonogram przedłożony przez wykonawcę robót, stanowiący załącznik do umowy na roboty budowlane.</w:t>
      </w:r>
    </w:p>
    <w:p w14:paraId="5E157674" w14:textId="77777777" w:rsidR="00FC5662" w:rsidRPr="00EC4419" w:rsidRDefault="00FC5662" w:rsidP="00EC4419">
      <w:pPr>
        <w:widowControl w:val="0"/>
        <w:numPr>
          <w:ilvl w:val="0"/>
          <w:numId w:val="21"/>
        </w:numPr>
        <w:autoSpaceDN w:val="0"/>
        <w:ind w:left="1276" w:hanging="425"/>
        <w:rPr>
          <w:rFonts w:ascii="Arial" w:hAnsi="Arial" w:cs="Arial"/>
        </w:rPr>
      </w:pPr>
      <w:r w:rsidRPr="00EC4419">
        <w:rPr>
          <w:rFonts w:ascii="Arial" w:hAnsi="Arial" w:cs="Arial"/>
        </w:rPr>
        <w:t>W przypadku nieobecności Inspektora nadzoru na budowie (urlop, choroba i inne nie przewidziane czynniki) należy zapewnić zastępstwo w sprawowaniu nadzoru.</w:t>
      </w:r>
    </w:p>
    <w:p w14:paraId="786E2B23" w14:textId="77777777" w:rsidR="00FC5662" w:rsidRPr="00EC4419" w:rsidRDefault="00FC5662" w:rsidP="00EC4419">
      <w:pPr>
        <w:widowControl w:val="0"/>
        <w:numPr>
          <w:ilvl w:val="0"/>
          <w:numId w:val="21"/>
        </w:numPr>
        <w:autoSpaceDN w:val="0"/>
        <w:ind w:left="1276" w:hanging="425"/>
        <w:rPr>
          <w:rFonts w:ascii="Arial" w:hAnsi="Arial" w:cs="Arial"/>
        </w:rPr>
      </w:pPr>
      <w:r w:rsidRPr="00EC4419">
        <w:rPr>
          <w:rFonts w:ascii="Arial" w:hAnsi="Arial" w:cs="Arial"/>
        </w:rPr>
        <w:t>Inspektor Nadzoru przedłoży Zamawiającemu harmonogram pracy inspektorów nadzoru.</w:t>
      </w:r>
    </w:p>
    <w:p w14:paraId="3579C63E" w14:textId="77777777" w:rsidR="00FC5662" w:rsidRPr="00EC4419" w:rsidRDefault="00FC5662" w:rsidP="00EC4419">
      <w:pPr>
        <w:widowControl w:val="0"/>
        <w:numPr>
          <w:ilvl w:val="0"/>
          <w:numId w:val="21"/>
        </w:numPr>
        <w:autoSpaceDN w:val="0"/>
        <w:ind w:left="1276" w:hanging="425"/>
        <w:rPr>
          <w:rFonts w:ascii="Arial" w:hAnsi="Arial" w:cs="Arial"/>
        </w:rPr>
      </w:pPr>
      <w:r w:rsidRPr="00EC4419">
        <w:rPr>
          <w:rFonts w:ascii="Arial" w:hAnsi="Arial" w:cs="Arial"/>
        </w:rPr>
        <w:t>Kompleksowy nadzór inwestorski przejmuje na siebie wszystkie obowiązki inwestora wynikające z ustawy Prawo budowlane oraz warunków umownych.</w:t>
      </w:r>
    </w:p>
    <w:p w14:paraId="1BB6FAFD" w14:textId="77777777" w:rsidR="00FC5662" w:rsidRPr="00EC4419" w:rsidRDefault="00FC5662" w:rsidP="00EC4419">
      <w:pPr>
        <w:widowControl w:val="0"/>
        <w:numPr>
          <w:ilvl w:val="0"/>
          <w:numId w:val="21"/>
        </w:numPr>
        <w:autoSpaceDN w:val="0"/>
        <w:ind w:left="1276" w:hanging="425"/>
        <w:rPr>
          <w:rFonts w:ascii="Arial" w:hAnsi="Arial" w:cs="Arial"/>
        </w:rPr>
      </w:pPr>
      <w:r w:rsidRPr="00EC4419">
        <w:rPr>
          <w:rFonts w:ascii="Arial" w:hAnsi="Arial" w:cs="Arial"/>
        </w:rPr>
        <w:t>Obowiązkiem Nadzoru Inwestorskiego jest sprawdzenie kompletności dokumentacji sporządzanej przez wykonawcę robót przed rozpoczęciem określonych robót. Potwierdzenie przez Nadzór Inwestorski kompletności dokumentacji dostarczonej przez wykonawcę jest warunkiem niezbędnym do rozpoczęcia robót.</w:t>
      </w:r>
    </w:p>
    <w:p w14:paraId="647CF6CD" w14:textId="28E174B1" w:rsidR="00066BD8" w:rsidRPr="00EC4419" w:rsidRDefault="00066BD8" w:rsidP="00EC4419">
      <w:pPr>
        <w:widowControl w:val="0"/>
        <w:ind w:left="720"/>
        <w:rPr>
          <w:rFonts w:ascii="Arial" w:hAnsi="Arial" w:cs="Arial"/>
        </w:rPr>
      </w:pPr>
    </w:p>
    <w:p w14:paraId="359D56D5" w14:textId="6DF2C6CF" w:rsidR="00066BD8" w:rsidRPr="00EC4419" w:rsidRDefault="00066BD8" w:rsidP="00EC4419">
      <w:pPr>
        <w:pStyle w:val="Akapitzlist"/>
        <w:numPr>
          <w:ilvl w:val="1"/>
          <w:numId w:val="5"/>
        </w:numPr>
        <w:tabs>
          <w:tab w:val="right" w:pos="0"/>
          <w:tab w:val="left" w:pos="284"/>
        </w:tabs>
        <w:ind w:left="851" w:hanging="425"/>
        <w:rPr>
          <w:rFonts w:ascii="Arial" w:hAnsi="Arial" w:cs="Arial"/>
        </w:rPr>
      </w:pPr>
      <w:r w:rsidRPr="00EC4419">
        <w:rPr>
          <w:rFonts w:ascii="Arial" w:hAnsi="Arial" w:cs="Arial"/>
        </w:rPr>
        <w:t>Postanowienia ogólne:</w:t>
      </w:r>
    </w:p>
    <w:p w14:paraId="60CABEA3" w14:textId="56A9320C" w:rsidR="00975E3C" w:rsidRPr="00EC4419" w:rsidRDefault="00975E3C" w:rsidP="00EC4419">
      <w:pPr>
        <w:autoSpaceDN w:val="0"/>
        <w:adjustRightInd w:val="0"/>
        <w:ind w:left="851"/>
        <w:rPr>
          <w:rFonts w:ascii="Arial" w:hAnsi="Arial" w:cs="Arial"/>
        </w:rPr>
      </w:pPr>
      <w:r w:rsidRPr="00EC4419">
        <w:rPr>
          <w:rFonts w:ascii="Arial" w:hAnsi="Arial" w:cs="Arial"/>
        </w:rPr>
        <w:t>Inspektor Nadzoru jako przedstawiciel Zamawiającego, działa w jego imieniu i na jego rzecz, odpowiada za kompleksową i terminową realizację projektu zgodnie z przepisami:</w:t>
      </w:r>
    </w:p>
    <w:p w14:paraId="5D006781" w14:textId="77777777" w:rsidR="00975E3C" w:rsidRPr="00EC4419" w:rsidRDefault="00975E3C" w:rsidP="00EC4419">
      <w:pPr>
        <w:numPr>
          <w:ilvl w:val="0"/>
          <w:numId w:val="22"/>
        </w:numPr>
        <w:autoSpaceDN w:val="0"/>
        <w:adjustRightInd w:val="0"/>
        <w:ind w:left="1276" w:hanging="425"/>
        <w:rPr>
          <w:rFonts w:ascii="Arial" w:hAnsi="Arial" w:cs="Arial"/>
        </w:rPr>
      </w:pPr>
      <w:r w:rsidRPr="00EC4419">
        <w:rPr>
          <w:rFonts w:ascii="Arial" w:hAnsi="Arial" w:cs="Arial"/>
        </w:rPr>
        <w:t>Prawa budowlanego,</w:t>
      </w:r>
    </w:p>
    <w:p w14:paraId="738F961A" w14:textId="77777777" w:rsidR="00975E3C" w:rsidRPr="00EC4419" w:rsidRDefault="00975E3C" w:rsidP="00EC4419">
      <w:pPr>
        <w:numPr>
          <w:ilvl w:val="0"/>
          <w:numId w:val="22"/>
        </w:numPr>
        <w:autoSpaceDN w:val="0"/>
        <w:adjustRightInd w:val="0"/>
        <w:ind w:left="1276" w:hanging="425"/>
        <w:rPr>
          <w:rFonts w:ascii="Arial" w:hAnsi="Arial" w:cs="Arial"/>
        </w:rPr>
      </w:pPr>
      <w:r w:rsidRPr="00EC4419">
        <w:rPr>
          <w:rFonts w:ascii="Arial" w:hAnsi="Arial" w:cs="Arial"/>
        </w:rPr>
        <w:t>Prawa zamówień publicznych,</w:t>
      </w:r>
    </w:p>
    <w:p w14:paraId="667E6645" w14:textId="77777777" w:rsidR="00975E3C" w:rsidRPr="00EC4419" w:rsidRDefault="00975E3C" w:rsidP="00EC4419">
      <w:pPr>
        <w:numPr>
          <w:ilvl w:val="0"/>
          <w:numId w:val="22"/>
        </w:numPr>
        <w:autoSpaceDN w:val="0"/>
        <w:adjustRightInd w:val="0"/>
        <w:ind w:left="1276" w:hanging="425"/>
        <w:rPr>
          <w:rFonts w:ascii="Arial" w:hAnsi="Arial" w:cs="Arial"/>
        </w:rPr>
      </w:pPr>
      <w:r w:rsidRPr="00EC4419">
        <w:rPr>
          <w:rFonts w:ascii="Arial" w:hAnsi="Arial" w:cs="Arial"/>
        </w:rPr>
        <w:t>Warunków określonych w umowie zawartej przez Zamawiającego z Wykonawcą,</w:t>
      </w:r>
    </w:p>
    <w:p w14:paraId="1A26449A" w14:textId="77777777" w:rsidR="00975E3C" w:rsidRPr="00EC4419" w:rsidRDefault="00975E3C" w:rsidP="00EC4419">
      <w:pPr>
        <w:numPr>
          <w:ilvl w:val="0"/>
          <w:numId w:val="22"/>
        </w:numPr>
        <w:autoSpaceDN w:val="0"/>
        <w:adjustRightInd w:val="0"/>
        <w:ind w:left="1276" w:hanging="425"/>
        <w:rPr>
          <w:rFonts w:ascii="Arial" w:hAnsi="Arial" w:cs="Arial"/>
        </w:rPr>
      </w:pPr>
      <w:r w:rsidRPr="00EC4419">
        <w:rPr>
          <w:rFonts w:ascii="Arial" w:hAnsi="Arial" w:cs="Arial"/>
        </w:rPr>
        <w:t>Warunkami zawartymi w udzielonej Gminie Nysa Wstępnej Promesie oraz Promesie,</w:t>
      </w:r>
    </w:p>
    <w:p w14:paraId="49229220" w14:textId="77777777" w:rsidR="00975E3C" w:rsidRPr="00EC4419" w:rsidRDefault="00975E3C" w:rsidP="00EC4419">
      <w:pPr>
        <w:numPr>
          <w:ilvl w:val="0"/>
          <w:numId w:val="22"/>
        </w:numPr>
        <w:autoSpaceDN w:val="0"/>
        <w:adjustRightInd w:val="0"/>
        <w:ind w:left="1276" w:hanging="425"/>
        <w:rPr>
          <w:rFonts w:ascii="Arial" w:hAnsi="Arial" w:cs="Arial"/>
        </w:rPr>
      </w:pPr>
      <w:r w:rsidRPr="00EC4419">
        <w:rPr>
          <w:rFonts w:ascii="Arial" w:hAnsi="Arial" w:cs="Arial"/>
        </w:rPr>
        <w:t>Kodeksu cywilnego,</w:t>
      </w:r>
    </w:p>
    <w:p w14:paraId="4E4CA8B8" w14:textId="0D448FBF" w:rsidR="00975E3C" w:rsidRPr="00EC4419" w:rsidRDefault="00437078" w:rsidP="00EC4419">
      <w:pPr>
        <w:numPr>
          <w:ilvl w:val="0"/>
          <w:numId w:val="22"/>
        </w:numPr>
        <w:autoSpaceDN w:val="0"/>
        <w:adjustRightInd w:val="0"/>
        <w:ind w:left="1276" w:hanging="425"/>
        <w:rPr>
          <w:rFonts w:ascii="Arial" w:hAnsi="Arial" w:cs="Arial"/>
        </w:rPr>
      </w:pPr>
      <w:r w:rsidRPr="00EC4419">
        <w:rPr>
          <w:rFonts w:ascii="Arial" w:hAnsi="Arial" w:cs="Arial"/>
        </w:rPr>
        <w:t>W</w:t>
      </w:r>
      <w:r w:rsidR="00975E3C" w:rsidRPr="00EC4419">
        <w:rPr>
          <w:rFonts w:ascii="Arial" w:hAnsi="Arial" w:cs="Arial"/>
        </w:rPr>
        <w:t>arunkami określonymi w SWZ.</w:t>
      </w:r>
    </w:p>
    <w:p w14:paraId="78888969" w14:textId="4804D6BD" w:rsidR="00066BD8" w:rsidRPr="00EC4419" w:rsidRDefault="00066BD8" w:rsidP="00EC4419">
      <w:pPr>
        <w:tabs>
          <w:tab w:val="right" w:pos="0"/>
          <w:tab w:val="left" w:pos="284"/>
        </w:tabs>
        <w:rPr>
          <w:rFonts w:ascii="Arial" w:hAnsi="Arial" w:cs="Arial"/>
        </w:rPr>
      </w:pPr>
    </w:p>
    <w:p w14:paraId="7CAEE540" w14:textId="5C9DCB39" w:rsidR="00F91105" w:rsidRPr="00EC4419" w:rsidRDefault="00F91105" w:rsidP="00EC4419">
      <w:pPr>
        <w:tabs>
          <w:tab w:val="right" w:pos="0"/>
          <w:tab w:val="left" w:pos="284"/>
        </w:tabs>
        <w:rPr>
          <w:rFonts w:ascii="Arial" w:hAnsi="Arial" w:cs="Arial"/>
        </w:rPr>
      </w:pPr>
    </w:p>
    <w:p w14:paraId="2C8A3707" w14:textId="77777777" w:rsidR="00F91105" w:rsidRPr="00EC4419" w:rsidRDefault="00F91105" w:rsidP="00EC4419">
      <w:pPr>
        <w:tabs>
          <w:tab w:val="right" w:pos="0"/>
          <w:tab w:val="left" w:pos="284"/>
        </w:tabs>
        <w:rPr>
          <w:rFonts w:ascii="Arial" w:hAnsi="Arial" w:cs="Arial"/>
        </w:rPr>
      </w:pPr>
    </w:p>
    <w:p w14:paraId="5D72CDF3" w14:textId="419B104D" w:rsidR="00037A70" w:rsidRPr="00EC4419" w:rsidRDefault="002F3919" w:rsidP="00EC4419">
      <w:pPr>
        <w:pStyle w:val="Akapitzlist"/>
        <w:numPr>
          <w:ilvl w:val="1"/>
          <w:numId w:val="5"/>
        </w:numPr>
        <w:tabs>
          <w:tab w:val="right" w:pos="0"/>
          <w:tab w:val="left" w:pos="284"/>
        </w:tabs>
        <w:ind w:left="851" w:hanging="425"/>
        <w:rPr>
          <w:rFonts w:ascii="Arial" w:hAnsi="Arial" w:cs="Arial"/>
        </w:rPr>
      </w:pPr>
      <w:r w:rsidRPr="00EC4419">
        <w:rPr>
          <w:rFonts w:ascii="Arial" w:hAnsi="Arial" w:cs="Arial"/>
        </w:rPr>
        <w:t>Prawa i obowiązki</w:t>
      </w:r>
    </w:p>
    <w:p w14:paraId="15B10821" w14:textId="6198FF5F" w:rsidR="00FB4B6A" w:rsidRPr="00EC4419" w:rsidRDefault="00151C7E" w:rsidP="00EC4419">
      <w:pPr>
        <w:pStyle w:val="Akapitzlist"/>
        <w:numPr>
          <w:ilvl w:val="2"/>
          <w:numId w:val="5"/>
        </w:numPr>
        <w:tabs>
          <w:tab w:val="right" w:pos="0"/>
          <w:tab w:val="left" w:pos="284"/>
        </w:tabs>
        <w:ind w:left="1560" w:hanging="709"/>
        <w:rPr>
          <w:rFonts w:ascii="Arial" w:hAnsi="Arial" w:cs="Arial"/>
        </w:rPr>
      </w:pPr>
      <w:bookmarkStart w:id="8" w:name="_Hlk114136185"/>
      <w:r w:rsidRPr="00EC4419">
        <w:rPr>
          <w:rFonts w:ascii="Arial" w:hAnsi="Arial" w:cs="Arial"/>
        </w:rPr>
        <w:t>Inspektor Nadzoru podejmuje decyzje we wszelkich sprawach związanych z interpretacją dokumentacji projektowej, w szeroko pojętych sprawach dotyczących oceny wypełniania warunków przez wykonawcę robót budowlanych i usług niezbędnych do realizacji projektu w uzgodnieniu z Zamawiającym</w:t>
      </w:r>
      <w:r w:rsidR="00975E3C" w:rsidRPr="00EC4419">
        <w:rPr>
          <w:rFonts w:ascii="Arial" w:hAnsi="Arial" w:cs="Arial"/>
        </w:rPr>
        <w:t>.</w:t>
      </w:r>
      <w:bookmarkEnd w:id="8"/>
    </w:p>
    <w:p w14:paraId="36C53FA0" w14:textId="208EB75B" w:rsidR="00FB4B6A" w:rsidRPr="00EC4419" w:rsidRDefault="00151C7E"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Inspektor Nadzoru zapewnia pobyt osób przewidzianych do bezpośredniego nadzorowania robót budowlanych w czasie odpowiadającym wykonaniu i rozliczeniu poszczególnych elementów zadań projektu przez Wykonawcę zgodnie z zatwierdzonym harmonogramem realizacji zamówienia</w:t>
      </w:r>
      <w:r w:rsidR="00975E3C" w:rsidRPr="00EC4419">
        <w:rPr>
          <w:rFonts w:ascii="Arial" w:hAnsi="Arial" w:cs="Arial"/>
        </w:rPr>
        <w:t>.</w:t>
      </w:r>
    </w:p>
    <w:p w14:paraId="162E4946" w14:textId="6C3CE70D" w:rsidR="00FB4B6A" w:rsidRPr="00EC4419" w:rsidRDefault="00151C7E"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Inspektor Nadzoru realizuje zadania wynikające z nadzoru inwestorskiego poprzez zespół inspektorów nadzoru</w:t>
      </w:r>
      <w:r w:rsidR="00975E3C" w:rsidRPr="00EC4419">
        <w:rPr>
          <w:rFonts w:ascii="Arial" w:hAnsi="Arial" w:cs="Arial"/>
        </w:rPr>
        <w:t xml:space="preserve">. </w:t>
      </w:r>
    </w:p>
    <w:p w14:paraId="19231D25" w14:textId="423C011B" w:rsidR="00FB4B6A" w:rsidRPr="00EC4419" w:rsidRDefault="00151C7E"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Wszystkie ważne informacje i decyzje niezbędne do realizacji projektu przekazywane między Inspektorem Nadzoru, a Wykonawcami robót budowlanych oraz usług niezbędnych do realizacji projektu wymagają formy pisemnej, aby można uznać je za efektywne. Wszystkie pisma Inspektora Nadzoru do wykonawców winny być w kopii przekazywane do wiadomości Zamawiającemu</w:t>
      </w:r>
      <w:r w:rsidR="00975E3C" w:rsidRPr="00EC4419">
        <w:rPr>
          <w:rFonts w:ascii="Arial" w:hAnsi="Arial" w:cs="Arial"/>
        </w:rPr>
        <w:t>.</w:t>
      </w:r>
    </w:p>
    <w:p w14:paraId="3634C43F" w14:textId="61A778D8" w:rsidR="00FB4B6A" w:rsidRPr="00EC4419" w:rsidRDefault="00151C7E"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Inspektor Nadzoru pełni obowiązki nadzoru inwestorskiego wynikające z ustawy Prawo budowlane</w:t>
      </w:r>
      <w:r w:rsidR="00975E3C" w:rsidRPr="00EC4419">
        <w:rPr>
          <w:rFonts w:ascii="Arial" w:hAnsi="Arial" w:cs="Arial"/>
        </w:rPr>
        <w:t>.</w:t>
      </w:r>
    </w:p>
    <w:p w14:paraId="5A7D903A" w14:textId="23BEB908" w:rsidR="00FB4B6A" w:rsidRPr="00EC4419" w:rsidRDefault="00151C7E"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Inspektorzy nadzoru są odpowiedzialni w zakresie swoich uprawnień</w:t>
      </w:r>
      <w:r w:rsidR="00975E3C" w:rsidRPr="00EC4419">
        <w:rPr>
          <w:rFonts w:ascii="Arial" w:hAnsi="Arial" w:cs="Arial"/>
        </w:rPr>
        <w:t>.</w:t>
      </w:r>
    </w:p>
    <w:p w14:paraId="26CB3D43" w14:textId="60E47969" w:rsidR="00FB4B6A" w:rsidRPr="00EC4419" w:rsidRDefault="00151C7E"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Obowiązki i uprawnienia inspektorów nadzoru są określone w art. 25 i 26 ustawy Prawo budowlane</w:t>
      </w:r>
      <w:r w:rsidR="00975E3C" w:rsidRPr="00EC4419">
        <w:rPr>
          <w:rFonts w:ascii="Arial" w:hAnsi="Arial" w:cs="Arial"/>
        </w:rPr>
        <w:t>.</w:t>
      </w:r>
    </w:p>
    <w:p w14:paraId="185BAB47" w14:textId="3F774CB6" w:rsidR="00FB4B6A" w:rsidRPr="00EC4419" w:rsidRDefault="00151C7E"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Inspektor Nadzoru przed rozpoczęciem robót przedstawi Zamawiającemu Program Zapewnienia Jakości Usług wykonywanych uwzględniając</w:t>
      </w:r>
      <w:r w:rsidR="00FB4B6A" w:rsidRPr="00EC4419">
        <w:rPr>
          <w:rFonts w:ascii="Arial" w:hAnsi="Arial" w:cs="Arial"/>
        </w:rPr>
        <w:t>:</w:t>
      </w:r>
    </w:p>
    <w:p w14:paraId="0FC682DC" w14:textId="77777777" w:rsidR="00FB4B6A" w:rsidRPr="00EC4419" w:rsidRDefault="00FB4B6A" w:rsidP="00EC4419">
      <w:pPr>
        <w:numPr>
          <w:ilvl w:val="0"/>
          <w:numId w:val="29"/>
        </w:numPr>
        <w:autoSpaceDN w:val="0"/>
        <w:adjustRightInd w:val="0"/>
        <w:ind w:left="1985" w:hanging="425"/>
        <w:rPr>
          <w:rFonts w:ascii="Arial" w:hAnsi="Arial" w:cs="Arial"/>
        </w:rPr>
      </w:pPr>
      <w:r w:rsidRPr="00EC4419">
        <w:rPr>
          <w:rFonts w:ascii="Arial" w:hAnsi="Arial" w:cs="Arial"/>
        </w:rPr>
        <w:lastRenderedPageBreak/>
        <w:t>kwalifikacje, uprawnienia i doświadczenie zawodowe oraz przewidywane czasokresy zatrudnienia na budowie pracowników nadzoru</w:t>
      </w:r>
    </w:p>
    <w:p w14:paraId="4D96F103" w14:textId="77777777" w:rsidR="00FB4B6A" w:rsidRPr="00EC4419" w:rsidRDefault="00FB4B6A" w:rsidP="00EC4419">
      <w:pPr>
        <w:numPr>
          <w:ilvl w:val="0"/>
          <w:numId w:val="29"/>
        </w:numPr>
        <w:autoSpaceDN w:val="0"/>
        <w:adjustRightInd w:val="0"/>
        <w:ind w:left="1985" w:hanging="425"/>
        <w:rPr>
          <w:rFonts w:ascii="Arial" w:hAnsi="Arial" w:cs="Arial"/>
        </w:rPr>
      </w:pPr>
      <w:r w:rsidRPr="00EC4419">
        <w:rPr>
          <w:rFonts w:ascii="Arial" w:hAnsi="Arial" w:cs="Arial"/>
        </w:rPr>
        <w:t>opis proponowanych metod zarządzania.</w:t>
      </w:r>
    </w:p>
    <w:p w14:paraId="0DCD50EA" w14:textId="10467434" w:rsidR="00FB4B6A" w:rsidRPr="00EC4419" w:rsidRDefault="00151C7E"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Ogólne zadania polegają na podejmowaniu decyzji we wszystkich sprawach związanych z jakością robót budowlanych, oceną jakości materiałów, oceną postępu prac i jakością postępu usług dotyczących inwestycji</w:t>
      </w:r>
      <w:r w:rsidR="00975E3C" w:rsidRPr="00EC4419">
        <w:rPr>
          <w:rFonts w:ascii="Arial" w:hAnsi="Arial" w:cs="Arial"/>
        </w:rPr>
        <w:t>.</w:t>
      </w:r>
    </w:p>
    <w:p w14:paraId="2BA2715F" w14:textId="77777777" w:rsidR="00FB4B6A" w:rsidRPr="00EC4419" w:rsidRDefault="00FB4B6A"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Pełnienie funkcji Inspektor Nadzoru nad realizacją projektu obejmuje:</w:t>
      </w:r>
    </w:p>
    <w:p w14:paraId="11E41DE2" w14:textId="77777777" w:rsidR="00FB4B6A" w:rsidRPr="00EC4419" w:rsidRDefault="00FB4B6A" w:rsidP="00EC4419">
      <w:pPr>
        <w:numPr>
          <w:ilvl w:val="0"/>
          <w:numId w:val="30"/>
        </w:numPr>
        <w:autoSpaceDN w:val="0"/>
        <w:adjustRightInd w:val="0"/>
        <w:ind w:left="1985" w:hanging="425"/>
        <w:rPr>
          <w:rFonts w:ascii="Arial" w:hAnsi="Arial" w:cs="Arial"/>
        </w:rPr>
      </w:pPr>
      <w:r w:rsidRPr="00EC4419">
        <w:rPr>
          <w:rFonts w:ascii="Arial" w:hAnsi="Arial" w:cs="Arial"/>
        </w:rPr>
        <w:t>nadzorowanie wykonawstwa robót budowlanych,</w:t>
      </w:r>
    </w:p>
    <w:p w14:paraId="775B2ECE" w14:textId="77777777" w:rsidR="00FB4B6A" w:rsidRPr="00EC4419" w:rsidRDefault="00FB4B6A" w:rsidP="00EC4419">
      <w:pPr>
        <w:numPr>
          <w:ilvl w:val="0"/>
          <w:numId w:val="30"/>
        </w:numPr>
        <w:autoSpaceDN w:val="0"/>
        <w:adjustRightInd w:val="0"/>
        <w:ind w:left="1985" w:hanging="425"/>
        <w:rPr>
          <w:rFonts w:ascii="Arial" w:hAnsi="Arial" w:cs="Arial"/>
        </w:rPr>
      </w:pPr>
      <w:r w:rsidRPr="00EC4419">
        <w:rPr>
          <w:rFonts w:ascii="Arial" w:hAnsi="Arial" w:cs="Arial"/>
        </w:rPr>
        <w:t>zatwierdzanie wszelkich materiałów, techniki i technologii,</w:t>
      </w:r>
    </w:p>
    <w:p w14:paraId="001F8E86" w14:textId="77777777" w:rsidR="00FB4B6A" w:rsidRPr="00EC4419" w:rsidRDefault="00FB4B6A" w:rsidP="00EC4419">
      <w:pPr>
        <w:numPr>
          <w:ilvl w:val="0"/>
          <w:numId w:val="30"/>
        </w:numPr>
        <w:autoSpaceDN w:val="0"/>
        <w:adjustRightInd w:val="0"/>
        <w:ind w:left="1985" w:hanging="425"/>
        <w:rPr>
          <w:rFonts w:ascii="Arial" w:hAnsi="Arial" w:cs="Arial"/>
        </w:rPr>
      </w:pPr>
      <w:r w:rsidRPr="00EC4419">
        <w:rPr>
          <w:rFonts w:ascii="Arial" w:hAnsi="Arial" w:cs="Arial"/>
        </w:rPr>
        <w:t>ilościowy i kosztowy nadzór nad pracami,</w:t>
      </w:r>
    </w:p>
    <w:p w14:paraId="260B7AA9" w14:textId="422B983D" w:rsidR="00FB4B6A" w:rsidRPr="00EC4419" w:rsidRDefault="00FB4B6A" w:rsidP="00EC4419">
      <w:pPr>
        <w:numPr>
          <w:ilvl w:val="0"/>
          <w:numId w:val="30"/>
        </w:numPr>
        <w:autoSpaceDN w:val="0"/>
        <w:adjustRightInd w:val="0"/>
        <w:ind w:left="1985" w:hanging="425"/>
        <w:rPr>
          <w:rFonts w:ascii="Arial" w:hAnsi="Arial" w:cs="Arial"/>
        </w:rPr>
      </w:pPr>
      <w:r w:rsidRPr="00EC4419">
        <w:rPr>
          <w:rFonts w:ascii="Arial" w:hAnsi="Arial" w:cs="Arial"/>
        </w:rPr>
        <w:t>weryfikację dokumentacji.</w:t>
      </w:r>
    </w:p>
    <w:p w14:paraId="7018FCDF" w14:textId="19256B3C" w:rsidR="00FB4B6A"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Dokumentacja Projektowa</w:t>
      </w:r>
      <w:r w:rsidR="00EC6829" w:rsidRPr="00EC4419">
        <w:rPr>
          <w:rFonts w:ascii="Arial" w:hAnsi="Arial" w:cs="Arial"/>
        </w:rPr>
        <w:t>.</w:t>
      </w:r>
    </w:p>
    <w:p w14:paraId="0DF012BC" w14:textId="5D61C734" w:rsidR="00FB4B6A"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Inspektor Nadzoru przeprowadza weryfikację dokumentacji pod kątem wzajemnej zgodności składających się na nią opracowań.</w:t>
      </w:r>
    </w:p>
    <w:p w14:paraId="6E581F95" w14:textId="4B8F89E7" w:rsidR="00DA5A80"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Podwykonawcy</w:t>
      </w:r>
      <w:r w:rsidR="00EC6829" w:rsidRPr="00EC4419">
        <w:rPr>
          <w:rFonts w:ascii="Arial" w:hAnsi="Arial" w:cs="Arial"/>
        </w:rPr>
        <w:t>.</w:t>
      </w:r>
    </w:p>
    <w:p w14:paraId="22DA4775" w14:textId="562CD826" w:rsidR="00975E3C" w:rsidRPr="00EC4419" w:rsidRDefault="00151C7E" w:rsidP="00EC4419">
      <w:pPr>
        <w:pStyle w:val="Akapitzlist"/>
        <w:tabs>
          <w:tab w:val="right" w:pos="0"/>
          <w:tab w:val="left" w:pos="284"/>
        </w:tabs>
        <w:ind w:left="1560"/>
        <w:rPr>
          <w:rFonts w:ascii="Arial" w:hAnsi="Arial" w:cs="Arial"/>
        </w:rPr>
      </w:pPr>
      <w:r w:rsidRPr="00EC4419">
        <w:rPr>
          <w:rFonts w:ascii="Arial" w:hAnsi="Arial" w:cs="Arial"/>
        </w:rPr>
        <w:t>Inspektor Nadzoru weryfikuje również, czy podwykonawcy zatrudnieni przez Wykonawcę robót budowlanych i usług niezbędnych do realizacji projektu wykonują rzeczywiście takie prace, które Wykonawca w swojej ofercie dla Zamawiającego deklarował jako prace planowane przez nich do podzlecenia. W przypadkach podzlecania przez Wykonawców innych prac dla podwykonawstwa Inspektor Nadzoru weryfikuje zdolności wykonawcze wskazanego przez Wykonawców podwykonawcy i opiniuje wnioski wykonawcy robót  do zamawiającego o wyrażenie zgody na jego zatrudnienie lub odrzucenie takiego podwykonawcy</w:t>
      </w:r>
      <w:r w:rsidR="00975E3C" w:rsidRPr="00EC4419">
        <w:rPr>
          <w:rFonts w:ascii="Arial" w:hAnsi="Arial" w:cs="Arial"/>
        </w:rPr>
        <w:t>.</w:t>
      </w:r>
    </w:p>
    <w:p w14:paraId="59BC9BFD" w14:textId="77777777" w:rsidR="00DA5A80" w:rsidRPr="00EC4419" w:rsidRDefault="00DA5A80"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Jakość materiałów:</w:t>
      </w:r>
    </w:p>
    <w:p w14:paraId="3F394E80" w14:textId="03FE9C3E" w:rsidR="00DA5A80" w:rsidRPr="00EC4419" w:rsidRDefault="00DA5A80" w:rsidP="00EC4419">
      <w:pPr>
        <w:pStyle w:val="Akapitzlist"/>
        <w:tabs>
          <w:tab w:val="right" w:pos="0"/>
          <w:tab w:val="left" w:pos="284"/>
        </w:tabs>
        <w:ind w:left="1560"/>
        <w:rPr>
          <w:rFonts w:ascii="Arial" w:hAnsi="Arial" w:cs="Arial"/>
        </w:rPr>
      </w:pPr>
      <w:r w:rsidRPr="00EC4419">
        <w:rPr>
          <w:rFonts w:ascii="Arial" w:hAnsi="Arial" w:cs="Arial"/>
        </w:rPr>
        <w:t>Inspektor Nadzoru kontroluje jakość materiałów:</w:t>
      </w:r>
    </w:p>
    <w:p w14:paraId="14856443" w14:textId="77777777" w:rsidR="00DA5A80" w:rsidRPr="00EC4419" w:rsidRDefault="00DA5A80" w:rsidP="00EC4419">
      <w:pPr>
        <w:numPr>
          <w:ilvl w:val="0"/>
          <w:numId w:val="23"/>
        </w:numPr>
        <w:autoSpaceDN w:val="0"/>
        <w:adjustRightInd w:val="0"/>
        <w:ind w:left="1985" w:hanging="425"/>
        <w:rPr>
          <w:rFonts w:ascii="Arial" w:hAnsi="Arial" w:cs="Arial"/>
        </w:rPr>
      </w:pPr>
      <w:r w:rsidRPr="00EC4419">
        <w:rPr>
          <w:rFonts w:ascii="Arial" w:hAnsi="Arial" w:cs="Arial"/>
        </w:rPr>
        <w:t>weryfikuje i zatwierdza Wykonawcom wszelkie źródła pozyskiwania materiałów,</w:t>
      </w:r>
    </w:p>
    <w:p w14:paraId="5C64170F" w14:textId="116CFF27" w:rsidR="00DA5A80" w:rsidRPr="00EC4419" w:rsidRDefault="00DA5A80" w:rsidP="00EC4419">
      <w:pPr>
        <w:numPr>
          <w:ilvl w:val="0"/>
          <w:numId w:val="23"/>
        </w:numPr>
        <w:autoSpaceDN w:val="0"/>
        <w:adjustRightInd w:val="0"/>
        <w:ind w:left="1985" w:hanging="425"/>
        <w:rPr>
          <w:rFonts w:ascii="Arial" w:hAnsi="Arial" w:cs="Arial"/>
        </w:rPr>
      </w:pPr>
      <w:r w:rsidRPr="00EC4419">
        <w:rPr>
          <w:rFonts w:ascii="Arial" w:hAnsi="Arial" w:cs="Arial"/>
        </w:rPr>
        <w:t>decyduje o dopuszczeniu do stosowania lub odrzuceniu materiałów, prefabrykatów, mieszanek betonowych do wszystkich elementów przewidzianych w realizacji projektu w oparciu o przepisy, normy i wymagania sformułowane w Szczegółowych Specyfikacjach Technicznych.</w:t>
      </w:r>
    </w:p>
    <w:p w14:paraId="18B768FD" w14:textId="4B016913" w:rsidR="00151C7E" w:rsidRPr="00EC4419" w:rsidRDefault="00DA5A80" w:rsidP="00EC4419">
      <w:pPr>
        <w:numPr>
          <w:ilvl w:val="0"/>
          <w:numId w:val="23"/>
        </w:numPr>
        <w:autoSpaceDN w:val="0"/>
        <w:adjustRightInd w:val="0"/>
        <w:ind w:left="1985" w:hanging="425"/>
        <w:rPr>
          <w:rFonts w:ascii="Arial" w:hAnsi="Arial" w:cs="Arial"/>
        </w:rPr>
      </w:pPr>
      <w:r w:rsidRPr="00EC4419">
        <w:rPr>
          <w:rFonts w:ascii="Arial" w:hAnsi="Arial" w:cs="Arial"/>
        </w:rPr>
        <w:t>Inspektor Nadzoru ma obowiązek podjąć decyzję w sprawie zatwierdzeń jakości materiałów w okresie nie dłuższym niż 3 dni robocze.</w:t>
      </w:r>
    </w:p>
    <w:p w14:paraId="63D90F1B" w14:textId="77777777" w:rsidR="00EC6829"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Jakość sprzętu wykonawców robót budowlanych niezbędnych do realizacji projektu.</w:t>
      </w:r>
    </w:p>
    <w:p w14:paraId="2E9B105E" w14:textId="5BABAB57" w:rsidR="00DA5A80"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Inspektor Nadzoru decyduje o dopuszczeniu do pracy sprzętu i urządzeń Wykonawców, przewidzianych do realizacji projektu - w oparciu o przepisy, normy techniczne i inne wymagania sformułowane w warunkach kontraktu, dokumentacji projektowej i szczegółowych specyfikacjach technicznych, a także w przepisach BHP i p/ppoż.</w:t>
      </w:r>
    </w:p>
    <w:p w14:paraId="2F566684" w14:textId="77777777" w:rsidR="00DA5A80" w:rsidRPr="00EC4419" w:rsidRDefault="00DA5A80"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Jakość wykonywanych robót.</w:t>
      </w:r>
    </w:p>
    <w:p w14:paraId="7A169B12" w14:textId="77777777" w:rsidR="00DA5A80" w:rsidRPr="00EC4419" w:rsidRDefault="00DA5A80" w:rsidP="00EC4419">
      <w:pPr>
        <w:pStyle w:val="Akapitzlist"/>
        <w:tabs>
          <w:tab w:val="right" w:pos="0"/>
          <w:tab w:val="left" w:pos="284"/>
        </w:tabs>
        <w:ind w:left="1560"/>
        <w:rPr>
          <w:rFonts w:ascii="Arial" w:hAnsi="Arial" w:cs="Arial"/>
        </w:rPr>
      </w:pPr>
      <w:r w:rsidRPr="00EC4419">
        <w:rPr>
          <w:rFonts w:ascii="Arial" w:hAnsi="Arial" w:cs="Arial"/>
        </w:rPr>
        <w:t>Inspektor Nadzoru kontroluje i dba o należytą jakość wykonywanych robót przez wykonawców. Sprawdza pracę i wszelkie roboty wykonawców robót budowlanych oraz powiadamia ich o wszelkich stwierdzonych wadach, usterkach i uchybieniach.</w:t>
      </w:r>
    </w:p>
    <w:p w14:paraId="5058D63B" w14:textId="58135E54" w:rsidR="00DA5A80" w:rsidRPr="00EC4419" w:rsidRDefault="00DA5A80" w:rsidP="00EC4419">
      <w:pPr>
        <w:pStyle w:val="Akapitzlist"/>
        <w:tabs>
          <w:tab w:val="right" w:pos="0"/>
          <w:tab w:val="left" w:pos="284"/>
        </w:tabs>
        <w:ind w:left="1560"/>
        <w:rPr>
          <w:rFonts w:ascii="Arial" w:hAnsi="Arial" w:cs="Arial"/>
        </w:rPr>
      </w:pPr>
      <w:r w:rsidRPr="00EC4419">
        <w:rPr>
          <w:rFonts w:ascii="Arial" w:hAnsi="Arial" w:cs="Arial"/>
        </w:rPr>
        <w:t>Inspektor Nadzoru zobowiązany jest do:</w:t>
      </w:r>
    </w:p>
    <w:p w14:paraId="7B1F7650" w14:textId="77777777" w:rsidR="00DA5A80" w:rsidRPr="00EC4419" w:rsidRDefault="00DA5A80" w:rsidP="00EC4419">
      <w:pPr>
        <w:numPr>
          <w:ilvl w:val="0"/>
          <w:numId w:val="24"/>
        </w:numPr>
        <w:autoSpaceDN w:val="0"/>
        <w:adjustRightInd w:val="0"/>
        <w:ind w:left="1985" w:hanging="425"/>
        <w:rPr>
          <w:rFonts w:ascii="Arial" w:hAnsi="Arial" w:cs="Arial"/>
        </w:rPr>
      </w:pPr>
      <w:r w:rsidRPr="00EC4419">
        <w:rPr>
          <w:rFonts w:ascii="Arial" w:hAnsi="Arial" w:cs="Arial"/>
        </w:rPr>
        <w:t>sprawdzenia punktów głównych wytyczonych obiektów,</w:t>
      </w:r>
    </w:p>
    <w:p w14:paraId="010AD5F3" w14:textId="77777777" w:rsidR="00DA5A80" w:rsidRPr="00EC4419" w:rsidRDefault="00DA5A80" w:rsidP="00EC4419">
      <w:pPr>
        <w:numPr>
          <w:ilvl w:val="0"/>
          <w:numId w:val="24"/>
        </w:numPr>
        <w:autoSpaceDN w:val="0"/>
        <w:adjustRightInd w:val="0"/>
        <w:ind w:left="1985" w:hanging="425"/>
        <w:rPr>
          <w:rFonts w:ascii="Arial" w:hAnsi="Arial" w:cs="Arial"/>
        </w:rPr>
      </w:pPr>
      <w:r w:rsidRPr="00EC4419">
        <w:rPr>
          <w:rFonts w:ascii="Arial" w:hAnsi="Arial" w:cs="Arial"/>
        </w:rPr>
        <w:t>zlecenia usunięcia robót wykonanych niewłaściwie,</w:t>
      </w:r>
    </w:p>
    <w:p w14:paraId="01708B08" w14:textId="07E131E4" w:rsidR="00DA5A80" w:rsidRPr="00EC4419" w:rsidRDefault="00DA5A80" w:rsidP="00EC4419">
      <w:pPr>
        <w:numPr>
          <w:ilvl w:val="0"/>
          <w:numId w:val="24"/>
        </w:numPr>
        <w:autoSpaceDN w:val="0"/>
        <w:adjustRightInd w:val="0"/>
        <w:ind w:left="1985" w:hanging="425"/>
        <w:rPr>
          <w:rFonts w:ascii="Arial" w:hAnsi="Arial" w:cs="Arial"/>
        </w:rPr>
      </w:pPr>
      <w:r w:rsidRPr="00EC4419">
        <w:rPr>
          <w:rFonts w:ascii="Arial" w:hAnsi="Arial" w:cs="Arial"/>
        </w:rPr>
        <w:t>kontrolowania wykonania robót i usług w zakresie zgodności z rysunkami, specyfikacjami i warunkami umowy.</w:t>
      </w:r>
    </w:p>
    <w:p w14:paraId="55927108" w14:textId="77777777" w:rsidR="00DA5A80" w:rsidRPr="00EC4419" w:rsidRDefault="00DA5A80" w:rsidP="00EC4419">
      <w:pPr>
        <w:numPr>
          <w:ilvl w:val="0"/>
          <w:numId w:val="24"/>
        </w:numPr>
        <w:autoSpaceDN w:val="0"/>
        <w:adjustRightInd w:val="0"/>
        <w:ind w:left="1985" w:hanging="425"/>
        <w:rPr>
          <w:rFonts w:ascii="Arial" w:hAnsi="Arial" w:cs="Arial"/>
        </w:rPr>
      </w:pPr>
      <w:r w:rsidRPr="00EC4419">
        <w:rPr>
          <w:rFonts w:ascii="Arial" w:hAnsi="Arial" w:cs="Arial"/>
        </w:rPr>
        <w:t>przeprowadzania wszelkich bieżących kontrolnych badań jakości wykonywania robót budowlanych i usług niezbędnych do realizacji projektu,</w:t>
      </w:r>
    </w:p>
    <w:p w14:paraId="6E072E29" w14:textId="77777777" w:rsidR="00DA5A80" w:rsidRPr="00EC4419" w:rsidRDefault="00DA5A80" w:rsidP="00EC4419">
      <w:pPr>
        <w:numPr>
          <w:ilvl w:val="0"/>
          <w:numId w:val="24"/>
        </w:numPr>
        <w:autoSpaceDN w:val="0"/>
        <w:adjustRightInd w:val="0"/>
        <w:ind w:left="1985" w:hanging="425"/>
        <w:rPr>
          <w:rFonts w:ascii="Arial" w:hAnsi="Arial" w:cs="Arial"/>
        </w:rPr>
      </w:pPr>
      <w:r w:rsidRPr="00EC4419">
        <w:rPr>
          <w:rFonts w:ascii="Arial" w:hAnsi="Arial" w:cs="Arial"/>
        </w:rPr>
        <w:t xml:space="preserve">zlecenia jeżeli zajdzie taka potrzeba wykonanie odkrywek ukończonych, </w:t>
      </w:r>
    </w:p>
    <w:p w14:paraId="041DE77F" w14:textId="6BB39D76" w:rsidR="00DA5A80" w:rsidRPr="00EC4419" w:rsidRDefault="00DA5A80" w:rsidP="00EC4419">
      <w:pPr>
        <w:numPr>
          <w:ilvl w:val="0"/>
          <w:numId w:val="24"/>
        </w:numPr>
        <w:autoSpaceDN w:val="0"/>
        <w:adjustRightInd w:val="0"/>
        <w:ind w:left="1985" w:hanging="425"/>
        <w:rPr>
          <w:rFonts w:ascii="Arial" w:hAnsi="Arial" w:cs="Arial"/>
        </w:rPr>
      </w:pPr>
      <w:r w:rsidRPr="00EC4419">
        <w:rPr>
          <w:rFonts w:ascii="Arial" w:hAnsi="Arial" w:cs="Arial"/>
        </w:rPr>
        <w:t>dokonywanie ocen geologicznych w sytuacjach tego wymagających.</w:t>
      </w:r>
    </w:p>
    <w:p w14:paraId="2C128D24" w14:textId="77777777" w:rsidR="00DA5A80"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Inne kontrole.</w:t>
      </w:r>
    </w:p>
    <w:p w14:paraId="05ECCB68" w14:textId="5EBD5BBE" w:rsidR="00975E3C"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Inspektor Nadzoru ma obowiązek uczestniczenia w kontrolach przeprowadzanych przez Organ nadzoru budowlanego i inne organy uprawnione do kontroli oraz dopilnowuje realizacji ustaleń i decyzji podjętych podczas tych kontroli.</w:t>
      </w:r>
    </w:p>
    <w:p w14:paraId="7A4032A9" w14:textId="77777777" w:rsidR="00EC6829" w:rsidRPr="00EC4419" w:rsidRDefault="00EC6829"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Rejestr robót budowlanych.</w:t>
      </w:r>
    </w:p>
    <w:p w14:paraId="48F25A7A" w14:textId="4B7247FB" w:rsidR="00EC6829" w:rsidRPr="00EC4419" w:rsidRDefault="00EC6829" w:rsidP="00EC4419">
      <w:pPr>
        <w:pStyle w:val="Akapitzlist"/>
        <w:tabs>
          <w:tab w:val="right" w:pos="0"/>
          <w:tab w:val="left" w:pos="284"/>
        </w:tabs>
        <w:ind w:left="1560"/>
        <w:rPr>
          <w:rFonts w:ascii="Arial" w:hAnsi="Arial" w:cs="Arial"/>
        </w:rPr>
      </w:pPr>
      <w:r w:rsidRPr="00EC4419">
        <w:rPr>
          <w:rFonts w:ascii="Arial" w:hAnsi="Arial" w:cs="Arial"/>
        </w:rPr>
        <w:t>Inspektor Nadzoru jest odpowiedzialny za wykonywanie:</w:t>
      </w:r>
    </w:p>
    <w:p w14:paraId="1485CD6B" w14:textId="77777777" w:rsidR="00EC6829" w:rsidRPr="00EC4419" w:rsidRDefault="00EC6829" w:rsidP="00EC4419">
      <w:pPr>
        <w:numPr>
          <w:ilvl w:val="0"/>
          <w:numId w:val="25"/>
        </w:numPr>
        <w:autoSpaceDN w:val="0"/>
        <w:adjustRightInd w:val="0"/>
        <w:ind w:left="1985" w:hanging="425"/>
        <w:rPr>
          <w:rFonts w:ascii="Arial" w:hAnsi="Arial" w:cs="Arial"/>
        </w:rPr>
      </w:pPr>
      <w:r w:rsidRPr="00EC4419">
        <w:rPr>
          <w:rFonts w:ascii="Arial" w:hAnsi="Arial" w:cs="Arial"/>
        </w:rPr>
        <w:t>obmiarów dla określenia wartości robót,</w:t>
      </w:r>
    </w:p>
    <w:p w14:paraId="6C264634" w14:textId="77777777" w:rsidR="00EC6829" w:rsidRPr="00EC4419" w:rsidRDefault="00EC6829" w:rsidP="00EC4419">
      <w:pPr>
        <w:numPr>
          <w:ilvl w:val="0"/>
          <w:numId w:val="25"/>
        </w:numPr>
        <w:autoSpaceDN w:val="0"/>
        <w:adjustRightInd w:val="0"/>
        <w:ind w:left="1985" w:hanging="425"/>
        <w:rPr>
          <w:rFonts w:ascii="Arial" w:hAnsi="Arial" w:cs="Arial"/>
        </w:rPr>
      </w:pPr>
      <w:r w:rsidRPr="00EC4419">
        <w:rPr>
          <w:rFonts w:ascii="Arial" w:hAnsi="Arial" w:cs="Arial"/>
        </w:rPr>
        <w:t>badań i uczestniczenie w pomiarach robót zanikających (zanim zostaną zakryte),</w:t>
      </w:r>
    </w:p>
    <w:p w14:paraId="13602BE9" w14:textId="77777777" w:rsidR="00EC6829" w:rsidRPr="00EC4419" w:rsidRDefault="00EC6829" w:rsidP="00EC4419">
      <w:pPr>
        <w:numPr>
          <w:ilvl w:val="0"/>
          <w:numId w:val="25"/>
        </w:numPr>
        <w:autoSpaceDN w:val="0"/>
        <w:adjustRightInd w:val="0"/>
        <w:ind w:left="1985" w:hanging="425"/>
        <w:rPr>
          <w:rFonts w:ascii="Arial" w:hAnsi="Arial" w:cs="Arial"/>
        </w:rPr>
      </w:pPr>
      <w:r w:rsidRPr="00EC4419">
        <w:rPr>
          <w:rFonts w:ascii="Arial" w:hAnsi="Arial" w:cs="Arial"/>
        </w:rPr>
        <w:t>badań i pomiarów ukończonych robót,</w:t>
      </w:r>
    </w:p>
    <w:p w14:paraId="6B813639" w14:textId="77777777" w:rsidR="00EC6829" w:rsidRPr="00EC4419" w:rsidRDefault="00EC6829" w:rsidP="00EC4419">
      <w:pPr>
        <w:numPr>
          <w:ilvl w:val="0"/>
          <w:numId w:val="25"/>
        </w:numPr>
        <w:autoSpaceDN w:val="0"/>
        <w:adjustRightInd w:val="0"/>
        <w:ind w:left="1985" w:hanging="425"/>
        <w:rPr>
          <w:rFonts w:ascii="Arial" w:hAnsi="Arial" w:cs="Arial"/>
        </w:rPr>
      </w:pPr>
      <w:r w:rsidRPr="00EC4419">
        <w:rPr>
          <w:rFonts w:ascii="Arial" w:hAnsi="Arial" w:cs="Arial"/>
        </w:rPr>
        <w:lastRenderedPageBreak/>
        <w:t>a także dopilnowuje, by Wykonawca prowadził odpowiedni rejestr wszelkich pomierzonych robót.</w:t>
      </w:r>
    </w:p>
    <w:p w14:paraId="208D43A2" w14:textId="77777777" w:rsidR="00EC6829"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Dziennik budowy.</w:t>
      </w:r>
    </w:p>
    <w:p w14:paraId="22DF974C" w14:textId="0C2F8778" w:rsidR="00EC6829" w:rsidRPr="00EC4419" w:rsidRDefault="007A21FF" w:rsidP="00EC4419">
      <w:pPr>
        <w:pStyle w:val="Akapitzlist"/>
        <w:tabs>
          <w:tab w:val="right" w:pos="0"/>
          <w:tab w:val="left" w:pos="284"/>
        </w:tabs>
        <w:ind w:left="1560"/>
        <w:rPr>
          <w:rFonts w:ascii="Arial" w:hAnsi="Arial" w:cs="Arial"/>
        </w:rPr>
      </w:pPr>
      <w:r w:rsidRPr="00EC4419">
        <w:rPr>
          <w:rFonts w:ascii="Arial" w:hAnsi="Arial" w:cs="Arial"/>
        </w:rPr>
        <w:t>Inspektor nadzoru kontroluje prowadzenie dziennika budowy. W imieniu zamawiającego pobiera dzienniki budowy dla robót dla których konieczne jest jego prowadzenie. Dla robót dla prowadzenia których nie jest wymagane założenie dziennika budowy (zgłoszenie robót, lub roboty nie wymagające pozwolenia budowlanego lub zgłoszenia robót) obowiązkiem Inspektora Nadzoru jest zaprowadzenie wewnętrznych dzienników budowy dla dokumentowania prowadzonych robót</w:t>
      </w:r>
      <w:r w:rsidR="00975E3C" w:rsidRPr="00EC4419">
        <w:rPr>
          <w:rFonts w:ascii="Arial" w:hAnsi="Arial" w:cs="Arial"/>
        </w:rPr>
        <w:t>.</w:t>
      </w:r>
    </w:p>
    <w:p w14:paraId="35CFCAAB" w14:textId="77777777" w:rsidR="00EC6829" w:rsidRPr="00EC4419" w:rsidRDefault="00EC6829"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Bezpieczeństwo</w:t>
      </w:r>
    </w:p>
    <w:p w14:paraId="7F9EE04D" w14:textId="7C92A082" w:rsidR="00EC6829" w:rsidRPr="00EC4419" w:rsidRDefault="00EC6829" w:rsidP="00EC4419">
      <w:pPr>
        <w:numPr>
          <w:ilvl w:val="0"/>
          <w:numId w:val="31"/>
        </w:numPr>
        <w:autoSpaceDN w:val="0"/>
        <w:adjustRightInd w:val="0"/>
        <w:ind w:left="1985" w:hanging="425"/>
        <w:rPr>
          <w:rFonts w:ascii="Arial" w:hAnsi="Arial" w:cs="Arial"/>
        </w:rPr>
      </w:pPr>
      <w:r w:rsidRPr="00EC4419">
        <w:rPr>
          <w:rFonts w:ascii="Arial" w:hAnsi="Arial" w:cs="Arial"/>
        </w:rPr>
        <w:t xml:space="preserve">Inspektor Nadzoru winien upewnić się przed rozpoczęciem prac, że spełnione zostały wymagania dotyczące bezpieczeństwa (obejmujące też poruszanie się po terenie budowy) i zatwierdza plan robót lub rysunki przygotowane przez Wykonawcę. Po spełnieniu wszystkich wymagań dotyczących bezpieczeństwa na budowie zezwala na prowadzenie robót. </w:t>
      </w:r>
    </w:p>
    <w:p w14:paraId="0B08F45B" w14:textId="5BA41820" w:rsidR="00FF7C89" w:rsidRPr="00EC4419" w:rsidRDefault="00EC6829" w:rsidP="00EC4419">
      <w:pPr>
        <w:numPr>
          <w:ilvl w:val="0"/>
          <w:numId w:val="31"/>
        </w:numPr>
        <w:autoSpaceDN w:val="0"/>
        <w:adjustRightInd w:val="0"/>
        <w:ind w:left="1985" w:hanging="425"/>
        <w:rPr>
          <w:rFonts w:ascii="Arial" w:hAnsi="Arial" w:cs="Arial"/>
        </w:rPr>
      </w:pPr>
      <w:r w:rsidRPr="00EC4419">
        <w:rPr>
          <w:rFonts w:ascii="Arial" w:hAnsi="Arial" w:cs="Arial"/>
        </w:rPr>
        <w:t>Inspektor Nadzoru wydaje polecenia wykonania wszelkich prac lub podjęcia niezbędnych przedsięwzięć, jakie mogą być konieczne, aby uniknąć lub zmniejszyć ryzyko jakiejkolwiek awarii, mającej wpływ na bezpieczeństwo życia ludzi lub majątku oraz niezwłocznie powiadamia o tym Zamawiającego.</w:t>
      </w:r>
    </w:p>
    <w:p w14:paraId="53C02DC9" w14:textId="77777777" w:rsidR="00EC6829"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Narady.</w:t>
      </w:r>
    </w:p>
    <w:p w14:paraId="73B7EB91" w14:textId="5663F523" w:rsidR="00975E3C"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Inspektor Nadzoru organizuje Rady budowy, co najmniej  raz na dwa tygodnie z udziałem Wykonawców robót i dokumentacji technicznej, podwykonawców i  przedstawicieli zamawiającego, sporządza z nich protokoły i przekazuje je zainteresowanym stronom w terminie do 3 dni po naradzie.</w:t>
      </w:r>
    </w:p>
    <w:p w14:paraId="4BE22C81" w14:textId="77777777" w:rsidR="00EC6829"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Sprawozdania.</w:t>
      </w:r>
    </w:p>
    <w:p w14:paraId="221E71A6" w14:textId="7836D46E" w:rsidR="00EC6829"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W czasie trwania projektu Inspektor Nadzoru będzie dostarczał Zamawiającemu we wskazanych przez niego terminach sprawozdania oraz inne dokumenty wynikające z umowy o dofinansowanie projektu.</w:t>
      </w:r>
    </w:p>
    <w:p w14:paraId="5C2231E4" w14:textId="463385BC" w:rsidR="007A21FF"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Zobowiązuje się również Nadzór Inwestorski do sporządzania ( przy współpracy z Wykonawcą) kwartalnych raportów kontrolnych, które obejmować mają swoim zakresem postęp rzeczowy oraz finansowy Projektu.</w:t>
      </w:r>
    </w:p>
    <w:p w14:paraId="4D48E4DC" w14:textId="77777777" w:rsidR="00DD09DA"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Prowadzenie robót</w:t>
      </w:r>
      <w:r w:rsidR="00DD09DA" w:rsidRPr="00EC4419">
        <w:rPr>
          <w:rFonts w:ascii="Arial" w:hAnsi="Arial" w:cs="Arial"/>
        </w:rPr>
        <w:t>.</w:t>
      </w:r>
    </w:p>
    <w:p w14:paraId="564F3881" w14:textId="6A1546C5" w:rsidR="00DD09DA"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Inspektor Nadzoru organizuje prace związane z nadzorem tak, aby z tego tytułu nie było zbędnych przerw w realizacji robót przez wykonawców.</w:t>
      </w:r>
    </w:p>
    <w:p w14:paraId="54AAB303" w14:textId="77777777" w:rsidR="00DD09DA" w:rsidRPr="00EC4419" w:rsidRDefault="00DD09DA"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Zakończenie robót.</w:t>
      </w:r>
    </w:p>
    <w:p w14:paraId="37F5BC33" w14:textId="3A511BF7" w:rsidR="00DD09DA" w:rsidRPr="00EC4419" w:rsidRDefault="00DD09DA" w:rsidP="00EC4419">
      <w:pPr>
        <w:pStyle w:val="Akapitzlist"/>
        <w:tabs>
          <w:tab w:val="right" w:pos="0"/>
          <w:tab w:val="left" w:pos="284"/>
        </w:tabs>
        <w:ind w:left="1560"/>
        <w:rPr>
          <w:rFonts w:ascii="Arial" w:hAnsi="Arial" w:cs="Arial"/>
        </w:rPr>
      </w:pPr>
      <w:r w:rsidRPr="00EC4419">
        <w:rPr>
          <w:rFonts w:ascii="Arial" w:hAnsi="Arial" w:cs="Arial"/>
        </w:rPr>
        <w:t>Inspektor Nadzoru po zgłoszeniu przez wykonawcę zakończenia prac:</w:t>
      </w:r>
    </w:p>
    <w:p w14:paraId="6941D0BC" w14:textId="77777777" w:rsidR="00DD09DA" w:rsidRPr="00EC4419" w:rsidRDefault="00DD09DA" w:rsidP="00EC4419">
      <w:pPr>
        <w:numPr>
          <w:ilvl w:val="0"/>
          <w:numId w:val="26"/>
        </w:numPr>
        <w:autoSpaceDN w:val="0"/>
        <w:adjustRightInd w:val="0"/>
        <w:ind w:left="1985" w:hanging="425"/>
        <w:rPr>
          <w:rFonts w:ascii="Arial" w:hAnsi="Arial" w:cs="Arial"/>
        </w:rPr>
      </w:pPr>
      <w:r w:rsidRPr="00EC4419">
        <w:rPr>
          <w:rFonts w:ascii="Arial" w:hAnsi="Arial" w:cs="Arial"/>
        </w:rPr>
        <w:t xml:space="preserve">potwierdza gotowość obiektu do odbioru końcowego, </w:t>
      </w:r>
    </w:p>
    <w:p w14:paraId="1CF19ED4" w14:textId="77777777" w:rsidR="00DD09DA" w:rsidRPr="00EC4419" w:rsidRDefault="00DD09DA" w:rsidP="00EC4419">
      <w:pPr>
        <w:numPr>
          <w:ilvl w:val="0"/>
          <w:numId w:val="26"/>
        </w:numPr>
        <w:autoSpaceDN w:val="0"/>
        <w:adjustRightInd w:val="0"/>
        <w:ind w:left="1985" w:hanging="425"/>
        <w:rPr>
          <w:rFonts w:ascii="Arial" w:hAnsi="Arial" w:cs="Arial"/>
        </w:rPr>
      </w:pPr>
      <w:r w:rsidRPr="00EC4419">
        <w:rPr>
          <w:rFonts w:ascii="Arial" w:hAnsi="Arial" w:cs="Arial"/>
        </w:rPr>
        <w:t>sprawdza kompletność i prawidłowość operatu kolaudacyjnego i przedkłada go przedstawicielowi Zamawiającego,</w:t>
      </w:r>
    </w:p>
    <w:p w14:paraId="7C66FF62" w14:textId="77777777" w:rsidR="00DD09DA" w:rsidRPr="00EC4419" w:rsidRDefault="00DD09DA" w:rsidP="00EC4419">
      <w:pPr>
        <w:numPr>
          <w:ilvl w:val="0"/>
          <w:numId w:val="26"/>
        </w:numPr>
        <w:autoSpaceDN w:val="0"/>
        <w:adjustRightInd w:val="0"/>
        <w:ind w:left="1985" w:hanging="425"/>
        <w:rPr>
          <w:rFonts w:ascii="Arial" w:hAnsi="Arial" w:cs="Arial"/>
        </w:rPr>
      </w:pPr>
      <w:r w:rsidRPr="00EC4419">
        <w:rPr>
          <w:rFonts w:ascii="Arial" w:hAnsi="Arial" w:cs="Arial"/>
        </w:rPr>
        <w:t>wyznacza termin odbioru końcowego robót i powiadamia o tym wszystkie zainteresowane strony.</w:t>
      </w:r>
    </w:p>
    <w:p w14:paraId="301C0DD5" w14:textId="77777777" w:rsidR="00C14C72"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Odbiór końcowy robót.</w:t>
      </w:r>
    </w:p>
    <w:p w14:paraId="25ED4F23" w14:textId="3F4B6E42" w:rsidR="00C14C72"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Inspektor Nadzoru uczestniczy w odbiorze końcowym robót i przygotowuje protokół z tego odbioru.</w:t>
      </w:r>
    </w:p>
    <w:p w14:paraId="2107F226" w14:textId="77777777" w:rsidR="00C14C72"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Wycena przy wypowiedzeniu lub odstąpieniu od Kontraktu.</w:t>
      </w:r>
    </w:p>
    <w:p w14:paraId="1A8A2EE4" w14:textId="4235B25A" w:rsidR="00C14C72"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Inspektor Nadzoru przygotowuje potwierdzenie finansowe za roboty wykonane do czasu wypowiedzenia lub odstąpienia od kontraktu.</w:t>
      </w:r>
    </w:p>
    <w:p w14:paraId="354F993A" w14:textId="77777777" w:rsidR="00C14C72"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Rozliczenie końcowe.</w:t>
      </w:r>
    </w:p>
    <w:p w14:paraId="291E26D4" w14:textId="49F774FB" w:rsidR="00C14C72"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Inspektor Nadzoru potwierdza i przekazuje Zamawiającemu rozliczenie budowy.</w:t>
      </w:r>
    </w:p>
    <w:p w14:paraId="0F5582E4" w14:textId="77777777" w:rsidR="00C14C72" w:rsidRPr="00EC4419" w:rsidRDefault="00C14C72"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Współpraca:</w:t>
      </w:r>
    </w:p>
    <w:p w14:paraId="24D0B3F0" w14:textId="729D15AD" w:rsidR="00C14C72" w:rsidRPr="00EC4419" w:rsidRDefault="00C14C72" w:rsidP="00EC4419">
      <w:pPr>
        <w:pStyle w:val="Akapitzlist"/>
        <w:tabs>
          <w:tab w:val="right" w:pos="0"/>
          <w:tab w:val="left" w:pos="284"/>
        </w:tabs>
        <w:ind w:left="1560"/>
        <w:rPr>
          <w:rFonts w:ascii="Arial" w:hAnsi="Arial" w:cs="Arial"/>
        </w:rPr>
      </w:pPr>
      <w:r w:rsidRPr="00EC4419">
        <w:rPr>
          <w:rFonts w:ascii="Arial" w:hAnsi="Arial" w:cs="Arial"/>
        </w:rPr>
        <w:t>Następujące sprawy będą wymagały akceptacji Przedstawiciela Zamawiającego, po wcześniejszym zajęciu stanowiska przez Inspektora Nadzoru:</w:t>
      </w:r>
    </w:p>
    <w:p w14:paraId="7593C824" w14:textId="77777777" w:rsidR="00C14C72" w:rsidRPr="00EC4419" w:rsidRDefault="00C14C72" w:rsidP="00EC4419">
      <w:pPr>
        <w:numPr>
          <w:ilvl w:val="0"/>
          <w:numId w:val="27"/>
        </w:numPr>
        <w:autoSpaceDN w:val="0"/>
        <w:adjustRightInd w:val="0"/>
        <w:ind w:left="1985" w:hanging="425"/>
        <w:rPr>
          <w:rFonts w:ascii="Arial" w:hAnsi="Arial" w:cs="Arial"/>
        </w:rPr>
      </w:pPr>
      <w:r w:rsidRPr="00EC4419">
        <w:rPr>
          <w:rFonts w:ascii="Arial" w:hAnsi="Arial" w:cs="Arial"/>
        </w:rPr>
        <w:t>akceptowanie po zatwierdzeniu przez Inspektora Nadzoru wszelkiej dokumentacji projektowej wykonanej przez Wykonawcę robót budowlanych i usług niezbędnych do realizacji projektu.</w:t>
      </w:r>
    </w:p>
    <w:p w14:paraId="4171F1A2" w14:textId="77777777" w:rsidR="00C14C72" w:rsidRPr="00EC4419" w:rsidRDefault="00C14C72" w:rsidP="00EC4419">
      <w:pPr>
        <w:numPr>
          <w:ilvl w:val="0"/>
          <w:numId w:val="27"/>
        </w:numPr>
        <w:autoSpaceDN w:val="0"/>
        <w:adjustRightInd w:val="0"/>
        <w:ind w:left="1985" w:hanging="425"/>
        <w:rPr>
          <w:rFonts w:ascii="Arial" w:hAnsi="Arial" w:cs="Arial"/>
        </w:rPr>
      </w:pPr>
      <w:r w:rsidRPr="00EC4419">
        <w:rPr>
          <w:rFonts w:ascii="Arial" w:hAnsi="Arial" w:cs="Arial"/>
        </w:rPr>
        <w:t>wprowadzanie zmian w robotach i dokumentacji projektowej.</w:t>
      </w:r>
    </w:p>
    <w:p w14:paraId="4B4FA4B3" w14:textId="77777777" w:rsidR="00C14C72" w:rsidRPr="00EC4419" w:rsidRDefault="00C14C72" w:rsidP="00EC4419">
      <w:pPr>
        <w:numPr>
          <w:ilvl w:val="0"/>
          <w:numId w:val="27"/>
        </w:numPr>
        <w:autoSpaceDN w:val="0"/>
        <w:adjustRightInd w:val="0"/>
        <w:ind w:left="1985" w:hanging="425"/>
        <w:rPr>
          <w:rFonts w:ascii="Arial" w:hAnsi="Arial" w:cs="Arial"/>
        </w:rPr>
      </w:pPr>
      <w:r w:rsidRPr="00EC4419">
        <w:rPr>
          <w:rFonts w:ascii="Arial" w:hAnsi="Arial" w:cs="Arial"/>
        </w:rPr>
        <w:t>zatwierdzanie podzlecania jakichkolwiek prac przez Wykonawców projektu.</w:t>
      </w:r>
    </w:p>
    <w:p w14:paraId="496E407E" w14:textId="77777777" w:rsidR="00C14C72" w:rsidRPr="00EC4419" w:rsidRDefault="00C14C72" w:rsidP="00EC4419">
      <w:pPr>
        <w:numPr>
          <w:ilvl w:val="0"/>
          <w:numId w:val="27"/>
        </w:numPr>
        <w:autoSpaceDN w:val="0"/>
        <w:adjustRightInd w:val="0"/>
        <w:ind w:left="1985" w:hanging="425"/>
        <w:rPr>
          <w:rFonts w:ascii="Arial" w:hAnsi="Arial" w:cs="Arial"/>
        </w:rPr>
      </w:pPr>
      <w:r w:rsidRPr="00EC4419">
        <w:rPr>
          <w:rFonts w:ascii="Arial" w:hAnsi="Arial" w:cs="Arial"/>
        </w:rPr>
        <w:t>zlecanie prac zwiększających koszt Projektu.</w:t>
      </w:r>
    </w:p>
    <w:p w14:paraId="25ACF6F8" w14:textId="77777777" w:rsidR="00C14C72" w:rsidRPr="00EC4419" w:rsidRDefault="00C14C72" w:rsidP="00EC4419">
      <w:pPr>
        <w:numPr>
          <w:ilvl w:val="0"/>
          <w:numId w:val="27"/>
        </w:numPr>
        <w:autoSpaceDN w:val="0"/>
        <w:adjustRightInd w:val="0"/>
        <w:ind w:left="1985" w:hanging="425"/>
        <w:rPr>
          <w:rFonts w:ascii="Arial" w:hAnsi="Arial" w:cs="Arial"/>
        </w:rPr>
      </w:pPr>
      <w:r w:rsidRPr="00EC4419">
        <w:rPr>
          <w:rFonts w:ascii="Arial" w:hAnsi="Arial" w:cs="Arial"/>
        </w:rPr>
        <w:t>postanowienie o przedłużeniu Kontraktu.</w:t>
      </w:r>
    </w:p>
    <w:p w14:paraId="778B4FB9" w14:textId="77777777" w:rsidR="00C14C72" w:rsidRPr="00EC4419" w:rsidRDefault="00C14C72" w:rsidP="00EC4419">
      <w:pPr>
        <w:numPr>
          <w:ilvl w:val="0"/>
          <w:numId w:val="27"/>
        </w:numPr>
        <w:autoSpaceDN w:val="0"/>
        <w:adjustRightInd w:val="0"/>
        <w:ind w:left="1985" w:hanging="425"/>
        <w:rPr>
          <w:rFonts w:ascii="Arial" w:hAnsi="Arial" w:cs="Arial"/>
        </w:rPr>
      </w:pPr>
      <w:r w:rsidRPr="00EC4419">
        <w:rPr>
          <w:rFonts w:ascii="Arial" w:hAnsi="Arial" w:cs="Arial"/>
        </w:rPr>
        <w:t>potwierdzenie zakończenia prac.</w:t>
      </w:r>
    </w:p>
    <w:p w14:paraId="78E32CD6" w14:textId="77777777" w:rsidR="00A7236A" w:rsidRPr="00EC4419" w:rsidRDefault="00A7236A"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Inspektor Nadzoru ma prawo do samodzielnych decyzji i odpowiada za ich wydanie:</w:t>
      </w:r>
    </w:p>
    <w:p w14:paraId="3E3C1224" w14:textId="77777777" w:rsidR="00A7236A" w:rsidRPr="00EC4419" w:rsidRDefault="00A7236A" w:rsidP="00EC4419">
      <w:pPr>
        <w:numPr>
          <w:ilvl w:val="0"/>
          <w:numId w:val="32"/>
        </w:numPr>
        <w:autoSpaceDN w:val="0"/>
        <w:adjustRightInd w:val="0"/>
        <w:ind w:left="1985" w:hanging="425"/>
        <w:rPr>
          <w:rFonts w:ascii="Arial" w:hAnsi="Arial" w:cs="Arial"/>
        </w:rPr>
      </w:pPr>
      <w:r w:rsidRPr="00EC4419">
        <w:rPr>
          <w:rFonts w:ascii="Arial" w:hAnsi="Arial" w:cs="Arial"/>
        </w:rPr>
        <w:lastRenderedPageBreak/>
        <w:t>wydaje swą akceptację kierownikom robót wyznaczonych przez Wykonawców projektu oraz może wycofać akceptacje już wcześniej wydane.</w:t>
      </w:r>
    </w:p>
    <w:p w14:paraId="2190C76C" w14:textId="77777777" w:rsidR="00A7236A" w:rsidRPr="00EC4419" w:rsidRDefault="00A7236A" w:rsidP="00EC4419">
      <w:pPr>
        <w:numPr>
          <w:ilvl w:val="0"/>
          <w:numId w:val="32"/>
        </w:numPr>
        <w:autoSpaceDN w:val="0"/>
        <w:adjustRightInd w:val="0"/>
        <w:ind w:left="1985" w:hanging="425"/>
        <w:rPr>
          <w:rFonts w:ascii="Arial" w:hAnsi="Arial" w:cs="Arial"/>
        </w:rPr>
      </w:pPr>
      <w:r w:rsidRPr="00EC4419">
        <w:rPr>
          <w:rFonts w:ascii="Arial" w:hAnsi="Arial" w:cs="Arial"/>
        </w:rPr>
        <w:t>przekazuje swe wnioski dotyczące usunięcia z placu budowy osób niekompetentnych, lub innych osób zatrudnionych przez Wykonawców.</w:t>
      </w:r>
    </w:p>
    <w:p w14:paraId="4A3F33A1" w14:textId="77777777" w:rsidR="00A7236A" w:rsidRPr="00EC4419" w:rsidRDefault="00A7236A" w:rsidP="00EC4419">
      <w:pPr>
        <w:numPr>
          <w:ilvl w:val="0"/>
          <w:numId w:val="32"/>
        </w:numPr>
        <w:autoSpaceDN w:val="0"/>
        <w:adjustRightInd w:val="0"/>
        <w:ind w:left="1985" w:hanging="425"/>
        <w:rPr>
          <w:rFonts w:ascii="Arial" w:hAnsi="Arial" w:cs="Arial"/>
        </w:rPr>
      </w:pPr>
      <w:r w:rsidRPr="00EC4419">
        <w:rPr>
          <w:rFonts w:ascii="Arial" w:hAnsi="Arial" w:cs="Arial"/>
        </w:rPr>
        <w:t>dopilnowuje zapewnienia ubezpieczenia budowy przez Wykonawców zgodnie z Kontraktem.</w:t>
      </w:r>
    </w:p>
    <w:p w14:paraId="75AC8692" w14:textId="77777777" w:rsidR="00A7236A" w:rsidRPr="00EC4419" w:rsidRDefault="00A7236A" w:rsidP="00EC4419">
      <w:pPr>
        <w:numPr>
          <w:ilvl w:val="0"/>
          <w:numId w:val="32"/>
        </w:numPr>
        <w:autoSpaceDN w:val="0"/>
        <w:adjustRightInd w:val="0"/>
        <w:ind w:left="1985" w:hanging="425"/>
        <w:rPr>
          <w:rFonts w:ascii="Arial" w:hAnsi="Arial" w:cs="Arial"/>
        </w:rPr>
      </w:pPr>
      <w:r w:rsidRPr="00EC4419">
        <w:rPr>
          <w:rFonts w:ascii="Arial" w:hAnsi="Arial" w:cs="Arial"/>
        </w:rPr>
        <w:t>wnioskuje o niezbędne ekspertyzy i badania techniczne, jeśli taka konieczność zachodzi.</w:t>
      </w:r>
    </w:p>
    <w:p w14:paraId="76B37C22" w14:textId="77777777" w:rsidR="00A7236A" w:rsidRPr="00EC4419" w:rsidRDefault="00A7236A" w:rsidP="00EC4419">
      <w:pPr>
        <w:numPr>
          <w:ilvl w:val="0"/>
          <w:numId w:val="32"/>
        </w:numPr>
        <w:autoSpaceDN w:val="0"/>
        <w:adjustRightInd w:val="0"/>
        <w:ind w:left="1985" w:hanging="425"/>
        <w:rPr>
          <w:rFonts w:ascii="Arial" w:hAnsi="Arial" w:cs="Arial"/>
        </w:rPr>
      </w:pPr>
      <w:r w:rsidRPr="00EC4419">
        <w:rPr>
          <w:rFonts w:ascii="Arial" w:hAnsi="Arial" w:cs="Arial"/>
        </w:rPr>
        <w:t>wstrzymuje roboty w przypadku prowadzenia ich niezgodnie z przepisami: Prawa o ruchu drogowym, BHP i ppoż. oraz innymi.</w:t>
      </w:r>
    </w:p>
    <w:p w14:paraId="67A8C535" w14:textId="4DF3A237" w:rsidR="00C14C72" w:rsidRPr="00EC4419" w:rsidRDefault="00A7236A" w:rsidP="00EC4419">
      <w:pPr>
        <w:numPr>
          <w:ilvl w:val="0"/>
          <w:numId w:val="32"/>
        </w:numPr>
        <w:autoSpaceDN w:val="0"/>
        <w:adjustRightInd w:val="0"/>
        <w:ind w:left="1985" w:hanging="425"/>
        <w:rPr>
          <w:rFonts w:ascii="Arial" w:hAnsi="Arial" w:cs="Arial"/>
        </w:rPr>
      </w:pPr>
      <w:r w:rsidRPr="00EC4419">
        <w:rPr>
          <w:rFonts w:ascii="Arial" w:hAnsi="Arial" w:cs="Arial"/>
        </w:rPr>
        <w:t>uzyskuje od Projektanta wyjaśnienia wątpliwości dotyczących Projektu i zawartych w nim rozwiązań.</w:t>
      </w:r>
    </w:p>
    <w:p w14:paraId="034398C9" w14:textId="77777777" w:rsidR="00A7236A"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Korespondencja</w:t>
      </w:r>
      <w:r w:rsidR="00A7236A" w:rsidRPr="00EC4419">
        <w:rPr>
          <w:rFonts w:ascii="Arial" w:hAnsi="Arial" w:cs="Arial"/>
        </w:rPr>
        <w:t>.</w:t>
      </w:r>
    </w:p>
    <w:p w14:paraId="3D63DA25" w14:textId="06659CF8" w:rsidR="00A7236A"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Inspektor Nadzoru w imieniu Zamawiającego  prowadzi korespondencję z Wykonawcami robót i usług.</w:t>
      </w:r>
    </w:p>
    <w:p w14:paraId="763EF323" w14:textId="77777777" w:rsidR="00A7236A" w:rsidRPr="00EC4419" w:rsidRDefault="00975E3C" w:rsidP="00EC4419">
      <w:pPr>
        <w:pStyle w:val="Akapitzlist"/>
        <w:numPr>
          <w:ilvl w:val="2"/>
          <w:numId w:val="5"/>
        </w:numPr>
        <w:tabs>
          <w:tab w:val="right" w:pos="0"/>
          <w:tab w:val="left" w:pos="284"/>
        </w:tabs>
        <w:ind w:left="1560" w:hanging="709"/>
        <w:rPr>
          <w:rFonts w:ascii="Arial" w:hAnsi="Arial" w:cs="Arial"/>
        </w:rPr>
      </w:pPr>
      <w:r w:rsidRPr="00EC4419">
        <w:rPr>
          <w:rFonts w:ascii="Arial" w:hAnsi="Arial" w:cs="Arial"/>
        </w:rPr>
        <w:t>Obsługa prawna</w:t>
      </w:r>
      <w:r w:rsidR="00A7236A" w:rsidRPr="00EC4419">
        <w:rPr>
          <w:rFonts w:ascii="Arial" w:hAnsi="Arial" w:cs="Arial"/>
        </w:rPr>
        <w:t>.</w:t>
      </w:r>
    </w:p>
    <w:p w14:paraId="0E84479A" w14:textId="26E0E5E6" w:rsidR="00EF4581" w:rsidRPr="00EC4419" w:rsidRDefault="00975E3C" w:rsidP="00EC4419">
      <w:pPr>
        <w:pStyle w:val="Akapitzlist"/>
        <w:tabs>
          <w:tab w:val="right" w:pos="0"/>
          <w:tab w:val="left" w:pos="284"/>
        </w:tabs>
        <w:ind w:left="1560"/>
        <w:rPr>
          <w:rFonts w:ascii="Arial" w:hAnsi="Arial" w:cs="Arial"/>
        </w:rPr>
      </w:pPr>
      <w:r w:rsidRPr="00EC4419">
        <w:rPr>
          <w:rFonts w:ascii="Arial" w:hAnsi="Arial" w:cs="Arial"/>
        </w:rPr>
        <w:t xml:space="preserve">Inspektor Nadzoru przygotowuje opinie, uwagi do skarg, interwencji, pozwów, </w:t>
      </w:r>
      <w:proofErr w:type="spellStart"/>
      <w:r w:rsidRPr="00EC4419">
        <w:rPr>
          <w:rFonts w:ascii="Arial" w:hAnsi="Arial" w:cs="Arial"/>
        </w:rPr>
        <w:t>odwołań</w:t>
      </w:r>
      <w:proofErr w:type="spellEnd"/>
      <w:r w:rsidRPr="00EC4419">
        <w:rPr>
          <w:rFonts w:ascii="Arial" w:hAnsi="Arial" w:cs="Arial"/>
        </w:rPr>
        <w:t xml:space="preserve"> oraz innych dokumentów skierowanych przeciwko Zamawiającemu w związku z realizacją projektu.</w:t>
      </w:r>
    </w:p>
    <w:p w14:paraId="1CE07BE1" w14:textId="77777777" w:rsidR="007A21FF" w:rsidRPr="00EC4419" w:rsidRDefault="007A21FF" w:rsidP="00EC4419">
      <w:pPr>
        <w:pStyle w:val="Akapitzlist"/>
        <w:tabs>
          <w:tab w:val="right" w:pos="0"/>
          <w:tab w:val="left" w:pos="284"/>
        </w:tabs>
        <w:ind w:left="1560"/>
        <w:rPr>
          <w:rFonts w:ascii="Arial" w:hAnsi="Arial" w:cs="Arial"/>
        </w:rPr>
      </w:pPr>
    </w:p>
    <w:p w14:paraId="15A1F9F0" w14:textId="7C7C25A5" w:rsidR="00105D7D" w:rsidRPr="00EC4419" w:rsidRDefault="00F87BEF" w:rsidP="00EC4419">
      <w:pPr>
        <w:pStyle w:val="Akapitzlist"/>
        <w:numPr>
          <w:ilvl w:val="0"/>
          <w:numId w:val="5"/>
        </w:numPr>
        <w:tabs>
          <w:tab w:val="right" w:pos="0"/>
          <w:tab w:val="left" w:pos="284"/>
        </w:tabs>
        <w:rPr>
          <w:rFonts w:ascii="Arial" w:hAnsi="Arial" w:cs="Arial"/>
        </w:rPr>
      </w:pPr>
      <w:r w:rsidRPr="00EC4419">
        <w:rPr>
          <w:rFonts w:ascii="Arial" w:hAnsi="Arial" w:cs="Arial"/>
        </w:rPr>
        <w:t xml:space="preserve">  </w:t>
      </w:r>
      <w:r w:rsidR="00A119E6" w:rsidRPr="00EC4419">
        <w:rPr>
          <w:rFonts w:ascii="Arial" w:hAnsi="Arial" w:cs="Arial"/>
        </w:rPr>
        <w:t>Termin wykonania zamówienia</w:t>
      </w:r>
      <w:r w:rsidR="00E20D5C" w:rsidRPr="00EC4419">
        <w:rPr>
          <w:rFonts w:ascii="Arial" w:hAnsi="Arial" w:cs="Arial"/>
        </w:rPr>
        <w:t xml:space="preserve">: </w:t>
      </w:r>
      <w:bookmarkEnd w:id="7"/>
      <w:r w:rsidR="008D00BF" w:rsidRPr="00EC4419">
        <w:rPr>
          <w:rFonts w:ascii="Arial" w:hAnsi="Arial" w:cs="Arial"/>
        </w:rPr>
        <w:t>do dnia 29.03.2024 r</w:t>
      </w:r>
      <w:r w:rsidR="007A21FF" w:rsidRPr="00EC4419">
        <w:rPr>
          <w:rFonts w:ascii="Arial" w:hAnsi="Arial" w:cs="Arial"/>
        </w:rPr>
        <w:t>.</w:t>
      </w:r>
    </w:p>
    <w:p w14:paraId="46C3982E" w14:textId="77777777" w:rsidR="00997EFD" w:rsidRPr="00EC4419" w:rsidRDefault="00997EFD" w:rsidP="00EC4419">
      <w:pPr>
        <w:tabs>
          <w:tab w:val="right" w:pos="0"/>
          <w:tab w:val="left" w:pos="284"/>
        </w:tabs>
        <w:rPr>
          <w:rFonts w:ascii="Arial" w:hAnsi="Arial" w:cs="Arial"/>
        </w:rPr>
      </w:pPr>
    </w:p>
    <w:p w14:paraId="71684684" w14:textId="54A1112F" w:rsidR="00F87BEF" w:rsidRPr="00EC4419" w:rsidRDefault="00F87BEF" w:rsidP="00EC4419">
      <w:pPr>
        <w:pStyle w:val="Akapitzlist"/>
        <w:numPr>
          <w:ilvl w:val="0"/>
          <w:numId w:val="5"/>
        </w:numPr>
        <w:suppressAutoHyphens w:val="0"/>
        <w:autoSpaceDN w:val="0"/>
        <w:adjustRightInd w:val="0"/>
        <w:ind w:left="426" w:hanging="426"/>
        <w:rPr>
          <w:rFonts w:ascii="Arial" w:hAnsi="Arial" w:cs="Arial"/>
          <w:lang w:eastAsia="pl-PL"/>
        </w:rPr>
      </w:pPr>
      <w:r w:rsidRPr="00EC4419">
        <w:rPr>
          <w:rFonts w:ascii="Arial" w:hAnsi="Arial" w:cs="Arial"/>
          <w:lang w:eastAsia="pl-PL"/>
        </w:rPr>
        <w:t>Projektowane postanowienia umowy w sprawie zamówienia publicznego, które zostaną</w:t>
      </w:r>
      <w:r w:rsidR="00D81840" w:rsidRPr="00EC4419">
        <w:rPr>
          <w:rFonts w:ascii="Arial" w:hAnsi="Arial" w:cs="Arial"/>
          <w:lang w:eastAsia="pl-PL"/>
        </w:rPr>
        <w:t xml:space="preserve"> </w:t>
      </w:r>
      <w:r w:rsidRPr="00EC4419">
        <w:rPr>
          <w:rFonts w:ascii="Arial" w:hAnsi="Arial" w:cs="Arial"/>
          <w:lang w:eastAsia="pl-PL"/>
        </w:rPr>
        <w:t>wprowadzone do treści tej umowy:</w:t>
      </w:r>
    </w:p>
    <w:p w14:paraId="6397DA09" w14:textId="421D16B5" w:rsidR="00535FCE" w:rsidRPr="00EC4419" w:rsidRDefault="00867CB9" w:rsidP="00EC4419">
      <w:pPr>
        <w:suppressAutoHyphens w:val="0"/>
        <w:autoSpaceDN w:val="0"/>
        <w:adjustRightInd w:val="0"/>
        <w:ind w:left="426"/>
        <w:rPr>
          <w:rFonts w:ascii="Arial" w:eastAsia="LiberationSerif" w:hAnsi="Arial" w:cs="Arial"/>
          <w:lang w:eastAsia="pl-PL"/>
        </w:rPr>
      </w:pPr>
      <w:r w:rsidRPr="00EC4419">
        <w:rPr>
          <w:rFonts w:ascii="Arial" w:eastAsia="LiberationSerif" w:hAnsi="Arial" w:cs="Arial"/>
          <w:lang w:eastAsia="pl-PL"/>
        </w:rPr>
        <w:t>Wybrany wykonawca jest zobowiązany do zawarcia umowy w sprawie zamówienia publicznego na warunkach określonych we Wzorze umowy, stanowiącym załącznik nr 1 do niniejszej SWZ.</w:t>
      </w:r>
    </w:p>
    <w:p w14:paraId="70FD0766" w14:textId="77777777" w:rsidR="00B3127D" w:rsidRPr="00EC4419" w:rsidRDefault="00B3127D" w:rsidP="00EC4419">
      <w:pPr>
        <w:suppressAutoHyphens w:val="0"/>
        <w:autoSpaceDN w:val="0"/>
        <w:adjustRightInd w:val="0"/>
        <w:ind w:left="426"/>
        <w:rPr>
          <w:rFonts w:ascii="Arial" w:hAnsi="Arial" w:cs="Arial"/>
          <w:lang w:eastAsia="pl-PL"/>
        </w:rPr>
      </w:pPr>
    </w:p>
    <w:p w14:paraId="37854D4B" w14:textId="77777777" w:rsidR="00FF7C89" w:rsidRPr="00EC4419" w:rsidRDefault="00205C27" w:rsidP="00EC4419">
      <w:pPr>
        <w:pStyle w:val="Akapitzlist"/>
        <w:numPr>
          <w:ilvl w:val="0"/>
          <w:numId w:val="5"/>
        </w:numPr>
        <w:tabs>
          <w:tab w:val="right" w:pos="0"/>
          <w:tab w:val="left" w:pos="284"/>
        </w:tabs>
        <w:suppressAutoHyphens w:val="0"/>
        <w:autoSpaceDN w:val="0"/>
        <w:adjustRightInd w:val="0"/>
        <w:ind w:left="426" w:hanging="426"/>
        <w:rPr>
          <w:rFonts w:ascii="Arial" w:hAnsi="Arial" w:cs="Arial"/>
        </w:rPr>
      </w:pPr>
      <w:r w:rsidRPr="00EC4419">
        <w:rPr>
          <w:rFonts w:ascii="Arial" w:hAnsi="Arial" w:cs="Arial"/>
          <w:lang w:eastAsia="pl-PL"/>
        </w:rPr>
        <w:t xml:space="preserve">  </w:t>
      </w:r>
      <w:r w:rsidR="00FF7C89" w:rsidRPr="00EC4419">
        <w:rPr>
          <w:rFonts w:ascii="Arial" w:hAnsi="Arial" w:cs="Arial"/>
          <w:lang w:eastAsia="pl-PL"/>
        </w:rPr>
        <w:t xml:space="preserve">Informacje o środkach komunikacji elektronicznej, przy użyciu których zamawiający będzie </w:t>
      </w:r>
      <w:r w:rsidR="00FF7C89" w:rsidRPr="00EC4419">
        <w:rPr>
          <w:rFonts w:ascii="Arial" w:eastAsia="LiberationSerif" w:hAnsi="Arial" w:cs="Arial"/>
          <w:lang w:eastAsia="pl-PL"/>
        </w:rPr>
        <w:t>komunikował się z wykonawcami, oraz informacje o wymaganiach technicznych i organizacyjnych sporządzania, wysyłania i odbierania korespondencji elektronicznej:</w:t>
      </w:r>
    </w:p>
    <w:p w14:paraId="0FF3182E" w14:textId="77777777" w:rsidR="00FF7C89" w:rsidRPr="00EC4419" w:rsidRDefault="00FF7C89" w:rsidP="00EC4419">
      <w:pPr>
        <w:suppressAutoHyphens w:val="0"/>
        <w:autoSpaceDN w:val="0"/>
        <w:adjustRightInd w:val="0"/>
        <w:ind w:left="426"/>
        <w:rPr>
          <w:rFonts w:ascii="Arial" w:eastAsia="LiberationSerif" w:hAnsi="Arial" w:cs="Arial"/>
          <w:lang w:eastAsia="pl-PL"/>
        </w:rPr>
      </w:pPr>
    </w:p>
    <w:p w14:paraId="7BF35FB2" w14:textId="77777777" w:rsidR="00FF7C89" w:rsidRPr="00EC4419" w:rsidRDefault="00FF7C89" w:rsidP="00EC4419">
      <w:pPr>
        <w:numPr>
          <w:ilvl w:val="0"/>
          <w:numId w:val="34"/>
        </w:numPr>
        <w:suppressAutoHyphens w:val="0"/>
        <w:autoSpaceDN w:val="0"/>
        <w:adjustRightInd w:val="0"/>
        <w:ind w:left="993" w:hanging="567"/>
        <w:contextualSpacing/>
        <w:rPr>
          <w:rStyle w:val="Hipercze"/>
          <w:rFonts w:ascii="Arial" w:hAnsi="Arial" w:cs="Arial"/>
          <w:color w:val="auto"/>
          <w:u w:val="none"/>
          <w:lang w:eastAsia="en-US"/>
        </w:rPr>
      </w:pPr>
      <w:r w:rsidRPr="00EC4419">
        <w:rPr>
          <w:rFonts w:ascii="Arial" w:hAnsi="Arial" w:cs="Arial"/>
        </w:rPr>
        <w:t xml:space="preserve">Postępowanie prowadzone jest w języku polskim w formie elektronicznej za pośrednictwem platformazakupowa.pl pod adresem: </w:t>
      </w:r>
      <w:hyperlink r:id="rId10" w:history="1">
        <w:r w:rsidRPr="00EC4419">
          <w:rPr>
            <w:rStyle w:val="Hipercze"/>
            <w:rFonts w:ascii="Arial" w:hAnsi="Arial" w:cs="Arial"/>
            <w:color w:val="auto"/>
            <w:u w:val="none"/>
          </w:rPr>
          <w:t>https://platformazakupowa.pl/pn/nysa</w:t>
        </w:r>
      </w:hyperlink>
    </w:p>
    <w:p w14:paraId="42AB1857" w14:textId="77777777" w:rsidR="00FF7C89" w:rsidRPr="00EC4419" w:rsidRDefault="00FF7C89" w:rsidP="00EC4419">
      <w:pPr>
        <w:suppressAutoHyphens w:val="0"/>
        <w:autoSpaceDN w:val="0"/>
        <w:adjustRightInd w:val="0"/>
        <w:ind w:left="993"/>
        <w:contextualSpacing/>
        <w:rPr>
          <w:rFonts w:ascii="Arial" w:hAnsi="Arial" w:cs="Arial"/>
          <w:lang w:eastAsia="en-US"/>
        </w:rPr>
      </w:pPr>
    </w:p>
    <w:p w14:paraId="38D19201" w14:textId="77777777" w:rsidR="00FF7C89" w:rsidRPr="00EC4419" w:rsidRDefault="00FF7C89" w:rsidP="00EC4419">
      <w:pPr>
        <w:numPr>
          <w:ilvl w:val="0"/>
          <w:numId w:val="34"/>
        </w:numPr>
        <w:suppressAutoHyphens w:val="0"/>
        <w:autoSpaceDN w:val="0"/>
        <w:adjustRightInd w:val="0"/>
        <w:ind w:left="993" w:hanging="567"/>
        <w:contextualSpacing/>
        <w:rPr>
          <w:rFonts w:ascii="Arial" w:hAnsi="Arial" w:cs="Arial"/>
        </w:rPr>
      </w:pPr>
      <w:r w:rsidRPr="00EC4419">
        <w:rPr>
          <w:rFonts w:ascii="Arial" w:hAnsi="Arial" w:cs="Arial"/>
        </w:rPr>
        <w:t xml:space="preserve">W postępowaniu o udzielenie zamówienia komunikacja między Zamawiającym </w:t>
      </w:r>
      <w:r w:rsidRPr="00EC4419">
        <w:rPr>
          <w:rFonts w:ascii="Arial" w:hAnsi="Arial" w:cs="Arial"/>
        </w:rPr>
        <w:br/>
        <w:t>a Wykonawcami odbywa się drogą elektroniczną przy użyciu platformy zakupowej pod adresem: https://platformazakupowa.pl/pn/nysa (inna niż oferta Wykonawcy i załączniki do oferty) za pośrednictwem dedykowanego formularza poprzez kliknięcie przycisku „Wyślij wiadomość do zamawiającego” po którym pojawi się komunikat, że wiadomość została wysłana do Zamawiającego.</w:t>
      </w:r>
    </w:p>
    <w:p w14:paraId="5ADB0661" w14:textId="77777777" w:rsidR="00FF7C89" w:rsidRPr="00EC4419" w:rsidRDefault="00FF7C89" w:rsidP="00EC4419">
      <w:pPr>
        <w:pStyle w:val="Akapitzlist"/>
        <w:rPr>
          <w:rFonts w:ascii="Arial" w:hAnsi="Arial" w:cs="Arial"/>
        </w:rPr>
      </w:pPr>
    </w:p>
    <w:p w14:paraId="1F90A529"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 xml:space="preserve">We wszelkiej korespondencji związanej z niniejszym postępowaniem Zamawiający </w:t>
      </w:r>
      <w:r w:rsidRPr="00EC4419">
        <w:rPr>
          <w:rFonts w:ascii="Arial" w:hAnsi="Arial" w:cs="Arial"/>
        </w:rPr>
        <w:br/>
        <w:t>i Wykonawcy posługują się numerem ogłoszenia z BZP a dodatkowo numerem wewnętrznym postępowania.</w:t>
      </w:r>
    </w:p>
    <w:p w14:paraId="0B1CDB48" w14:textId="77777777" w:rsidR="00FF7C89" w:rsidRPr="00EC4419" w:rsidRDefault="00FF7C89" w:rsidP="00EC4419">
      <w:pPr>
        <w:pStyle w:val="Akapitzlist"/>
        <w:rPr>
          <w:rFonts w:ascii="Arial" w:hAnsi="Arial" w:cs="Arial"/>
        </w:rPr>
      </w:pPr>
    </w:p>
    <w:p w14:paraId="6D151446"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 xml:space="preserve">Wykonawca ma dostęp do formularza „Wyślij wiadomość do zamawiającego” dostępny </w:t>
      </w:r>
      <w:r w:rsidRPr="00EC4419">
        <w:rPr>
          <w:rFonts w:ascii="Arial" w:hAnsi="Arial" w:cs="Arial"/>
        </w:rPr>
        <w:br/>
        <w:t>na stronie dotyczącej danego postępowania.</w:t>
      </w:r>
    </w:p>
    <w:p w14:paraId="5CB7A755" w14:textId="77777777" w:rsidR="00FF7C89" w:rsidRPr="00EC4419" w:rsidRDefault="00FF7C89" w:rsidP="00EC4419">
      <w:pPr>
        <w:pStyle w:val="Akapitzlist"/>
        <w:rPr>
          <w:rFonts w:ascii="Arial" w:hAnsi="Arial" w:cs="Arial"/>
        </w:rPr>
      </w:pPr>
    </w:p>
    <w:p w14:paraId="0C9B42EC"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 xml:space="preserve">Informacje dotyczące odpowiedzi na pytania, zmiany specyfikacji, zmiany terminu składania </w:t>
      </w:r>
      <w:r w:rsidRPr="00EC4419">
        <w:rPr>
          <w:rFonts w:ascii="Arial" w:hAnsi="Arial" w:cs="Arial"/>
        </w:rPr>
        <w:br/>
        <w:t>i otwarcia ofert Zamawiający będzie zamieszczał na platformie w sekcji „Komunikaty”. Korespondencja, której zgodnie z obowiązującymi przepisami adresatem jest konkretny Wykonawca, będzie przekazywana w formie elektronicznej za pośrednictwem https://platformazakupowa.pl/pn/nysa do konkretnego Wykonawcy.</w:t>
      </w:r>
    </w:p>
    <w:p w14:paraId="3B62FF72" w14:textId="77777777" w:rsidR="00FF7C89" w:rsidRPr="00EC4419" w:rsidRDefault="00FF7C89" w:rsidP="00EC4419">
      <w:pPr>
        <w:pStyle w:val="Akapitzlist"/>
        <w:rPr>
          <w:rFonts w:ascii="Arial" w:hAnsi="Arial" w:cs="Arial"/>
        </w:rPr>
      </w:pPr>
    </w:p>
    <w:p w14:paraId="5FEE9C97"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 xml:space="preserve">Wykonawca jako podmiot profesjonalny ma obowiązek sprawdzania komunikatów </w:t>
      </w:r>
      <w:r w:rsidRPr="00EC4419">
        <w:rPr>
          <w:rFonts w:ascii="Arial" w:hAnsi="Arial" w:cs="Arial"/>
        </w:rPr>
        <w:br/>
        <w:t>i wiadomości bezpośrednio na https://platformazakupowa.pl/pn/nysa przesłanych przez Zamawiającego, gdyż system powiadomień może ulec awarii lub powiadomienie może trafić do folderu SPAM.</w:t>
      </w:r>
    </w:p>
    <w:p w14:paraId="5FFA4770" w14:textId="77777777" w:rsidR="00FF7C89" w:rsidRPr="00EC4419" w:rsidRDefault="00FF7C89" w:rsidP="00EC4419">
      <w:pPr>
        <w:pStyle w:val="Akapitzlist"/>
        <w:rPr>
          <w:rFonts w:ascii="Arial" w:hAnsi="Arial" w:cs="Arial"/>
        </w:rPr>
      </w:pPr>
    </w:p>
    <w:p w14:paraId="1F9373D3"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 xml:space="preserve">Wymagania techniczne i organizacyjne wysyłania i odbierania korespondencji elektronicznej </w:t>
      </w:r>
      <w:r w:rsidRPr="00EC4419">
        <w:rPr>
          <w:rFonts w:ascii="Arial" w:hAnsi="Arial" w:cs="Arial"/>
        </w:rPr>
        <w:br/>
        <w:t xml:space="preserve">przy użyciu środków komunikacji elektronicznej, określają „REGULAMIN platformazakupowa.pl”, który znajduje się na stronie głównej Platformy oraz „Instrukcja dla Wykonawców platformazakupowa.pl” dostępna jest pod adresem: </w:t>
      </w:r>
      <w:hyperlink r:id="rId11" w:history="1">
        <w:r w:rsidRPr="00EC4419">
          <w:rPr>
            <w:rStyle w:val="Hipercze"/>
            <w:rFonts w:ascii="Arial" w:hAnsi="Arial" w:cs="Arial"/>
            <w:color w:val="auto"/>
            <w:u w:val="none"/>
          </w:rPr>
          <w:t>https://platformazakupowa.pl/strona/45-instrukcje</w:t>
        </w:r>
      </w:hyperlink>
    </w:p>
    <w:p w14:paraId="76CF1AD9" w14:textId="77777777" w:rsidR="00FF7C89" w:rsidRPr="00EC4419" w:rsidRDefault="00FF7C89" w:rsidP="00EC4419">
      <w:pPr>
        <w:pStyle w:val="Akapitzlist"/>
        <w:rPr>
          <w:rFonts w:ascii="Arial" w:hAnsi="Arial" w:cs="Arial"/>
        </w:rPr>
      </w:pPr>
    </w:p>
    <w:p w14:paraId="0245F5B1"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 xml:space="preserve">Maksymalny rozmiar jednego pliku przesyłanego za pomocą dedykowanego formularza przy komunikacji to maksymalnie 500 MB. </w:t>
      </w:r>
    </w:p>
    <w:p w14:paraId="50EF2858" w14:textId="77777777" w:rsidR="00FF7C89" w:rsidRPr="00EC4419" w:rsidRDefault="00FF7C89" w:rsidP="00EC4419">
      <w:pPr>
        <w:pStyle w:val="Akapitzlist"/>
        <w:rPr>
          <w:rFonts w:ascii="Arial" w:hAnsi="Arial" w:cs="Arial"/>
        </w:rPr>
      </w:pPr>
    </w:p>
    <w:p w14:paraId="01EB95C9"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 xml:space="preserve">Zamawiający może również komunikować się z Wykonawcami za pomocą poczty elektronicznej, e-mail: </w:t>
      </w:r>
      <w:hyperlink r:id="rId12" w:history="1">
        <w:r w:rsidRPr="00EC4419">
          <w:rPr>
            <w:rStyle w:val="Hipercze"/>
            <w:rFonts w:ascii="Arial" w:hAnsi="Arial" w:cs="Arial"/>
            <w:color w:val="auto"/>
            <w:u w:val="none"/>
          </w:rPr>
          <w:t>j.krzywon@www.nysa.pl</w:t>
        </w:r>
      </w:hyperlink>
    </w:p>
    <w:p w14:paraId="45DDF405" w14:textId="77777777" w:rsidR="00FF7C89" w:rsidRPr="00EC4419" w:rsidRDefault="00FF7C89" w:rsidP="00EC4419">
      <w:pPr>
        <w:pStyle w:val="Akapitzlist"/>
        <w:rPr>
          <w:rFonts w:ascii="Arial" w:hAnsi="Arial" w:cs="Arial"/>
        </w:rPr>
      </w:pPr>
    </w:p>
    <w:p w14:paraId="6EE73FE7"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Zamawiający nie przewiduje sposobu komunikowania się z Wykonawcami w inny sposób niż przy użyciu środków komunikacji elektronicznej, wskazanej w SWZ.</w:t>
      </w:r>
    </w:p>
    <w:p w14:paraId="388B7AD4" w14:textId="77777777" w:rsidR="00FF7C89" w:rsidRPr="00EC4419" w:rsidRDefault="00FF7C89" w:rsidP="00EC4419">
      <w:pPr>
        <w:pStyle w:val="Akapitzlist"/>
        <w:rPr>
          <w:rFonts w:ascii="Arial" w:hAnsi="Arial" w:cs="Arial"/>
        </w:rPr>
      </w:pPr>
    </w:p>
    <w:p w14:paraId="59F3DEDF"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 xml:space="preserve">Zamawiający, zgodnie z Rozporządzeniem Prezesa Rady Ministrów z dnia 30 grudnia 2020 r. </w:t>
      </w:r>
      <w:r w:rsidRPr="00EC4419">
        <w:rPr>
          <w:rFonts w:ascii="Arial" w:hAnsi="Arial" w:cs="Arial"/>
        </w:rPr>
        <w:br/>
        <w:t xml:space="preserve">w sprawie sposobu sporządzania i przekazywania informacji oraz wymagań technicznych dla dokumentów elektronicznych oraz środków komunikacji elektronicznej w postępowaniu </w:t>
      </w:r>
      <w:r w:rsidRPr="00EC4419">
        <w:rPr>
          <w:rFonts w:ascii="Arial" w:hAnsi="Arial" w:cs="Arial"/>
        </w:rPr>
        <w:br/>
        <w:t>o udzielenie zamówienia publicznego lub konkursie (Dz. U. z 2020 r. poz. 2452), określa niezbędne wymagania sprzętowo-aplikacyjne umożliwiające pracę na platformazakupowa.pl, tj.:</w:t>
      </w:r>
    </w:p>
    <w:p w14:paraId="7BB9F244" w14:textId="77777777" w:rsidR="00FF7C89" w:rsidRPr="00EC4419" w:rsidRDefault="00FF7C89" w:rsidP="00EC4419">
      <w:pPr>
        <w:numPr>
          <w:ilvl w:val="0"/>
          <w:numId w:val="35"/>
        </w:numPr>
        <w:suppressAutoHyphens w:val="0"/>
        <w:autoSpaceDE/>
        <w:ind w:left="1701" w:hanging="708"/>
        <w:contextualSpacing/>
        <w:rPr>
          <w:rFonts w:ascii="Arial" w:hAnsi="Arial" w:cs="Arial"/>
        </w:rPr>
      </w:pPr>
      <w:r w:rsidRPr="00EC4419">
        <w:rPr>
          <w:rFonts w:ascii="Arial" w:hAnsi="Arial" w:cs="Arial"/>
        </w:rPr>
        <w:t xml:space="preserve">stały dostęp do sieci Internet o gwarantowanej przepustowości nie mniejszej niż 512 </w:t>
      </w:r>
      <w:proofErr w:type="spellStart"/>
      <w:r w:rsidRPr="00EC4419">
        <w:rPr>
          <w:rFonts w:ascii="Arial" w:hAnsi="Arial" w:cs="Arial"/>
        </w:rPr>
        <w:t>kb</w:t>
      </w:r>
      <w:proofErr w:type="spellEnd"/>
      <w:r w:rsidRPr="00EC4419">
        <w:rPr>
          <w:rFonts w:ascii="Arial" w:hAnsi="Arial" w:cs="Arial"/>
        </w:rPr>
        <w:t>/s,</w:t>
      </w:r>
    </w:p>
    <w:p w14:paraId="27901211" w14:textId="77777777" w:rsidR="00FF7C89" w:rsidRPr="00EC4419" w:rsidRDefault="00FF7C89" w:rsidP="00EC4419">
      <w:pPr>
        <w:numPr>
          <w:ilvl w:val="0"/>
          <w:numId w:val="35"/>
        </w:numPr>
        <w:suppressAutoHyphens w:val="0"/>
        <w:autoSpaceDE/>
        <w:ind w:left="1701" w:hanging="708"/>
        <w:contextualSpacing/>
        <w:rPr>
          <w:rFonts w:ascii="Arial" w:hAnsi="Arial" w:cs="Arial"/>
        </w:rPr>
      </w:pPr>
      <w:r w:rsidRPr="00EC4419">
        <w:rPr>
          <w:rFonts w:ascii="Arial" w:hAnsi="Arial" w:cs="Arial"/>
        </w:rPr>
        <w:t>komputer klasy PC lub MAC o następującej konfiguracji: pamięć min. 2 GB Ram,</w:t>
      </w:r>
    </w:p>
    <w:p w14:paraId="5D11D749" w14:textId="77777777" w:rsidR="00FF7C89" w:rsidRPr="00EC4419" w:rsidRDefault="00FF7C89" w:rsidP="00EC4419">
      <w:pPr>
        <w:ind w:left="1701" w:hanging="708"/>
        <w:contextualSpacing/>
        <w:rPr>
          <w:rFonts w:ascii="Arial" w:hAnsi="Arial" w:cs="Arial"/>
        </w:rPr>
      </w:pPr>
      <w:r w:rsidRPr="00EC4419">
        <w:rPr>
          <w:rFonts w:ascii="Arial" w:hAnsi="Arial" w:cs="Arial"/>
        </w:rPr>
        <w:t xml:space="preserve">procesor Intel IV 2 GHZ lub jego nowsza wersja, jeden z systemów operacyjnych - </w:t>
      </w:r>
      <w:proofErr w:type="spellStart"/>
      <w:r w:rsidRPr="00EC4419">
        <w:rPr>
          <w:rFonts w:ascii="Arial" w:hAnsi="Arial" w:cs="Arial"/>
        </w:rPr>
        <w:t>MSWindows</w:t>
      </w:r>
      <w:proofErr w:type="spellEnd"/>
      <w:r w:rsidRPr="00EC4419">
        <w:rPr>
          <w:rFonts w:ascii="Arial" w:hAnsi="Arial" w:cs="Arial"/>
        </w:rPr>
        <w:t xml:space="preserve"> 7, Mac Os x 10 4, Linux, lub ich nowsze wersje,</w:t>
      </w:r>
    </w:p>
    <w:p w14:paraId="107D05CE" w14:textId="77777777" w:rsidR="00FF7C89" w:rsidRPr="00EC4419" w:rsidRDefault="00FF7C89" w:rsidP="00EC4419">
      <w:pPr>
        <w:numPr>
          <w:ilvl w:val="0"/>
          <w:numId w:val="35"/>
        </w:numPr>
        <w:suppressAutoHyphens w:val="0"/>
        <w:autoSpaceDE/>
        <w:ind w:left="1701" w:hanging="708"/>
        <w:contextualSpacing/>
        <w:rPr>
          <w:rFonts w:ascii="Arial" w:hAnsi="Arial" w:cs="Arial"/>
        </w:rPr>
      </w:pPr>
      <w:r w:rsidRPr="00EC4419">
        <w:rPr>
          <w:rFonts w:ascii="Arial" w:hAnsi="Arial" w:cs="Arial"/>
        </w:rPr>
        <w:t>zainstalowana dowolna przeglądarka internetowa, w przypadku Internet Explorer minimalnie wersja 10.0,</w:t>
      </w:r>
    </w:p>
    <w:p w14:paraId="27547419" w14:textId="77777777" w:rsidR="00FF7C89" w:rsidRPr="00EC4419" w:rsidRDefault="00FF7C89" w:rsidP="00EC4419">
      <w:pPr>
        <w:numPr>
          <w:ilvl w:val="0"/>
          <w:numId w:val="35"/>
        </w:numPr>
        <w:suppressAutoHyphens w:val="0"/>
        <w:autoSpaceDE/>
        <w:ind w:left="1701" w:hanging="708"/>
        <w:contextualSpacing/>
        <w:rPr>
          <w:rFonts w:ascii="Arial" w:hAnsi="Arial" w:cs="Arial"/>
        </w:rPr>
      </w:pPr>
      <w:r w:rsidRPr="00EC4419">
        <w:rPr>
          <w:rFonts w:ascii="Arial" w:hAnsi="Arial" w:cs="Arial"/>
        </w:rPr>
        <w:t>włączona obsługa JavaScript,</w:t>
      </w:r>
    </w:p>
    <w:p w14:paraId="6DF6A8C3" w14:textId="77777777" w:rsidR="00FF7C89" w:rsidRPr="00EC4419" w:rsidRDefault="00FF7C89" w:rsidP="00EC4419">
      <w:pPr>
        <w:numPr>
          <w:ilvl w:val="0"/>
          <w:numId w:val="35"/>
        </w:numPr>
        <w:suppressAutoHyphens w:val="0"/>
        <w:autoSpaceDN w:val="0"/>
        <w:adjustRightInd w:val="0"/>
        <w:ind w:left="1701" w:hanging="708"/>
        <w:contextualSpacing/>
        <w:rPr>
          <w:rFonts w:ascii="Arial" w:hAnsi="Arial" w:cs="Arial"/>
        </w:rPr>
      </w:pPr>
      <w:r w:rsidRPr="00EC4419">
        <w:rPr>
          <w:rFonts w:ascii="Arial" w:hAnsi="Arial" w:cs="Arial"/>
        </w:rPr>
        <w:t xml:space="preserve">zainstalowany program Adobe </w:t>
      </w:r>
      <w:proofErr w:type="spellStart"/>
      <w:r w:rsidRPr="00EC4419">
        <w:rPr>
          <w:rFonts w:ascii="Arial" w:hAnsi="Arial" w:cs="Arial"/>
        </w:rPr>
        <w:t>Acrobat</w:t>
      </w:r>
      <w:proofErr w:type="spellEnd"/>
      <w:r w:rsidRPr="00EC4419">
        <w:rPr>
          <w:rFonts w:ascii="Arial" w:hAnsi="Arial" w:cs="Arial"/>
        </w:rPr>
        <w:t xml:space="preserve"> Reader lub inny obsługujący format plików.pdf, </w:t>
      </w:r>
    </w:p>
    <w:p w14:paraId="2AB53E32" w14:textId="77777777" w:rsidR="00FF7C89" w:rsidRPr="00EC4419" w:rsidRDefault="00FF7C89" w:rsidP="00EC4419">
      <w:pPr>
        <w:numPr>
          <w:ilvl w:val="0"/>
          <w:numId w:val="35"/>
        </w:numPr>
        <w:suppressAutoHyphens w:val="0"/>
        <w:autoSpaceDN w:val="0"/>
        <w:adjustRightInd w:val="0"/>
        <w:ind w:left="1701" w:hanging="708"/>
        <w:contextualSpacing/>
        <w:rPr>
          <w:rFonts w:ascii="Arial" w:hAnsi="Arial" w:cs="Arial"/>
        </w:rPr>
      </w:pPr>
      <w:r w:rsidRPr="00EC4419">
        <w:rPr>
          <w:rFonts w:ascii="Arial" w:hAnsi="Arial" w:cs="Arial"/>
        </w:rPr>
        <w:t>platformazakupowa.pl działa według standardu przyjętego w komunikacji sieciowej - kodowanie UTF8,</w:t>
      </w:r>
    </w:p>
    <w:p w14:paraId="061FD9A9" w14:textId="77777777" w:rsidR="00FF7C89" w:rsidRPr="00EC4419" w:rsidRDefault="00FF7C89" w:rsidP="00EC4419">
      <w:pPr>
        <w:numPr>
          <w:ilvl w:val="0"/>
          <w:numId w:val="35"/>
        </w:numPr>
        <w:suppressAutoHyphens w:val="0"/>
        <w:autoSpaceDN w:val="0"/>
        <w:adjustRightInd w:val="0"/>
        <w:ind w:left="1701" w:hanging="708"/>
        <w:contextualSpacing/>
        <w:rPr>
          <w:rFonts w:ascii="Arial" w:hAnsi="Arial" w:cs="Arial"/>
        </w:rPr>
      </w:pPr>
      <w:r w:rsidRPr="00EC4419">
        <w:rPr>
          <w:rFonts w:ascii="Arial" w:hAnsi="Arial" w:cs="Arial"/>
        </w:rPr>
        <w:t>oznaczenie czasu odbioru danych przez platformę zakupową stanowi datę oraz dokładny czas (</w:t>
      </w:r>
      <w:proofErr w:type="spellStart"/>
      <w:r w:rsidRPr="00EC4419">
        <w:rPr>
          <w:rFonts w:ascii="Arial" w:hAnsi="Arial" w:cs="Arial"/>
        </w:rPr>
        <w:t>hh:mm:ss</w:t>
      </w:r>
      <w:proofErr w:type="spellEnd"/>
      <w:r w:rsidRPr="00EC4419">
        <w:rPr>
          <w:rFonts w:ascii="Arial" w:hAnsi="Arial" w:cs="Arial"/>
        </w:rPr>
        <w:t>) generowany wg. czasu lokalnego serwera synchronizowanego z zegarem Głównego Urzędu Miar.</w:t>
      </w:r>
    </w:p>
    <w:p w14:paraId="0EEDE58A" w14:textId="77777777" w:rsidR="00FF7C89" w:rsidRPr="00EC4419" w:rsidRDefault="00FF7C89" w:rsidP="00EC4419">
      <w:pPr>
        <w:suppressAutoHyphens w:val="0"/>
        <w:autoSpaceDN w:val="0"/>
        <w:adjustRightInd w:val="0"/>
        <w:ind w:left="1701"/>
        <w:contextualSpacing/>
        <w:rPr>
          <w:rFonts w:ascii="Arial" w:hAnsi="Arial" w:cs="Arial"/>
        </w:rPr>
      </w:pPr>
    </w:p>
    <w:p w14:paraId="578B9B00" w14:textId="77777777" w:rsidR="00FF7C89" w:rsidRPr="00EC4419" w:rsidRDefault="00FF7C89" w:rsidP="00EC4419">
      <w:pPr>
        <w:numPr>
          <w:ilvl w:val="0"/>
          <w:numId w:val="34"/>
        </w:numPr>
        <w:suppressAutoHyphens w:val="0"/>
        <w:autoSpaceDN w:val="0"/>
        <w:adjustRightInd w:val="0"/>
        <w:ind w:left="993" w:hanging="567"/>
        <w:contextualSpacing/>
        <w:rPr>
          <w:rFonts w:ascii="Arial" w:hAnsi="Arial" w:cs="Arial"/>
        </w:rPr>
      </w:pPr>
      <w:r w:rsidRPr="00EC4419">
        <w:rPr>
          <w:rFonts w:ascii="Arial" w:hAnsi="Arial" w:cs="Arial"/>
        </w:rPr>
        <w:t>Wykonawca, przystępując do niniejszego postępowania o udzielenie zamówienia:</w:t>
      </w:r>
    </w:p>
    <w:p w14:paraId="21C62DDD" w14:textId="77777777" w:rsidR="00FF7C89" w:rsidRPr="00EC4419" w:rsidRDefault="00FF7C89" w:rsidP="00EC4419">
      <w:pPr>
        <w:numPr>
          <w:ilvl w:val="0"/>
          <w:numId w:val="36"/>
        </w:numPr>
        <w:suppressAutoHyphens w:val="0"/>
        <w:autoSpaceDN w:val="0"/>
        <w:adjustRightInd w:val="0"/>
        <w:ind w:left="1701" w:hanging="708"/>
        <w:contextualSpacing/>
        <w:rPr>
          <w:rFonts w:ascii="Arial" w:hAnsi="Arial" w:cs="Arial"/>
        </w:rPr>
      </w:pPr>
      <w:r w:rsidRPr="00EC4419">
        <w:rPr>
          <w:rFonts w:ascii="Arial" w:hAnsi="Arial" w:cs="Arial"/>
        </w:rPr>
        <w:t xml:space="preserve">akceptuje warunki korzystania z platformazakupowa.pl określone w Regulaminie zamieszczonym na stronie internetowej pod linkiem w zakładce „Regulamin" </w:t>
      </w:r>
      <w:r w:rsidRPr="00EC4419">
        <w:rPr>
          <w:rFonts w:ascii="Arial" w:hAnsi="Arial" w:cs="Arial"/>
        </w:rPr>
        <w:br/>
        <w:t>oraz uznaje go za wiążący,</w:t>
      </w:r>
    </w:p>
    <w:p w14:paraId="4ADA291D" w14:textId="77777777" w:rsidR="00FF7C89" w:rsidRPr="00EC4419" w:rsidRDefault="00FF7C89" w:rsidP="00EC4419">
      <w:pPr>
        <w:numPr>
          <w:ilvl w:val="0"/>
          <w:numId w:val="36"/>
        </w:numPr>
        <w:suppressAutoHyphens w:val="0"/>
        <w:autoSpaceDN w:val="0"/>
        <w:adjustRightInd w:val="0"/>
        <w:ind w:left="1701" w:hanging="708"/>
        <w:contextualSpacing/>
        <w:rPr>
          <w:rFonts w:ascii="Arial" w:hAnsi="Arial" w:cs="Arial"/>
        </w:rPr>
      </w:pPr>
      <w:r w:rsidRPr="00EC4419">
        <w:rPr>
          <w:rFonts w:ascii="Arial" w:hAnsi="Arial" w:cs="Arial"/>
        </w:rPr>
        <w:t xml:space="preserve">zapoznał i stosuje się do „Instrukcji dla Wykonawców” dostępnej pod adresem: </w:t>
      </w:r>
      <w:hyperlink r:id="rId13" w:history="1">
        <w:r w:rsidRPr="00EC4419">
          <w:rPr>
            <w:rStyle w:val="Hipercze"/>
            <w:rFonts w:ascii="Arial" w:hAnsi="Arial" w:cs="Arial"/>
            <w:color w:val="auto"/>
            <w:u w:val="none"/>
          </w:rPr>
          <w:t>https://platformazakupowa.pl/strona/45-instrukcje</w:t>
        </w:r>
      </w:hyperlink>
      <w:r w:rsidRPr="00EC4419">
        <w:rPr>
          <w:rFonts w:ascii="Arial" w:hAnsi="Arial" w:cs="Arial"/>
        </w:rPr>
        <w:t xml:space="preserve"> składania ofert/wniosków.</w:t>
      </w:r>
    </w:p>
    <w:p w14:paraId="2E680F5C" w14:textId="77777777" w:rsidR="00FF7C89" w:rsidRPr="00EC4419" w:rsidRDefault="00FF7C89" w:rsidP="00EC4419">
      <w:pPr>
        <w:suppressAutoHyphens w:val="0"/>
        <w:autoSpaceDN w:val="0"/>
        <w:adjustRightInd w:val="0"/>
        <w:ind w:left="1701"/>
        <w:contextualSpacing/>
        <w:rPr>
          <w:rFonts w:ascii="Arial" w:hAnsi="Arial" w:cs="Arial"/>
        </w:rPr>
      </w:pPr>
    </w:p>
    <w:p w14:paraId="6921FD62" w14:textId="77777777" w:rsidR="00FF7C89" w:rsidRPr="00EC4419" w:rsidRDefault="00FF7C89" w:rsidP="00EC4419">
      <w:pPr>
        <w:numPr>
          <w:ilvl w:val="0"/>
          <w:numId w:val="34"/>
        </w:numPr>
        <w:suppressAutoHyphens w:val="0"/>
        <w:autoSpaceDE/>
        <w:ind w:left="993" w:hanging="567"/>
        <w:contextualSpacing/>
        <w:rPr>
          <w:rFonts w:ascii="Arial" w:hAnsi="Arial" w:cs="Arial"/>
        </w:rPr>
      </w:pPr>
      <w:r w:rsidRPr="00EC4419">
        <w:rPr>
          <w:rFonts w:ascii="Arial" w:hAnsi="Arial" w:cs="Arial"/>
        </w:rPr>
        <w:t xml:space="preserve">Za datę przekazania oferty, oświadczenia, o którym mowa w art. 125 ust. 1 </w:t>
      </w:r>
      <w:proofErr w:type="spellStart"/>
      <w:r w:rsidRPr="00EC4419">
        <w:rPr>
          <w:rFonts w:ascii="Arial" w:hAnsi="Arial" w:cs="Arial"/>
        </w:rPr>
        <w:t>pzp</w:t>
      </w:r>
      <w:proofErr w:type="spellEnd"/>
      <w:r w:rsidRPr="00EC4419">
        <w:rPr>
          <w:rFonts w:ascii="Arial" w:hAnsi="Arial" w:cs="Arial"/>
        </w:rPr>
        <w:t>, podmiotowych środków dowodowych, przedmiotowych środków dowodowych oraz innych informacji, oświadczeń lub dokumentów przekazywanych w postępowaniu, przyjmuje się datę ich przekazania/złożenia na platformie zakupowej.</w:t>
      </w:r>
    </w:p>
    <w:p w14:paraId="580284F2" w14:textId="77777777" w:rsidR="00FF7C89" w:rsidRPr="00EC4419" w:rsidRDefault="00FF7C89" w:rsidP="00EC4419">
      <w:pPr>
        <w:suppressAutoHyphens w:val="0"/>
        <w:autoSpaceDE/>
        <w:ind w:left="993"/>
        <w:contextualSpacing/>
        <w:rPr>
          <w:rFonts w:ascii="Arial" w:hAnsi="Arial" w:cs="Arial"/>
        </w:rPr>
      </w:pPr>
    </w:p>
    <w:p w14:paraId="73B32AC7" w14:textId="77777777" w:rsidR="00FF7C89" w:rsidRPr="00EC4419" w:rsidRDefault="00FF7C89" w:rsidP="00EC4419">
      <w:pPr>
        <w:numPr>
          <w:ilvl w:val="0"/>
          <w:numId w:val="34"/>
        </w:numPr>
        <w:suppressAutoHyphens w:val="0"/>
        <w:autoSpaceDN w:val="0"/>
        <w:adjustRightInd w:val="0"/>
        <w:ind w:left="993" w:hanging="567"/>
        <w:contextualSpacing/>
        <w:rPr>
          <w:rFonts w:ascii="Arial" w:hAnsi="Arial" w:cs="Arial"/>
        </w:rPr>
      </w:pPr>
      <w:r w:rsidRPr="00EC4419">
        <w:rPr>
          <w:rFonts w:ascii="Arial" w:hAnsi="Arial" w:cs="Arial"/>
        </w:rPr>
        <w:t xml:space="preserve">Zamawiający nie ponosi odpowiedzialności za złożenie oferty w sposób niezgodny </w:t>
      </w:r>
      <w:r w:rsidRPr="00EC4419">
        <w:rPr>
          <w:rFonts w:ascii="Arial" w:hAnsi="Arial" w:cs="Arial"/>
        </w:rPr>
        <w:br/>
        <w:t xml:space="preserve">z „Instrukcją dla Wykonawców” korzystania z platformazakupowa.pl, w szczególności </w:t>
      </w:r>
      <w:r w:rsidRPr="00EC4419">
        <w:rPr>
          <w:rFonts w:ascii="Arial" w:hAnsi="Arial" w:cs="Arial"/>
        </w:rPr>
        <w:br/>
        <w:t>za sytuację, gdy Zamawiający zapozna się z treścią oferty przed upływem terminu składania ofert (np. złożenie oferty w zakładce „Wyślij wiadomość do zamawiającego”).</w:t>
      </w:r>
    </w:p>
    <w:p w14:paraId="3B7CFF97" w14:textId="77777777" w:rsidR="00FF7C89" w:rsidRPr="00EC4419" w:rsidRDefault="00FF7C89" w:rsidP="00EC4419">
      <w:pPr>
        <w:autoSpaceDN w:val="0"/>
        <w:adjustRightInd w:val="0"/>
        <w:ind w:left="993"/>
        <w:rPr>
          <w:rFonts w:ascii="Arial" w:hAnsi="Arial" w:cs="Arial"/>
        </w:rPr>
      </w:pPr>
      <w:r w:rsidRPr="00EC4419">
        <w:rPr>
          <w:rFonts w:ascii="Arial" w:hAnsi="Arial" w:cs="Arial"/>
        </w:rPr>
        <w:t xml:space="preserve">Taka oferta zostanie uznana przez Zamawiającego za ofertę handlową i nie będzie brana pod uwagę w przedmiotowym postępowaniu, ponieważ nie został spełniony obowiązek narzucony </w:t>
      </w:r>
      <w:r w:rsidRPr="00EC4419">
        <w:rPr>
          <w:rFonts w:ascii="Arial" w:hAnsi="Arial" w:cs="Arial"/>
        </w:rPr>
        <w:br/>
        <w:t>w art. 221 Ustawy Prawo Zamówień Publicznych.</w:t>
      </w:r>
    </w:p>
    <w:p w14:paraId="456621E4" w14:textId="77777777" w:rsidR="00FF7C89" w:rsidRPr="00EC4419" w:rsidRDefault="00FF7C89" w:rsidP="00EC4419">
      <w:pPr>
        <w:autoSpaceDN w:val="0"/>
        <w:adjustRightInd w:val="0"/>
        <w:ind w:left="993"/>
        <w:rPr>
          <w:rFonts w:ascii="Arial" w:hAnsi="Arial" w:cs="Arial"/>
        </w:rPr>
      </w:pPr>
    </w:p>
    <w:p w14:paraId="7A2F0017" w14:textId="77777777" w:rsidR="00FF7C89" w:rsidRPr="00EC4419" w:rsidRDefault="00FF7C89" w:rsidP="00EC4419">
      <w:pPr>
        <w:numPr>
          <w:ilvl w:val="0"/>
          <w:numId w:val="34"/>
        </w:numPr>
        <w:suppressAutoHyphens w:val="0"/>
        <w:autoSpaceDN w:val="0"/>
        <w:adjustRightInd w:val="0"/>
        <w:ind w:left="993" w:hanging="567"/>
        <w:contextualSpacing/>
        <w:rPr>
          <w:rFonts w:ascii="Arial" w:hAnsi="Arial" w:cs="Arial"/>
        </w:rPr>
      </w:pPr>
      <w:r w:rsidRPr="00EC4419">
        <w:rPr>
          <w:rFonts w:ascii="Arial" w:hAnsi="Arial" w:cs="Arial"/>
        </w:rPr>
        <w:t xml:space="preserve">Zamawiający informuje, że instrukcje korzystania z platformazakupowa.pl dotyczące </w:t>
      </w:r>
      <w:r w:rsidRPr="00EC4419">
        <w:rPr>
          <w:rFonts w:ascii="Arial" w:hAnsi="Arial" w:cs="Arial"/>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EC4419">
          <w:rPr>
            <w:rStyle w:val="Hipercze"/>
            <w:rFonts w:ascii="Arial" w:hAnsi="Arial" w:cs="Arial"/>
            <w:color w:val="auto"/>
            <w:u w:val="none"/>
          </w:rPr>
          <w:t>https://platformazakupowa.pl/strona/45-instrukcje</w:t>
        </w:r>
      </w:hyperlink>
      <w:r w:rsidRPr="00EC4419">
        <w:rPr>
          <w:rFonts w:ascii="Arial" w:hAnsi="Arial" w:cs="Arial"/>
        </w:rPr>
        <w:t>.</w:t>
      </w:r>
    </w:p>
    <w:p w14:paraId="38966AE3" w14:textId="78237181" w:rsidR="00F87BEF" w:rsidRPr="00EC4419" w:rsidRDefault="00F87BEF" w:rsidP="00EC4419">
      <w:pPr>
        <w:pStyle w:val="Akapitzlist"/>
        <w:tabs>
          <w:tab w:val="right" w:pos="0"/>
          <w:tab w:val="left" w:pos="284"/>
        </w:tabs>
        <w:suppressAutoHyphens w:val="0"/>
        <w:autoSpaceDN w:val="0"/>
        <w:adjustRightInd w:val="0"/>
        <w:ind w:left="426"/>
        <w:rPr>
          <w:rFonts w:ascii="Arial" w:hAnsi="Arial" w:cs="Arial"/>
        </w:rPr>
      </w:pPr>
    </w:p>
    <w:p w14:paraId="03FFD973" w14:textId="4C7F30EF" w:rsidR="000A7F3B" w:rsidRPr="00EC4419" w:rsidRDefault="000A7F3B" w:rsidP="00EC4419">
      <w:pPr>
        <w:pStyle w:val="Akapitzlist"/>
        <w:numPr>
          <w:ilvl w:val="0"/>
          <w:numId w:val="5"/>
        </w:numPr>
        <w:suppressAutoHyphens w:val="0"/>
        <w:autoSpaceDN w:val="0"/>
        <w:adjustRightInd w:val="0"/>
        <w:ind w:left="426" w:hanging="426"/>
        <w:rPr>
          <w:rFonts w:ascii="Arial" w:eastAsia="LiberationSerif" w:hAnsi="Arial" w:cs="Arial"/>
          <w:lang w:eastAsia="pl-PL"/>
        </w:rPr>
      </w:pPr>
      <w:r w:rsidRPr="00EC4419">
        <w:rPr>
          <w:rFonts w:ascii="Arial" w:hAnsi="Arial" w:cs="Arial"/>
          <w:lang w:eastAsia="pl-PL"/>
        </w:rPr>
        <w:t xml:space="preserve">Informacje o sposobie komunikowania się zamawiającego z wykonawcami </w:t>
      </w:r>
      <w:r w:rsidRPr="00EC4419">
        <w:rPr>
          <w:rFonts w:ascii="Arial" w:eastAsia="LiberationSerif" w:hAnsi="Arial" w:cs="Arial"/>
          <w:lang w:eastAsia="pl-PL"/>
        </w:rPr>
        <w:t>w inny sposób niż przy użyciu środków komunikacji elektronicznej w przypadku zaistnienia jednej z sytuacji określonych w art. 65 ust. 1, art. 66 i art. 69</w:t>
      </w:r>
    </w:p>
    <w:p w14:paraId="283483BD" w14:textId="51D14DE9" w:rsidR="000A7F3B" w:rsidRPr="00EC4419" w:rsidRDefault="006C62A9" w:rsidP="00EC4419">
      <w:pPr>
        <w:suppressAutoHyphens w:val="0"/>
        <w:autoSpaceDN w:val="0"/>
        <w:adjustRightInd w:val="0"/>
        <w:ind w:left="426"/>
        <w:rPr>
          <w:rFonts w:ascii="Arial" w:eastAsia="LiberationSerif" w:hAnsi="Arial" w:cs="Arial"/>
          <w:lang w:eastAsia="pl-PL"/>
        </w:rPr>
      </w:pPr>
      <w:r w:rsidRPr="00EC4419">
        <w:rPr>
          <w:rFonts w:ascii="Arial" w:eastAsia="LiberationSerif" w:hAnsi="Arial" w:cs="Arial"/>
          <w:lang w:eastAsia="pl-PL"/>
        </w:rPr>
        <w:t xml:space="preserve">Zamawiający nie będzie odstępował od użycia środków </w:t>
      </w:r>
      <w:r w:rsidR="009B422D" w:rsidRPr="00EC4419">
        <w:rPr>
          <w:rFonts w:ascii="Arial" w:eastAsia="LiberationSerif" w:hAnsi="Arial" w:cs="Arial"/>
          <w:lang w:eastAsia="pl-PL"/>
        </w:rPr>
        <w:t xml:space="preserve">komunikacji </w:t>
      </w:r>
      <w:r w:rsidRPr="00EC4419">
        <w:rPr>
          <w:rFonts w:ascii="Arial" w:eastAsia="LiberationSerif" w:hAnsi="Arial" w:cs="Arial"/>
          <w:lang w:eastAsia="pl-PL"/>
        </w:rPr>
        <w:t xml:space="preserve">elektronicznej. </w:t>
      </w:r>
    </w:p>
    <w:p w14:paraId="78E3005F" w14:textId="39E95B22" w:rsidR="000A7F3B" w:rsidRPr="00EC4419" w:rsidRDefault="000A7F3B" w:rsidP="00EC4419">
      <w:pPr>
        <w:suppressAutoHyphens w:val="0"/>
        <w:autoSpaceDN w:val="0"/>
        <w:adjustRightInd w:val="0"/>
        <w:ind w:left="426"/>
        <w:rPr>
          <w:rFonts w:ascii="Arial" w:eastAsia="LiberationSerif" w:hAnsi="Arial" w:cs="Arial"/>
          <w:lang w:eastAsia="pl-PL"/>
        </w:rPr>
      </w:pPr>
    </w:p>
    <w:p w14:paraId="1E4F1AEB" w14:textId="100B55E7" w:rsidR="00205C27" w:rsidRPr="00EC4419" w:rsidRDefault="000A7F3B" w:rsidP="00EC4419">
      <w:pPr>
        <w:pStyle w:val="Akapitzlist"/>
        <w:numPr>
          <w:ilvl w:val="0"/>
          <w:numId w:val="5"/>
        </w:numPr>
        <w:tabs>
          <w:tab w:val="right" w:pos="0"/>
          <w:tab w:val="left" w:pos="284"/>
        </w:tabs>
        <w:ind w:left="426" w:hanging="426"/>
        <w:rPr>
          <w:rFonts w:ascii="Arial" w:hAnsi="Arial" w:cs="Arial"/>
        </w:rPr>
      </w:pPr>
      <w:r w:rsidRPr="00EC4419">
        <w:rPr>
          <w:rFonts w:ascii="Arial" w:hAnsi="Arial" w:cs="Arial"/>
          <w:lang w:eastAsia="pl-PL"/>
        </w:rPr>
        <w:t>Wskazanie osób uprawnionych do komunikowania się z wykonawcami:</w:t>
      </w:r>
    </w:p>
    <w:p w14:paraId="0A7F397B" w14:textId="77777777" w:rsidR="000A7F3B" w:rsidRPr="00EC4419" w:rsidRDefault="000A7F3B" w:rsidP="00EC4419">
      <w:pPr>
        <w:suppressAutoHyphens w:val="0"/>
        <w:autoSpaceDN w:val="0"/>
        <w:adjustRightInd w:val="0"/>
        <w:ind w:left="426"/>
        <w:rPr>
          <w:rFonts w:ascii="Arial" w:eastAsia="LiberationSerif" w:hAnsi="Arial" w:cs="Arial"/>
          <w:lang w:eastAsia="pl-PL"/>
        </w:rPr>
      </w:pPr>
      <w:r w:rsidRPr="00EC4419">
        <w:rPr>
          <w:rFonts w:ascii="Arial" w:eastAsia="LiberationSerif" w:hAnsi="Arial" w:cs="Arial"/>
          <w:lang w:eastAsia="pl-PL"/>
        </w:rPr>
        <w:t xml:space="preserve">Zamawiający wyznacza następujące osoby do kontaktu z wykonawcami: </w:t>
      </w:r>
    </w:p>
    <w:p w14:paraId="4DCCDF67" w14:textId="47156500" w:rsidR="000A7F3B" w:rsidRPr="00EC4419" w:rsidRDefault="000A7F3B" w:rsidP="00EC4419">
      <w:pPr>
        <w:suppressAutoHyphens w:val="0"/>
        <w:autoSpaceDN w:val="0"/>
        <w:adjustRightInd w:val="0"/>
        <w:ind w:left="426"/>
        <w:rPr>
          <w:rFonts w:ascii="Arial" w:eastAsia="LiberationSerif" w:hAnsi="Arial" w:cs="Arial"/>
          <w:lang w:eastAsia="pl-PL"/>
        </w:rPr>
      </w:pPr>
      <w:r w:rsidRPr="00EC4419">
        <w:rPr>
          <w:rFonts w:ascii="Arial" w:eastAsia="LiberationSerif" w:hAnsi="Arial" w:cs="Arial"/>
          <w:lang w:eastAsia="pl-PL"/>
        </w:rPr>
        <w:lastRenderedPageBreak/>
        <w:t>Jacek Krzywoń tel. +48 77 4080553</w:t>
      </w:r>
      <w:r w:rsidR="00AE5C0A" w:rsidRPr="00EC4419">
        <w:rPr>
          <w:rFonts w:ascii="Arial" w:eastAsia="LiberationSerif" w:hAnsi="Arial" w:cs="Arial"/>
          <w:lang w:eastAsia="pl-PL"/>
        </w:rPr>
        <w:t xml:space="preserve">  </w:t>
      </w:r>
      <w:r w:rsidRPr="00EC4419">
        <w:rPr>
          <w:rFonts w:ascii="Arial" w:eastAsia="LiberationSerif" w:hAnsi="Arial" w:cs="Arial"/>
          <w:lang w:eastAsia="pl-PL"/>
        </w:rPr>
        <w:t xml:space="preserve"> e-mail: </w:t>
      </w:r>
      <w:hyperlink r:id="rId15" w:history="1">
        <w:r w:rsidRPr="00EC4419">
          <w:rPr>
            <w:rStyle w:val="Hipercze"/>
            <w:rFonts w:ascii="Arial" w:eastAsia="LiberationSerif" w:hAnsi="Arial" w:cs="Arial"/>
            <w:color w:val="auto"/>
            <w:u w:val="none"/>
            <w:lang w:eastAsia="pl-PL"/>
          </w:rPr>
          <w:t>j.krzywon@www.nysa.pl</w:t>
        </w:r>
      </w:hyperlink>
    </w:p>
    <w:p w14:paraId="396BFC63" w14:textId="35640E15" w:rsidR="00F87BEF" w:rsidRPr="00EC4419" w:rsidRDefault="00F87BEF" w:rsidP="00EC4419">
      <w:pPr>
        <w:tabs>
          <w:tab w:val="right" w:pos="0"/>
          <w:tab w:val="left" w:pos="284"/>
        </w:tabs>
        <w:ind w:left="426" w:hanging="426"/>
        <w:rPr>
          <w:rFonts w:ascii="Arial" w:hAnsi="Arial" w:cs="Arial"/>
        </w:rPr>
      </w:pPr>
    </w:p>
    <w:p w14:paraId="1781C120" w14:textId="124E7E85" w:rsidR="00150A8E" w:rsidRPr="00EC4419" w:rsidRDefault="00150A8E" w:rsidP="00EC4419">
      <w:pPr>
        <w:pStyle w:val="Akapitzlist"/>
        <w:numPr>
          <w:ilvl w:val="0"/>
          <w:numId w:val="5"/>
        </w:numPr>
        <w:adjustRightInd w:val="0"/>
        <w:ind w:left="426" w:hanging="426"/>
        <w:rPr>
          <w:rFonts w:ascii="Arial" w:hAnsi="Arial" w:cs="Arial"/>
        </w:rPr>
      </w:pPr>
      <w:r w:rsidRPr="00EC4419">
        <w:rPr>
          <w:rFonts w:ascii="Arial" w:hAnsi="Arial" w:cs="Arial"/>
          <w:lang w:eastAsia="pl-PL"/>
        </w:rPr>
        <w:t xml:space="preserve">Termin związania ofertą: </w:t>
      </w:r>
      <w:r w:rsidR="006D5DD0" w:rsidRPr="00EC4419">
        <w:rPr>
          <w:rFonts w:ascii="Arial" w:hAnsi="Arial" w:cs="Arial"/>
          <w:lang w:eastAsia="pl-PL"/>
        </w:rPr>
        <w:t>do dnia</w:t>
      </w:r>
      <w:r w:rsidR="005B2D1D" w:rsidRPr="00EC4419">
        <w:rPr>
          <w:rFonts w:ascii="Arial" w:hAnsi="Arial" w:cs="Arial"/>
          <w:lang w:eastAsia="pl-PL"/>
        </w:rPr>
        <w:t xml:space="preserve"> </w:t>
      </w:r>
      <w:r w:rsidR="003605EB" w:rsidRPr="00EC4419">
        <w:rPr>
          <w:rFonts w:ascii="Arial" w:hAnsi="Arial" w:cs="Arial"/>
          <w:lang w:eastAsia="pl-PL"/>
        </w:rPr>
        <w:t>1</w:t>
      </w:r>
      <w:r w:rsidR="0013469B" w:rsidRPr="00EC4419">
        <w:rPr>
          <w:rFonts w:ascii="Arial" w:hAnsi="Arial" w:cs="Arial"/>
          <w:lang w:eastAsia="pl-PL"/>
        </w:rPr>
        <w:t>3</w:t>
      </w:r>
      <w:r w:rsidR="003605EB" w:rsidRPr="00EC4419">
        <w:rPr>
          <w:rFonts w:ascii="Arial" w:hAnsi="Arial" w:cs="Arial"/>
          <w:lang w:eastAsia="pl-PL"/>
        </w:rPr>
        <w:t xml:space="preserve"> kwietnia</w:t>
      </w:r>
      <w:r w:rsidR="00AC38B0" w:rsidRPr="00EC4419">
        <w:rPr>
          <w:rFonts w:ascii="Arial" w:hAnsi="Arial" w:cs="Arial"/>
          <w:lang w:eastAsia="pl-PL"/>
        </w:rPr>
        <w:t xml:space="preserve"> </w:t>
      </w:r>
      <w:r w:rsidR="005B2D1D" w:rsidRPr="00EC4419">
        <w:rPr>
          <w:rFonts w:ascii="Arial" w:hAnsi="Arial" w:cs="Arial"/>
          <w:lang w:eastAsia="pl-PL"/>
        </w:rPr>
        <w:t>20</w:t>
      </w:r>
      <w:r w:rsidR="006D5DD0" w:rsidRPr="00EC4419">
        <w:rPr>
          <w:rFonts w:ascii="Arial" w:hAnsi="Arial" w:cs="Arial"/>
          <w:lang w:eastAsia="pl-PL"/>
        </w:rPr>
        <w:t>2</w:t>
      </w:r>
      <w:r w:rsidR="003605EB" w:rsidRPr="00EC4419">
        <w:rPr>
          <w:rFonts w:ascii="Arial" w:hAnsi="Arial" w:cs="Arial"/>
          <w:lang w:eastAsia="pl-PL"/>
        </w:rPr>
        <w:t>3</w:t>
      </w:r>
      <w:r w:rsidR="006D5DD0" w:rsidRPr="00EC4419">
        <w:rPr>
          <w:rFonts w:ascii="Arial" w:hAnsi="Arial" w:cs="Arial"/>
          <w:lang w:eastAsia="pl-PL"/>
        </w:rPr>
        <w:t xml:space="preserve"> r. </w:t>
      </w:r>
      <w:r w:rsidR="003379A4" w:rsidRPr="00EC4419">
        <w:rPr>
          <w:rFonts w:ascii="Arial" w:hAnsi="Arial" w:cs="Arial"/>
          <w:lang w:eastAsia="pl-PL"/>
        </w:rPr>
        <w:t xml:space="preserve"> </w:t>
      </w:r>
    </w:p>
    <w:p w14:paraId="00A50539" w14:textId="2DE9CA5E" w:rsidR="009A4A4C" w:rsidRPr="00EC4419" w:rsidRDefault="00681E15" w:rsidP="00EC4419">
      <w:pPr>
        <w:adjustRightInd w:val="0"/>
        <w:rPr>
          <w:rFonts w:ascii="Arial" w:hAnsi="Arial" w:cs="Arial"/>
        </w:rPr>
      </w:pPr>
      <w:r w:rsidRPr="00EC4419">
        <w:rPr>
          <w:rFonts w:ascii="Arial" w:hAnsi="Arial" w:cs="Arial"/>
        </w:rPr>
        <w:t xml:space="preserve"> </w:t>
      </w:r>
    </w:p>
    <w:p w14:paraId="40BFF373" w14:textId="129C075B" w:rsidR="00150A8E" w:rsidRPr="00EC4419" w:rsidRDefault="00150A8E" w:rsidP="00EC4419">
      <w:pPr>
        <w:pStyle w:val="Akapitzlist"/>
        <w:numPr>
          <w:ilvl w:val="0"/>
          <w:numId w:val="5"/>
        </w:numPr>
        <w:suppressAutoHyphens w:val="0"/>
        <w:autoSpaceDN w:val="0"/>
        <w:adjustRightInd w:val="0"/>
        <w:ind w:left="426" w:hanging="426"/>
        <w:rPr>
          <w:rFonts w:ascii="Arial" w:hAnsi="Arial" w:cs="Arial"/>
          <w:lang w:eastAsia="pl-PL"/>
        </w:rPr>
      </w:pPr>
      <w:r w:rsidRPr="00EC4419">
        <w:rPr>
          <w:rFonts w:ascii="Arial" w:hAnsi="Arial" w:cs="Arial"/>
          <w:lang w:eastAsia="pl-PL"/>
        </w:rPr>
        <w:t>Opis sposobu przygotowania oferty.</w:t>
      </w:r>
    </w:p>
    <w:p w14:paraId="38DCE649" w14:textId="77777777" w:rsidR="0031307C" w:rsidRPr="00EC4419" w:rsidRDefault="0031307C" w:rsidP="00EC4419">
      <w:pPr>
        <w:suppressAutoHyphens w:val="0"/>
        <w:autoSpaceDN w:val="0"/>
        <w:adjustRightInd w:val="0"/>
        <w:rPr>
          <w:rFonts w:ascii="Arial" w:eastAsia="LiberationSerif" w:hAnsi="Arial" w:cs="Arial"/>
          <w:lang w:eastAsia="pl-PL"/>
        </w:rPr>
      </w:pPr>
    </w:p>
    <w:p w14:paraId="1EEB617D" w14:textId="2D79E898" w:rsidR="00150A8E" w:rsidRPr="00EC4419" w:rsidRDefault="0031307C" w:rsidP="00EC4419">
      <w:pPr>
        <w:pStyle w:val="Akapitzlist"/>
        <w:numPr>
          <w:ilvl w:val="0"/>
          <w:numId w:val="8"/>
        </w:numPr>
        <w:suppressAutoHyphens w:val="0"/>
        <w:autoSpaceDN w:val="0"/>
        <w:adjustRightInd w:val="0"/>
        <w:ind w:left="709" w:hanging="283"/>
        <w:rPr>
          <w:rFonts w:ascii="Arial" w:eastAsia="LiberationSerif" w:hAnsi="Arial" w:cs="Arial"/>
          <w:lang w:eastAsia="pl-PL"/>
        </w:rPr>
      </w:pPr>
      <w:r w:rsidRPr="00EC4419">
        <w:rPr>
          <w:rFonts w:ascii="Arial" w:eastAsia="LiberationSerif" w:hAnsi="Arial" w:cs="Arial"/>
          <w:lang w:eastAsia="pl-PL"/>
        </w:rPr>
        <w:t>W</w:t>
      </w:r>
      <w:r w:rsidR="00150A8E" w:rsidRPr="00EC4419">
        <w:rPr>
          <w:rFonts w:ascii="Arial" w:eastAsia="LiberationSerif" w:hAnsi="Arial" w:cs="Arial"/>
          <w:lang w:eastAsia="pl-PL"/>
        </w:rPr>
        <w:t>ykonawca może złożyć tylko jedną ofertę.</w:t>
      </w:r>
    </w:p>
    <w:p w14:paraId="4707C2AA" w14:textId="77777777" w:rsidR="00150A8E" w:rsidRPr="00EC4419" w:rsidRDefault="00150A8E" w:rsidP="00EC4419">
      <w:pPr>
        <w:suppressAutoHyphens w:val="0"/>
        <w:autoSpaceDN w:val="0"/>
        <w:adjustRightInd w:val="0"/>
        <w:ind w:left="567" w:firstLine="142"/>
        <w:rPr>
          <w:rFonts w:ascii="Arial" w:eastAsia="LiberationSerif" w:hAnsi="Arial" w:cs="Arial"/>
          <w:lang w:eastAsia="pl-PL"/>
        </w:rPr>
      </w:pPr>
      <w:r w:rsidRPr="00EC4419">
        <w:rPr>
          <w:rFonts w:ascii="Arial" w:eastAsia="LiberationSerif" w:hAnsi="Arial" w:cs="Arial"/>
          <w:lang w:eastAsia="pl-PL"/>
        </w:rPr>
        <w:t>Treść oferty musi odpowiadać treści SWZ.</w:t>
      </w:r>
    </w:p>
    <w:p w14:paraId="0FC3CDD3" w14:textId="65AF7238" w:rsidR="00150A8E" w:rsidRPr="00EC4419" w:rsidRDefault="00150A8E" w:rsidP="00EC4419">
      <w:pPr>
        <w:suppressAutoHyphens w:val="0"/>
        <w:autoSpaceDN w:val="0"/>
        <w:adjustRightInd w:val="0"/>
        <w:ind w:left="567" w:firstLine="142"/>
        <w:rPr>
          <w:rFonts w:ascii="Arial" w:eastAsia="LiberationSerif" w:hAnsi="Arial" w:cs="Arial"/>
          <w:lang w:eastAsia="pl-PL"/>
        </w:rPr>
      </w:pPr>
      <w:r w:rsidRPr="00EC4419">
        <w:rPr>
          <w:rFonts w:ascii="Arial" w:eastAsia="LiberationSerif" w:hAnsi="Arial" w:cs="Arial"/>
          <w:lang w:eastAsia="pl-PL"/>
        </w:rPr>
        <w:t xml:space="preserve">Ofertę składa się na Formularzu Ofertowym – zgodnie z </w:t>
      </w:r>
      <w:r w:rsidR="00EC0C7F" w:rsidRPr="00EC4419">
        <w:rPr>
          <w:rFonts w:ascii="Arial" w:eastAsia="LiberationSerif" w:hAnsi="Arial" w:cs="Arial"/>
          <w:lang w:eastAsia="pl-PL"/>
        </w:rPr>
        <w:t>Z</w:t>
      </w:r>
      <w:r w:rsidRPr="00EC4419">
        <w:rPr>
          <w:rFonts w:ascii="Arial" w:eastAsia="LiberationSerif" w:hAnsi="Arial" w:cs="Arial"/>
          <w:lang w:eastAsia="pl-PL"/>
        </w:rPr>
        <w:t xml:space="preserve">ałącznikiem Nr </w:t>
      </w:r>
      <w:r w:rsidR="00B3127D" w:rsidRPr="00EC4419">
        <w:rPr>
          <w:rFonts w:ascii="Arial" w:eastAsia="LiberationSerif" w:hAnsi="Arial" w:cs="Arial"/>
          <w:lang w:eastAsia="pl-PL"/>
        </w:rPr>
        <w:t>2</w:t>
      </w:r>
      <w:r w:rsidRPr="00EC4419">
        <w:rPr>
          <w:rFonts w:ascii="Arial" w:eastAsia="LiberationSerif" w:hAnsi="Arial" w:cs="Arial"/>
          <w:lang w:eastAsia="pl-PL"/>
        </w:rPr>
        <w:t xml:space="preserve"> do SWZ.</w:t>
      </w:r>
    </w:p>
    <w:p w14:paraId="2BE21A79" w14:textId="77777777" w:rsidR="0031307C" w:rsidRPr="00EC4419" w:rsidRDefault="0031307C" w:rsidP="00EC4419">
      <w:pPr>
        <w:suppressAutoHyphens w:val="0"/>
        <w:autoSpaceDN w:val="0"/>
        <w:adjustRightInd w:val="0"/>
        <w:ind w:left="567" w:hanging="141"/>
        <w:rPr>
          <w:rFonts w:ascii="Arial" w:eastAsia="LiberationSerif" w:hAnsi="Arial" w:cs="Arial"/>
          <w:lang w:eastAsia="pl-PL"/>
        </w:rPr>
      </w:pPr>
    </w:p>
    <w:p w14:paraId="65BBD7DD" w14:textId="4BA6E2C4" w:rsidR="00150A8E" w:rsidRPr="00EC4419" w:rsidRDefault="00150A8E" w:rsidP="00EC4419">
      <w:pPr>
        <w:pStyle w:val="Akapitzlist"/>
        <w:numPr>
          <w:ilvl w:val="0"/>
          <w:numId w:val="8"/>
        </w:numPr>
        <w:suppressAutoHyphens w:val="0"/>
        <w:autoSpaceDN w:val="0"/>
        <w:adjustRightInd w:val="0"/>
        <w:ind w:left="709" w:hanging="283"/>
        <w:rPr>
          <w:rFonts w:ascii="Arial" w:eastAsia="LiberationSerif" w:hAnsi="Arial" w:cs="Arial"/>
          <w:lang w:eastAsia="pl-PL"/>
        </w:rPr>
      </w:pPr>
      <w:r w:rsidRPr="00EC4419">
        <w:rPr>
          <w:rFonts w:ascii="Arial" w:eastAsia="LiberationSerif" w:hAnsi="Arial" w:cs="Arial"/>
          <w:lang w:eastAsia="pl-PL"/>
        </w:rPr>
        <w:t>Wraz z ofertą wykonawca jest zobowiązany złożyć:</w:t>
      </w:r>
    </w:p>
    <w:p w14:paraId="5C5648C7" w14:textId="77777777" w:rsidR="00A84B6C" w:rsidRPr="00EC4419" w:rsidRDefault="00A84B6C" w:rsidP="00EC4419">
      <w:pPr>
        <w:pStyle w:val="Akapitzlist"/>
        <w:suppressAutoHyphens w:val="0"/>
        <w:autoSpaceDN w:val="0"/>
        <w:adjustRightInd w:val="0"/>
        <w:ind w:left="709"/>
        <w:rPr>
          <w:rFonts w:ascii="Arial" w:eastAsia="LiberationSerif" w:hAnsi="Arial" w:cs="Arial"/>
          <w:lang w:eastAsia="pl-PL"/>
        </w:rPr>
      </w:pPr>
    </w:p>
    <w:p w14:paraId="01719EBE" w14:textId="0A50868B" w:rsidR="004A300A" w:rsidRPr="00EC4419" w:rsidRDefault="0031307C" w:rsidP="00EC4419">
      <w:pPr>
        <w:pStyle w:val="Akapitzlist"/>
        <w:numPr>
          <w:ilvl w:val="0"/>
          <w:numId w:val="6"/>
        </w:numPr>
        <w:suppressAutoHyphens w:val="0"/>
        <w:autoSpaceDN w:val="0"/>
        <w:adjustRightInd w:val="0"/>
        <w:ind w:left="1418" w:hanging="709"/>
        <w:rPr>
          <w:rFonts w:ascii="Arial" w:eastAsia="LiberationSerif" w:hAnsi="Arial" w:cs="Arial"/>
          <w:lang w:eastAsia="pl-PL"/>
        </w:rPr>
      </w:pPr>
      <w:r w:rsidRPr="00EC4419">
        <w:rPr>
          <w:rFonts w:ascii="Arial" w:eastAsia="LiberationSerif" w:hAnsi="Arial" w:cs="Arial"/>
          <w:lang w:eastAsia="pl-PL"/>
        </w:rPr>
        <w:t>o</w:t>
      </w:r>
      <w:r w:rsidR="00150A8E" w:rsidRPr="00EC4419">
        <w:rPr>
          <w:rFonts w:ascii="Arial" w:eastAsia="LiberationSerif" w:hAnsi="Arial" w:cs="Arial"/>
          <w:lang w:eastAsia="pl-PL"/>
        </w:rPr>
        <w:t xml:space="preserve">świadczenie o niepodleganiu wykluczeniu, spełnianiu </w:t>
      </w:r>
      <w:r w:rsidRPr="00EC4419">
        <w:rPr>
          <w:rFonts w:ascii="Arial" w:eastAsia="LiberationSerif" w:hAnsi="Arial" w:cs="Arial"/>
          <w:lang w:eastAsia="pl-PL"/>
        </w:rPr>
        <w:t>warunków</w:t>
      </w:r>
      <w:r w:rsidR="00150A8E" w:rsidRPr="00EC4419">
        <w:rPr>
          <w:rFonts w:ascii="Arial" w:eastAsia="LiberationSerif" w:hAnsi="Arial" w:cs="Arial"/>
          <w:lang w:eastAsia="pl-PL"/>
        </w:rPr>
        <w:t xml:space="preserve"> udziału w postępowaniu,</w:t>
      </w:r>
      <w:r w:rsidRPr="00EC4419">
        <w:rPr>
          <w:rFonts w:ascii="Arial" w:eastAsia="LiberationSerif" w:hAnsi="Arial" w:cs="Arial"/>
          <w:lang w:eastAsia="pl-PL"/>
        </w:rPr>
        <w:t xml:space="preserve"> </w:t>
      </w:r>
      <w:r w:rsidR="00150A8E" w:rsidRPr="00EC4419">
        <w:rPr>
          <w:rFonts w:ascii="Arial" w:eastAsia="LiberationSerif" w:hAnsi="Arial" w:cs="Arial"/>
          <w:lang w:eastAsia="pl-PL"/>
        </w:rPr>
        <w:t>w zakresie wskazanym przez zamawiającego (</w:t>
      </w:r>
      <w:r w:rsidR="00B24280" w:rsidRPr="00EC4419">
        <w:rPr>
          <w:rFonts w:ascii="Arial" w:eastAsia="LiberationSerif" w:hAnsi="Arial" w:cs="Arial"/>
          <w:lang w:eastAsia="pl-PL"/>
        </w:rPr>
        <w:t>Z</w:t>
      </w:r>
      <w:r w:rsidR="00150A8E" w:rsidRPr="00EC4419">
        <w:rPr>
          <w:rFonts w:ascii="Arial" w:eastAsia="LiberationSerif" w:hAnsi="Arial" w:cs="Arial"/>
          <w:lang w:eastAsia="pl-PL"/>
        </w:rPr>
        <w:t xml:space="preserve">ałącznik nr </w:t>
      </w:r>
      <w:r w:rsidR="00B3127D" w:rsidRPr="00EC4419">
        <w:rPr>
          <w:rFonts w:ascii="Arial" w:eastAsia="LiberationSerif" w:hAnsi="Arial" w:cs="Arial"/>
          <w:lang w:eastAsia="pl-PL"/>
        </w:rPr>
        <w:t>3</w:t>
      </w:r>
      <w:r w:rsidR="00150A8E" w:rsidRPr="00EC4419">
        <w:rPr>
          <w:rFonts w:ascii="Arial" w:eastAsia="LiberationSerif" w:hAnsi="Arial" w:cs="Arial"/>
          <w:lang w:eastAsia="pl-PL"/>
        </w:rPr>
        <w:t xml:space="preserve"> do SWZ), aktualne na dzień</w:t>
      </w:r>
      <w:r w:rsidRPr="00EC4419">
        <w:rPr>
          <w:rFonts w:ascii="Arial" w:eastAsia="LiberationSerif" w:hAnsi="Arial" w:cs="Arial"/>
          <w:lang w:eastAsia="pl-PL"/>
        </w:rPr>
        <w:t xml:space="preserve"> </w:t>
      </w:r>
      <w:r w:rsidR="00150A8E" w:rsidRPr="00EC4419">
        <w:rPr>
          <w:rFonts w:ascii="Arial" w:eastAsia="LiberationSerif" w:hAnsi="Arial" w:cs="Arial"/>
          <w:lang w:eastAsia="pl-PL"/>
        </w:rPr>
        <w:t>składania ofert.</w:t>
      </w:r>
    </w:p>
    <w:p w14:paraId="30D1503E" w14:textId="7EE388FB" w:rsidR="00150A8E" w:rsidRPr="00EC4419" w:rsidRDefault="00150A8E" w:rsidP="00EC4419">
      <w:pPr>
        <w:pStyle w:val="Akapitzlist"/>
        <w:suppressAutoHyphens w:val="0"/>
        <w:autoSpaceDN w:val="0"/>
        <w:adjustRightInd w:val="0"/>
        <w:ind w:left="1418"/>
        <w:rPr>
          <w:rFonts w:ascii="Arial" w:eastAsia="LiberationSerif" w:hAnsi="Arial" w:cs="Arial"/>
          <w:lang w:eastAsia="pl-PL"/>
        </w:rPr>
      </w:pPr>
      <w:r w:rsidRPr="00EC4419">
        <w:rPr>
          <w:rFonts w:ascii="Arial" w:eastAsia="LiberationSerif" w:hAnsi="Arial" w:cs="Arial"/>
          <w:lang w:eastAsia="pl-PL"/>
        </w:rPr>
        <w:t xml:space="preserve">W </w:t>
      </w:r>
      <w:r w:rsidR="0031307C" w:rsidRPr="00EC4419">
        <w:rPr>
          <w:rFonts w:ascii="Arial" w:eastAsia="LiberationSerif" w:hAnsi="Arial" w:cs="Arial"/>
          <w:lang w:eastAsia="pl-PL"/>
        </w:rPr>
        <w:t xml:space="preserve"> przy</w:t>
      </w:r>
      <w:r w:rsidRPr="00EC4419">
        <w:rPr>
          <w:rFonts w:ascii="Arial" w:eastAsia="LiberationSerif" w:hAnsi="Arial" w:cs="Arial"/>
          <w:lang w:eastAsia="pl-PL"/>
        </w:rPr>
        <w:t xml:space="preserve">padku </w:t>
      </w:r>
      <w:r w:rsidR="0031307C" w:rsidRPr="00EC4419">
        <w:rPr>
          <w:rFonts w:ascii="Arial" w:eastAsia="LiberationSerif" w:hAnsi="Arial" w:cs="Arial"/>
          <w:lang w:eastAsia="pl-PL"/>
        </w:rPr>
        <w:t>wspólnego</w:t>
      </w:r>
      <w:r w:rsidRPr="00EC4419">
        <w:rPr>
          <w:rFonts w:ascii="Arial" w:eastAsia="LiberationSerif" w:hAnsi="Arial" w:cs="Arial"/>
          <w:lang w:eastAsia="pl-PL"/>
        </w:rPr>
        <w:t xml:space="preserve"> ubiegania się o </w:t>
      </w:r>
      <w:r w:rsidR="0031307C" w:rsidRPr="00EC4419">
        <w:rPr>
          <w:rFonts w:ascii="Arial" w:eastAsia="LiberationSerif" w:hAnsi="Arial" w:cs="Arial"/>
          <w:lang w:eastAsia="pl-PL"/>
        </w:rPr>
        <w:t>zamówienie</w:t>
      </w:r>
      <w:r w:rsidRPr="00EC4419">
        <w:rPr>
          <w:rFonts w:ascii="Arial" w:eastAsia="LiberationSerif" w:hAnsi="Arial" w:cs="Arial"/>
          <w:lang w:eastAsia="pl-PL"/>
        </w:rPr>
        <w:t xml:space="preserve"> przez wielu</w:t>
      </w:r>
      <w:r w:rsidR="0031307C" w:rsidRPr="00EC4419">
        <w:rPr>
          <w:rFonts w:ascii="Arial" w:eastAsia="LiberationSerif" w:hAnsi="Arial" w:cs="Arial"/>
          <w:lang w:eastAsia="pl-PL"/>
        </w:rPr>
        <w:t xml:space="preserve"> wykonawców</w:t>
      </w:r>
      <w:r w:rsidRPr="00EC4419">
        <w:rPr>
          <w:rFonts w:ascii="Arial" w:eastAsia="LiberationSerif" w:hAnsi="Arial" w:cs="Arial"/>
          <w:lang w:eastAsia="pl-PL"/>
        </w:rPr>
        <w:t xml:space="preserve">, oświadczenie, o </w:t>
      </w:r>
      <w:r w:rsidR="0031307C" w:rsidRPr="00EC4419">
        <w:rPr>
          <w:rFonts w:ascii="Arial" w:eastAsia="LiberationSerif" w:hAnsi="Arial" w:cs="Arial"/>
          <w:lang w:eastAsia="pl-PL"/>
        </w:rPr>
        <w:t>którym</w:t>
      </w:r>
      <w:r w:rsidRPr="00EC4419">
        <w:rPr>
          <w:rFonts w:ascii="Arial" w:eastAsia="LiberationSerif" w:hAnsi="Arial" w:cs="Arial"/>
          <w:lang w:eastAsia="pl-PL"/>
        </w:rPr>
        <w:t xml:space="preserve"> mowa powyżej, składa każdy z </w:t>
      </w:r>
      <w:r w:rsidR="0031307C" w:rsidRPr="00EC4419">
        <w:rPr>
          <w:rFonts w:ascii="Arial" w:eastAsia="LiberationSerif" w:hAnsi="Arial" w:cs="Arial"/>
          <w:lang w:eastAsia="pl-PL"/>
        </w:rPr>
        <w:t>wykonawców</w:t>
      </w:r>
      <w:r w:rsidRPr="00EC4419">
        <w:rPr>
          <w:rFonts w:ascii="Arial" w:eastAsia="LiberationSerif" w:hAnsi="Arial" w:cs="Arial"/>
          <w:lang w:eastAsia="pl-PL"/>
        </w:rPr>
        <w:t>.</w:t>
      </w:r>
      <w:r w:rsidR="0031307C" w:rsidRPr="00EC4419">
        <w:rPr>
          <w:rFonts w:ascii="Arial" w:eastAsia="LiberationSerif" w:hAnsi="Arial" w:cs="Arial"/>
          <w:lang w:eastAsia="pl-PL"/>
        </w:rPr>
        <w:t xml:space="preserve"> </w:t>
      </w:r>
    </w:p>
    <w:p w14:paraId="1C061396" w14:textId="77777777" w:rsidR="00545CDB" w:rsidRPr="00EC4419" w:rsidRDefault="00545CDB" w:rsidP="00EC4419">
      <w:pPr>
        <w:suppressAutoHyphens w:val="0"/>
        <w:autoSpaceDN w:val="0"/>
        <w:adjustRightInd w:val="0"/>
        <w:ind w:left="1418"/>
        <w:rPr>
          <w:rFonts w:ascii="Arial" w:eastAsia="LiberationSerif" w:hAnsi="Arial" w:cs="Arial"/>
          <w:lang w:eastAsia="pl-PL"/>
        </w:rPr>
      </w:pPr>
    </w:p>
    <w:p w14:paraId="6E6C04DD" w14:textId="5B31AEA7" w:rsidR="004A300A" w:rsidRPr="00EC4419" w:rsidRDefault="00150A8E" w:rsidP="00EC4419">
      <w:pPr>
        <w:suppressAutoHyphens w:val="0"/>
        <w:autoSpaceDN w:val="0"/>
        <w:adjustRightInd w:val="0"/>
        <w:ind w:left="1418"/>
        <w:rPr>
          <w:rFonts w:ascii="Arial" w:eastAsia="LiberationSerif" w:hAnsi="Arial" w:cs="Arial"/>
          <w:lang w:eastAsia="pl-PL"/>
        </w:rPr>
      </w:pPr>
      <w:r w:rsidRPr="00EC4419">
        <w:rPr>
          <w:rFonts w:ascii="Arial" w:eastAsia="LiberationSerif" w:hAnsi="Arial" w:cs="Arial"/>
          <w:lang w:eastAsia="pl-PL"/>
        </w:rPr>
        <w:t xml:space="preserve">Oświadczenia te potwierdzają brak podstaw wykluczenia oraz spełnianie </w:t>
      </w:r>
      <w:r w:rsidR="0031307C" w:rsidRPr="00EC4419">
        <w:rPr>
          <w:rFonts w:ascii="Arial" w:eastAsia="LiberationSerif" w:hAnsi="Arial" w:cs="Arial"/>
          <w:lang w:eastAsia="pl-PL"/>
        </w:rPr>
        <w:t xml:space="preserve">warunków </w:t>
      </w:r>
      <w:r w:rsidRPr="00EC4419">
        <w:rPr>
          <w:rFonts w:ascii="Arial" w:eastAsia="LiberationSerif" w:hAnsi="Arial" w:cs="Arial"/>
          <w:lang w:eastAsia="pl-PL"/>
        </w:rPr>
        <w:t xml:space="preserve">udziału w postępowaniu w zakresie, w jakim każdy z </w:t>
      </w:r>
      <w:r w:rsidR="0031307C" w:rsidRPr="00EC4419">
        <w:rPr>
          <w:rFonts w:ascii="Arial" w:eastAsia="LiberationSerif" w:hAnsi="Arial" w:cs="Arial"/>
          <w:lang w:eastAsia="pl-PL"/>
        </w:rPr>
        <w:t>wykonawców</w:t>
      </w:r>
      <w:r w:rsidRPr="00EC4419">
        <w:rPr>
          <w:rFonts w:ascii="Arial" w:eastAsia="LiberationSerif" w:hAnsi="Arial" w:cs="Arial"/>
          <w:lang w:eastAsia="pl-PL"/>
        </w:rPr>
        <w:t xml:space="preserve"> wykazuje spełnianie</w:t>
      </w:r>
      <w:r w:rsidR="0031307C" w:rsidRPr="00EC4419">
        <w:rPr>
          <w:rFonts w:ascii="Arial" w:eastAsia="LiberationSerif" w:hAnsi="Arial" w:cs="Arial"/>
          <w:lang w:eastAsia="pl-PL"/>
        </w:rPr>
        <w:t xml:space="preserve"> warunków</w:t>
      </w:r>
      <w:r w:rsidRPr="00EC4419">
        <w:rPr>
          <w:rFonts w:ascii="Arial" w:eastAsia="LiberationSerif" w:hAnsi="Arial" w:cs="Arial"/>
          <w:lang w:eastAsia="pl-PL"/>
        </w:rPr>
        <w:t xml:space="preserve"> udziału w postępowaniu,</w:t>
      </w:r>
    </w:p>
    <w:p w14:paraId="2FBD7CFE" w14:textId="77777777" w:rsidR="004A300A" w:rsidRPr="00EC4419" w:rsidRDefault="004A300A" w:rsidP="00EC4419">
      <w:pPr>
        <w:suppressAutoHyphens w:val="0"/>
        <w:autoSpaceDN w:val="0"/>
        <w:adjustRightInd w:val="0"/>
        <w:ind w:left="1418" w:hanging="709"/>
        <w:rPr>
          <w:rFonts w:ascii="Arial" w:eastAsia="LiberationSerif" w:hAnsi="Arial" w:cs="Arial"/>
          <w:lang w:eastAsia="pl-PL"/>
        </w:rPr>
      </w:pPr>
    </w:p>
    <w:p w14:paraId="43577354" w14:textId="1370F704" w:rsidR="004A300A" w:rsidRPr="00EC4419" w:rsidRDefault="00150A8E" w:rsidP="00EC4419">
      <w:pPr>
        <w:pStyle w:val="Akapitzlist"/>
        <w:numPr>
          <w:ilvl w:val="0"/>
          <w:numId w:val="6"/>
        </w:numPr>
        <w:suppressAutoHyphens w:val="0"/>
        <w:autoSpaceDN w:val="0"/>
        <w:adjustRightInd w:val="0"/>
        <w:ind w:left="1418" w:hanging="709"/>
        <w:rPr>
          <w:rFonts w:ascii="Arial" w:eastAsia="LiberationSerif" w:hAnsi="Arial" w:cs="Arial"/>
          <w:lang w:eastAsia="pl-PL"/>
        </w:rPr>
      </w:pPr>
      <w:r w:rsidRPr="00EC4419">
        <w:rPr>
          <w:rFonts w:ascii="Arial" w:eastAsia="LiberationSerif" w:hAnsi="Arial" w:cs="Arial"/>
          <w:lang w:eastAsia="pl-PL"/>
        </w:rPr>
        <w:t xml:space="preserve">wykonawca, w przypadku polegania na zdolnościach lub sytuacji </w:t>
      </w:r>
      <w:r w:rsidR="004A300A" w:rsidRPr="00EC4419">
        <w:rPr>
          <w:rFonts w:ascii="Arial" w:eastAsia="LiberationSerif" w:hAnsi="Arial" w:cs="Arial"/>
          <w:lang w:eastAsia="pl-PL"/>
        </w:rPr>
        <w:t xml:space="preserve">podmiotów </w:t>
      </w:r>
      <w:r w:rsidRPr="00EC4419">
        <w:rPr>
          <w:rFonts w:ascii="Arial" w:eastAsia="LiberationSerif" w:hAnsi="Arial" w:cs="Arial"/>
          <w:lang w:eastAsia="pl-PL"/>
        </w:rPr>
        <w:t>udostępniających zasoby, przedstawia, także oświadczenie podmiotu udostępniającego</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zasoby, potwierdzające brak podstaw wykluczenia tego podmiotu oraz odpowiednio</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 xml:space="preserve">spełnianie </w:t>
      </w:r>
      <w:r w:rsidR="004A300A" w:rsidRPr="00EC4419">
        <w:rPr>
          <w:rFonts w:ascii="Arial" w:eastAsia="LiberationSerif" w:hAnsi="Arial" w:cs="Arial"/>
          <w:lang w:eastAsia="pl-PL"/>
        </w:rPr>
        <w:t>warunków</w:t>
      </w:r>
      <w:r w:rsidRPr="00EC4419">
        <w:rPr>
          <w:rFonts w:ascii="Arial" w:eastAsia="LiberationSerif" w:hAnsi="Arial" w:cs="Arial"/>
          <w:lang w:eastAsia="pl-PL"/>
        </w:rPr>
        <w:t xml:space="preserve"> udziału w postępowaniu lub </w:t>
      </w:r>
      <w:r w:rsidR="004A300A" w:rsidRPr="00EC4419">
        <w:rPr>
          <w:rFonts w:ascii="Arial" w:eastAsia="LiberationSerif" w:hAnsi="Arial" w:cs="Arial"/>
          <w:lang w:eastAsia="pl-PL"/>
        </w:rPr>
        <w:t>kryteriów</w:t>
      </w:r>
      <w:r w:rsidRPr="00EC4419">
        <w:rPr>
          <w:rFonts w:ascii="Arial" w:eastAsia="LiberationSerif" w:hAnsi="Arial" w:cs="Arial"/>
          <w:lang w:eastAsia="pl-PL"/>
        </w:rPr>
        <w:t xml:space="preserve"> selekcji, w zakresie, w jakim</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wykonawca powołuje się na jego zasoby,</w:t>
      </w:r>
    </w:p>
    <w:p w14:paraId="6FC106A7" w14:textId="77777777" w:rsidR="004A300A" w:rsidRPr="00EC4419" w:rsidRDefault="004A300A" w:rsidP="00EC4419">
      <w:pPr>
        <w:pStyle w:val="Akapitzlist"/>
        <w:suppressAutoHyphens w:val="0"/>
        <w:autoSpaceDN w:val="0"/>
        <w:adjustRightInd w:val="0"/>
        <w:ind w:left="1418" w:hanging="709"/>
        <w:rPr>
          <w:rFonts w:ascii="Arial" w:eastAsia="LiberationSerif" w:hAnsi="Arial" w:cs="Arial"/>
          <w:lang w:eastAsia="pl-PL"/>
        </w:rPr>
      </w:pPr>
    </w:p>
    <w:p w14:paraId="3B341B4D" w14:textId="18890237" w:rsidR="0099701B" w:rsidRPr="00EC4419" w:rsidRDefault="00150A8E" w:rsidP="00EC4419">
      <w:pPr>
        <w:pStyle w:val="Akapitzlist"/>
        <w:numPr>
          <w:ilvl w:val="0"/>
          <w:numId w:val="6"/>
        </w:numPr>
        <w:suppressAutoHyphens w:val="0"/>
        <w:autoSpaceDN w:val="0"/>
        <w:adjustRightInd w:val="0"/>
        <w:ind w:left="1418" w:hanging="709"/>
        <w:rPr>
          <w:rFonts w:ascii="Arial" w:eastAsia="LiberationSerif" w:hAnsi="Arial" w:cs="Arial"/>
          <w:lang w:eastAsia="pl-PL"/>
        </w:rPr>
      </w:pPr>
      <w:r w:rsidRPr="00EC4419">
        <w:rPr>
          <w:rFonts w:ascii="Arial" w:eastAsia="LiberationSerif" w:hAnsi="Arial" w:cs="Arial"/>
          <w:lang w:eastAsia="pl-PL"/>
        </w:rPr>
        <w:t>zobowiązanie podmiotu udostępniającego zasoby do oddania wykonawcy do dyspozycji</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 xml:space="preserve">niezbędnych </w:t>
      </w:r>
      <w:r w:rsidR="004A300A" w:rsidRPr="00EC4419">
        <w:rPr>
          <w:rFonts w:ascii="Arial" w:eastAsia="LiberationSerif" w:hAnsi="Arial" w:cs="Arial"/>
          <w:lang w:eastAsia="pl-PL"/>
        </w:rPr>
        <w:t>zasobów</w:t>
      </w:r>
      <w:r w:rsidRPr="00EC4419">
        <w:rPr>
          <w:rFonts w:ascii="Arial" w:eastAsia="LiberationSerif" w:hAnsi="Arial" w:cs="Arial"/>
          <w:lang w:eastAsia="pl-PL"/>
        </w:rPr>
        <w:t xml:space="preserve"> na potrzeby realizacji danego </w:t>
      </w:r>
      <w:r w:rsidR="004A300A" w:rsidRPr="00EC4419">
        <w:rPr>
          <w:rFonts w:ascii="Arial" w:eastAsia="LiberationSerif" w:hAnsi="Arial" w:cs="Arial"/>
          <w:lang w:eastAsia="pl-PL"/>
        </w:rPr>
        <w:t>zamówienia</w:t>
      </w:r>
      <w:r w:rsidRPr="00EC4419">
        <w:rPr>
          <w:rFonts w:ascii="Arial" w:eastAsia="LiberationSerif" w:hAnsi="Arial" w:cs="Arial"/>
          <w:lang w:eastAsia="pl-PL"/>
        </w:rPr>
        <w:t xml:space="preserve"> lub inny podmiotowy</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 xml:space="preserve">środek dowodowy potwierdzający, że wykonawca realizując </w:t>
      </w:r>
      <w:r w:rsidR="004A300A" w:rsidRPr="00EC4419">
        <w:rPr>
          <w:rFonts w:ascii="Arial" w:eastAsia="LiberationSerif" w:hAnsi="Arial" w:cs="Arial"/>
          <w:lang w:eastAsia="pl-PL"/>
        </w:rPr>
        <w:t>zamówienie</w:t>
      </w:r>
      <w:r w:rsidRPr="00EC4419">
        <w:rPr>
          <w:rFonts w:ascii="Arial" w:eastAsia="LiberationSerif" w:hAnsi="Arial" w:cs="Arial"/>
          <w:lang w:eastAsia="pl-PL"/>
        </w:rPr>
        <w:t>, będzie</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 xml:space="preserve">dysponował niezbędnymi zasobami tych </w:t>
      </w:r>
      <w:r w:rsidR="004A300A" w:rsidRPr="00EC4419">
        <w:rPr>
          <w:rFonts w:ascii="Arial" w:eastAsia="LiberationSerif" w:hAnsi="Arial" w:cs="Arial"/>
          <w:lang w:eastAsia="pl-PL"/>
        </w:rPr>
        <w:t>podmiotów</w:t>
      </w:r>
      <w:r w:rsidRPr="00EC4419">
        <w:rPr>
          <w:rFonts w:ascii="Arial" w:eastAsia="LiberationSerif" w:hAnsi="Arial" w:cs="Arial"/>
          <w:lang w:eastAsia="pl-PL"/>
        </w:rPr>
        <w:t>.</w:t>
      </w:r>
    </w:p>
    <w:p w14:paraId="2F2F4693" w14:textId="5ECDF53D" w:rsidR="00533F29" w:rsidRPr="00EC4419" w:rsidRDefault="00533F29" w:rsidP="00EC4419">
      <w:pPr>
        <w:rPr>
          <w:rFonts w:ascii="Arial" w:eastAsia="LiberationSerif" w:hAnsi="Arial" w:cs="Arial"/>
          <w:lang w:eastAsia="pl-PL"/>
        </w:rPr>
      </w:pPr>
    </w:p>
    <w:p w14:paraId="31534A70" w14:textId="635B686D" w:rsidR="00762594" w:rsidRPr="00EC4419" w:rsidRDefault="00150A8E" w:rsidP="00EC4419">
      <w:pPr>
        <w:pStyle w:val="Akapitzlist"/>
        <w:numPr>
          <w:ilvl w:val="0"/>
          <w:numId w:val="8"/>
        </w:numPr>
        <w:suppressAutoHyphens w:val="0"/>
        <w:autoSpaceDN w:val="0"/>
        <w:adjustRightInd w:val="0"/>
        <w:ind w:left="851" w:hanging="425"/>
        <w:rPr>
          <w:rFonts w:ascii="Arial" w:eastAsia="LiberationSerif" w:hAnsi="Arial" w:cs="Arial"/>
          <w:lang w:eastAsia="pl-PL"/>
        </w:rPr>
      </w:pPr>
      <w:r w:rsidRPr="00EC4419">
        <w:rPr>
          <w:rFonts w:ascii="Arial" w:eastAsia="LiberationSerif" w:hAnsi="Arial" w:cs="Arial"/>
          <w:lang w:eastAsia="pl-PL"/>
        </w:rPr>
        <w:t>Oferta powinna być podpisana przez osobę upoważnioną do reprezentowania wykonawcy,</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zgodnie z formą reprezentacji wykonawcy określoną w rejestrze lub innym dokumencie,</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 xml:space="preserve">właściwym dla danej formy </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organizacyjnej wykonawcy albo przez upełnomocnionego</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 xml:space="preserve">przedstawiciela wykonawcy. </w:t>
      </w:r>
    </w:p>
    <w:p w14:paraId="44C21136" w14:textId="77777777" w:rsidR="00762594" w:rsidRPr="00EC4419" w:rsidRDefault="00762594" w:rsidP="00EC4419">
      <w:pPr>
        <w:pStyle w:val="Akapitzlist"/>
        <w:suppressAutoHyphens w:val="0"/>
        <w:autoSpaceDN w:val="0"/>
        <w:adjustRightInd w:val="0"/>
        <w:ind w:left="851"/>
        <w:rPr>
          <w:rFonts w:ascii="Arial" w:eastAsia="LiberationSerif" w:hAnsi="Arial" w:cs="Arial"/>
          <w:lang w:eastAsia="pl-PL"/>
        </w:rPr>
      </w:pPr>
    </w:p>
    <w:p w14:paraId="340C5C47" w14:textId="340358FB" w:rsidR="00150A8E" w:rsidRPr="00EC4419" w:rsidRDefault="00150A8E" w:rsidP="00EC4419">
      <w:pPr>
        <w:pStyle w:val="Akapitzlist"/>
        <w:numPr>
          <w:ilvl w:val="0"/>
          <w:numId w:val="8"/>
        </w:numPr>
        <w:suppressAutoHyphens w:val="0"/>
        <w:autoSpaceDN w:val="0"/>
        <w:adjustRightInd w:val="0"/>
        <w:ind w:left="851" w:hanging="425"/>
        <w:rPr>
          <w:rFonts w:ascii="Arial" w:eastAsia="LiberationSerif" w:hAnsi="Arial" w:cs="Arial"/>
          <w:lang w:eastAsia="pl-PL"/>
        </w:rPr>
      </w:pPr>
      <w:r w:rsidRPr="00EC4419">
        <w:rPr>
          <w:rFonts w:ascii="Arial" w:eastAsia="LiberationSerif" w:hAnsi="Arial" w:cs="Arial"/>
          <w:lang w:eastAsia="pl-PL"/>
        </w:rPr>
        <w:t xml:space="preserve">Oferta oraz pozostałe oświadczenia i dokumenty, dla </w:t>
      </w:r>
      <w:r w:rsidR="004A300A" w:rsidRPr="00EC4419">
        <w:rPr>
          <w:rFonts w:ascii="Arial" w:eastAsia="LiberationSerif" w:hAnsi="Arial" w:cs="Arial"/>
          <w:lang w:eastAsia="pl-PL"/>
        </w:rPr>
        <w:t>których</w:t>
      </w:r>
      <w:r w:rsidRPr="00EC4419">
        <w:rPr>
          <w:rFonts w:ascii="Arial" w:eastAsia="LiberationSerif" w:hAnsi="Arial" w:cs="Arial"/>
          <w:lang w:eastAsia="pl-PL"/>
        </w:rPr>
        <w:t xml:space="preserve"> zamawiający określił wzory w</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formie formularzy zamieszczonych w załącznikach do SWZ, powinny być sporządzone</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zgodnie z tymi wzorami, co do treści oraz opisu kolumn i wierszy.</w:t>
      </w:r>
      <w:r w:rsidR="004A300A" w:rsidRPr="00EC4419">
        <w:rPr>
          <w:rFonts w:ascii="Arial" w:eastAsia="LiberationSerif" w:hAnsi="Arial" w:cs="Arial"/>
          <w:lang w:eastAsia="pl-PL"/>
        </w:rPr>
        <w:t xml:space="preserve"> </w:t>
      </w:r>
    </w:p>
    <w:p w14:paraId="2936B836" w14:textId="77777777" w:rsidR="004A300A" w:rsidRPr="00EC4419" w:rsidRDefault="004A300A" w:rsidP="00EC4419">
      <w:pPr>
        <w:suppressAutoHyphens w:val="0"/>
        <w:autoSpaceDN w:val="0"/>
        <w:adjustRightInd w:val="0"/>
        <w:ind w:left="851" w:hanging="425"/>
        <w:rPr>
          <w:rFonts w:ascii="Arial" w:eastAsia="LiberationSerif" w:hAnsi="Arial" w:cs="Arial"/>
          <w:lang w:eastAsia="pl-PL"/>
        </w:rPr>
      </w:pPr>
    </w:p>
    <w:p w14:paraId="12047C17" w14:textId="112EBF4A" w:rsidR="004A300A" w:rsidRPr="00EC4419" w:rsidRDefault="00150A8E" w:rsidP="00EC4419">
      <w:pPr>
        <w:pStyle w:val="Akapitzlist"/>
        <w:numPr>
          <w:ilvl w:val="0"/>
          <w:numId w:val="8"/>
        </w:numPr>
        <w:suppressAutoHyphens w:val="0"/>
        <w:autoSpaceDN w:val="0"/>
        <w:adjustRightInd w:val="0"/>
        <w:ind w:left="851" w:hanging="425"/>
        <w:rPr>
          <w:rFonts w:ascii="Arial" w:eastAsia="LiberationSerif" w:hAnsi="Arial" w:cs="Arial"/>
          <w:lang w:eastAsia="pl-PL"/>
        </w:rPr>
      </w:pPr>
      <w:bookmarkStart w:id="9" w:name="_Hlk78268632"/>
      <w:r w:rsidRPr="00EC4419">
        <w:rPr>
          <w:rFonts w:ascii="Arial" w:eastAsia="LiberationSerif" w:hAnsi="Arial" w:cs="Arial"/>
          <w:lang w:eastAsia="pl-PL"/>
        </w:rPr>
        <w:t>Ofertę składa się pod rygorem nieważności w formie elektronicznej lub w postaci elektronicznej</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 xml:space="preserve">opatrzonej </w:t>
      </w:r>
      <w:r w:rsidR="004A300A" w:rsidRPr="00EC4419">
        <w:rPr>
          <w:rFonts w:ascii="Arial" w:hAnsi="Arial" w:cs="Arial"/>
        </w:rPr>
        <w:t>kwalifikowanym podpisem elektronicznym, podpisem zaufanym lub podpisem osobistym, poświadczające zgodność cyfrowego odwzorowania z dokumentem w postaci papierowej.</w:t>
      </w:r>
    </w:p>
    <w:p w14:paraId="51F50362" w14:textId="1C02A7C7" w:rsidR="004A300A" w:rsidRPr="00EC4419" w:rsidRDefault="004A300A" w:rsidP="00EC4419">
      <w:pPr>
        <w:suppressAutoHyphens w:val="0"/>
        <w:autoSpaceDN w:val="0"/>
        <w:adjustRightInd w:val="0"/>
        <w:ind w:left="851" w:hanging="425"/>
        <w:rPr>
          <w:rFonts w:ascii="Arial" w:eastAsia="LiberationSerif" w:hAnsi="Arial" w:cs="Arial"/>
          <w:lang w:eastAsia="pl-PL"/>
        </w:rPr>
      </w:pPr>
    </w:p>
    <w:p w14:paraId="26D7B512" w14:textId="55C73CAB" w:rsidR="009A4A4C" w:rsidRPr="00EC4419" w:rsidRDefault="009A4A4C" w:rsidP="00EC4419">
      <w:pPr>
        <w:pStyle w:val="Default"/>
        <w:ind w:left="1418"/>
        <w:rPr>
          <w:rFonts w:ascii="Arial" w:hAnsi="Arial" w:cs="Arial"/>
          <w:color w:val="auto"/>
          <w:sz w:val="20"/>
          <w:szCs w:val="20"/>
        </w:rPr>
      </w:pPr>
      <w:r w:rsidRPr="00EC4419">
        <w:rPr>
          <w:rFonts w:ascii="Arial" w:hAnsi="Arial" w:cs="Arial"/>
          <w:color w:val="auto"/>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0D3EAF8C" w14:textId="77777777" w:rsidR="0083434B" w:rsidRPr="00EC4419" w:rsidRDefault="0083434B" w:rsidP="00EC4419">
      <w:pPr>
        <w:pStyle w:val="Default"/>
        <w:ind w:left="1418"/>
        <w:rPr>
          <w:rFonts w:ascii="Arial" w:hAnsi="Arial" w:cs="Arial"/>
          <w:color w:val="auto"/>
          <w:sz w:val="20"/>
          <w:szCs w:val="20"/>
        </w:rPr>
      </w:pPr>
    </w:p>
    <w:p w14:paraId="0711D03C" w14:textId="38E13B0B" w:rsidR="009A4A4C" w:rsidRPr="00EC4419" w:rsidRDefault="009A4A4C" w:rsidP="00EC4419">
      <w:pPr>
        <w:pStyle w:val="Default"/>
        <w:ind w:left="1418"/>
        <w:rPr>
          <w:rFonts w:ascii="Arial" w:hAnsi="Arial" w:cs="Arial"/>
          <w:color w:val="auto"/>
          <w:sz w:val="20"/>
          <w:szCs w:val="20"/>
        </w:rPr>
      </w:pPr>
      <w:r w:rsidRPr="00EC4419">
        <w:rPr>
          <w:rFonts w:ascii="Arial" w:hAnsi="Arial" w:cs="Arial"/>
          <w:color w:val="auto"/>
          <w:sz w:val="20"/>
          <w:szCs w:val="20"/>
        </w:rPr>
        <w:t xml:space="preserve">Szczegółowe informacje o sposobie pozyskania usługi profilu zaufanego można znaleźć pod adresem internetowym: https://www.gov.pl/web/gov/zaloz-profil-zaufany </w:t>
      </w:r>
    </w:p>
    <w:p w14:paraId="09FC9896" w14:textId="77777777" w:rsidR="0083434B" w:rsidRPr="00EC4419" w:rsidRDefault="0083434B" w:rsidP="00EC4419">
      <w:pPr>
        <w:pStyle w:val="Default"/>
        <w:ind w:left="1418"/>
        <w:rPr>
          <w:rFonts w:ascii="Arial" w:hAnsi="Arial" w:cs="Arial"/>
          <w:color w:val="auto"/>
          <w:sz w:val="20"/>
          <w:szCs w:val="20"/>
        </w:rPr>
      </w:pPr>
    </w:p>
    <w:p w14:paraId="2CEB3724" w14:textId="4A17E8B2" w:rsidR="009A4A4C" w:rsidRPr="00EC4419" w:rsidRDefault="009A4A4C" w:rsidP="00EC4419">
      <w:pPr>
        <w:pStyle w:val="Default"/>
        <w:ind w:left="1418"/>
        <w:rPr>
          <w:rFonts w:ascii="Arial" w:eastAsia="LiberationSerif" w:hAnsi="Arial" w:cs="Arial"/>
          <w:color w:val="auto"/>
          <w:sz w:val="20"/>
          <w:szCs w:val="20"/>
        </w:rPr>
      </w:pPr>
      <w:r w:rsidRPr="00EC4419">
        <w:rPr>
          <w:rFonts w:ascii="Arial" w:hAnsi="Arial" w:cs="Arial"/>
          <w:color w:val="auto"/>
          <w:sz w:val="20"/>
          <w:szCs w:val="20"/>
        </w:rPr>
        <w:t>Szczegółowe informacje o sposobie pozyskania podpisu osobistego można znaleźć pod adresem internetowym: https://www.gov.pl/web/e-dowod/podpis-osobisty</w:t>
      </w:r>
    </w:p>
    <w:bookmarkEnd w:id="9"/>
    <w:p w14:paraId="5469D829" w14:textId="77777777" w:rsidR="009A4A4C" w:rsidRPr="00EC4419" w:rsidRDefault="009A4A4C" w:rsidP="00EC4419">
      <w:pPr>
        <w:suppressAutoHyphens w:val="0"/>
        <w:autoSpaceDN w:val="0"/>
        <w:adjustRightInd w:val="0"/>
        <w:ind w:left="851" w:hanging="425"/>
        <w:rPr>
          <w:rFonts w:ascii="Arial" w:eastAsia="LiberationSerif" w:hAnsi="Arial" w:cs="Arial"/>
          <w:lang w:eastAsia="pl-PL"/>
        </w:rPr>
      </w:pPr>
    </w:p>
    <w:p w14:paraId="02841C70" w14:textId="77777777" w:rsidR="004A300A" w:rsidRPr="00EC4419" w:rsidRDefault="00150A8E" w:rsidP="00EC4419">
      <w:pPr>
        <w:pStyle w:val="Akapitzlist"/>
        <w:numPr>
          <w:ilvl w:val="0"/>
          <w:numId w:val="8"/>
        </w:numPr>
        <w:suppressAutoHyphens w:val="0"/>
        <w:autoSpaceDN w:val="0"/>
        <w:adjustRightInd w:val="0"/>
        <w:ind w:left="851" w:hanging="425"/>
        <w:rPr>
          <w:rFonts w:ascii="Arial" w:eastAsia="LiberationSerif" w:hAnsi="Arial" w:cs="Arial"/>
          <w:lang w:eastAsia="pl-PL"/>
        </w:rPr>
      </w:pPr>
      <w:r w:rsidRPr="00EC4419">
        <w:rPr>
          <w:rFonts w:ascii="Arial" w:eastAsia="LiberationSerif" w:hAnsi="Arial" w:cs="Arial"/>
          <w:lang w:eastAsia="pl-PL"/>
        </w:rPr>
        <w:t>Oferta powinna być sporządzona w języku polskim. Każdy dokument składający się na ofertę</w:t>
      </w:r>
      <w:r w:rsidR="004A300A" w:rsidRPr="00EC4419">
        <w:rPr>
          <w:rFonts w:ascii="Arial" w:eastAsia="LiberationSerif" w:hAnsi="Arial" w:cs="Arial"/>
          <w:lang w:eastAsia="pl-PL"/>
        </w:rPr>
        <w:t xml:space="preserve"> </w:t>
      </w:r>
      <w:r w:rsidRPr="00EC4419">
        <w:rPr>
          <w:rFonts w:ascii="Arial" w:eastAsia="LiberationSerif" w:hAnsi="Arial" w:cs="Arial"/>
          <w:lang w:eastAsia="pl-PL"/>
        </w:rPr>
        <w:t>powinien być czytelny.</w:t>
      </w:r>
      <w:r w:rsidR="004A300A" w:rsidRPr="00EC4419">
        <w:rPr>
          <w:rFonts w:ascii="Arial" w:eastAsia="LiberationSerif" w:hAnsi="Arial" w:cs="Arial"/>
          <w:lang w:eastAsia="pl-PL"/>
        </w:rPr>
        <w:t xml:space="preserve"> </w:t>
      </w:r>
    </w:p>
    <w:p w14:paraId="3C5D7C02" w14:textId="77777777" w:rsidR="004A300A" w:rsidRPr="00EC4419" w:rsidRDefault="004A300A" w:rsidP="00EC4419">
      <w:pPr>
        <w:suppressAutoHyphens w:val="0"/>
        <w:autoSpaceDN w:val="0"/>
        <w:adjustRightInd w:val="0"/>
        <w:ind w:left="851" w:hanging="425"/>
        <w:rPr>
          <w:rFonts w:ascii="Arial" w:eastAsia="LiberationSerif" w:hAnsi="Arial" w:cs="Arial"/>
          <w:lang w:eastAsia="pl-PL"/>
        </w:rPr>
      </w:pPr>
    </w:p>
    <w:p w14:paraId="068CB608" w14:textId="77777777" w:rsidR="003605EB" w:rsidRPr="00EC4419" w:rsidRDefault="003605EB" w:rsidP="00EC4419">
      <w:pPr>
        <w:pStyle w:val="Akapitzlist"/>
        <w:numPr>
          <w:ilvl w:val="0"/>
          <w:numId w:val="8"/>
        </w:numPr>
        <w:suppressAutoHyphens w:val="0"/>
        <w:autoSpaceDN w:val="0"/>
        <w:adjustRightInd w:val="0"/>
        <w:ind w:left="851" w:hanging="425"/>
        <w:rPr>
          <w:rFonts w:ascii="Arial" w:eastAsia="LiberationSerif" w:hAnsi="Arial" w:cs="Arial"/>
          <w:lang w:eastAsia="pl-PL"/>
        </w:rPr>
      </w:pPr>
      <w:r w:rsidRPr="00EC4419">
        <w:rPr>
          <w:rFonts w:ascii="Arial" w:eastAsia="LiberationSerif" w:hAnsi="Arial" w:cs="Arial"/>
          <w:lang w:eastAsia="pl-PL"/>
        </w:rPr>
        <w:t xml:space="preserve">Wszelkie informacje stanowiące tajemnicę przedsiębiorstwa w rozumieniu ustawy z dnia 16 kwietnia 1993 r. o zwalczaniu nieuczciwej konkurencji (Dz. U. z 2022 poz. 1233), które Wykonawca zastrzeże jako tajemnicę przedsiębiorstwa, powinny zostać złożone przy pomocy sekcji pod nazwą </w:t>
      </w:r>
      <w:r w:rsidRPr="00EC4419">
        <w:rPr>
          <w:rFonts w:ascii="Arial" w:eastAsia="LiberationSerif" w:hAnsi="Arial" w:cs="Arial"/>
          <w:lang w:eastAsia="pl-PL"/>
        </w:rPr>
        <w:lastRenderedPageBreak/>
        <w:t xml:space="preserve">„FORMULARZ” w osobnym pliku „dokument niejawny”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C4419">
        <w:rPr>
          <w:rFonts w:ascii="Arial" w:eastAsia="LiberationSerif" w:hAnsi="Arial" w:cs="Arial"/>
          <w:lang w:eastAsia="pl-PL"/>
        </w:rPr>
        <w:t>Pzp</w:t>
      </w:r>
      <w:proofErr w:type="spellEnd"/>
      <w:r w:rsidRPr="00EC4419">
        <w:rPr>
          <w:rFonts w:ascii="Arial" w:eastAsia="LiberationSerif" w:hAnsi="Arial" w:cs="Arial"/>
          <w:lang w:eastAsia="pl-PL"/>
        </w:rPr>
        <w:t>.</w:t>
      </w:r>
    </w:p>
    <w:p w14:paraId="5D85D24B" w14:textId="77777777" w:rsidR="00D54C96" w:rsidRPr="00EC4419" w:rsidRDefault="00D54C96" w:rsidP="00EC4419">
      <w:pPr>
        <w:suppressAutoHyphens w:val="0"/>
        <w:autoSpaceDN w:val="0"/>
        <w:adjustRightInd w:val="0"/>
        <w:ind w:left="851"/>
        <w:rPr>
          <w:rFonts w:ascii="Arial" w:eastAsia="LiberationSerif" w:hAnsi="Arial" w:cs="Arial"/>
          <w:lang w:eastAsia="pl-PL"/>
        </w:rPr>
      </w:pPr>
    </w:p>
    <w:p w14:paraId="331362A5" w14:textId="5ECAD5B2" w:rsidR="00150A8E" w:rsidRPr="00EC4419" w:rsidRDefault="00150A8E" w:rsidP="00EC4419">
      <w:pPr>
        <w:pStyle w:val="Akapitzlist"/>
        <w:numPr>
          <w:ilvl w:val="0"/>
          <w:numId w:val="5"/>
        </w:numPr>
        <w:suppressAutoHyphens w:val="0"/>
        <w:autoSpaceDN w:val="0"/>
        <w:adjustRightInd w:val="0"/>
        <w:ind w:left="567" w:hanging="567"/>
        <w:rPr>
          <w:rFonts w:ascii="Arial" w:hAnsi="Arial" w:cs="Arial"/>
          <w:lang w:eastAsia="pl-PL"/>
        </w:rPr>
      </w:pPr>
      <w:r w:rsidRPr="00EC4419">
        <w:rPr>
          <w:rFonts w:ascii="Arial" w:hAnsi="Arial" w:cs="Arial"/>
          <w:lang w:eastAsia="pl-PL"/>
        </w:rPr>
        <w:t>Sposób oraz termin składania ofert.</w:t>
      </w:r>
    </w:p>
    <w:p w14:paraId="0DAD3F5B" w14:textId="77777777" w:rsidR="00A60FFF" w:rsidRPr="00EC4419" w:rsidRDefault="00A60FFF" w:rsidP="00EC4419">
      <w:pPr>
        <w:suppressAutoHyphens w:val="0"/>
        <w:autoSpaceDN w:val="0"/>
        <w:adjustRightInd w:val="0"/>
        <w:ind w:left="426"/>
        <w:rPr>
          <w:rFonts w:ascii="Arial" w:eastAsia="LiberationSerif" w:hAnsi="Arial" w:cs="Arial"/>
          <w:lang w:eastAsia="pl-PL"/>
        </w:rPr>
      </w:pPr>
    </w:p>
    <w:p w14:paraId="660E9249" w14:textId="77777777" w:rsidR="003605EB" w:rsidRPr="00EC4419" w:rsidRDefault="003605EB" w:rsidP="00EC4419">
      <w:pPr>
        <w:numPr>
          <w:ilvl w:val="0"/>
          <w:numId w:val="37"/>
        </w:numPr>
        <w:suppressAutoHyphens w:val="0"/>
        <w:autoSpaceDE/>
        <w:ind w:left="851" w:hanging="425"/>
        <w:contextualSpacing/>
        <w:rPr>
          <w:rFonts w:ascii="Arial" w:hAnsi="Arial" w:cs="Arial"/>
        </w:rPr>
      </w:pPr>
      <w:bookmarkStart w:id="10" w:name="_Hlk73011979"/>
      <w:r w:rsidRPr="00EC4419">
        <w:rPr>
          <w:rFonts w:ascii="Arial" w:hAnsi="Arial" w:cs="Arial"/>
        </w:rPr>
        <w:t>Wykonawca składa ofertę za pośrednictwem Platformy pod adresem: https://platformazakupowa.pl/pn/nysa</w:t>
      </w:r>
    </w:p>
    <w:p w14:paraId="580EDBA0" w14:textId="77777777" w:rsidR="003605EB" w:rsidRPr="00EC4419" w:rsidRDefault="003605EB" w:rsidP="00EC4419">
      <w:pPr>
        <w:suppressAutoHyphens w:val="0"/>
        <w:autoSpaceDE/>
        <w:ind w:left="851"/>
        <w:contextualSpacing/>
        <w:rPr>
          <w:rFonts w:ascii="Arial" w:hAnsi="Arial" w:cs="Arial"/>
        </w:rPr>
      </w:pPr>
    </w:p>
    <w:bookmarkEnd w:id="10"/>
    <w:p w14:paraId="4D0C728C" w14:textId="77777777" w:rsidR="003605EB" w:rsidRPr="00EC4419" w:rsidRDefault="003605EB" w:rsidP="00EC4419">
      <w:pPr>
        <w:numPr>
          <w:ilvl w:val="0"/>
          <w:numId w:val="37"/>
        </w:numPr>
        <w:suppressAutoHyphens w:val="0"/>
        <w:autoSpaceDE/>
        <w:ind w:left="851" w:hanging="425"/>
        <w:contextualSpacing/>
        <w:rPr>
          <w:rFonts w:ascii="Arial" w:hAnsi="Arial" w:cs="Arial"/>
        </w:rPr>
      </w:pPr>
      <w:r w:rsidRPr="00EC4419">
        <w:rPr>
          <w:rFonts w:ascii="Arial" w:hAnsi="Arial" w:cs="Arial"/>
        </w:rPr>
        <w:t xml:space="preserve">Sposób złożenia oferty opisany został w „Instrukcji dla Wykonawców” pod adresem: </w:t>
      </w:r>
      <w:hyperlink r:id="rId16" w:history="1">
        <w:r w:rsidRPr="00EC4419">
          <w:rPr>
            <w:rFonts w:ascii="Arial" w:hAnsi="Arial" w:cs="Arial"/>
          </w:rPr>
          <w:t>https://platformazakupowa.pl/strona/45-instrukcje</w:t>
        </w:r>
      </w:hyperlink>
      <w:r w:rsidRPr="00EC4419">
        <w:rPr>
          <w:rFonts w:ascii="Arial" w:hAnsi="Arial" w:cs="Arial"/>
        </w:rPr>
        <w:t>.</w:t>
      </w:r>
    </w:p>
    <w:p w14:paraId="71935480" w14:textId="77777777" w:rsidR="003605EB" w:rsidRPr="00EC4419" w:rsidRDefault="003605EB" w:rsidP="00EC4419">
      <w:pPr>
        <w:ind w:left="851"/>
        <w:contextualSpacing/>
        <w:rPr>
          <w:rFonts w:ascii="Arial" w:hAnsi="Arial" w:cs="Arial"/>
        </w:rPr>
      </w:pPr>
      <w:r w:rsidRPr="00EC4419">
        <w:rPr>
          <w:rFonts w:ascii="Arial" w:hAnsi="Arial" w:cs="Arial"/>
        </w:rPr>
        <w:t>Po wypełnieniu Formularza składania oferty lub wniosku i dołączenia wszystkich wymaganych załączników należy kliknąć przycisk „Przejdź do podsumowania”.</w:t>
      </w:r>
    </w:p>
    <w:p w14:paraId="3C1DA511" w14:textId="77777777" w:rsidR="003605EB" w:rsidRPr="00EC4419" w:rsidRDefault="003605EB" w:rsidP="00EC4419">
      <w:pPr>
        <w:ind w:left="851"/>
        <w:contextualSpacing/>
        <w:rPr>
          <w:rFonts w:ascii="Arial" w:hAnsi="Arial" w:cs="Arial"/>
        </w:rPr>
      </w:pPr>
    </w:p>
    <w:p w14:paraId="58524CAC" w14:textId="77777777" w:rsidR="003605EB" w:rsidRPr="00EC4419" w:rsidRDefault="003605EB" w:rsidP="00EC4419">
      <w:pPr>
        <w:numPr>
          <w:ilvl w:val="0"/>
          <w:numId w:val="37"/>
        </w:numPr>
        <w:suppressAutoHyphens w:val="0"/>
        <w:autoSpaceDE/>
        <w:ind w:left="851" w:hanging="425"/>
        <w:contextualSpacing/>
        <w:rPr>
          <w:rStyle w:val="Hipercze"/>
          <w:rFonts w:ascii="Arial" w:hAnsi="Arial" w:cs="Arial"/>
          <w:color w:val="auto"/>
          <w:u w:val="none"/>
        </w:rPr>
      </w:pPr>
      <w:r w:rsidRPr="00EC4419">
        <w:rPr>
          <w:rFonts w:ascii="Arial" w:hAnsi="Arial" w:cs="Arial"/>
        </w:rPr>
        <w:t xml:space="preserve">Oferta lub wniosek składana elektronicznie musi zostać podpisana kwalifikowanym podpisem elektronicznym, podpisem zaufanym lub elektronicznym podpisem osobistym. W procesie składania oferty za pośrednictwem https://platformazakupowa.pl/pn/nysa Wykonawca powinien złożyć podpis bezpośrednio na dokumentach przesłanych za pośrednictwem </w:t>
      </w:r>
      <w:hyperlink r:id="rId17" w:history="1">
        <w:r w:rsidRPr="00EC4419">
          <w:rPr>
            <w:rStyle w:val="Hipercze"/>
            <w:rFonts w:ascii="Arial" w:hAnsi="Arial" w:cs="Arial"/>
            <w:color w:val="auto"/>
            <w:u w:val="none"/>
          </w:rPr>
          <w:t>https://platformazakupowa.pl/pn/nysa</w:t>
        </w:r>
      </w:hyperlink>
    </w:p>
    <w:p w14:paraId="685457F8" w14:textId="77777777" w:rsidR="003605EB" w:rsidRPr="00EC4419" w:rsidRDefault="003605EB" w:rsidP="00EC4419">
      <w:pPr>
        <w:suppressAutoHyphens w:val="0"/>
        <w:autoSpaceDE/>
        <w:ind w:left="851"/>
        <w:contextualSpacing/>
        <w:rPr>
          <w:rFonts w:ascii="Arial" w:hAnsi="Arial" w:cs="Arial"/>
        </w:rPr>
      </w:pPr>
    </w:p>
    <w:p w14:paraId="06BFBE1B" w14:textId="77777777" w:rsidR="003605EB" w:rsidRPr="00EC4419" w:rsidRDefault="003605EB" w:rsidP="00EC4419">
      <w:pPr>
        <w:suppressAutoHyphens w:val="0"/>
        <w:autoSpaceDE/>
        <w:ind w:left="851"/>
        <w:contextualSpacing/>
        <w:rPr>
          <w:rFonts w:ascii="Arial" w:hAnsi="Arial" w:cs="Arial"/>
        </w:rPr>
      </w:pPr>
      <w:r w:rsidRPr="00EC4419">
        <w:rPr>
          <w:rFonts w:ascii="Arial" w:hAnsi="Arial" w:cs="Arial"/>
        </w:rPr>
        <w:t xml:space="preserve">Zalecamy stosowanie podpisu na każdym załączonym pliku osobno, w szczególności wskazanych w art. 63 ust 1 oraz ust. 2 </w:t>
      </w:r>
      <w:proofErr w:type="spellStart"/>
      <w:r w:rsidRPr="00EC4419">
        <w:rPr>
          <w:rFonts w:ascii="Arial" w:hAnsi="Arial" w:cs="Arial"/>
        </w:rPr>
        <w:t>pzp</w:t>
      </w:r>
      <w:proofErr w:type="spellEnd"/>
      <w:r w:rsidRPr="00EC4419">
        <w:rPr>
          <w:rFonts w:ascii="Arial" w:hAnsi="Arial" w:cs="Arial"/>
        </w:rPr>
        <w:t xml:space="preserve">, gdzie zaznaczono, iż oferty, wnioski o dopuszczenie do udziału w postępowaniu oraz oświadczenie, </w:t>
      </w:r>
      <w:r w:rsidRPr="00EC4419">
        <w:rPr>
          <w:rFonts w:ascii="Arial" w:hAnsi="Arial" w:cs="Arial"/>
        </w:rPr>
        <w:br/>
        <w:t>o którym mowa w art. 125 ust. 1 sporządza się, pod rygorem nieważności, w postaci lub formie elektronicznej i opatruje się odpowiednio kwalifikowanym podpisem elektronicznym, podpisem zaufanym lub elektronicznym podpisem osobistym.</w:t>
      </w:r>
    </w:p>
    <w:p w14:paraId="04ECD2B3" w14:textId="77777777" w:rsidR="003605EB" w:rsidRPr="00EC4419" w:rsidRDefault="003605EB" w:rsidP="00EC4419">
      <w:pPr>
        <w:ind w:left="851"/>
        <w:rPr>
          <w:rFonts w:ascii="Arial" w:hAnsi="Arial" w:cs="Arial"/>
        </w:rPr>
      </w:pPr>
    </w:p>
    <w:p w14:paraId="0C5BDC0C" w14:textId="77777777" w:rsidR="003605EB" w:rsidRPr="00EC4419" w:rsidRDefault="003605EB" w:rsidP="00EC4419">
      <w:pPr>
        <w:ind w:left="851"/>
        <w:rPr>
          <w:rFonts w:ascii="Arial" w:hAnsi="Arial" w:cs="Arial"/>
        </w:rPr>
      </w:pPr>
      <w:r w:rsidRPr="00EC4419">
        <w:rPr>
          <w:rFonts w:ascii="Arial" w:hAnsi="Arial" w:cs="Arial"/>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EC4419">
        <w:rPr>
          <w:rFonts w:ascii="Arial" w:hAnsi="Arial" w:cs="Arial"/>
        </w:rPr>
        <w:t>pzp</w:t>
      </w:r>
      <w:proofErr w:type="spellEnd"/>
      <w:r w:rsidRPr="00EC4419">
        <w:rPr>
          <w:rFonts w:ascii="Arial" w:hAnsi="Arial" w:cs="Arial"/>
        </w:rPr>
        <w:t xml:space="preserve"> z uwagi na niezgodność z art. 63 ustawy </w:t>
      </w:r>
      <w:proofErr w:type="spellStart"/>
      <w:r w:rsidRPr="00EC4419">
        <w:rPr>
          <w:rFonts w:ascii="Arial" w:hAnsi="Arial" w:cs="Arial"/>
        </w:rPr>
        <w:t>pzp</w:t>
      </w:r>
      <w:proofErr w:type="spellEnd"/>
      <w:r w:rsidRPr="00EC4419">
        <w:rPr>
          <w:rFonts w:ascii="Arial" w:hAnsi="Arial" w:cs="Arial"/>
        </w:rPr>
        <w:t>.</w:t>
      </w:r>
    </w:p>
    <w:p w14:paraId="3B15629F" w14:textId="77777777" w:rsidR="003605EB" w:rsidRPr="00EC4419" w:rsidRDefault="003605EB" w:rsidP="00EC4419">
      <w:pPr>
        <w:ind w:left="851"/>
        <w:rPr>
          <w:rFonts w:ascii="Arial" w:hAnsi="Arial" w:cs="Arial"/>
        </w:rPr>
      </w:pPr>
    </w:p>
    <w:p w14:paraId="3E753252" w14:textId="77777777" w:rsidR="003605EB" w:rsidRPr="00EC4419" w:rsidRDefault="003605EB" w:rsidP="00EC4419">
      <w:pPr>
        <w:numPr>
          <w:ilvl w:val="0"/>
          <w:numId w:val="37"/>
        </w:numPr>
        <w:suppressAutoHyphens w:val="0"/>
        <w:autoSpaceDE/>
        <w:ind w:left="851" w:hanging="425"/>
        <w:contextualSpacing/>
        <w:rPr>
          <w:rFonts w:ascii="Arial" w:hAnsi="Arial" w:cs="Arial"/>
        </w:rPr>
      </w:pPr>
      <w:r w:rsidRPr="00EC4419">
        <w:rPr>
          <w:rFonts w:ascii="Arial" w:hAnsi="Arial" w:cs="Arial"/>
        </w:rPr>
        <w:t xml:space="preserve">Szczegółowa instrukcja dla Wykonawców dotycząca złożenia, zmiany i wycofania oferty znajduje się na stronie internetowej pod adresem: </w:t>
      </w:r>
      <w:hyperlink r:id="rId18" w:history="1">
        <w:r w:rsidRPr="00EC4419">
          <w:rPr>
            <w:rFonts w:ascii="Arial" w:hAnsi="Arial" w:cs="Arial"/>
          </w:rPr>
          <w:t>https://platformazakupowa.pl/strona/45-instrukcje</w:t>
        </w:r>
      </w:hyperlink>
      <w:r w:rsidRPr="00EC4419">
        <w:rPr>
          <w:rFonts w:ascii="Arial" w:hAnsi="Arial" w:cs="Arial"/>
        </w:rPr>
        <w:t>.</w:t>
      </w:r>
    </w:p>
    <w:p w14:paraId="31185559" w14:textId="77777777" w:rsidR="003605EB" w:rsidRPr="00EC4419" w:rsidRDefault="003605EB" w:rsidP="00EC4419">
      <w:pPr>
        <w:suppressAutoHyphens w:val="0"/>
        <w:autoSpaceDE/>
        <w:ind w:left="851"/>
        <w:contextualSpacing/>
        <w:rPr>
          <w:rFonts w:ascii="Arial" w:hAnsi="Arial" w:cs="Arial"/>
        </w:rPr>
      </w:pPr>
    </w:p>
    <w:p w14:paraId="0D8EFDD8" w14:textId="77777777" w:rsidR="003605EB" w:rsidRPr="00EC4419" w:rsidRDefault="003605EB" w:rsidP="00EC4419">
      <w:pPr>
        <w:numPr>
          <w:ilvl w:val="0"/>
          <w:numId w:val="37"/>
        </w:numPr>
        <w:suppressAutoHyphens w:val="0"/>
        <w:autoSpaceDE/>
        <w:ind w:left="851" w:hanging="425"/>
        <w:contextualSpacing/>
        <w:rPr>
          <w:rFonts w:ascii="Arial" w:hAnsi="Arial" w:cs="Arial"/>
        </w:rPr>
      </w:pPr>
      <w:r w:rsidRPr="00EC4419">
        <w:rPr>
          <w:rFonts w:ascii="Arial" w:hAnsi="Arial" w:cs="Arial"/>
        </w:rPr>
        <w:t>Maksymalny rozmiar jednego pliku przesyłanego za pośrednictwem dedykowanych „FORMULARZA” do złożenia, zmiany, wycofania oferty wynosi 150 MB.</w:t>
      </w:r>
    </w:p>
    <w:p w14:paraId="41ACF806" w14:textId="77777777" w:rsidR="003605EB" w:rsidRPr="00EC4419" w:rsidRDefault="003605EB" w:rsidP="00EC4419">
      <w:pPr>
        <w:suppressAutoHyphens w:val="0"/>
        <w:autoSpaceDE/>
        <w:contextualSpacing/>
        <w:rPr>
          <w:rFonts w:ascii="Arial" w:hAnsi="Arial" w:cs="Arial"/>
        </w:rPr>
      </w:pPr>
    </w:p>
    <w:p w14:paraId="23B3CCA2" w14:textId="77777777" w:rsidR="003605EB" w:rsidRPr="00EC4419" w:rsidRDefault="003605EB" w:rsidP="00EC4419">
      <w:pPr>
        <w:numPr>
          <w:ilvl w:val="0"/>
          <w:numId w:val="37"/>
        </w:numPr>
        <w:suppressAutoHyphens w:val="0"/>
        <w:autoSpaceDE/>
        <w:ind w:left="851" w:hanging="425"/>
        <w:contextualSpacing/>
        <w:rPr>
          <w:rFonts w:ascii="Arial" w:hAnsi="Arial" w:cs="Arial"/>
        </w:rPr>
      </w:pPr>
      <w:r w:rsidRPr="00EC4419">
        <w:rPr>
          <w:rFonts w:ascii="Arial" w:hAnsi="Arial" w:cs="Arial"/>
        </w:rPr>
        <w:t>Wykonawca przed upływem terminu do składania ofert może wycofać ofertę. Sposób wycofania oferty został opisany w „Instrukcji dla Wykonawców platformazakupowa.pl.”</w:t>
      </w:r>
    </w:p>
    <w:p w14:paraId="43BE1D25" w14:textId="77777777" w:rsidR="003605EB" w:rsidRPr="00EC4419" w:rsidRDefault="003605EB" w:rsidP="00EC4419">
      <w:pPr>
        <w:suppressAutoHyphens w:val="0"/>
        <w:autoSpaceDE/>
        <w:contextualSpacing/>
        <w:rPr>
          <w:rFonts w:ascii="Arial" w:hAnsi="Arial" w:cs="Arial"/>
        </w:rPr>
      </w:pPr>
    </w:p>
    <w:p w14:paraId="6F70FA6B" w14:textId="77777777" w:rsidR="003605EB" w:rsidRPr="00EC4419" w:rsidRDefault="003605EB" w:rsidP="00EC4419">
      <w:pPr>
        <w:numPr>
          <w:ilvl w:val="0"/>
          <w:numId w:val="37"/>
        </w:numPr>
        <w:suppressAutoHyphens w:val="0"/>
        <w:autoSpaceDE/>
        <w:ind w:left="851" w:hanging="425"/>
        <w:contextualSpacing/>
        <w:rPr>
          <w:rFonts w:ascii="Arial" w:hAnsi="Arial" w:cs="Arial"/>
        </w:rPr>
      </w:pPr>
      <w:r w:rsidRPr="00EC4419">
        <w:rPr>
          <w:rFonts w:ascii="Arial" w:hAnsi="Arial" w:cs="Arial"/>
        </w:rPr>
        <w:t>Wykonawca po upływie terminu do składania ofert nie może wycofać złożonej oferty.</w:t>
      </w:r>
    </w:p>
    <w:p w14:paraId="5C43BCE0" w14:textId="77777777" w:rsidR="003605EB" w:rsidRPr="00EC4419" w:rsidRDefault="003605EB" w:rsidP="00EC4419">
      <w:pPr>
        <w:suppressAutoHyphens w:val="0"/>
        <w:autoSpaceDE/>
        <w:contextualSpacing/>
        <w:rPr>
          <w:rFonts w:ascii="Arial" w:hAnsi="Arial" w:cs="Arial"/>
        </w:rPr>
      </w:pPr>
    </w:p>
    <w:p w14:paraId="2DB1CDB2" w14:textId="77777777" w:rsidR="003605EB" w:rsidRPr="00EC4419" w:rsidRDefault="003605EB" w:rsidP="00EC4419">
      <w:pPr>
        <w:numPr>
          <w:ilvl w:val="0"/>
          <w:numId w:val="37"/>
        </w:numPr>
        <w:suppressAutoHyphens w:val="0"/>
        <w:autoSpaceDE/>
        <w:adjustRightInd w:val="0"/>
        <w:ind w:left="851" w:hanging="425"/>
        <w:contextualSpacing/>
        <w:rPr>
          <w:rFonts w:ascii="Arial" w:hAnsi="Arial" w:cs="Arial"/>
        </w:rPr>
      </w:pPr>
      <w:r w:rsidRPr="00EC4419">
        <w:rPr>
          <w:rFonts w:ascii="Arial" w:hAnsi="Arial" w:cs="Arial"/>
        </w:rPr>
        <w:t>Ofertę podpisuje Wykonawca lub jego pełnomocnik.</w:t>
      </w:r>
    </w:p>
    <w:p w14:paraId="192CE3DB" w14:textId="77777777" w:rsidR="003605EB" w:rsidRPr="00EC4419" w:rsidRDefault="003605EB" w:rsidP="00EC4419">
      <w:pPr>
        <w:suppressAutoHyphens w:val="0"/>
        <w:autoSpaceDE/>
        <w:adjustRightInd w:val="0"/>
        <w:contextualSpacing/>
        <w:rPr>
          <w:rFonts w:ascii="Arial" w:hAnsi="Arial" w:cs="Arial"/>
        </w:rPr>
      </w:pPr>
    </w:p>
    <w:p w14:paraId="6A2E1941" w14:textId="77777777" w:rsidR="003605EB" w:rsidRPr="00EC4419" w:rsidRDefault="003605EB" w:rsidP="00EC4419">
      <w:pPr>
        <w:numPr>
          <w:ilvl w:val="0"/>
          <w:numId w:val="37"/>
        </w:numPr>
        <w:suppressAutoHyphens w:val="0"/>
        <w:autoSpaceDE/>
        <w:adjustRightInd w:val="0"/>
        <w:ind w:left="851" w:hanging="425"/>
        <w:contextualSpacing/>
        <w:rPr>
          <w:rFonts w:ascii="Arial" w:hAnsi="Arial" w:cs="Arial"/>
        </w:rPr>
      </w:pPr>
      <w:r w:rsidRPr="00EC4419">
        <w:rPr>
          <w:rFonts w:ascii="Arial" w:hAnsi="Arial" w:cs="Arial"/>
        </w:rPr>
        <w:t>Wykonawca może złożyć tylko jedną ofertę w ramach części (zadania).</w:t>
      </w:r>
    </w:p>
    <w:p w14:paraId="058BC482" w14:textId="77777777" w:rsidR="003605EB" w:rsidRPr="00EC4419" w:rsidRDefault="003605EB" w:rsidP="00EC4419">
      <w:pPr>
        <w:suppressAutoHyphens w:val="0"/>
        <w:autoSpaceDE/>
        <w:adjustRightInd w:val="0"/>
        <w:contextualSpacing/>
        <w:rPr>
          <w:rFonts w:ascii="Arial" w:hAnsi="Arial" w:cs="Arial"/>
        </w:rPr>
      </w:pPr>
    </w:p>
    <w:p w14:paraId="5DFE664C" w14:textId="569C81F5" w:rsidR="003605EB" w:rsidRPr="00EC4419" w:rsidRDefault="003605EB" w:rsidP="00EC4419">
      <w:pPr>
        <w:numPr>
          <w:ilvl w:val="0"/>
          <w:numId w:val="37"/>
        </w:numPr>
        <w:suppressAutoHyphens w:val="0"/>
        <w:autoSpaceDE/>
        <w:adjustRightInd w:val="0"/>
        <w:ind w:left="851" w:hanging="425"/>
        <w:contextualSpacing/>
        <w:rPr>
          <w:rFonts w:ascii="Arial" w:hAnsi="Arial" w:cs="Arial"/>
        </w:rPr>
      </w:pPr>
      <w:r w:rsidRPr="00EC4419">
        <w:rPr>
          <w:rFonts w:ascii="Arial" w:eastAsia="LiberationSerif" w:hAnsi="Arial" w:cs="Arial"/>
          <w:lang w:eastAsia="pl-PL"/>
        </w:rPr>
        <w:t xml:space="preserve">Ustala się termin składania ofert na dzień </w:t>
      </w:r>
      <w:r w:rsidR="0013469B" w:rsidRPr="00EC4419">
        <w:rPr>
          <w:rFonts w:ascii="Arial" w:eastAsia="LiberationSerif" w:hAnsi="Arial" w:cs="Arial"/>
          <w:lang w:eastAsia="pl-PL"/>
        </w:rPr>
        <w:t>15</w:t>
      </w:r>
      <w:r w:rsidRPr="00EC4419">
        <w:rPr>
          <w:rFonts w:ascii="Arial" w:eastAsia="LiberationSerif" w:hAnsi="Arial" w:cs="Arial"/>
          <w:lang w:eastAsia="pl-PL"/>
        </w:rPr>
        <w:t xml:space="preserve"> marca 2023 r., godzina 1</w:t>
      </w:r>
      <w:r w:rsidR="0013469B" w:rsidRPr="00EC4419">
        <w:rPr>
          <w:rFonts w:ascii="Arial" w:eastAsia="LiberationSerif" w:hAnsi="Arial" w:cs="Arial"/>
          <w:lang w:eastAsia="pl-PL"/>
        </w:rPr>
        <w:t>0</w:t>
      </w:r>
      <w:r w:rsidRPr="00EC4419">
        <w:rPr>
          <w:rFonts w:ascii="Arial" w:eastAsia="LiberationSerif" w:hAnsi="Arial" w:cs="Arial"/>
          <w:lang w:eastAsia="pl-PL"/>
        </w:rPr>
        <w:t>:00</w:t>
      </w:r>
    </w:p>
    <w:p w14:paraId="488A82FC" w14:textId="77777777" w:rsidR="00563464" w:rsidRPr="00EC4419" w:rsidRDefault="00563464" w:rsidP="00EC4419">
      <w:pPr>
        <w:adjustRightInd w:val="0"/>
        <w:rPr>
          <w:rFonts w:ascii="Arial" w:hAnsi="Arial" w:cs="Arial"/>
        </w:rPr>
      </w:pPr>
    </w:p>
    <w:p w14:paraId="71E19AE9" w14:textId="6957D146" w:rsidR="00A60FFF" w:rsidRPr="00EC4419" w:rsidRDefault="00A60FFF" w:rsidP="00EC4419">
      <w:pPr>
        <w:pStyle w:val="Akapitzlist"/>
        <w:numPr>
          <w:ilvl w:val="0"/>
          <w:numId w:val="5"/>
        </w:numPr>
        <w:suppressAutoHyphens w:val="0"/>
        <w:autoSpaceDN w:val="0"/>
        <w:adjustRightInd w:val="0"/>
        <w:ind w:left="567" w:hanging="567"/>
        <w:rPr>
          <w:rFonts w:ascii="Arial" w:hAnsi="Arial" w:cs="Arial"/>
          <w:lang w:eastAsia="pl-PL"/>
        </w:rPr>
      </w:pPr>
      <w:r w:rsidRPr="00EC4419">
        <w:rPr>
          <w:rFonts w:ascii="Arial" w:hAnsi="Arial" w:cs="Arial"/>
          <w:lang w:eastAsia="pl-PL"/>
        </w:rPr>
        <w:t>Termin otwarcia ofert:</w:t>
      </w:r>
    </w:p>
    <w:p w14:paraId="7333E3FA" w14:textId="77777777" w:rsidR="00DA36E0" w:rsidRPr="00EC4419" w:rsidRDefault="00DA36E0" w:rsidP="00EC4419">
      <w:pPr>
        <w:suppressAutoHyphens w:val="0"/>
        <w:autoSpaceDN w:val="0"/>
        <w:adjustRightInd w:val="0"/>
        <w:ind w:left="426"/>
        <w:rPr>
          <w:rFonts w:ascii="Arial" w:eastAsia="LiberationSerif" w:hAnsi="Arial" w:cs="Arial"/>
          <w:lang w:eastAsia="pl-PL"/>
        </w:rPr>
      </w:pPr>
    </w:p>
    <w:p w14:paraId="6E8047D3" w14:textId="23D7BBB1" w:rsidR="003605EB" w:rsidRPr="00EC4419" w:rsidRDefault="003605EB" w:rsidP="00EC4419">
      <w:pPr>
        <w:pStyle w:val="Akapitzlist"/>
        <w:numPr>
          <w:ilvl w:val="0"/>
          <w:numId w:val="10"/>
        </w:numPr>
        <w:suppressAutoHyphens w:val="0"/>
        <w:autoSpaceDN w:val="0"/>
        <w:adjustRightInd w:val="0"/>
        <w:ind w:left="851" w:hanging="425"/>
        <w:rPr>
          <w:rFonts w:ascii="Arial" w:eastAsia="LiberationSerif" w:hAnsi="Arial" w:cs="Arial"/>
          <w:lang w:eastAsia="pl-PL"/>
        </w:rPr>
      </w:pPr>
      <w:r w:rsidRPr="00EC4419">
        <w:rPr>
          <w:rFonts w:ascii="Arial" w:eastAsia="LiberationSerif" w:hAnsi="Arial" w:cs="Arial"/>
          <w:lang w:eastAsia="pl-PL"/>
        </w:rPr>
        <w:t>Otwarcie ofert nastąpi w dniu 1</w:t>
      </w:r>
      <w:r w:rsidR="0013469B" w:rsidRPr="00EC4419">
        <w:rPr>
          <w:rFonts w:ascii="Arial" w:eastAsia="LiberationSerif" w:hAnsi="Arial" w:cs="Arial"/>
          <w:lang w:eastAsia="pl-PL"/>
        </w:rPr>
        <w:t>5</w:t>
      </w:r>
      <w:r w:rsidRPr="00EC4419">
        <w:rPr>
          <w:rFonts w:ascii="Arial" w:eastAsia="LiberationSerif" w:hAnsi="Arial" w:cs="Arial"/>
          <w:lang w:eastAsia="pl-PL"/>
        </w:rPr>
        <w:t xml:space="preserve"> marca 2023 r. o godzinie 1</w:t>
      </w:r>
      <w:r w:rsidR="0013469B" w:rsidRPr="00EC4419">
        <w:rPr>
          <w:rFonts w:ascii="Arial" w:eastAsia="LiberationSerif" w:hAnsi="Arial" w:cs="Arial"/>
          <w:lang w:eastAsia="pl-PL"/>
        </w:rPr>
        <w:t>0</w:t>
      </w:r>
      <w:r w:rsidRPr="00EC4419">
        <w:rPr>
          <w:rFonts w:ascii="Arial" w:eastAsia="LiberationSerif" w:hAnsi="Arial" w:cs="Arial"/>
          <w:lang w:eastAsia="pl-PL"/>
        </w:rPr>
        <w:t>:15</w:t>
      </w:r>
    </w:p>
    <w:p w14:paraId="4A506908" w14:textId="77777777" w:rsidR="003605EB" w:rsidRPr="00EC4419" w:rsidRDefault="003605EB" w:rsidP="00EC4419">
      <w:pPr>
        <w:pStyle w:val="Akapitzlist"/>
        <w:suppressAutoHyphens w:val="0"/>
        <w:autoSpaceDN w:val="0"/>
        <w:adjustRightInd w:val="0"/>
        <w:ind w:left="709"/>
        <w:rPr>
          <w:rFonts w:ascii="Arial" w:eastAsia="LiberationSerif" w:hAnsi="Arial" w:cs="Arial"/>
          <w:lang w:eastAsia="pl-PL"/>
        </w:rPr>
      </w:pPr>
    </w:p>
    <w:p w14:paraId="09DA29A8" w14:textId="77777777" w:rsidR="003605EB" w:rsidRPr="00EC4419" w:rsidRDefault="003605EB" w:rsidP="00EC4419">
      <w:pPr>
        <w:pStyle w:val="Akapitzlist"/>
        <w:numPr>
          <w:ilvl w:val="0"/>
          <w:numId w:val="10"/>
        </w:numPr>
        <w:suppressAutoHyphens w:val="0"/>
        <w:autoSpaceDN w:val="0"/>
        <w:adjustRightInd w:val="0"/>
        <w:ind w:left="851" w:hanging="425"/>
        <w:rPr>
          <w:rFonts w:ascii="Arial" w:eastAsia="LiberationSerif" w:hAnsi="Arial" w:cs="Arial"/>
          <w:lang w:eastAsia="pl-PL"/>
        </w:rPr>
      </w:pPr>
      <w:r w:rsidRPr="00EC4419">
        <w:rPr>
          <w:rFonts w:ascii="Arial" w:hAnsi="Arial" w:cs="Arial"/>
        </w:rPr>
        <w:t>Zamawiający najpóźniej przed otwarciem ofert, udostępnia na stronie internetowej prowadzonego postępowania informacje o kwocie, jaką zamierza przeznaczyć na sfinansowanie zamówienia.</w:t>
      </w:r>
    </w:p>
    <w:p w14:paraId="117CCC07" w14:textId="77777777" w:rsidR="003605EB" w:rsidRPr="00EC4419" w:rsidRDefault="003605EB" w:rsidP="00EC4419">
      <w:pPr>
        <w:pStyle w:val="Akapitzlist"/>
        <w:rPr>
          <w:rFonts w:ascii="Arial" w:hAnsi="Arial" w:cs="Arial"/>
        </w:rPr>
      </w:pPr>
    </w:p>
    <w:p w14:paraId="7BABF2A5" w14:textId="77777777" w:rsidR="003605EB" w:rsidRPr="00EC4419" w:rsidRDefault="003605EB" w:rsidP="00EC4419">
      <w:pPr>
        <w:pStyle w:val="Akapitzlist"/>
        <w:numPr>
          <w:ilvl w:val="0"/>
          <w:numId w:val="10"/>
        </w:numPr>
        <w:suppressAutoHyphens w:val="0"/>
        <w:autoSpaceDN w:val="0"/>
        <w:adjustRightInd w:val="0"/>
        <w:ind w:left="851" w:hanging="425"/>
        <w:rPr>
          <w:rFonts w:ascii="Arial" w:eastAsia="LiberationSerif" w:hAnsi="Arial" w:cs="Arial"/>
          <w:lang w:eastAsia="pl-PL"/>
        </w:rPr>
      </w:pPr>
      <w:r w:rsidRPr="00EC4419">
        <w:rPr>
          <w:rFonts w:ascii="Arial" w:hAnsi="Arial" w:cs="Arial"/>
        </w:rPr>
        <w:lastRenderedPageBreak/>
        <w:t>Zamawiający, niezwłocznie po otwarciu ofert, udostępnia na stronie internetowej prowadzonego postępowania informacje o:</w:t>
      </w:r>
    </w:p>
    <w:p w14:paraId="0E88966F" w14:textId="77777777" w:rsidR="003605EB" w:rsidRPr="00EC4419" w:rsidRDefault="003605EB" w:rsidP="00EC4419">
      <w:pPr>
        <w:pStyle w:val="Akapitzlist"/>
        <w:numPr>
          <w:ilvl w:val="0"/>
          <w:numId w:val="38"/>
        </w:numPr>
        <w:suppressAutoHyphens w:val="0"/>
        <w:autoSpaceDN w:val="0"/>
        <w:adjustRightInd w:val="0"/>
        <w:ind w:left="1418" w:hanging="502"/>
        <w:rPr>
          <w:rFonts w:ascii="Arial" w:eastAsia="LiberationSerif" w:hAnsi="Arial" w:cs="Arial"/>
          <w:lang w:eastAsia="pl-PL"/>
        </w:rPr>
      </w:pPr>
      <w:r w:rsidRPr="00EC4419">
        <w:rPr>
          <w:rFonts w:ascii="Arial" w:eastAsia="LiberationSerif" w:hAnsi="Arial" w:cs="Arial"/>
          <w:lang w:eastAsia="pl-PL"/>
        </w:rPr>
        <w:t>nazwach albo imionach i nazwiskach oraz siedzibach lub miejscach prowadzonej działalności gospodarczej albo miejscach zamieszkania wykonawców, których oferty zostały otwarte;</w:t>
      </w:r>
    </w:p>
    <w:p w14:paraId="28FFE8C8" w14:textId="77777777" w:rsidR="003605EB" w:rsidRPr="00EC4419" w:rsidRDefault="003605EB" w:rsidP="00EC4419">
      <w:pPr>
        <w:pStyle w:val="Akapitzlist"/>
        <w:numPr>
          <w:ilvl w:val="0"/>
          <w:numId w:val="38"/>
        </w:numPr>
        <w:suppressAutoHyphens w:val="0"/>
        <w:autoSpaceDN w:val="0"/>
        <w:adjustRightInd w:val="0"/>
        <w:ind w:left="1418" w:hanging="502"/>
        <w:rPr>
          <w:rFonts w:ascii="Arial" w:eastAsia="LiberationSerif" w:hAnsi="Arial" w:cs="Arial"/>
          <w:lang w:eastAsia="pl-PL"/>
        </w:rPr>
      </w:pPr>
      <w:r w:rsidRPr="00EC4419">
        <w:rPr>
          <w:rFonts w:ascii="Arial" w:eastAsia="LiberationSerif" w:hAnsi="Arial" w:cs="Arial"/>
          <w:lang w:eastAsia="pl-PL"/>
        </w:rPr>
        <w:t>cenach lub kosztach zawartych w ofertach.</w:t>
      </w:r>
    </w:p>
    <w:p w14:paraId="7C920CEE" w14:textId="77777777" w:rsidR="003605EB" w:rsidRPr="00EC4419" w:rsidRDefault="003605EB" w:rsidP="00EC4419">
      <w:pPr>
        <w:pStyle w:val="Akapitzlist"/>
        <w:ind w:left="851"/>
        <w:rPr>
          <w:rFonts w:ascii="Arial" w:hAnsi="Arial" w:cs="Arial"/>
        </w:rPr>
      </w:pPr>
      <w:r w:rsidRPr="00EC4419">
        <w:rPr>
          <w:rFonts w:ascii="Arial" w:hAnsi="Arial" w:cs="Arial"/>
        </w:rPr>
        <w:t>Informacja zostanie opublikowana na stronie postępowania: https://platformazakupowa.pl/pn/nysa w sekcji „Komunikaty”</w:t>
      </w:r>
    </w:p>
    <w:p w14:paraId="0A070338" w14:textId="77777777" w:rsidR="003605EB" w:rsidRPr="00EC4419" w:rsidRDefault="003605EB" w:rsidP="00EC4419">
      <w:pPr>
        <w:pStyle w:val="Akapitzlist"/>
        <w:rPr>
          <w:rFonts w:ascii="Arial" w:eastAsia="LiberationSerif" w:hAnsi="Arial" w:cs="Arial"/>
          <w:lang w:eastAsia="pl-PL"/>
        </w:rPr>
      </w:pPr>
    </w:p>
    <w:p w14:paraId="4A133F74" w14:textId="77777777" w:rsidR="003605EB" w:rsidRPr="00EC4419" w:rsidRDefault="003605EB" w:rsidP="00EC4419">
      <w:pPr>
        <w:numPr>
          <w:ilvl w:val="0"/>
          <w:numId w:val="10"/>
        </w:numPr>
        <w:suppressAutoHyphens w:val="0"/>
        <w:autoSpaceDE/>
        <w:ind w:left="851" w:hanging="425"/>
        <w:contextualSpacing/>
        <w:rPr>
          <w:rFonts w:ascii="Arial" w:hAnsi="Arial" w:cs="Arial"/>
        </w:rPr>
      </w:pPr>
      <w:r w:rsidRPr="00EC4419">
        <w:rPr>
          <w:rFonts w:ascii="Arial" w:hAnsi="Arial" w:cs="Arial"/>
        </w:rPr>
        <w:t xml:space="preserve">W przypadku wystąpienia awarii systemu teleinformatycznego, która spowoduje brak możliwości otwarcia ofert w terminie określonym przez Zamawiającego, otwarcie ofert nastąpi niezwłocznie </w:t>
      </w:r>
      <w:r w:rsidRPr="00EC4419">
        <w:rPr>
          <w:rFonts w:ascii="Arial" w:hAnsi="Arial" w:cs="Arial"/>
        </w:rPr>
        <w:br/>
        <w:t>po usunięciu awarii.</w:t>
      </w:r>
    </w:p>
    <w:p w14:paraId="5F762340" w14:textId="77777777" w:rsidR="003605EB" w:rsidRPr="00EC4419" w:rsidRDefault="003605EB" w:rsidP="00EC4419">
      <w:pPr>
        <w:suppressAutoHyphens w:val="0"/>
        <w:autoSpaceDE/>
        <w:contextualSpacing/>
        <w:rPr>
          <w:rFonts w:ascii="Arial" w:hAnsi="Arial" w:cs="Arial"/>
        </w:rPr>
      </w:pPr>
    </w:p>
    <w:p w14:paraId="52332D7C" w14:textId="77777777" w:rsidR="003605EB" w:rsidRPr="00EC4419" w:rsidRDefault="003605EB" w:rsidP="00EC4419">
      <w:pPr>
        <w:numPr>
          <w:ilvl w:val="0"/>
          <w:numId w:val="10"/>
        </w:numPr>
        <w:suppressAutoHyphens w:val="0"/>
        <w:autoSpaceDE/>
        <w:ind w:left="851" w:hanging="425"/>
        <w:contextualSpacing/>
        <w:rPr>
          <w:rFonts w:ascii="Arial" w:hAnsi="Arial" w:cs="Arial"/>
        </w:rPr>
      </w:pPr>
      <w:r w:rsidRPr="00EC4419">
        <w:rPr>
          <w:rFonts w:ascii="Arial" w:hAnsi="Arial" w:cs="Arial"/>
        </w:rPr>
        <w:t>Zamawiający poinformuje o zmianie terminu otwarcia ofert na stronie internetowej prowadzonego postępowania: https://platformazakupowa.pl/pn/nysa w sekcji „Komunikaty”.</w:t>
      </w:r>
    </w:p>
    <w:p w14:paraId="0211D380" w14:textId="77777777" w:rsidR="00A60FFF" w:rsidRPr="00EC4419" w:rsidRDefault="00A60FFF" w:rsidP="00EC4419">
      <w:pPr>
        <w:adjustRightInd w:val="0"/>
        <w:ind w:left="709" w:hanging="283"/>
        <w:rPr>
          <w:rFonts w:ascii="Arial" w:hAnsi="Arial" w:cs="Arial"/>
          <w:lang w:eastAsia="pl-PL"/>
        </w:rPr>
      </w:pPr>
    </w:p>
    <w:p w14:paraId="4C83B38D" w14:textId="2EA1C108" w:rsidR="00A60FFF" w:rsidRPr="00EC4419" w:rsidRDefault="00A60FFF" w:rsidP="00EC4419">
      <w:pPr>
        <w:pStyle w:val="Akapitzlist"/>
        <w:numPr>
          <w:ilvl w:val="0"/>
          <w:numId w:val="5"/>
        </w:numPr>
        <w:suppressAutoHyphens w:val="0"/>
        <w:autoSpaceDN w:val="0"/>
        <w:adjustRightInd w:val="0"/>
        <w:ind w:left="567" w:hanging="567"/>
        <w:rPr>
          <w:rFonts w:ascii="Arial" w:hAnsi="Arial" w:cs="Arial"/>
          <w:lang w:eastAsia="pl-PL"/>
        </w:rPr>
      </w:pPr>
      <w:r w:rsidRPr="00EC4419">
        <w:rPr>
          <w:rFonts w:ascii="Arial" w:hAnsi="Arial" w:cs="Arial"/>
          <w:lang w:eastAsia="pl-PL"/>
        </w:rPr>
        <w:t>Podstawy wykluczenia, o których mowa w art. 108 ust. 1</w:t>
      </w:r>
      <w:r w:rsidR="009B422D" w:rsidRPr="00EC4419">
        <w:rPr>
          <w:rFonts w:ascii="Arial" w:hAnsi="Arial" w:cs="Arial"/>
          <w:lang w:eastAsia="pl-PL"/>
        </w:rPr>
        <w:t xml:space="preserve"> </w:t>
      </w:r>
      <w:proofErr w:type="spellStart"/>
      <w:r w:rsidR="009B422D" w:rsidRPr="00EC4419">
        <w:rPr>
          <w:rFonts w:ascii="Arial" w:hAnsi="Arial" w:cs="Arial"/>
          <w:lang w:eastAsia="pl-PL"/>
        </w:rPr>
        <w:t>Pzp</w:t>
      </w:r>
      <w:proofErr w:type="spellEnd"/>
      <w:r w:rsidR="009B422D" w:rsidRPr="00EC4419">
        <w:rPr>
          <w:rFonts w:ascii="Arial" w:hAnsi="Arial" w:cs="Arial"/>
          <w:lang w:eastAsia="pl-PL"/>
        </w:rPr>
        <w:t>.</w:t>
      </w:r>
      <w:r w:rsidRPr="00EC4419">
        <w:rPr>
          <w:rFonts w:ascii="Arial" w:hAnsi="Arial" w:cs="Arial"/>
          <w:lang w:eastAsia="pl-PL"/>
        </w:rPr>
        <w:t>:</w:t>
      </w:r>
    </w:p>
    <w:p w14:paraId="3FD78C2F" w14:textId="77777777" w:rsidR="00DA36E0" w:rsidRPr="00EC4419" w:rsidRDefault="00DA36E0" w:rsidP="00EC4419">
      <w:pPr>
        <w:suppressAutoHyphens w:val="0"/>
        <w:autoSpaceDN w:val="0"/>
        <w:adjustRightInd w:val="0"/>
        <w:rPr>
          <w:rFonts w:ascii="Arial" w:hAnsi="Arial" w:cs="Arial"/>
          <w:lang w:eastAsia="pl-PL"/>
        </w:rPr>
      </w:pPr>
    </w:p>
    <w:p w14:paraId="19A8D44E" w14:textId="7836776F" w:rsidR="00E66F60" w:rsidRPr="00EC4419" w:rsidRDefault="00E66F60" w:rsidP="00EC4419">
      <w:pPr>
        <w:suppressAutoHyphens w:val="0"/>
        <w:autoSpaceDE/>
        <w:ind w:firstLine="426"/>
        <w:rPr>
          <w:rFonts w:ascii="Arial" w:hAnsi="Arial" w:cs="Arial"/>
          <w:lang w:eastAsia="pl-PL"/>
        </w:rPr>
      </w:pPr>
      <w:r w:rsidRPr="00EC4419">
        <w:rPr>
          <w:rFonts w:ascii="Arial" w:hAnsi="Arial" w:cs="Arial"/>
        </w:rPr>
        <w:t xml:space="preserve">Z postępowania o udzielenie zamówienia wyklucza się </w:t>
      </w:r>
      <w:r w:rsidR="006559EF" w:rsidRPr="00EC4419">
        <w:rPr>
          <w:rFonts w:ascii="Arial" w:hAnsi="Arial" w:cs="Arial"/>
        </w:rPr>
        <w:t>W</w:t>
      </w:r>
      <w:r w:rsidRPr="00EC4419">
        <w:rPr>
          <w:rFonts w:ascii="Arial" w:hAnsi="Arial" w:cs="Arial"/>
        </w:rPr>
        <w:t>ykonawcę:</w:t>
      </w:r>
    </w:p>
    <w:p w14:paraId="7CE57F1C" w14:textId="2C6B2063" w:rsidR="00E66F60" w:rsidRPr="00EC4419" w:rsidRDefault="00E66F60" w:rsidP="00EC4419">
      <w:pPr>
        <w:ind w:firstLine="426"/>
        <w:rPr>
          <w:rFonts w:ascii="Arial" w:hAnsi="Arial" w:cs="Arial"/>
        </w:rPr>
      </w:pPr>
      <w:r w:rsidRPr="00EC4419">
        <w:rPr>
          <w:rStyle w:val="alb"/>
          <w:rFonts w:ascii="Arial" w:hAnsi="Arial" w:cs="Arial"/>
        </w:rPr>
        <w:t>1)</w:t>
      </w:r>
      <w:r w:rsidRPr="00EC4419">
        <w:rPr>
          <w:rStyle w:val="alb"/>
          <w:rFonts w:ascii="Arial" w:hAnsi="Arial" w:cs="Arial"/>
        </w:rPr>
        <w:tab/>
      </w:r>
      <w:r w:rsidRPr="00EC4419">
        <w:rPr>
          <w:rFonts w:ascii="Arial" w:hAnsi="Arial" w:cs="Arial"/>
        </w:rPr>
        <w:t>będącego osobą fizyczną, którego prawomocnie skazano za przestępstwo:</w:t>
      </w:r>
    </w:p>
    <w:p w14:paraId="0B4A6004" w14:textId="650D793C" w:rsidR="00E66F60" w:rsidRPr="00EC4419" w:rsidRDefault="00E66F60" w:rsidP="00EC4419">
      <w:pPr>
        <w:ind w:left="1440" w:hanging="720"/>
        <w:rPr>
          <w:rFonts w:ascii="Arial" w:hAnsi="Arial" w:cs="Arial"/>
        </w:rPr>
      </w:pPr>
      <w:r w:rsidRPr="00EC4419">
        <w:rPr>
          <w:rStyle w:val="alb"/>
          <w:rFonts w:ascii="Arial" w:hAnsi="Arial" w:cs="Arial"/>
        </w:rPr>
        <w:t>a)</w:t>
      </w:r>
      <w:r w:rsidRPr="00EC4419">
        <w:rPr>
          <w:rStyle w:val="alb"/>
          <w:rFonts w:ascii="Arial" w:hAnsi="Arial" w:cs="Arial"/>
        </w:rPr>
        <w:tab/>
      </w:r>
      <w:r w:rsidRPr="00EC4419">
        <w:rPr>
          <w:rFonts w:ascii="Arial" w:hAnsi="Arial" w:cs="Arial"/>
        </w:rPr>
        <w:t xml:space="preserve">udziału w zorganizowanej grupie przestępczej albo związku mającym na celu popełnienie przestępstwa lub przestępstwa skarbowego, o którym mowa w </w:t>
      </w:r>
      <w:hyperlink r:id="rId19" w:anchor="/document/16798683?unitId=art(258)&amp;cm=DOCUMENT" w:history="1">
        <w:r w:rsidRPr="00EC4419">
          <w:rPr>
            <w:rStyle w:val="Hipercze"/>
            <w:rFonts w:ascii="Arial" w:hAnsi="Arial" w:cs="Arial"/>
            <w:color w:val="auto"/>
            <w:u w:val="none"/>
          </w:rPr>
          <w:t>art. 258</w:t>
        </w:r>
      </w:hyperlink>
      <w:r w:rsidRPr="00EC4419">
        <w:rPr>
          <w:rFonts w:ascii="Arial" w:hAnsi="Arial" w:cs="Arial"/>
        </w:rPr>
        <w:t xml:space="preserve"> Kodeksu karnego,</w:t>
      </w:r>
    </w:p>
    <w:p w14:paraId="3F524342" w14:textId="411B188F" w:rsidR="00E66F60" w:rsidRPr="00EC4419" w:rsidRDefault="00E66F60" w:rsidP="00EC4419">
      <w:pPr>
        <w:ind w:firstLine="720"/>
        <w:rPr>
          <w:rFonts w:ascii="Arial" w:hAnsi="Arial" w:cs="Arial"/>
        </w:rPr>
      </w:pPr>
      <w:r w:rsidRPr="00EC4419">
        <w:rPr>
          <w:rStyle w:val="alb"/>
          <w:rFonts w:ascii="Arial" w:hAnsi="Arial" w:cs="Arial"/>
        </w:rPr>
        <w:t>b)</w:t>
      </w:r>
      <w:r w:rsidRPr="00EC4419">
        <w:rPr>
          <w:rStyle w:val="alb"/>
          <w:rFonts w:ascii="Arial" w:hAnsi="Arial" w:cs="Arial"/>
        </w:rPr>
        <w:tab/>
      </w:r>
      <w:r w:rsidRPr="00EC4419">
        <w:rPr>
          <w:rFonts w:ascii="Arial" w:hAnsi="Arial" w:cs="Arial"/>
        </w:rPr>
        <w:t xml:space="preserve">handlu ludźmi, o którym mowa w </w:t>
      </w:r>
      <w:hyperlink r:id="rId20" w:anchor="/document/16798683?unitId=art(189(a))&amp;cm=DOCUMENT" w:history="1">
        <w:r w:rsidRPr="00EC4419">
          <w:rPr>
            <w:rStyle w:val="Hipercze"/>
            <w:rFonts w:ascii="Arial" w:hAnsi="Arial" w:cs="Arial"/>
            <w:color w:val="auto"/>
            <w:u w:val="none"/>
          </w:rPr>
          <w:t>art. 189a</w:t>
        </w:r>
      </w:hyperlink>
      <w:r w:rsidRPr="00EC4419">
        <w:rPr>
          <w:rFonts w:ascii="Arial" w:hAnsi="Arial" w:cs="Arial"/>
        </w:rPr>
        <w:t xml:space="preserve"> Kodeksu karnego,</w:t>
      </w:r>
    </w:p>
    <w:p w14:paraId="51EB1198" w14:textId="14773670" w:rsidR="00E66F60" w:rsidRPr="00EC4419" w:rsidRDefault="00E66F60" w:rsidP="00EC4419">
      <w:pPr>
        <w:ind w:left="1440" w:hanging="720"/>
        <w:rPr>
          <w:rFonts w:ascii="Arial" w:hAnsi="Arial" w:cs="Arial"/>
        </w:rPr>
      </w:pPr>
      <w:r w:rsidRPr="00EC4419">
        <w:rPr>
          <w:rStyle w:val="alb"/>
          <w:rFonts w:ascii="Arial" w:hAnsi="Arial" w:cs="Arial"/>
        </w:rPr>
        <w:t>c)</w:t>
      </w:r>
      <w:r w:rsidRPr="00EC4419">
        <w:rPr>
          <w:rStyle w:val="alb"/>
          <w:rFonts w:ascii="Arial" w:hAnsi="Arial" w:cs="Arial"/>
        </w:rPr>
        <w:tab/>
      </w:r>
      <w:r w:rsidRPr="00EC4419">
        <w:rPr>
          <w:rFonts w:ascii="Arial" w:hAnsi="Arial" w:cs="Arial"/>
        </w:rPr>
        <w:t xml:space="preserve">o którym mowa w </w:t>
      </w:r>
      <w:hyperlink r:id="rId21" w:anchor="/document/16798683?unitId=art(228)&amp;cm=DOCUMENT" w:history="1">
        <w:r w:rsidRPr="00EC4419">
          <w:rPr>
            <w:rStyle w:val="Hipercze"/>
            <w:rFonts w:ascii="Arial" w:hAnsi="Arial" w:cs="Arial"/>
            <w:color w:val="auto"/>
            <w:u w:val="none"/>
          </w:rPr>
          <w:t>art. 228-230a</w:t>
        </w:r>
      </w:hyperlink>
      <w:r w:rsidRPr="00EC4419">
        <w:rPr>
          <w:rFonts w:ascii="Arial" w:hAnsi="Arial" w:cs="Arial"/>
        </w:rPr>
        <w:t xml:space="preserve">, </w:t>
      </w:r>
      <w:hyperlink r:id="rId22" w:anchor="/document/16798683?unitId=art(250(a))&amp;cm=DOCUMENT" w:history="1">
        <w:r w:rsidRPr="00EC4419">
          <w:rPr>
            <w:rStyle w:val="Hipercze"/>
            <w:rFonts w:ascii="Arial" w:hAnsi="Arial" w:cs="Arial"/>
            <w:color w:val="auto"/>
            <w:u w:val="none"/>
          </w:rPr>
          <w:t>art. 250a</w:t>
        </w:r>
      </w:hyperlink>
      <w:r w:rsidRPr="00EC4419">
        <w:rPr>
          <w:rFonts w:ascii="Arial" w:hAnsi="Arial" w:cs="Arial"/>
        </w:rPr>
        <w:t xml:space="preserve"> Kodeksu karnego lub w art. 46 lub art. 48 ustawy z dnia 25 czerwca 2010 r. o sporcie,</w:t>
      </w:r>
    </w:p>
    <w:p w14:paraId="420ECD29" w14:textId="00716C66" w:rsidR="00E66F60" w:rsidRPr="00EC4419" w:rsidRDefault="00E66F60" w:rsidP="00EC4419">
      <w:pPr>
        <w:ind w:left="1440" w:hanging="720"/>
        <w:rPr>
          <w:rFonts w:ascii="Arial" w:hAnsi="Arial" w:cs="Arial"/>
        </w:rPr>
      </w:pPr>
      <w:r w:rsidRPr="00EC4419">
        <w:rPr>
          <w:rStyle w:val="alb"/>
          <w:rFonts w:ascii="Arial" w:hAnsi="Arial" w:cs="Arial"/>
        </w:rPr>
        <w:t>d)</w:t>
      </w:r>
      <w:r w:rsidRPr="00EC4419">
        <w:rPr>
          <w:rStyle w:val="alb"/>
          <w:rFonts w:ascii="Arial" w:hAnsi="Arial" w:cs="Arial"/>
        </w:rPr>
        <w:tab/>
      </w:r>
      <w:r w:rsidRPr="00EC4419">
        <w:rPr>
          <w:rFonts w:ascii="Arial" w:hAnsi="Arial" w:cs="Arial"/>
        </w:rPr>
        <w:t xml:space="preserve">finansowania przestępstwa o charakterze terrorystycznym, o którym mowa w </w:t>
      </w:r>
      <w:hyperlink r:id="rId23" w:anchor="/document/16798683?unitId=art(165(a))&amp;cm=DOCUMENT" w:history="1">
        <w:r w:rsidRPr="00EC4419">
          <w:rPr>
            <w:rStyle w:val="Hipercze"/>
            <w:rFonts w:ascii="Arial" w:hAnsi="Arial" w:cs="Arial"/>
            <w:color w:val="auto"/>
            <w:u w:val="none"/>
          </w:rPr>
          <w:t>art. 165a</w:t>
        </w:r>
      </w:hyperlink>
      <w:r w:rsidRPr="00EC4419">
        <w:rPr>
          <w:rFonts w:ascii="Arial" w:hAnsi="Arial" w:cs="Arial"/>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EC4419">
          <w:rPr>
            <w:rStyle w:val="Hipercze"/>
            <w:rFonts w:ascii="Arial" w:hAnsi="Arial" w:cs="Arial"/>
            <w:color w:val="auto"/>
            <w:u w:val="none"/>
          </w:rPr>
          <w:t>art. 299</w:t>
        </w:r>
      </w:hyperlink>
      <w:r w:rsidRPr="00EC4419">
        <w:rPr>
          <w:rFonts w:ascii="Arial" w:hAnsi="Arial" w:cs="Arial"/>
        </w:rPr>
        <w:t xml:space="preserve"> Kodeksu karnego,</w:t>
      </w:r>
    </w:p>
    <w:p w14:paraId="4CE168AC" w14:textId="42E868D3" w:rsidR="00E66F60" w:rsidRPr="00EC4419" w:rsidRDefault="00E66F60" w:rsidP="00EC4419">
      <w:pPr>
        <w:ind w:left="1440" w:hanging="720"/>
        <w:rPr>
          <w:rFonts w:ascii="Arial" w:hAnsi="Arial" w:cs="Arial"/>
        </w:rPr>
      </w:pPr>
      <w:r w:rsidRPr="00EC4419">
        <w:rPr>
          <w:rStyle w:val="alb"/>
          <w:rFonts w:ascii="Arial" w:hAnsi="Arial" w:cs="Arial"/>
        </w:rPr>
        <w:t>e)</w:t>
      </w:r>
      <w:r w:rsidRPr="00EC4419">
        <w:rPr>
          <w:rStyle w:val="alb"/>
          <w:rFonts w:ascii="Arial" w:hAnsi="Arial" w:cs="Arial"/>
        </w:rPr>
        <w:tab/>
      </w:r>
      <w:r w:rsidRPr="00EC4419">
        <w:rPr>
          <w:rFonts w:ascii="Arial" w:hAnsi="Arial" w:cs="Arial"/>
        </w:rPr>
        <w:t xml:space="preserve">o charakterze terrorystycznym, o którym mowa w </w:t>
      </w:r>
      <w:hyperlink r:id="rId25" w:anchor="/document/16798683?unitId=art(115)par(20)&amp;cm=DOCUMENT" w:history="1">
        <w:r w:rsidRPr="00EC4419">
          <w:rPr>
            <w:rStyle w:val="Hipercze"/>
            <w:rFonts w:ascii="Arial" w:hAnsi="Arial" w:cs="Arial"/>
            <w:color w:val="auto"/>
            <w:u w:val="none"/>
          </w:rPr>
          <w:t>art. 115 § 20</w:t>
        </w:r>
      </w:hyperlink>
      <w:r w:rsidRPr="00EC4419">
        <w:rPr>
          <w:rFonts w:ascii="Arial" w:hAnsi="Arial" w:cs="Arial"/>
        </w:rPr>
        <w:t xml:space="preserve"> Kodeksu karnego, lub mające na celu popełnienie tego przestępstwa,</w:t>
      </w:r>
    </w:p>
    <w:p w14:paraId="7E7972F6" w14:textId="452AF612" w:rsidR="00E66F60" w:rsidRPr="00EC4419" w:rsidRDefault="00E66F60" w:rsidP="00EC4419">
      <w:pPr>
        <w:ind w:left="1440" w:hanging="720"/>
        <w:rPr>
          <w:rFonts w:ascii="Arial" w:hAnsi="Arial" w:cs="Arial"/>
        </w:rPr>
      </w:pPr>
      <w:r w:rsidRPr="00EC4419">
        <w:rPr>
          <w:rStyle w:val="alb"/>
          <w:rFonts w:ascii="Arial" w:hAnsi="Arial" w:cs="Arial"/>
        </w:rPr>
        <w:t>f)</w:t>
      </w:r>
      <w:r w:rsidRPr="00EC4419">
        <w:rPr>
          <w:rStyle w:val="alb"/>
          <w:rFonts w:ascii="Arial" w:hAnsi="Arial" w:cs="Arial"/>
        </w:rPr>
        <w:tab/>
      </w:r>
      <w:r w:rsidRPr="00EC4419">
        <w:rPr>
          <w:rFonts w:ascii="Arial" w:hAnsi="Arial" w:cs="Arial"/>
        </w:rPr>
        <w:t xml:space="preserve">powierzenia wykonywania pracy małoletniemu cudzoziemcowi, o którym mowa w </w:t>
      </w:r>
      <w:hyperlink r:id="rId26" w:anchor="/document/17896506?unitId=art(9)ust(2)&amp;cm=DOCUMENT" w:history="1">
        <w:r w:rsidRPr="00EC4419">
          <w:rPr>
            <w:rStyle w:val="Hipercze"/>
            <w:rFonts w:ascii="Arial" w:hAnsi="Arial" w:cs="Arial"/>
            <w:color w:val="auto"/>
            <w:u w:val="none"/>
          </w:rPr>
          <w:t>art. 9 ust. 2</w:t>
        </w:r>
      </w:hyperlink>
      <w:r w:rsidRPr="00EC4419">
        <w:rPr>
          <w:rFonts w:ascii="Arial" w:hAnsi="Arial" w:cs="Arial"/>
        </w:rPr>
        <w:t xml:space="preserve"> ustawy z dnia 15 czerwca 2012 r. o skutkach powierzania wykonywania pracy cudzoziemcom przebywającym wbrew przepisom na terytorium Rzeczypospolitej Polskiej (Dz. U. poz. 769),</w:t>
      </w:r>
    </w:p>
    <w:p w14:paraId="143C3777" w14:textId="50918983" w:rsidR="00E66F60" w:rsidRPr="00EC4419" w:rsidRDefault="00E66F60" w:rsidP="00EC4419">
      <w:pPr>
        <w:ind w:left="1440" w:hanging="720"/>
        <w:rPr>
          <w:rFonts w:ascii="Arial" w:hAnsi="Arial" w:cs="Arial"/>
        </w:rPr>
      </w:pPr>
      <w:r w:rsidRPr="00EC4419">
        <w:rPr>
          <w:rStyle w:val="alb"/>
          <w:rFonts w:ascii="Arial" w:hAnsi="Arial" w:cs="Arial"/>
        </w:rPr>
        <w:t>g)</w:t>
      </w:r>
      <w:r w:rsidRPr="00EC4419">
        <w:rPr>
          <w:rStyle w:val="alb"/>
          <w:rFonts w:ascii="Arial" w:hAnsi="Arial" w:cs="Arial"/>
        </w:rPr>
        <w:tab/>
      </w:r>
      <w:r w:rsidRPr="00EC4419">
        <w:rPr>
          <w:rFonts w:ascii="Arial" w:hAnsi="Arial" w:cs="Arial"/>
        </w:rPr>
        <w:t xml:space="preserve">przeciwko obrotowi gospodarczemu, o których mowa w </w:t>
      </w:r>
      <w:hyperlink r:id="rId27" w:anchor="/document/16798683?unitId=art(296)&amp;cm=DOCUMENT" w:history="1">
        <w:r w:rsidRPr="00EC4419">
          <w:rPr>
            <w:rStyle w:val="Hipercze"/>
            <w:rFonts w:ascii="Arial" w:hAnsi="Arial" w:cs="Arial"/>
            <w:color w:val="auto"/>
            <w:u w:val="none"/>
          </w:rPr>
          <w:t>art. 296-307</w:t>
        </w:r>
      </w:hyperlink>
      <w:r w:rsidRPr="00EC4419">
        <w:rPr>
          <w:rFonts w:ascii="Arial" w:hAnsi="Arial" w:cs="Arial"/>
        </w:rPr>
        <w:t xml:space="preserve"> Kodeksu karnego, przestępstwo oszustwa, o którym mowa w </w:t>
      </w:r>
      <w:hyperlink r:id="rId28" w:anchor="/document/16798683?unitId=art(286)&amp;cm=DOCUMENT" w:history="1">
        <w:r w:rsidRPr="00EC4419">
          <w:rPr>
            <w:rStyle w:val="Hipercze"/>
            <w:rFonts w:ascii="Arial" w:hAnsi="Arial" w:cs="Arial"/>
            <w:color w:val="auto"/>
            <w:u w:val="none"/>
          </w:rPr>
          <w:t>art. 286</w:t>
        </w:r>
      </w:hyperlink>
      <w:r w:rsidRPr="00EC4419">
        <w:rPr>
          <w:rFonts w:ascii="Arial" w:hAnsi="Arial" w:cs="Arial"/>
        </w:rPr>
        <w:t xml:space="preserve"> Kodeksu karnego, przestępstwo przeciwko wiarygodności dokumentów, o których mowa w </w:t>
      </w:r>
      <w:hyperlink r:id="rId29" w:anchor="/document/16798683?unitId=art(270)&amp;cm=DOCUMENT" w:history="1">
        <w:r w:rsidRPr="00EC4419">
          <w:rPr>
            <w:rStyle w:val="Hipercze"/>
            <w:rFonts w:ascii="Arial" w:hAnsi="Arial" w:cs="Arial"/>
            <w:color w:val="auto"/>
            <w:u w:val="none"/>
          </w:rPr>
          <w:t>art. 270-277d</w:t>
        </w:r>
      </w:hyperlink>
      <w:r w:rsidRPr="00EC4419">
        <w:rPr>
          <w:rFonts w:ascii="Arial" w:hAnsi="Arial" w:cs="Arial"/>
        </w:rPr>
        <w:t xml:space="preserve"> Kodeksu karnego, lub przestępstwo skarbowe,</w:t>
      </w:r>
    </w:p>
    <w:p w14:paraId="65287984" w14:textId="79CCE063" w:rsidR="00E66F60" w:rsidRPr="00EC4419" w:rsidRDefault="00E66F60" w:rsidP="00EC4419">
      <w:pPr>
        <w:ind w:left="1440" w:hanging="720"/>
        <w:rPr>
          <w:rFonts w:ascii="Arial" w:hAnsi="Arial" w:cs="Arial"/>
        </w:rPr>
      </w:pPr>
      <w:r w:rsidRPr="00EC4419">
        <w:rPr>
          <w:rStyle w:val="alb"/>
          <w:rFonts w:ascii="Arial" w:hAnsi="Arial" w:cs="Arial"/>
        </w:rPr>
        <w:t xml:space="preserve">h) </w:t>
      </w:r>
      <w:r w:rsidRPr="00EC4419">
        <w:rPr>
          <w:rStyle w:val="alb"/>
          <w:rFonts w:ascii="Arial" w:hAnsi="Arial" w:cs="Arial"/>
        </w:rPr>
        <w:tab/>
        <w:t>o</w:t>
      </w:r>
      <w:r w:rsidRPr="00EC4419">
        <w:rPr>
          <w:rFonts w:ascii="Arial" w:hAnsi="Arial" w:cs="Arial"/>
        </w:rPr>
        <w:t xml:space="preserve"> którym mowa w art. 9 ust. 1 i 3 lub art. 10 ustawy z dnia 15 czerwca 2012 r. o skutkach powierzania wykonywania pracy cudzoziemcom przebywającym wbrew przepisom na terytorium Rzeczypospolitej Polskiej</w:t>
      </w:r>
    </w:p>
    <w:p w14:paraId="5CCA9A03" w14:textId="77777777" w:rsidR="00E66F60" w:rsidRPr="00EC4419" w:rsidRDefault="00E66F60" w:rsidP="00EC4419">
      <w:pPr>
        <w:pStyle w:val="text-justify"/>
        <w:spacing w:before="0" w:beforeAutospacing="0" w:after="0" w:afterAutospacing="0"/>
        <w:ind w:firstLine="720"/>
        <w:rPr>
          <w:rFonts w:ascii="Arial" w:hAnsi="Arial" w:cs="Arial"/>
          <w:sz w:val="20"/>
          <w:szCs w:val="20"/>
        </w:rPr>
      </w:pPr>
      <w:r w:rsidRPr="00EC4419">
        <w:rPr>
          <w:rFonts w:ascii="Arial" w:hAnsi="Arial" w:cs="Arial"/>
          <w:sz w:val="20"/>
          <w:szCs w:val="20"/>
        </w:rPr>
        <w:t>- lub za odpowiedni czyn zabroniony określony w przepisach prawa obcego;</w:t>
      </w:r>
    </w:p>
    <w:p w14:paraId="638355DB" w14:textId="66782A4A" w:rsidR="00E66F60" w:rsidRPr="00EC4419" w:rsidRDefault="00E66F60" w:rsidP="00EC4419">
      <w:pPr>
        <w:ind w:left="720" w:hanging="436"/>
        <w:rPr>
          <w:rFonts w:ascii="Arial" w:hAnsi="Arial" w:cs="Arial"/>
        </w:rPr>
      </w:pPr>
      <w:r w:rsidRPr="00EC4419">
        <w:rPr>
          <w:rStyle w:val="alb"/>
          <w:rFonts w:ascii="Arial" w:hAnsi="Arial" w:cs="Arial"/>
        </w:rPr>
        <w:t>2)</w:t>
      </w:r>
      <w:r w:rsidRPr="00EC4419">
        <w:rPr>
          <w:rStyle w:val="alb"/>
          <w:rFonts w:ascii="Arial" w:hAnsi="Arial" w:cs="Arial"/>
        </w:rPr>
        <w:tab/>
      </w:r>
      <w:r w:rsidRPr="00EC4419">
        <w:rPr>
          <w:rFonts w:ascii="Arial" w:hAnsi="Arial" w:cs="Arial"/>
        </w:rPr>
        <w:t xml:space="preserve">jeżeli urzędującego członka jego organu zarządzającego lub nadzorczego, wspólnika spółki w spółce jawnej lub partnerskiej albo komplementariusza w spółce komandytowej lub komandytowo-akcyjnej </w:t>
      </w:r>
      <w:r w:rsidR="002D55F1" w:rsidRPr="00EC4419">
        <w:rPr>
          <w:rFonts w:ascii="Arial" w:hAnsi="Arial" w:cs="Arial"/>
        </w:rPr>
        <w:br/>
      </w:r>
      <w:r w:rsidRPr="00EC4419">
        <w:rPr>
          <w:rFonts w:ascii="Arial" w:hAnsi="Arial" w:cs="Arial"/>
        </w:rPr>
        <w:t>lub prokurenta prawomocnie skazano za przestępstwo, o którym mowa w pkt 1;</w:t>
      </w:r>
    </w:p>
    <w:p w14:paraId="40819A8F" w14:textId="2AFB50EB" w:rsidR="00E66F60" w:rsidRPr="00EC4419" w:rsidRDefault="00E66F60" w:rsidP="00EC4419">
      <w:pPr>
        <w:ind w:left="720" w:hanging="436"/>
        <w:rPr>
          <w:rFonts w:ascii="Arial" w:hAnsi="Arial" w:cs="Arial"/>
        </w:rPr>
      </w:pPr>
      <w:r w:rsidRPr="00EC4419">
        <w:rPr>
          <w:rStyle w:val="alb"/>
          <w:rFonts w:ascii="Arial" w:hAnsi="Arial" w:cs="Arial"/>
        </w:rPr>
        <w:t>3)</w:t>
      </w:r>
      <w:r w:rsidRPr="00EC4419">
        <w:rPr>
          <w:rStyle w:val="alb"/>
          <w:rFonts w:ascii="Arial" w:hAnsi="Arial" w:cs="Arial"/>
        </w:rPr>
        <w:tab/>
      </w:r>
      <w:r w:rsidRPr="00EC4419">
        <w:rPr>
          <w:rFonts w:ascii="Arial" w:hAnsi="Arial" w:cs="Arial"/>
        </w:rPr>
        <w:t xml:space="preserve">wobec którego wydano prawomocny wyrok sądu lub ostateczną decyzję administracyjną o zaleganiu </w:t>
      </w:r>
      <w:r w:rsidR="002D55F1" w:rsidRPr="00EC4419">
        <w:rPr>
          <w:rFonts w:ascii="Arial" w:hAnsi="Arial" w:cs="Arial"/>
        </w:rPr>
        <w:br/>
      </w:r>
      <w:r w:rsidRPr="00EC4419">
        <w:rPr>
          <w:rFonts w:ascii="Arial" w:hAnsi="Arial" w:cs="Arial"/>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133E49" w14:textId="1C761222" w:rsidR="00E66F60" w:rsidRPr="00EC4419" w:rsidRDefault="00E66F60" w:rsidP="00EC4419">
      <w:pPr>
        <w:ind w:firstLine="284"/>
        <w:rPr>
          <w:rFonts w:ascii="Arial" w:hAnsi="Arial" w:cs="Arial"/>
        </w:rPr>
      </w:pPr>
      <w:r w:rsidRPr="00EC4419">
        <w:rPr>
          <w:rStyle w:val="alb"/>
          <w:rFonts w:ascii="Arial" w:hAnsi="Arial" w:cs="Arial"/>
        </w:rPr>
        <w:t xml:space="preserve">4) </w:t>
      </w:r>
      <w:r w:rsidRPr="00EC4419">
        <w:rPr>
          <w:rStyle w:val="alb"/>
          <w:rFonts w:ascii="Arial" w:hAnsi="Arial" w:cs="Arial"/>
        </w:rPr>
        <w:tab/>
      </w:r>
      <w:r w:rsidRPr="00EC4419">
        <w:rPr>
          <w:rFonts w:ascii="Arial" w:hAnsi="Arial" w:cs="Arial"/>
        </w:rPr>
        <w:t>wobec którego prawomocnie orzeczono zakaz ubiegania się o zamówienia publiczne;</w:t>
      </w:r>
    </w:p>
    <w:p w14:paraId="4849444B" w14:textId="065C20C4" w:rsidR="00E66F60" w:rsidRPr="00EC4419" w:rsidRDefault="00E66F60" w:rsidP="00EC4419">
      <w:pPr>
        <w:ind w:left="720" w:hanging="436"/>
        <w:rPr>
          <w:rFonts w:ascii="Arial" w:hAnsi="Arial" w:cs="Arial"/>
        </w:rPr>
      </w:pPr>
      <w:r w:rsidRPr="00EC4419">
        <w:rPr>
          <w:rStyle w:val="alb"/>
          <w:rFonts w:ascii="Arial" w:hAnsi="Arial" w:cs="Arial"/>
        </w:rPr>
        <w:t>5)</w:t>
      </w:r>
      <w:r w:rsidRPr="00EC4419">
        <w:rPr>
          <w:rStyle w:val="alb"/>
          <w:rFonts w:ascii="Arial" w:hAnsi="Arial" w:cs="Arial"/>
        </w:rPr>
        <w:tab/>
      </w:r>
      <w:r w:rsidRPr="00EC4419">
        <w:rPr>
          <w:rFonts w:ascii="Arial" w:hAnsi="Arial" w:cs="Arial"/>
        </w:rPr>
        <w:t xml:space="preserve">jeżeli zamawiający może stwierdzić, na podstawie wiarygodnych przesłanek, że wykonawca zawarł </w:t>
      </w:r>
      <w:r w:rsidR="002D55F1" w:rsidRPr="00EC4419">
        <w:rPr>
          <w:rFonts w:ascii="Arial" w:hAnsi="Arial" w:cs="Arial"/>
        </w:rPr>
        <w:br/>
      </w:r>
      <w:r w:rsidRPr="00EC4419">
        <w:rPr>
          <w:rFonts w:ascii="Arial" w:hAnsi="Arial" w:cs="Arial"/>
        </w:rPr>
        <w:t xml:space="preserve">z innymi wykonawcami porozumienie mające na celu zakłócenie konkurencji, w szczególności jeżeli należąc do tej samej grupy kapitałowej w rozumieniu </w:t>
      </w:r>
      <w:hyperlink r:id="rId30" w:anchor="/document/17337528?cm=DOCUMENT" w:history="1">
        <w:r w:rsidRPr="00EC4419">
          <w:rPr>
            <w:rStyle w:val="Hipercze"/>
            <w:rFonts w:ascii="Arial" w:hAnsi="Arial" w:cs="Arial"/>
            <w:color w:val="auto"/>
            <w:u w:val="none"/>
          </w:rPr>
          <w:t>ustawy</w:t>
        </w:r>
      </w:hyperlink>
      <w:r w:rsidRPr="00EC4419">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DCDDFEA" w14:textId="57AD4AA8" w:rsidR="00E66F60" w:rsidRPr="00EC4419" w:rsidRDefault="00E66F60" w:rsidP="00EC4419">
      <w:pPr>
        <w:ind w:left="720" w:hanging="436"/>
        <w:rPr>
          <w:rFonts w:ascii="Arial" w:hAnsi="Arial" w:cs="Arial"/>
        </w:rPr>
      </w:pPr>
      <w:r w:rsidRPr="00EC4419">
        <w:rPr>
          <w:rStyle w:val="alb"/>
          <w:rFonts w:ascii="Arial" w:hAnsi="Arial" w:cs="Arial"/>
        </w:rPr>
        <w:t>6)</w:t>
      </w:r>
      <w:r w:rsidRPr="00EC4419">
        <w:rPr>
          <w:rStyle w:val="alb"/>
          <w:rFonts w:ascii="Arial" w:hAnsi="Arial" w:cs="Arial"/>
        </w:rPr>
        <w:tab/>
      </w:r>
      <w:r w:rsidRPr="00EC4419">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31" w:anchor="/document/17337528?cm=DOCUMENT" w:history="1">
        <w:r w:rsidRPr="00EC4419">
          <w:rPr>
            <w:rStyle w:val="Hipercze"/>
            <w:rFonts w:ascii="Arial" w:hAnsi="Arial" w:cs="Arial"/>
            <w:color w:val="auto"/>
            <w:u w:val="none"/>
          </w:rPr>
          <w:t>ustawy</w:t>
        </w:r>
      </w:hyperlink>
      <w:r w:rsidRPr="00EC4419">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DC70AC" w14:textId="77777777" w:rsidR="002D55F1" w:rsidRPr="00EC4419" w:rsidRDefault="002D55F1" w:rsidP="00EC4419">
      <w:pPr>
        <w:suppressAutoHyphens w:val="0"/>
        <w:autoSpaceDN w:val="0"/>
        <w:adjustRightInd w:val="0"/>
        <w:rPr>
          <w:rFonts w:ascii="Arial" w:hAnsi="Arial" w:cs="Arial"/>
          <w:lang w:eastAsia="pl-PL"/>
        </w:rPr>
      </w:pPr>
    </w:p>
    <w:p w14:paraId="242C8D9E" w14:textId="67298583" w:rsidR="00E66F60" w:rsidRPr="00EC4419" w:rsidRDefault="00A60FFF" w:rsidP="00EC4419">
      <w:pPr>
        <w:pStyle w:val="Akapitzlist"/>
        <w:numPr>
          <w:ilvl w:val="0"/>
          <w:numId w:val="5"/>
        </w:numPr>
        <w:suppressAutoHyphens w:val="0"/>
        <w:autoSpaceDN w:val="0"/>
        <w:adjustRightInd w:val="0"/>
        <w:rPr>
          <w:rFonts w:ascii="Arial" w:hAnsi="Arial" w:cs="Arial"/>
          <w:lang w:eastAsia="pl-PL"/>
        </w:rPr>
      </w:pPr>
      <w:r w:rsidRPr="00EC4419">
        <w:rPr>
          <w:rFonts w:ascii="Arial" w:hAnsi="Arial" w:cs="Arial"/>
          <w:lang w:eastAsia="pl-PL"/>
        </w:rPr>
        <w:lastRenderedPageBreak/>
        <w:t>Sposób obliczenia ceny</w:t>
      </w:r>
      <w:r w:rsidR="00EC0C7F" w:rsidRPr="00EC4419">
        <w:rPr>
          <w:rFonts w:ascii="Arial" w:hAnsi="Arial" w:cs="Arial"/>
          <w:lang w:eastAsia="pl-PL"/>
        </w:rPr>
        <w:t>.</w:t>
      </w:r>
    </w:p>
    <w:p w14:paraId="08E93CFD" w14:textId="77777777" w:rsidR="002C7784" w:rsidRPr="00EC4419" w:rsidRDefault="00A60FFF" w:rsidP="00EC4419">
      <w:pPr>
        <w:pStyle w:val="Akapitzlist"/>
        <w:numPr>
          <w:ilvl w:val="0"/>
          <w:numId w:val="12"/>
        </w:numPr>
        <w:suppressAutoHyphens w:val="0"/>
        <w:autoSpaceDN w:val="0"/>
        <w:adjustRightInd w:val="0"/>
        <w:ind w:left="1134" w:hanging="425"/>
        <w:rPr>
          <w:rFonts w:ascii="Arial" w:eastAsia="LiberationSerif" w:hAnsi="Arial" w:cs="Arial"/>
          <w:lang w:eastAsia="pl-PL"/>
        </w:rPr>
      </w:pPr>
      <w:r w:rsidRPr="00EC4419">
        <w:rPr>
          <w:rFonts w:ascii="Arial" w:eastAsia="LiberationSerif" w:hAnsi="Arial" w:cs="Arial"/>
          <w:lang w:eastAsia="pl-PL"/>
        </w:rPr>
        <w:t xml:space="preserve">W ofercie należy podać cenę </w:t>
      </w:r>
      <w:r w:rsidR="001D215F" w:rsidRPr="00EC4419">
        <w:rPr>
          <w:rFonts w:ascii="Arial" w:eastAsia="LiberationSerif" w:hAnsi="Arial" w:cs="Arial"/>
          <w:lang w:eastAsia="pl-PL"/>
        </w:rPr>
        <w:t>zamówienia</w:t>
      </w:r>
      <w:r w:rsidRPr="00EC4419">
        <w:rPr>
          <w:rFonts w:ascii="Arial" w:eastAsia="LiberationSerif" w:hAnsi="Arial" w:cs="Arial"/>
          <w:lang w:eastAsia="pl-PL"/>
        </w:rPr>
        <w:t xml:space="preserve">, przez </w:t>
      </w:r>
      <w:r w:rsidR="001D215F" w:rsidRPr="00EC4419">
        <w:rPr>
          <w:rFonts w:ascii="Arial" w:eastAsia="LiberationSerif" w:hAnsi="Arial" w:cs="Arial"/>
          <w:lang w:eastAsia="pl-PL"/>
        </w:rPr>
        <w:t>którą</w:t>
      </w:r>
      <w:r w:rsidRPr="00EC4419">
        <w:rPr>
          <w:rFonts w:ascii="Arial" w:eastAsia="LiberationSerif" w:hAnsi="Arial" w:cs="Arial"/>
          <w:lang w:eastAsia="pl-PL"/>
        </w:rPr>
        <w:t xml:space="preserve"> należy rozumieć cenę w rozumieniu art. 3 ust.1 pkt 1 i ust. 2 ustawy z dnia 9 maja 2014 r. o informowaniu o cenach </w:t>
      </w:r>
      <w:r w:rsidR="001D215F" w:rsidRPr="00EC4419">
        <w:rPr>
          <w:rFonts w:ascii="Arial" w:eastAsia="LiberationSerif" w:hAnsi="Arial" w:cs="Arial"/>
          <w:lang w:eastAsia="pl-PL"/>
        </w:rPr>
        <w:t>towarów</w:t>
      </w:r>
      <w:r w:rsidRPr="00EC4419">
        <w:rPr>
          <w:rFonts w:ascii="Arial" w:eastAsia="LiberationSerif" w:hAnsi="Arial" w:cs="Arial"/>
          <w:lang w:eastAsia="pl-PL"/>
        </w:rPr>
        <w:t xml:space="preserve"> i usług</w:t>
      </w:r>
      <w:r w:rsidR="001D215F" w:rsidRPr="00EC4419">
        <w:rPr>
          <w:rFonts w:ascii="Arial" w:eastAsia="LiberationSerif" w:hAnsi="Arial" w:cs="Arial"/>
          <w:lang w:eastAsia="pl-PL"/>
        </w:rPr>
        <w:t xml:space="preserve"> </w:t>
      </w:r>
      <w:r w:rsidRPr="00EC4419">
        <w:rPr>
          <w:rFonts w:ascii="Arial" w:eastAsia="LiberationSerif" w:hAnsi="Arial" w:cs="Arial"/>
          <w:lang w:eastAsia="pl-PL"/>
        </w:rPr>
        <w:t xml:space="preserve">(Dz.U.2019.178 </w:t>
      </w:r>
      <w:proofErr w:type="spellStart"/>
      <w:r w:rsidRPr="00EC4419">
        <w:rPr>
          <w:rFonts w:ascii="Arial" w:eastAsia="LiberationSerif" w:hAnsi="Arial" w:cs="Arial"/>
          <w:lang w:eastAsia="pl-PL"/>
        </w:rPr>
        <w:t>t.j</w:t>
      </w:r>
      <w:proofErr w:type="spellEnd"/>
      <w:r w:rsidRPr="00EC4419">
        <w:rPr>
          <w:rFonts w:ascii="Arial" w:eastAsia="LiberationSerif" w:hAnsi="Arial" w:cs="Arial"/>
          <w:lang w:eastAsia="pl-PL"/>
        </w:rPr>
        <w:t>. z dnia 2019.01.30).</w:t>
      </w:r>
    </w:p>
    <w:p w14:paraId="75FC1854" w14:textId="480C1485" w:rsidR="002C7784" w:rsidRPr="00EC4419" w:rsidRDefault="002C7784" w:rsidP="00EC4419">
      <w:pPr>
        <w:suppressAutoHyphens w:val="0"/>
        <w:autoSpaceDN w:val="0"/>
        <w:adjustRightInd w:val="0"/>
        <w:ind w:left="1134" w:hanging="425"/>
        <w:rPr>
          <w:rFonts w:ascii="Arial" w:eastAsia="LiberationSerif" w:hAnsi="Arial" w:cs="Arial"/>
          <w:lang w:eastAsia="pl-PL"/>
        </w:rPr>
      </w:pPr>
    </w:p>
    <w:p w14:paraId="36E6FC10" w14:textId="7D72AC55" w:rsidR="002C7784" w:rsidRPr="00EC4419" w:rsidRDefault="00105D7D" w:rsidP="00EC4419">
      <w:pPr>
        <w:pStyle w:val="Akapitzlist"/>
        <w:numPr>
          <w:ilvl w:val="0"/>
          <w:numId w:val="12"/>
        </w:numPr>
        <w:suppressAutoHyphens w:val="0"/>
        <w:autoSpaceDN w:val="0"/>
        <w:adjustRightInd w:val="0"/>
        <w:ind w:left="1134" w:hanging="425"/>
        <w:rPr>
          <w:rFonts w:ascii="Arial" w:hAnsi="Arial" w:cs="Arial"/>
          <w:lang w:eastAsia="pl-PL"/>
        </w:rPr>
      </w:pPr>
      <w:r w:rsidRPr="00EC4419">
        <w:rPr>
          <w:rFonts w:ascii="Arial" w:hAnsi="Arial" w:cs="Arial"/>
          <w:noProof/>
          <w:lang w:eastAsia="pl-PL"/>
        </w:rPr>
        <w:t>Podana w ofercie cena musi być wyrażona w PLN.</w:t>
      </w:r>
      <w:r w:rsidRPr="00EC4419">
        <w:rPr>
          <w:rFonts w:ascii="Arial" w:hAnsi="Arial" w:cs="Arial"/>
          <w:lang w:eastAsia="pl-PL"/>
        </w:rPr>
        <w:t xml:space="preserve"> </w:t>
      </w:r>
    </w:p>
    <w:p w14:paraId="591B86BA" w14:textId="01E0AA0C" w:rsidR="002C7784" w:rsidRPr="00EC4419" w:rsidRDefault="002C7784" w:rsidP="00EC4419">
      <w:pPr>
        <w:suppressAutoHyphens w:val="0"/>
        <w:autoSpaceDN w:val="0"/>
        <w:adjustRightInd w:val="0"/>
        <w:ind w:left="1134" w:hanging="425"/>
        <w:rPr>
          <w:rFonts w:ascii="Arial" w:hAnsi="Arial" w:cs="Arial"/>
          <w:lang w:eastAsia="pl-PL"/>
        </w:rPr>
      </w:pPr>
    </w:p>
    <w:p w14:paraId="2314C4D9" w14:textId="39488923" w:rsidR="00F71DB5" w:rsidRPr="00EC4419" w:rsidRDefault="00105D7D" w:rsidP="00EC4419">
      <w:pPr>
        <w:pStyle w:val="Akapitzlist"/>
        <w:numPr>
          <w:ilvl w:val="0"/>
          <w:numId w:val="12"/>
        </w:numPr>
        <w:suppressAutoHyphens w:val="0"/>
        <w:autoSpaceDN w:val="0"/>
        <w:adjustRightInd w:val="0"/>
        <w:ind w:left="1134" w:hanging="425"/>
        <w:rPr>
          <w:rFonts w:ascii="Arial" w:hAnsi="Arial" w:cs="Arial"/>
          <w:lang w:eastAsia="pl-PL"/>
        </w:rPr>
      </w:pPr>
      <w:r w:rsidRPr="00EC4419">
        <w:rPr>
          <w:rFonts w:ascii="Arial" w:hAnsi="Arial" w:cs="Arial"/>
          <w:lang w:eastAsia="pl-PL"/>
        </w:rPr>
        <w:t xml:space="preserve">Wykonawca zobowiązany jest podać cenę brutto za realizację całości przedmiotu zamówienia określonego w punkcie </w:t>
      </w:r>
      <w:r w:rsidR="00B4447C" w:rsidRPr="00EC4419">
        <w:rPr>
          <w:rFonts w:ascii="Arial" w:hAnsi="Arial" w:cs="Arial"/>
          <w:lang w:eastAsia="pl-PL"/>
        </w:rPr>
        <w:t>5</w:t>
      </w:r>
      <w:r w:rsidRPr="00EC4419">
        <w:rPr>
          <w:rFonts w:ascii="Arial" w:hAnsi="Arial" w:cs="Arial"/>
          <w:lang w:eastAsia="pl-PL"/>
        </w:rPr>
        <w:t xml:space="preserve"> SWZ, z wyszczególnionym podatkiem VAT</w:t>
      </w:r>
      <w:r w:rsidR="00533F29" w:rsidRPr="00EC4419">
        <w:rPr>
          <w:rFonts w:ascii="Arial" w:hAnsi="Arial" w:cs="Arial"/>
          <w:lang w:eastAsia="pl-PL"/>
        </w:rPr>
        <w:t>.</w:t>
      </w:r>
      <w:r w:rsidR="00F71DB5" w:rsidRPr="00EC4419">
        <w:rPr>
          <w:rFonts w:ascii="Arial" w:hAnsi="Arial" w:cs="Arial"/>
        </w:rPr>
        <w:t xml:space="preserve"> </w:t>
      </w:r>
    </w:p>
    <w:p w14:paraId="4B10E8C1" w14:textId="77777777" w:rsidR="00F71DB5" w:rsidRPr="00EC4419" w:rsidRDefault="00F71DB5" w:rsidP="00EC4419">
      <w:pPr>
        <w:suppressAutoHyphens w:val="0"/>
        <w:autoSpaceDN w:val="0"/>
        <w:adjustRightInd w:val="0"/>
        <w:rPr>
          <w:rFonts w:ascii="Arial" w:hAnsi="Arial" w:cs="Arial"/>
          <w:lang w:eastAsia="pl-PL"/>
        </w:rPr>
      </w:pPr>
    </w:p>
    <w:p w14:paraId="58DFF0AA" w14:textId="5F15EAB6" w:rsidR="002C7784" w:rsidRPr="00EC4419" w:rsidRDefault="00105D7D" w:rsidP="00EC4419">
      <w:pPr>
        <w:pStyle w:val="Akapitzlist"/>
        <w:numPr>
          <w:ilvl w:val="0"/>
          <w:numId w:val="12"/>
        </w:numPr>
        <w:suppressAutoHyphens w:val="0"/>
        <w:autoSpaceDN w:val="0"/>
        <w:adjustRightInd w:val="0"/>
        <w:ind w:left="1134" w:hanging="425"/>
        <w:rPr>
          <w:rFonts w:ascii="Arial" w:hAnsi="Arial" w:cs="Arial"/>
          <w:noProof/>
          <w:lang w:eastAsia="pl-PL"/>
        </w:rPr>
      </w:pPr>
      <w:r w:rsidRPr="00EC4419">
        <w:rPr>
          <w:rFonts w:ascii="Arial" w:hAnsi="Arial" w:cs="Arial"/>
          <w:lang w:eastAsia="pl-PL"/>
        </w:rPr>
        <w:t>Cena</w:t>
      </w:r>
      <w:r w:rsidRPr="00EC4419">
        <w:rPr>
          <w:rFonts w:ascii="Arial" w:hAnsi="Arial" w:cs="Arial"/>
          <w:noProof/>
          <w:lang w:eastAsia="pl-PL"/>
        </w:rPr>
        <w:t xml:space="preserve"> musi uwzględniać wszystkie wymagania  niniejszej SWZ oraz obejmować wszelkie koszty, jakie poniesie Wykonawca z tytułu należytej oraz zgodnej z obowiązującymi przepisami realizacji przedmiotu zamówienia.</w:t>
      </w:r>
    </w:p>
    <w:p w14:paraId="543FF7EF" w14:textId="77777777" w:rsidR="002C7784" w:rsidRPr="00EC4419" w:rsidRDefault="002C7784" w:rsidP="00EC4419">
      <w:pPr>
        <w:suppressAutoHyphens w:val="0"/>
        <w:autoSpaceDN w:val="0"/>
        <w:adjustRightInd w:val="0"/>
        <w:ind w:left="1134" w:hanging="425"/>
        <w:rPr>
          <w:rFonts w:ascii="Arial" w:hAnsi="Arial" w:cs="Arial"/>
          <w:noProof/>
          <w:lang w:eastAsia="pl-PL"/>
        </w:rPr>
      </w:pPr>
    </w:p>
    <w:p w14:paraId="73E6BFDD" w14:textId="6EA650D7" w:rsidR="002C7784" w:rsidRPr="00EC4419" w:rsidRDefault="00105D7D" w:rsidP="00EC4419">
      <w:pPr>
        <w:pStyle w:val="Akapitzlist"/>
        <w:numPr>
          <w:ilvl w:val="0"/>
          <w:numId w:val="12"/>
        </w:numPr>
        <w:suppressAutoHyphens w:val="0"/>
        <w:autoSpaceDN w:val="0"/>
        <w:adjustRightInd w:val="0"/>
        <w:ind w:left="1134" w:hanging="425"/>
        <w:rPr>
          <w:rFonts w:ascii="Arial" w:hAnsi="Arial" w:cs="Arial"/>
          <w:noProof/>
          <w:lang w:eastAsia="pl-PL"/>
        </w:rPr>
      </w:pPr>
      <w:r w:rsidRPr="00EC4419">
        <w:rPr>
          <w:rFonts w:ascii="Arial" w:hAnsi="Arial" w:cs="Arial"/>
          <w:noProof/>
          <w:lang w:eastAsia="pl-PL"/>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3252DC" w:rsidRPr="00EC4419">
        <w:rPr>
          <w:rFonts w:ascii="Arial" w:hAnsi="Arial" w:cs="Arial"/>
          <w:noProof/>
          <w:lang w:eastAsia="pl-PL"/>
        </w:rPr>
        <w:br/>
      </w:r>
      <w:r w:rsidRPr="00EC4419">
        <w:rPr>
          <w:rFonts w:ascii="Arial" w:hAnsi="Arial" w:cs="Arial"/>
          <w:noProof/>
          <w:lang w:eastAsia="pl-PL"/>
        </w:rPr>
        <w:t xml:space="preserve">z obowiązującymi przepisami. </w:t>
      </w:r>
    </w:p>
    <w:p w14:paraId="1E4A5DD6" w14:textId="01A389B6" w:rsidR="00487C72" w:rsidRPr="00EC4419" w:rsidRDefault="00487C72" w:rsidP="00EC4419">
      <w:pPr>
        <w:pStyle w:val="Akapitzlist"/>
        <w:ind w:left="1429"/>
        <w:rPr>
          <w:rFonts w:ascii="Arial" w:hAnsi="Arial" w:cs="Arial"/>
        </w:rPr>
      </w:pPr>
      <w:r w:rsidRPr="00EC4419">
        <w:rPr>
          <w:rFonts w:ascii="Arial" w:hAnsi="Arial" w:cs="Arial"/>
        </w:rPr>
        <w:t xml:space="preserve">W ofercie, o której wykonawca ma obowiązek: </w:t>
      </w:r>
    </w:p>
    <w:p w14:paraId="25FE9A22" w14:textId="7D7832A6" w:rsidR="00487C72" w:rsidRPr="00EC4419" w:rsidRDefault="00487C72" w:rsidP="00EC4419">
      <w:pPr>
        <w:pStyle w:val="Akapitzlist"/>
        <w:ind w:left="2160" w:hanging="731"/>
        <w:rPr>
          <w:rFonts w:ascii="Arial" w:hAnsi="Arial" w:cs="Arial"/>
        </w:rPr>
      </w:pPr>
      <w:r w:rsidRPr="00EC4419">
        <w:rPr>
          <w:rFonts w:ascii="Arial" w:hAnsi="Arial" w:cs="Arial"/>
        </w:rPr>
        <w:t>1)</w:t>
      </w:r>
      <w:r w:rsidR="007618D9" w:rsidRPr="00EC4419">
        <w:rPr>
          <w:rFonts w:ascii="Arial" w:hAnsi="Arial" w:cs="Arial"/>
        </w:rPr>
        <w:tab/>
      </w:r>
      <w:r w:rsidRPr="00EC4419">
        <w:rPr>
          <w:rFonts w:ascii="Arial" w:hAnsi="Arial" w:cs="Arial"/>
        </w:rPr>
        <w:t xml:space="preserve">poinformowania zamawiającego, że wybór jego oferty będzie prowadził do powstania </w:t>
      </w:r>
      <w:r w:rsidR="003252DC" w:rsidRPr="00EC4419">
        <w:rPr>
          <w:rFonts w:ascii="Arial" w:hAnsi="Arial" w:cs="Arial"/>
        </w:rPr>
        <w:br/>
      </w:r>
      <w:r w:rsidRPr="00EC4419">
        <w:rPr>
          <w:rFonts w:ascii="Arial" w:hAnsi="Arial" w:cs="Arial"/>
        </w:rPr>
        <w:t>u zamawiającego obowiązku podatkowego;</w:t>
      </w:r>
    </w:p>
    <w:p w14:paraId="336BD774" w14:textId="306DC956" w:rsidR="00487C72" w:rsidRPr="00EC4419" w:rsidRDefault="00487C72" w:rsidP="00EC4419">
      <w:pPr>
        <w:pStyle w:val="Akapitzlist"/>
        <w:ind w:left="2160" w:hanging="731"/>
        <w:rPr>
          <w:rFonts w:ascii="Arial" w:hAnsi="Arial" w:cs="Arial"/>
        </w:rPr>
      </w:pPr>
      <w:r w:rsidRPr="00EC4419">
        <w:rPr>
          <w:rFonts w:ascii="Arial" w:hAnsi="Arial" w:cs="Arial"/>
        </w:rPr>
        <w:t>2)</w:t>
      </w:r>
      <w:r w:rsidR="007618D9" w:rsidRPr="00EC4419">
        <w:rPr>
          <w:rFonts w:ascii="Arial" w:hAnsi="Arial" w:cs="Arial"/>
        </w:rPr>
        <w:tab/>
      </w:r>
      <w:r w:rsidRPr="00EC4419">
        <w:rPr>
          <w:rFonts w:ascii="Arial" w:hAnsi="Arial" w:cs="Arial"/>
        </w:rPr>
        <w:t>wskazania nazwy (rodzaju) towaru lub usługi, których dostawa lub świadczenie będą prowadziły do powstania obowiązku podatkowego;</w:t>
      </w:r>
    </w:p>
    <w:p w14:paraId="4B355375" w14:textId="4F90F6FE" w:rsidR="00487C72" w:rsidRPr="00EC4419" w:rsidRDefault="00487C72" w:rsidP="00EC4419">
      <w:pPr>
        <w:pStyle w:val="Akapitzlist"/>
        <w:ind w:left="2160" w:hanging="731"/>
        <w:rPr>
          <w:rFonts w:ascii="Arial" w:hAnsi="Arial" w:cs="Arial"/>
        </w:rPr>
      </w:pPr>
      <w:r w:rsidRPr="00EC4419">
        <w:rPr>
          <w:rFonts w:ascii="Arial" w:hAnsi="Arial" w:cs="Arial"/>
        </w:rPr>
        <w:t>3)</w:t>
      </w:r>
      <w:r w:rsidR="007618D9" w:rsidRPr="00EC4419">
        <w:rPr>
          <w:rFonts w:ascii="Arial" w:hAnsi="Arial" w:cs="Arial"/>
        </w:rPr>
        <w:tab/>
      </w:r>
      <w:r w:rsidRPr="00EC4419">
        <w:rPr>
          <w:rFonts w:ascii="Arial" w:hAnsi="Arial" w:cs="Arial"/>
        </w:rPr>
        <w:t>wskazania wartości towaru lub usługi objętego obowiązkiem podatkowym zamawiającego, bez kwoty podatku;</w:t>
      </w:r>
    </w:p>
    <w:p w14:paraId="57CF92EF" w14:textId="121D64D5" w:rsidR="00487C72" w:rsidRPr="00EC4419" w:rsidRDefault="00487C72" w:rsidP="00EC4419">
      <w:pPr>
        <w:pStyle w:val="Akapitzlist"/>
        <w:ind w:left="2160" w:hanging="731"/>
        <w:rPr>
          <w:rFonts w:ascii="Arial" w:hAnsi="Arial" w:cs="Arial"/>
        </w:rPr>
      </w:pPr>
      <w:r w:rsidRPr="00EC4419">
        <w:rPr>
          <w:rFonts w:ascii="Arial" w:hAnsi="Arial" w:cs="Arial"/>
        </w:rPr>
        <w:t>4)</w:t>
      </w:r>
      <w:r w:rsidR="007618D9" w:rsidRPr="00EC4419">
        <w:rPr>
          <w:rFonts w:ascii="Arial" w:hAnsi="Arial" w:cs="Arial"/>
        </w:rPr>
        <w:tab/>
      </w:r>
      <w:r w:rsidRPr="00EC4419">
        <w:rPr>
          <w:rFonts w:ascii="Arial" w:hAnsi="Arial" w:cs="Arial"/>
        </w:rPr>
        <w:t>wskazania stawki podatku od towarów i usług, która zgodnie z wiedzą wykonawcy, będzie miała zastosowanie.</w:t>
      </w:r>
    </w:p>
    <w:p w14:paraId="60F7D244" w14:textId="77777777" w:rsidR="00487C72" w:rsidRPr="00EC4419" w:rsidRDefault="00487C72" w:rsidP="00EC4419">
      <w:pPr>
        <w:suppressAutoHyphens w:val="0"/>
        <w:autoSpaceDN w:val="0"/>
        <w:adjustRightInd w:val="0"/>
        <w:ind w:left="1134" w:hanging="425"/>
        <w:rPr>
          <w:rFonts w:ascii="Arial" w:hAnsi="Arial" w:cs="Arial"/>
          <w:noProof/>
          <w:lang w:eastAsia="pl-PL"/>
        </w:rPr>
      </w:pPr>
    </w:p>
    <w:p w14:paraId="2441ECF9" w14:textId="0FF44E8D" w:rsidR="00AC38B0" w:rsidRPr="00EC4419" w:rsidRDefault="00105D7D" w:rsidP="00EC4419">
      <w:pPr>
        <w:pStyle w:val="Akapitzlist"/>
        <w:numPr>
          <w:ilvl w:val="0"/>
          <w:numId w:val="12"/>
        </w:numPr>
        <w:suppressAutoHyphens w:val="0"/>
        <w:autoSpaceDN w:val="0"/>
        <w:adjustRightInd w:val="0"/>
        <w:ind w:left="1134" w:hanging="425"/>
        <w:rPr>
          <w:rFonts w:ascii="Arial" w:hAnsi="Arial" w:cs="Arial"/>
          <w:noProof/>
          <w:lang w:eastAsia="pl-PL"/>
        </w:rPr>
      </w:pPr>
      <w:r w:rsidRPr="00EC4419">
        <w:rPr>
          <w:rFonts w:ascii="Arial" w:hAnsi="Arial" w:cs="Arial"/>
          <w:noProof/>
          <w:lang w:eastAsia="pl-PL"/>
        </w:rPr>
        <w:t>Sposób zapłaty i rozliczenia za realizację niniejszego zamówienia, określone zostały we wzorze umowy stanowiącym załącznik do niniejszej SWZ</w:t>
      </w:r>
      <w:r w:rsidR="00E95B8C" w:rsidRPr="00EC4419">
        <w:rPr>
          <w:rFonts w:ascii="Arial" w:hAnsi="Arial" w:cs="Arial"/>
          <w:noProof/>
          <w:lang w:eastAsia="pl-PL"/>
        </w:rPr>
        <w:t>.</w:t>
      </w:r>
    </w:p>
    <w:p w14:paraId="2A761EC9" w14:textId="77777777" w:rsidR="00E95B8C" w:rsidRPr="00EC4419" w:rsidRDefault="00E95B8C" w:rsidP="00EC4419">
      <w:pPr>
        <w:suppressAutoHyphens w:val="0"/>
        <w:autoSpaceDN w:val="0"/>
        <w:adjustRightInd w:val="0"/>
        <w:rPr>
          <w:rFonts w:ascii="Arial" w:hAnsi="Arial" w:cs="Arial"/>
          <w:noProof/>
          <w:lang w:eastAsia="pl-PL"/>
        </w:rPr>
      </w:pPr>
    </w:p>
    <w:p w14:paraId="6D90BFD9" w14:textId="53F2CA26" w:rsidR="00A60FFF" w:rsidRPr="00EC4419" w:rsidRDefault="00A60FFF" w:rsidP="00EC4419">
      <w:pPr>
        <w:pStyle w:val="Akapitzlist"/>
        <w:numPr>
          <w:ilvl w:val="0"/>
          <w:numId w:val="5"/>
        </w:numPr>
        <w:adjustRightInd w:val="0"/>
        <w:ind w:left="709" w:hanging="709"/>
        <w:rPr>
          <w:rFonts w:ascii="Arial" w:hAnsi="Arial" w:cs="Arial"/>
        </w:rPr>
      </w:pPr>
      <w:r w:rsidRPr="00EC4419">
        <w:rPr>
          <w:rFonts w:ascii="Arial" w:hAnsi="Arial" w:cs="Arial"/>
          <w:lang w:eastAsia="pl-PL"/>
        </w:rPr>
        <w:t>Opis kryteriów oceny ofert, wraz z podaniem wag tych kryteriów, i sposobu oceny ofert</w:t>
      </w:r>
    </w:p>
    <w:p w14:paraId="5E88365B" w14:textId="1DD43476" w:rsidR="001941B2" w:rsidRPr="00EC4419" w:rsidRDefault="001941B2" w:rsidP="00EC4419">
      <w:pPr>
        <w:adjustRightInd w:val="0"/>
        <w:rPr>
          <w:rFonts w:ascii="Arial" w:hAnsi="Arial" w:cs="Arial"/>
        </w:rPr>
      </w:pPr>
    </w:p>
    <w:p w14:paraId="40762549" w14:textId="51EE335A" w:rsidR="00105D7D" w:rsidRPr="00EC4419" w:rsidRDefault="00105D7D" w:rsidP="00EC4419">
      <w:pPr>
        <w:pStyle w:val="Tekstpodstawowy"/>
        <w:numPr>
          <w:ilvl w:val="0"/>
          <w:numId w:val="11"/>
        </w:numPr>
        <w:tabs>
          <w:tab w:val="left" w:pos="851"/>
        </w:tabs>
        <w:spacing w:after="0"/>
        <w:ind w:left="1134" w:hanging="425"/>
        <w:rPr>
          <w:rFonts w:ascii="Arial" w:hAnsi="Arial" w:cs="Arial"/>
          <w:color w:val="auto"/>
          <w:sz w:val="20"/>
          <w:szCs w:val="20"/>
          <w:lang w:eastAsia="pl-PL"/>
        </w:rPr>
      </w:pPr>
      <w:r w:rsidRPr="00EC4419">
        <w:rPr>
          <w:rFonts w:ascii="Arial" w:hAnsi="Arial" w:cs="Arial"/>
          <w:color w:val="auto"/>
          <w:sz w:val="20"/>
          <w:szCs w:val="20"/>
          <w:lang w:eastAsia="pl-PL"/>
        </w:rPr>
        <w:t>Oferty zostaną ocenione przez Zamawiającego w oparciu o następujące kryteria i ich znaczenie:</w:t>
      </w:r>
    </w:p>
    <w:tbl>
      <w:tblPr>
        <w:tblW w:w="8505" w:type="dxa"/>
        <w:tblInd w:w="1063" w:type="dxa"/>
        <w:tblLayout w:type="fixed"/>
        <w:tblCellMar>
          <w:left w:w="70" w:type="dxa"/>
          <w:right w:w="70" w:type="dxa"/>
        </w:tblCellMar>
        <w:tblLook w:val="0000" w:firstRow="0" w:lastRow="0" w:firstColumn="0" w:lastColumn="0" w:noHBand="0" w:noVBand="0"/>
      </w:tblPr>
      <w:tblGrid>
        <w:gridCol w:w="645"/>
        <w:gridCol w:w="3685"/>
        <w:gridCol w:w="1418"/>
        <w:gridCol w:w="2757"/>
      </w:tblGrid>
      <w:tr w:rsidR="00EC4419" w:rsidRPr="00EC4419" w14:paraId="011AE17B" w14:textId="77777777" w:rsidTr="007D5DC4">
        <w:tc>
          <w:tcPr>
            <w:tcW w:w="645" w:type="dxa"/>
            <w:tcBorders>
              <w:top w:val="single" w:sz="6" w:space="0" w:color="000000"/>
              <w:left w:val="single" w:sz="6" w:space="0" w:color="000000"/>
              <w:bottom w:val="single" w:sz="6" w:space="0" w:color="000000"/>
            </w:tcBorders>
            <w:shd w:val="clear" w:color="auto" w:fill="auto"/>
          </w:tcPr>
          <w:p w14:paraId="0F8136F1" w14:textId="77777777" w:rsidR="00105D7D" w:rsidRPr="00EC4419" w:rsidRDefault="00105D7D" w:rsidP="00EC4419">
            <w:pPr>
              <w:rPr>
                <w:rFonts w:ascii="Arial" w:hAnsi="Arial" w:cs="Arial"/>
                <w:lang w:eastAsia="pl-PL"/>
              </w:rPr>
            </w:pPr>
            <w:r w:rsidRPr="00EC4419">
              <w:rPr>
                <w:rFonts w:ascii="Arial" w:hAnsi="Arial" w:cs="Arial"/>
                <w:lang w:eastAsia="pl-PL"/>
              </w:rPr>
              <w:t>Lp.</w:t>
            </w:r>
          </w:p>
        </w:tc>
        <w:tc>
          <w:tcPr>
            <w:tcW w:w="3685" w:type="dxa"/>
            <w:tcBorders>
              <w:top w:val="single" w:sz="6" w:space="0" w:color="000000"/>
              <w:left w:val="single" w:sz="6" w:space="0" w:color="000000"/>
              <w:bottom w:val="single" w:sz="6" w:space="0" w:color="000000"/>
            </w:tcBorders>
            <w:shd w:val="clear" w:color="auto" w:fill="auto"/>
          </w:tcPr>
          <w:p w14:paraId="6B2571B9" w14:textId="77777777" w:rsidR="00105D7D" w:rsidRPr="00EC4419" w:rsidRDefault="00105D7D" w:rsidP="00EC4419">
            <w:pPr>
              <w:rPr>
                <w:rFonts w:ascii="Arial" w:hAnsi="Arial" w:cs="Arial"/>
                <w:lang w:eastAsia="pl-PL"/>
              </w:rPr>
            </w:pPr>
            <w:r w:rsidRPr="00EC4419">
              <w:rPr>
                <w:rFonts w:ascii="Arial" w:hAnsi="Arial" w:cs="Arial"/>
                <w:lang w:eastAsia="pl-PL"/>
              </w:rPr>
              <w:t>Kryterium</w:t>
            </w:r>
          </w:p>
        </w:tc>
        <w:tc>
          <w:tcPr>
            <w:tcW w:w="1418" w:type="dxa"/>
            <w:tcBorders>
              <w:top w:val="single" w:sz="6" w:space="0" w:color="000000"/>
              <w:left w:val="single" w:sz="6" w:space="0" w:color="000000"/>
              <w:bottom w:val="single" w:sz="6" w:space="0" w:color="000000"/>
            </w:tcBorders>
            <w:shd w:val="clear" w:color="auto" w:fill="auto"/>
          </w:tcPr>
          <w:p w14:paraId="1688AC90" w14:textId="77777777" w:rsidR="00105D7D" w:rsidRPr="00EC4419" w:rsidRDefault="00105D7D" w:rsidP="00EC4419">
            <w:pPr>
              <w:rPr>
                <w:rFonts w:ascii="Arial" w:hAnsi="Arial" w:cs="Arial"/>
                <w:lang w:eastAsia="pl-PL"/>
              </w:rPr>
            </w:pPr>
            <w:r w:rsidRPr="00EC4419">
              <w:rPr>
                <w:rFonts w:ascii="Arial" w:hAnsi="Arial" w:cs="Arial"/>
                <w:lang w:eastAsia="pl-PL"/>
              </w:rPr>
              <w:t>Znaczenie procentowe</w:t>
            </w:r>
          </w:p>
          <w:p w14:paraId="1450C896" w14:textId="77777777" w:rsidR="00105D7D" w:rsidRPr="00EC4419" w:rsidRDefault="00105D7D" w:rsidP="00EC4419">
            <w:pPr>
              <w:rPr>
                <w:rFonts w:ascii="Arial" w:hAnsi="Arial" w:cs="Arial"/>
                <w:lang w:eastAsia="pl-PL"/>
              </w:rPr>
            </w:pPr>
            <w:r w:rsidRPr="00EC4419">
              <w:rPr>
                <w:rFonts w:ascii="Arial" w:hAnsi="Arial" w:cs="Arial"/>
                <w:lang w:eastAsia="pl-PL"/>
              </w:rPr>
              <w:t>kryterium</w:t>
            </w:r>
          </w:p>
        </w:tc>
        <w:tc>
          <w:tcPr>
            <w:tcW w:w="2757" w:type="dxa"/>
            <w:tcBorders>
              <w:top w:val="single" w:sz="6" w:space="0" w:color="000000"/>
              <w:left w:val="single" w:sz="6" w:space="0" w:color="000000"/>
              <w:bottom w:val="single" w:sz="6" w:space="0" w:color="000000"/>
              <w:right w:val="single" w:sz="6" w:space="0" w:color="000000"/>
            </w:tcBorders>
            <w:shd w:val="clear" w:color="auto" w:fill="auto"/>
          </w:tcPr>
          <w:p w14:paraId="7A2BE5C6" w14:textId="77777777" w:rsidR="00105D7D" w:rsidRPr="00EC4419" w:rsidRDefault="00105D7D" w:rsidP="00EC4419">
            <w:pPr>
              <w:rPr>
                <w:rFonts w:ascii="Arial" w:hAnsi="Arial" w:cs="Arial"/>
                <w:lang w:eastAsia="pl-PL"/>
              </w:rPr>
            </w:pPr>
            <w:r w:rsidRPr="00EC4419">
              <w:rPr>
                <w:rFonts w:ascii="Arial" w:hAnsi="Arial" w:cs="Arial"/>
                <w:lang w:eastAsia="pl-PL"/>
              </w:rPr>
              <w:t>Maksymalna ilość punktów jakie może otrzymać oferta za dane kryterium</w:t>
            </w:r>
          </w:p>
        </w:tc>
      </w:tr>
      <w:tr w:rsidR="00EC4419" w:rsidRPr="00EC4419" w14:paraId="50E35896" w14:textId="77777777" w:rsidTr="00F91105">
        <w:trPr>
          <w:trHeight w:val="438"/>
        </w:trPr>
        <w:tc>
          <w:tcPr>
            <w:tcW w:w="645" w:type="dxa"/>
            <w:tcBorders>
              <w:top w:val="single" w:sz="6" w:space="0" w:color="000000"/>
              <w:left w:val="single" w:sz="6" w:space="0" w:color="000000"/>
              <w:bottom w:val="single" w:sz="6" w:space="0" w:color="000000"/>
            </w:tcBorders>
            <w:shd w:val="clear" w:color="auto" w:fill="auto"/>
            <w:vAlign w:val="center"/>
          </w:tcPr>
          <w:p w14:paraId="7F48EB98" w14:textId="77777777" w:rsidR="00105D7D" w:rsidRPr="00EC4419" w:rsidRDefault="00105D7D" w:rsidP="00EC4419">
            <w:pPr>
              <w:autoSpaceDE/>
              <w:ind w:firstLine="20"/>
              <w:rPr>
                <w:rFonts w:ascii="Arial" w:hAnsi="Arial" w:cs="Arial"/>
                <w:lang w:eastAsia="pl-PL"/>
              </w:rPr>
            </w:pPr>
            <w:r w:rsidRPr="00EC4419">
              <w:rPr>
                <w:rFonts w:ascii="Arial" w:hAnsi="Arial" w:cs="Arial"/>
                <w:lang w:eastAsia="pl-PL"/>
              </w:rPr>
              <w:t>1</w:t>
            </w:r>
          </w:p>
        </w:tc>
        <w:tc>
          <w:tcPr>
            <w:tcW w:w="3685" w:type="dxa"/>
            <w:tcBorders>
              <w:top w:val="single" w:sz="6" w:space="0" w:color="000000"/>
              <w:left w:val="single" w:sz="6" w:space="0" w:color="000000"/>
              <w:bottom w:val="single" w:sz="6" w:space="0" w:color="000000"/>
            </w:tcBorders>
            <w:shd w:val="clear" w:color="auto" w:fill="auto"/>
            <w:vAlign w:val="center"/>
          </w:tcPr>
          <w:p w14:paraId="2B83241A" w14:textId="51F73E8E" w:rsidR="00105D7D" w:rsidRPr="00EC4419" w:rsidRDefault="00105D7D" w:rsidP="00EC4419">
            <w:pPr>
              <w:rPr>
                <w:rFonts w:ascii="Arial" w:hAnsi="Arial" w:cs="Arial"/>
                <w:lang w:eastAsia="pl-PL"/>
              </w:rPr>
            </w:pPr>
            <w:r w:rsidRPr="00EC4419">
              <w:rPr>
                <w:rFonts w:ascii="Arial" w:hAnsi="Arial" w:cs="Arial"/>
                <w:lang w:eastAsia="pl-PL"/>
              </w:rPr>
              <w:t>Cena (C)</w:t>
            </w:r>
          </w:p>
        </w:tc>
        <w:tc>
          <w:tcPr>
            <w:tcW w:w="1418" w:type="dxa"/>
            <w:tcBorders>
              <w:top w:val="single" w:sz="6" w:space="0" w:color="000000"/>
              <w:left w:val="single" w:sz="6" w:space="0" w:color="000000"/>
              <w:bottom w:val="single" w:sz="6" w:space="0" w:color="000000"/>
            </w:tcBorders>
            <w:shd w:val="clear" w:color="auto" w:fill="auto"/>
            <w:vAlign w:val="center"/>
          </w:tcPr>
          <w:p w14:paraId="610CBE74" w14:textId="15711291" w:rsidR="00105D7D" w:rsidRPr="00EC4419" w:rsidRDefault="00F91105" w:rsidP="00EC4419">
            <w:pPr>
              <w:rPr>
                <w:rFonts w:ascii="Arial" w:hAnsi="Arial" w:cs="Arial"/>
                <w:lang w:eastAsia="pl-PL"/>
              </w:rPr>
            </w:pPr>
            <w:r w:rsidRPr="00EC4419">
              <w:rPr>
                <w:rFonts w:ascii="Arial" w:hAnsi="Arial" w:cs="Arial"/>
                <w:lang w:eastAsia="pl-PL"/>
              </w:rPr>
              <w:t>10</w:t>
            </w:r>
            <w:r w:rsidR="00CE5CA9" w:rsidRPr="00EC4419">
              <w:rPr>
                <w:rFonts w:ascii="Arial" w:hAnsi="Arial" w:cs="Arial"/>
                <w:lang w:eastAsia="pl-PL"/>
              </w:rPr>
              <w:t>0</w:t>
            </w:r>
            <w:r w:rsidR="00105D7D" w:rsidRPr="00EC4419">
              <w:rPr>
                <w:rFonts w:ascii="Arial" w:hAnsi="Arial" w:cs="Arial"/>
                <w:lang w:eastAsia="pl-PL"/>
              </w:rPr>
              <w:t xml:space="preserve"> %</w:t>
            </w:r>
          </w:p>
        </w:tc>
        <w:tc>
          <w:tcPr>
            <w:tcW w:w="275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F34D25" w14:textId="5B2A4A60" w:rsidR="00105D7D" w:rsidRPr="00EC4419" w:rsidRDefault="00F91105" w:rsidP="00EC4419">
            <w:pPr>
              <w:rPr>
                <w:rFonts w:ascii="Arial" w:hAnsi="Arial" w:cs="Arial"/>
                <w:lang w:eastAsia="pl-PL"/>
              </w:rPr>
            </w:pPr>
            <w:r w:rsidRPr="00EC4419">
              <w:rPr>
                <w:rFonts w:ascii="Arial" w:hAnsi="Arial" w:cs="Arial"/>
                <w:lang w:eastAsia="pl-PL"/>
              </w:rPr>
              <w:t>10</w:t>
            </w:r>
            <w:r w:rsidR="00CE5CA9" w:rsidRPr="00EC4419">
              <w:rPr>
                <w:rFonts w:ascii="Arial" w:hAnsi="Arial" w:cs="Arial"/>
                <w:lang w:eastAsia="pl-PL"/>
              </w:rPr>
              <w:t>0</w:t>
            </w:r>
            <w:r w:rsidR="00105D7D" w:rsidRPr="00EC4419">
              <w:rPr>
                <w:rFonts w:ascii="Arial" w:hAnsi="Arial" w:cs="Arial"/>
                <w:lang w:eastAsia="pl-PL"/>
              </w:rPr>
              <w:t xml:space="preserve"> punktów</w:t>
            </w:r>
          </w:p>
        </w:tc>
      </w:tr>
    </w:tbl>
    <w:p w14:paraId="04A26370" w14:textId="77777777" w:rsidR="00F91105" w:rsidRPr="00EC4419" w:rsidRDefault="00F91105" w:rsidP="00EC4419">
      <w:pPr>
        <w:pStyle w:val="Nagwek2"/>
        <w:numPr>
          <w:ilvl w:val="0"/>
          <w:numId w:val="0"/>
        </w:numPr>
        <w:tabs>
          <w:tab w:val="left" w:pos="709"/>
        </w:tabs>
        <w:ind w:left="1134"/>
        <w:rPr>
          <w:rFonts w:ascii="Arial" w:hAnsi="Arial" w:cs="Arial"/>
          <w:b w:val="0"/>
          <w:bCs w:val="0"/>
          <w:sz w:val="20"/>
          <w:szCs w:val="20"/>
        </w:rPr>
      </w:pPr>
    </w:p>
    <w:p w14:paraId="0A07CB29" w14:textId="007431AD" w:rsidR="00105D7D" w:rsidRPr="00EC4419" w:rsidRDefault="00105D7D" w:rsidP="00EC4419">
      <w:pPr>
        <w:pStyle w:val="Nagwek2"/>
        <w:numPr>
          <w:ilvl w:val="0"/>
          <w:numId w:val="11"/>
        </w:numPr>
        <w:tabs>
          <w:tab w:val="left" w:pos="709"/>
        </w:tabs>
        <w:ind w:left="1134" w:hanging="425"/>
        <w:rPr>
          <w:rFonts w:ascii="Arial" w:hAnsi="Arial" w:cs="Arial"/>
          <w:b w:val="0"/>
          <w:bCs w:val="0"/>
          <w:sz w:val="20"/>
          <w:szCs w:val="20"/>
        </w:rPr>
      </w:pPr>
      <w:r w:rsidRPr="00EC4419">
        <w:rPr>
          <w:rFonts w:ascii="Arial" w:hAnsi="Arial" w:cs="Arial"/>
          <w:b w:val="0"/>
          <w:bCs w:val="0"/>
          <w:sz w:val="20"/>
          <w:szCs w:val="20"/>
          <w:lang w:eastAsia="pl-PL"/>
        </w:rPr>
        <w:t>Zasady oceny kryterium "Cena" (C).</w:t>
      </w:r>
    </w:p>
    <w:p w14:paraId="68099712" w14:textId="1F6BC026" w:rsidR="00105D7D" w:rsidRPr="00EC4419" w:rsidRDefault="00105D7D" w:rsidP="00EC4419">
      <w:pPr>
        <w:pStyle w:val="Tekstpodstawowy21"/>
        <w:tabs>
          <w:tab w:val="left" w:pos="851"/>
        </w:tabs>
        <w:ind w:left="1134"/>
        <w:jc w:val="left"/>
        <w:rPr>
          <w:rFonts w:ascii="Arial" w:hAnsi="Arial" w:cs="Arial"/>
          <w:sz w:val="20"/>
          <w:lang w:eastAsia="pl-PL"/>
        </w:rPr>
      </w:pPr>
      <w:r w:rsidRPr="00EC4419">
        <w:rPr>
          <w:rFonts w:ascii="Arial" w:hAnsi="Arial" w:cs="Arial"/>
          <w:sz w:val="20"/>
          <w:lang w:eastAsia="pl-PL"/>
        </w:rPr>
        <w:t>W przypadku kryterium "Cena" oferta otrzyma zaokrągloną do dwóch miejsc po przecinku ilość punktów wynikającą z działania:</w:t>
      </w:r>
    </w:p>
    <w:p w14:paraId="52F569B3" w14:textId="33378268" w:rsidR="00105D7D" w:rsidRPr="00EC4419" w:rsidRDefault="00105D7D" w:rsidP="00EC4419">
      <w:pPr>
        <w:pStyle w:val="Tekstpodstawowy21"/>
        <w:ind w:left="3402"/>
        <w:jc w:val="left"/>
        <w:rPr>
          <w:rFonts w:ascii="Arial" w:hAnsi="Arial" w:cs="Arial"/>
          <w:sz w:val="20"/>
        </w:rPr>
      </w:pPr>
      <w:r w:rsidRPr="00EC4419">
        <w:rPr>
          <w:rFonts w:ascii="Arial" w:hAnsi="Arial" w:cs="Arial"/>
          <w:sz w:val="20"/>
          <w:lang w:eastAsia="pl-PL"/>
        </w:rPr>
        <w:t>P (C) =</w:t>
      </w:r>
      <w:r w:rsidRPr="00EC4419">
        <w:rPr>
          <w:rFonts w:ascii="Arial" w:hAnsi="Arial" w:cs="Arial"/>
          <w:sz w:val="20"/>
        </w:rPr>
        <w:t xml:space="preserve">  </w:t>
      </w:r>
      <w:r w:rsidRPr="00EC4419">
        <w:rPr>
          <w:rFonts w:ascii="Arial" w:hAnsi="Arial" w:cs="Arial"/>
          <w:position w:val="-18"/>
          <w:sz w:val="20"/>
        </w:rPr>
        <w:object w:dxaOrig="783" w:dyaOrig="566" w14:anchorId="7AB6F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9.25pt" o:ole="" filled="t">
            <v:fill color2="black"/>
            <v:imagedata r:id="rId32" o:title=""/>
          </v:shape>
          <o:OLEObject Type="Embed" ProgID="Equation.3" ShapeID="_x0000_i1025" DrawAspect="Content" ObjectID="_1739699404" r:id="rId33"/>
        </w:object>
      </w:r>
      <w:r w:rsidRPr="00EC4419">
        <w:rPr>
          <w:rFonts w:ascii="Arial" w:hAnsi="Arial" w:cs="Arial"/>
          <w:sz w:val="20"/>
        </w:rPr>
        <w:t xml:space="preserve">  • </w:t>
      </w:r>
      <w:r w:rsidR="00F91105" w:rsidRPr="00EC4419">
        <w:rPr>
          <w:rFonts w:ascii="Arial" w:hAnsi="Arial" w:cs="Arial"/>
          <w:sz w:val="20"/>
        </w:rPr>
        <w:t>10</w:t>
      </w:r>
      <w:r w:rsidR="00CE5CA9" w:rsidRPr="00EC4419">
        <w:rPr>
          <w:rFonts w:ascii="Arial" w:hAnsi="Arial" w:cs="Arial"/>
          <w:sz w:val="20"/>
        </w:rPr>
        <w:t>0</w:t>
      </w:r>
    </w:p>
    <w:p w14:paraId="2BE4E1E7" w14:textId="7299B43C" w:rsidR="00105D7D" w:rsidRPr="00EC4419" w:rsidRDefault="00105D7D" w:rsidP="00EC4419">
      <w:pPr>
        <w:pStyle w:val="Tekstpodstawowy21"/>
        <w:ind w:left="589" w:firstLine="851"/>
        <w:jc w:val="left"/>
        <w:rPr>
          <w:rFonts w:ascii="Arial" w:hAnsi="Arial" w:cs="Arial"/>
          <w:sz w:val="20"/>
          <w:lang w:eastAsia="pl-PL"/>
        </w:rPr>
      </w:pPr>
      <w:r w:rsidRPr="00EC4419">
        <w:rPr>
          <w:rFonts w:ascii="Arial" w:hAnsi="Arial" w:cs="Arial"/>
          <w:sz w:val="20"/>
          <w:lang w:eastAsia="pl-PL"/>
        </w:rPr>
        <w:t>gdzie:</w:t>
      </w:r>
    </w:p>
    <w:tbl>
      <w:tblPr>
        <w:tblW w:w="0" w:type="auto"/>
        <w:tblInd w:w="1413" w:type="dxa"/>
        <w:tblLayout w:type="fixed"/>
        <w:tblCellMar>
          <w:left w:w="70" w:type="dxa"/>
          <w:right w:w="70" w:type="dxa"/>
        </w:tblCellMar>
        <w:tblLook w:val="0000" w:firstRow="0" w:lastRow="0" w:firstColumn="0" w:lastColumn="0" w:noHBand="0" w:noVBand="0"/>
      </w:tblPr>
      <w:tblGrid>
        <w:gridCol w:w="1062"/>
        <w:gridCol w:w="6956"/>
      </w:tblGrid>
      <w:tr w:rsidR="00EC4419" w:rsidRPr="00EC4419" w14:paraId="195FD055" w14:textId="77777777" w:rsidTr="00105D7D">
        <w:tc>
          <w:tcPr>
            <w:tcW w:w="1062" w:type="dxa"/>
            <w:tcBorders>
              <w:top w:val="single" w:sz="4" w:space="0" w:color="000000"/>
              <w:left w:val="single" w:sz="4" w:space="0" w:color="000000"/>
              <w:bottom w:val="single" w:sz="4" w:space="0" w:color="000000"/>
            </w:tcBorders>
            <w:shd w:val="clear" w:color="auto" w:fill="auto"/>
          </w:tcPr>
          <w:p w14:paraId="06BB27A6" w14:textId="77777777" w:rsidR="00105D7D" w:rsidRPr="00EC4419" w:rsidRDefault="00105D7D" w:rsidP="00EC4419">
            <w:pPr>
              <w:pStyle w:val="Tekstpodstawowy21"/>
              <w:ind w:left="0"/>
              <w:jc w:val="left"/>
              <w:rPr>
                <w:rFonts w:ascii="Arial" w:hAnsi="Arial" w:cs="Arial"/>
                <w:sz w:val="20"/>
                <w:lang w:eastAsia="pl-PL"/>
              </w:rPr>
            </w:pPr>
            <w:r w:rsidRPr="00EC4419">
              <w:rPr>
                <w:rFonts w:ascii="Arial" w:hAnsi="Arial" w:cs="Arial"/>
                <w:sz w:val="20"/>
                <w:lang w:eastAsia="pl-PL"/>
              </w:rPr>
              <w:t>P(C)</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54ECBEC8" w14:textId="77777777" w:rsidR="00105D7D" w:rsidRPr="00EC4419" w:rsidRDefault="00105D7D" w:rsidP="00EC4419">
            <w:pPr>
              <w:pStyle w:val="Tekstpodstawowy21"/>
              <w:ind w:left="0"/>
              <w:jc w:val="left"/>
              <w:rPr>
                <w:rFonts w:ascii="Arial" w:hAnsi="Arial" w:cs="Arial"/>
                <w:sz w:val="20"/>
                <w:lang w:eastAsia="pl-PL"/>
              </w:rPr>
            </w:pPr>
            <w:r w:rsidRPr="00EC4419">
              <w:rPr>
                <w:rFonts w:ascii="Arial" w:hAnsi="Arial" w:cs="Arial"/>
                <w:sz w:val="20"/>
                <w:lang w:eastAsia="pl-PL"/>
              </w:rPr>
              <w:t>ilość punktów jakie otrzyma oferta "i" za kryterium "Cena";</w:t>
            </w:r>
          </w:p>
        </w:tc>
      </w:tr>
      <w:tr w:rsidR="00EC4419" w:rsidRPr="00EC4419" w14:paraId="335E87FB" w14:textId="77777777" w:rsidTr="00105D7D">
        <w:tc>
          <w:tcPr>
            <w:tcW w:w="1062" w:type="dxa"/>
            <w:tcBorders>
              <w:top w:val="single" w:sz="4" w:space="0" w:color="000000"/>
              <w:left w:val="single" w:sz="4" w:space="0" w:color="000000"/>
              <w:bottom w:val="single" w:sz="4" w:space="0" w:color="000000"/>
            </w:tcBorders>
            <w:shd w:val="clear" w:color="auto" w:fill="auto"/>
          </w:tcPr>
          <w:p w14:paraId="0BC7FFE9" w14:textId="77777777" w:rsidR="00105D7D" w:rsidRPr="00EC4419" w:rsidRDefault="00105D7D" w:rsidP="00EC4419">
            <w:pPr>
              <w:pStyle w:val="Tekstpodstawowy21"/>
              <w:ind w:left="0"/>
              <w:jc w:val="left"/>
              <w:rPr>
                <w:rFonts w:ascii="Arial" w:hAnsi="Arial" w:cs="Arial"/>
                <w:sz w:val="20"/>
                <w:lang w:eastAsia="pl-PL"/>
              </w:rPr>
            </w:pPr>
            <w:proofErr w:type="spellStart"/>
            <w:r w:rsidRPr="00EC4419">
              <w:rPr>
                <w:rFonts w:ascii="Arial" w:hAnsi="Arial" w:cs="Arial"/>
                <w:sz w:val="20"/>
                <w:lang w:eastAsia="pl-PL"/>
              </w:rPr>
              <w:t>Cmin</w:t>
            </w:r>
            <w:proofErr w:type="spellEnd"/>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12B13582" w14:textId="77777777" w:rsidR="00105D7D" w:rsidRPr="00EC4419" w:rsidRDefault="00105D7D" w:rsidP="00EC4419">
            <w:pPr>
              <w:pStyle w:val="Tekstpodstawowy21"/>
              <w:ind w:left="0"/>
              <w:jc w:val="left"/>
              <w:rPr>
                <w:rFonts w:ascii="Arial" w:hAnsi="Arial" w:cs="Arial"/>
                <w:sz w:val="20"/>
                <w:lang w:eastAsia="pl-PL"/>
              </w:rPr>
            </w:pPr>
            <w:r w:rsidRPr="00EC4419">
              <w:rPr>
                <w:rFonts w:ascii="Arial" w:hAnsi="Arial" w:cs="Arial"/>
                <w:sz w:val="20"/>
                <w:lang w:eastAsia="pl-PL"/>
              </w:rPr>
              <w:t>najniższa cena spośród wszystkich ważnych i nieodrzuconych ofert;</w:t>
            </w:r>
          </w:p>
        </w:tc>
      </w:tr>
      <w:tr w:rsidR="00EC4419" w:rsidRPr="00EC4419" w14:paraId="4C3B8BD0" w14:textId="77777777" w:rsidTr="00105D7D">
        <w:tc>
          <w:tcPr>
            <w:tcW w:w="1062" w:type="dxa"/>
            <w:tcBorders>
              <w:top w:val="single" w:sz="4" w:space="0" w:color="000000"/>
              <w:left w:val="single" w:sz="4" w:space="0" w:color="000000"/>
              <w:bottom w:val="single" w:sz="4" w:space="0" w:color="000000"/>
            </w:tcBorders>
            <w:shd w:val="clear" w:color="auto" w:fill="auto"/>
          </w:tcPr>
          <w:p w14:paraId="4C937429" w14:textId="77777777" w:rsidR="00105D7D" w:rsidRPr="00EC4419" w:rsidRDefault="00105D7D" w:rsidP="00EC4419">
            <w:pPr>
              <w:pStyle w:val="Tekstpodstawowy21"/>
              <w:ind w:left="0"/>
              <w:jc w:val="left"/>
              <w:rPr>
                <w:rFonts w:ascii="Arial" w:hAnsi="Arial" w:cs="Arial"/>
                <w:sz w:val="20"/>
                <w:lang w:val="it-IT" w:eastAsia="pl-PL"/>
              </w:rPr>
            </w:pPr>
            <w:r w:rsidRPr="00EC4419">
              <w:rPr>
                <w:rFonts w:ascii="Arial" w:hAnsi="Arial" w:cs="Arial"/>
                <w:sz w:val="20"/>
                <w:lang w:eastAsia="pl-PL"/>
              </w:rPr>
              <w:t>Ci</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14:paraId="4FDC29C7" w14:textId="77777777" w:rsidR="00105D7D" w:rsidRPr="00EC4419" w:rsidRDefault="00105D7D" w:rsidP="00EC4419">
            <w:pPr>
              <w:pStyle w:val="Tekstpodstawowy21"/>
              <w:ind w:left="0"/>
              <w:jc w:val="left"/>
              <w:rPr>
                <w:rFonts w:ascii="Arial" w:hAnsi="Arial" w:cs="Arial"/>
                <w:sz w:val="20"/>
                <w:lang w:eastAsia="pl-PL"/>
              </w:rPr>
            </w:pPr>
            <w:r w:rsidRPr="00EC4419">
              <w:rPr>
                <w:rFonts w:ascii="Arial" w:hAnsi="Arial" w:cs="Arial"/>
                <w:sz w:val="20"/>
                <w:lang w:val="it-IT" w:eastAsia="pl-PL"/>
              </w:rPr>
              <w:t>cena oferty "i";</w:t>
            </w:r>
          </w:p>
        </w:tc>
      </w:tr>
    </w:tbl>
    <w:p w14:paraId="70ED661C" w14:textId="5E7338CE" w:rsidR="00105D7D" w:rsidRPr="00EC4419" w:rsidRDefault="00105D7D" w:rsidP="00EC4419">
      <w:pPr>
        <w:pStyle w:val="Nagwek2"/>
        <w:tabs>
          <w:tab w:val="left" w:pos="851"/>
        </w:tabs>
        <w:ind w:left="1211" w:hanging="785"/>
        <w:rPr>
          <w:rFonts w:ascii="Arial" w:hAnsi="Arial" w:cs="Arial"/>
          <w:b w:val="0"/>
          <w:bCs w:val="0"/>
          <w:sz w:val="20"/>
          <w:szCs w:val="20"/>
        </w:rPr>
      </w:pPr>
    </w:p>
    <w:p w14:paraId="162BAB72" w14:textId="45E1DF54" w:rsidR="00E73EBB" w:rsidRPr="00EC4419" w:rsidRDefault="00E73EBB" w:rsidP="00EC4419">
      <w:pPr>
        <w:pStyle w:val="Akapitzlist"/>
        <w:numPr>
          <w:ilvl w:val="0"/>
          <w:numId w:val="5"/>
        </w:numPr>
        <w:suppressAutoHyphens w:val="0"/>
        <w:autoSpaceDN w:val="0"/>
        <w:adjustRightInd w:val="0"/>
        <w:ind w:left="709" w:hanging="709"/>
        <w:rPr>
          <w:rFonts w:ascii="Arial" w:hAnsi="Arial" w:cs="Arial"/>
          <w:lang w:eastAsia="pl-PL"/>
        </w:rPr>
      </w:pPr>
      <w:r w:rsidRPr="00EC4419">
        <w:rPr>
          <w:rFonts w:ascii="Arial" w:hAnsi="Arial" w:cs="Arial"/>
          <w:lang w:eastAsia="pl-PL"/>
        </w:rPr>
        <w:t>Informacje o formalnościach, jakie muszą zostać dopełnione po wyborze oferty w celu zawarcia</w:t>
      </w:r>
      <w:r w:rsidR="00442006" w:rsidRPr="00EC4419">
        <w:rPr>
          <w:rFonts w:ascii="Arial" w:hAnsi="Arial" w:cs="Arial"/>
          <w:lang w:eastAsia="pl-PL"/>
        </w:rPr>
        <w:t xml:space="preserve"> </w:t>
      </w:r>
      <w:r w:rsidRPr="00EC4419">
        <w:rPr>
          <w:rFonts w:ascii="Arial" w:hAnsi="Arial" w:cs="Arial"/>
          <w:lang w:eastAsia="pl-PL"/>
        </w:rPr>
        <w:t>umowy w sprawie zamówienia publicznego</w:t>
      </w:r>
    </w:p>
    <w:p w14:paraId="57D1990B" w14:textId="77777777" w:rsidR="00442006" w:rsidRPr="00EC4419" w:rsidRDefault="00442006" w:rsidP="00EC4419">
      <w:pPr>
        <w:suppressAutoHyphens w:val="0"/>
        <w:autoSpaceDN w:val="0"/>
        <w:adjustRightInd w:val="0"/>
        <w:rPr>
          <w:rFonts w:ascii="Arial" w:eastAsia="OpenSymbol" w:hAnsi="Arial" w:cs="Arial"/>
          <w:lang w:eastAsia="pl-PL"/>
        </w:rPr>
      </w:pPr>
    </w:p>
    <w:p w14:paraId="1A58B197" w14:textId="359BBC9F" w:rsidR="00E73EBB" w:rsidRPr="00EC4419" w:rsidRDefault="00442006" w:rsidP="00EC4419">
      <w:pPr>
        <w:pStyle w:val="Akapitzlist"/>
        <w:numPr>
          <w:ilvl w:val="0"/>
          <w:numId w:val="13"/>
        </w:numPr>
        <w:suppressAutoHyphens w:val="0"/>
        <w:autoSpaceDN w:val="0"/>
        <w:adjustRightInd w:val="0"/>
        <w:ind w:left="1134" w:hanging="425"/>
        <w:rPr>
          <w:rFonts w:ascii="Arial" w:eastAsia="LiberationSerif" w:hAnsi="Arial" w:cs="Arial"/>
          <w:lang w:eastAsia="pl-PL"/>
        </w:rPr>
      </w:pPr>
      <w:r w:rsidRPr="00EC4419">
        <w:rPr>
          <w:rFonts w:ascii="Arial" w:eastAsia="OpenSymbol" w:hAnsi="Arial" w:cs="Arial"/>
          <w:lang w:eastAsia="pl-PL"/>
        </w:rPr>
        <w:t>Z</w:t>
      </w:r>
      <w:r w:rsidR="00E73EBB" w:rsidRPr="00EC4419">
        <w:rPr>
          <w:rFonts w:ascii="Arial" w:eastAsia="LiberationSerif" w:hAnsi="Arial" w:cs="Arial"/>
          <w:lang w:eastAsia="pl-PL"/>
        </w:rPr>
        <w:t xml:space="preserve">amawiający zawiera umowę w sprawie </w:t>
      </w:r>
      <w:r w:rsidRPr="00EC4419">
        <w:rPr>
          <w:rFonts w:ascii="Arial" w:eastAsia="LiberationSerif" w:hAnsi="Arial" w:cs="Arial"/>
          <w:lang w:eastAsia="pl-PL"/>
        </w:rPr>
        <w:t>zamówienia</w:t>
      </w:r>
      <w:r w:rsidR="00E73EBB" w:rsidRPr="00EC4419">
        <w:rPr>
          <w:rFonts w:ascii="Arial" w:eastAsia="LiberationSerif" w:hAnsi="Arial" w:cs="Arial"/>
          <w:lang w:eastAsia="pl-PL"/>
        </w:rPr>
        <w:t xml:space="preserve"> publicznego w terminie nie </w:t>
      </w:r>
      <w:r w:rsidRPr="00EC4419">
        <w:rPr>
          <w:rFonts w:ascii="Arial" w:eastAsia="LiberationSerif" w:hAnsi="Arial" w:cs="Arial"/>
          <w:lang w:eastAsia="pl-PL"/>
        </w:rPr>
        <w:t>krótszym</w:t>
      </w:r>
      <w:r w:rsidR="00E73EBB" w:rsidRPr="00EC4419">
        <w:rPr>
          <w:rFonts w:ascii="Arial" w:eastAsia="LiberationSerif" w:hAnsi="Arial" w:cs="Arial"/>
          <w:lang w:eastAsia="pl-PL"/>
        </w:rPr>
        <w:t xml:space="preserve"> niż 5 dni</w:t>
      </w:r>
      <w:r w:rsidRPr="00EC4419">
        <w:rPr>
          <w:rFonts w:ascii="Arial" w:eastAsia="LiberationSerif" w:hAnsi="Arial" w:cs="Arial"/>
          <w:lang w:eastAsia="pl-PL"/>
        </w:rPr>
        <w:t xml:space="preserve"> </w:t>
      </w:r>
      <w:r w:rsidR="00E73EBB" w:rsidRPr="00EC4419">
        <w:rPr>
          <w:rFonts w:ascii="Arial" w:eastAsia="LiberationSerif" w:hAnsi="Arial" w:cs="Arial"/>
          <w:lang w:eastAsia="pl-PL"/>
        </w:rPr>
        <w:t>od dnia przesłania zawiadomienia o wyborze najkorzystniejszej oferty.</w:t>
      </w:r>
    </w:p>
    <w:p w14:paraId="68FD281A" w14:textId="77777777" w:rsidR="00442006" w:rsidRPr="00EC4419" w:rsidRDefault="00442006" w:rsidP="00EC4419">
      <w:pPr>
        <w:suppressAutoHyphens w:val="0"/>
        <w:autoSpaceDN w:val="0"/>
        <w:adjustRightInd w:val="0"/>
        <w:ind w:left="1134" w:hanging="425"/>
        <w:rPr>
          <w:rFonts w:ascii="Arial" w:eastAsia="OpenSymbol" w:hAnsi="Arial" w:cs="Arial"/>
          <w:lang w:eastAsia="pl-PL"/>
        </w:rPr>
      </w:pPr>
    </w:p>
    <w:p w14:paraId="7AF8BD0E" w14:textId="4700139C" w:rsidR="00E73EBB" w:rsidRPr="00EC4419" w:rsidRDefault="00442006" w:rsidP="00EC4419">
      <w:pPr>
        <w:pStyle w:val="Akapitzlist"/>
        <w:numPr>
          <w:ilvl w:val="0"/>
          <w:numId w:val="13"/>
        </w:numPr>
        <w:suppressAutoHyphens w:val="0"/>
        <w:autoSpaceDN w:val="0"/>
        <w:adjustRightInd w:val="0"/>
        <w:ind w:left="1134" w:hanging="425"/>
        <w:rPr>
          <w:rFonts w:ascii="Arial" w:eastAsia="LiberationSerif" w:hAnsi="Arial" w:cs="Arial"/>
          <w:lang w:eastAsia="pl-PL"/>
        </w:rPr>
      </w:pPr>
      <w:r w:rsidRPr="00EC4419">
        <w:rPr>
          <w:rFonts w:ascii="Arial" w:eastAsia="OpenSymbol" w:hAnsi="Arial" w:cs="Arial"/>
          <w:lang w:eastAsia="pl-PL"/>
        </w:rPr>
        <w:t>Z</w:t>
      </w:r>
      <w:r w:rsidR="00E73EBB" w:rsidRPr="00EC4419">
        <w:rPr>
          <w:rFonts w:ascii="Arial" w:eastAsia="LiberationSerif" w:hAnsi="Arial" w:cs="Arial"/>
          <w:lang w:eastAsia="pl-PL"/>
        </w:rPr>
        <w:t xml:space="preserve">amawiający może zawrzeć umowę w sprawie </w:t>
      </w:r>
      <w:r w:rsidRPr="00EC4419">
        <w:rPr>
          <w:rFonts w:ascii="Arial" w:eastAsia="LiberationSerif" w:hAnsi="Arial" w:cs="Arial"/>
          <w:lang w:eastAsia="pl-PL"/>
        </w:rPr>
        <w:t>zamówienia</w:t>
      </w:r>
      <w:r w:rsidR="00E73EBB" w:rsidRPr="00EC4419">
        <w:rPr>
          <w:rFonts w:ascii="Arial" w:eastAsia="LiberationSerif" w:hAnsi="Arial" w:cs="Arial"/>
          <w:lang w:eastAsia="pl-PL"/>
        </w:rPr>
        <w:t xml:space="preserve"> publicznego przed upływem terminu, o</w:t>
      </w:r>
      <w:r w:rsidRPr="00EC4419">
        <w:rPr>
          <w:rFonts w:ascii="Arial" w:eastAsia="LiberationSerif" w:hAnsi="Arial" w:cs="Arial"/>
          <w:lang w:eastAsia="pl-PL"/>
        </w:rPr>
        <w:t xml:space="preserve"> którym</w:t>
      </w:r>
      <w:r w:rsidR="00E73EBB" w:rsidRPr="00EC4419">
        <w:rPr>
          <w:rFonts w:ascii="Arial" w:eastAsia="LiberationSerif" w:hAnsi="Arial" w:cs="Arial"/>
          <w:lang w:eastAsia="pl-PL"/>
        </w:rPr>
        <w:t xml:space="preserve"> mowa w ust. 1, jeżeli w postępowaniu o udzielenie </w:t>
      </w:r>
      <w:r w:rsidRPr="00EC4419">
        <w:rPr>
          <w:rFonts w:ascii="Arial" w:eastAsia="LiberationSerif" w:hAnsi="Arial" w:cs="Arial"/>
          <w:lang w:eastAsia="pl-PL"/>
        </w:rPr>
        <w:t>zamówienia</w:t>
      </w:r>
      <w:r w:rsidR="00E73EBB" w:rsidRPr="00EC4419">
        <w:rPr>
          <w:rFonts w:ascii="Arial" w:eastAsia="LiberationSerif" w:hAnsi="Arial" w:cs="Arial"/>
          <w:lang w:eastAsia="pl-PL"/>
        </w:rPr>
        <w:t xml:space="preserve"> prowadzonym w trybie</w:t>
      </w:r>
      <w:r w:rsidRPr="00EC4419">
        <w:rPr>
          <w:rFonts w:ascii="Arial" w:eastAsia="LiberationSerif" w:hAnsi="Arial" w:cs="Arial"/>
          <w:lang w:eastAsia="pl-PL"/>
        </w:rPr>
        <w:t xml:space="preserve"> </w:t>
      </w:r>
      <w:r w:rsidR="00E73EBB" w:rsidRPr="00EC4419">
        <w:rPr>
          <w:rFonts w:ascii="Arial" w:eastAsia="LiberationSerif" w:hAnsi="Arial" w:cs="Arial"/>
          <w:lang w:eastAsia="pl-PL"/>
        </w:rPr>
        <w:t>podstawowym złożono tylko jedną ofertę.</w:t>
      </w:r>
    </w:p>
    <w:p w14:paraId="1E42FA1C" w14:textId="77777777" w:rsidR="00442006" w:rsidRPr="00EC4419" w:rsidRDefault="00442006" w:rsidP="00EC4419">
      <w:pPr>
        <w:suppressAutoHyphens w:val="0"/>
        <w:autoSpaceDN w:val="0"/>
        <w:adjustRightInd w:val="0"/>
        <w:ind w:left="1134" w:hanging="425"/>
        <w:rPr>
          <w:rFonts w:ascii="Arial" w:eastAsia="LiberationSerif" w:hAnsi="Arial" w:cs="Arial"/>
          <w:lang w:eastAsia="pl-PL"/>
        </w:rPr>
      </w:pPr>
    </w:p>
    <w:p w14:paraId="1434DDCA" w14:textId="37B3FB42" w:rsidR="00E73EBB" w:rsidRPr="00EC4419" w:rsidRDefault="00442006" w:rsidP="00EC4419">
      <w:pPr>
        <w:pStyle w:val="Akapitzlist"/>
        <w:numPr>
          <w:ilvl w:val="0"/>
          <w:numId w:val="13"/>
        </w:numPr>
        <w:suppressAutoHyphens w:val="0"/>
        <w:autoSpaceDN w:val="0"/>
        <w:adjustRightInd w:val="0"/>
        <w:ind w:left="1134" w:hanging="425"/>
        <w:rPr>
          <w:rFonts w:ascii="Arial" w:hAnsi="Arial" w:cs="Arial"/>
        </w:rPr>
      </w:pPr>
      <w:r w:rsidRPr="00EC4419">
        <w:rPr>
          <w:rFonts w:ascii="Arial" w:eastAsia="LiberationSerif" w:hAnsi="Arial" w:cs="Arial"/>
          <w:lang w:eastAsia="pl-PL"/>
        </w:rPr>
        <w:lastRenderedPageBreak/>
        <w:t>W</w:t>
      </w:r>
      <w:r w:rsidR="00E73EBB" w:rsidRPr="00EC4419">
        <w:rPr>
          <w:rFonts w:ascii="Arial" w:eastAsia="LiberationSerif" w:hAnsi="Arial" w:cs="Arial"/>
          <w:lang w:eastAsia="pl-PL"/>
        </w:rPr>
        <w:t xml:space="preserve">ykonawca, </w:t>
      </w:r>
      <w:r w:rsidRPr="00EC4419">
        <w:rPr>
          <w:rFonts w:ascii="Arial" w:eastAsia="LiberationSerif" w:hAnsi="Arial" w:cs="Arial"/>
          <w:lang w:eastAsia="pl-PL"/>
        </w:rPr>
        <w:t>którego</w:t>
      </w:r>
      <w:r w:rsidR="00E73EBB" w:rsidRPr="00EC4419">
        <w:rPr>
          <w:rFonts w:ascii="Arial" w:eastAsia="LiberationSerif" w:hAnsi="Arial" w:cs="Arial"/>
          <w:lang w:eastAsia="pl-PL"/>
        </w:rPr>
        <w:t xml:space="preserve"> oferta zostanie uznana za najkorzystniejszą, będzie zobowiązany przed</w:t>
      </w:r>
      <w:r w:rsidRPr="00EC4419">
        <w:rPr>
          <w:rFonts w:ascii="Arial" w:eastAsia="LiberationSerif" w:hAnsi="Arial" w:cs="Arial"/>
          <w:lang w:eastAsia="pl-PL"/>
        </w:rPr>
        <w:t xml:space="preserve"> </w:t>
      </w:r>
      <w:r w:rsidR="00E73EBB" w:rsidRPr="00EC4419">
        <w:rPr>
          <w:rFonts w:ascii="Arial" w:eastAsia="LiberationSerif" w:hAnsi="Arial" w:cs="Arial"/>
          <w:lang w:eastAsia="pl-PL"/>
        </w:rPr>
        <w:t>podpisaniem umowy do wniesienia zabezpieczenia należytego wykonania umowy (jeżeli jego</w:t>
      </w:r>
      <w:r w:rsidRPr="00EC4419">
        <w:rPr>
          <w:rFonts w:ascii="Arial" w:eastAsia="LiberationSerif" w:hAnsi="Arial" w:cs="Arial"/>
          <w:lang w:eastAsia="pl-PL"/>
        </w:rPr>
        <w:t xml:space="preserve"> </w:t>
      </w:r>
      <w:r w:rsidR="00E73EBB" w:rsidRPr="00EC4419">
        <w:rPr>
          <w:rFonts w:ascii="Arial" w:eastAsia="LiberationSerif" w:hAnsi="Arial" w:cs="Arial"/>
          <w:lang w:eastAsia="pl-PL"/>
        </w:rPr>
        <w:t>wniesienie było wymagane) w wysokości i formie określonej w punkcie 38 SWZ.</w:t>
      </w:r>
    </w:p>
    <w:p w14:paraId="6CFD5E04" w14:textId="77777777" w:rsidR="00442006" w:rsidRPr="00EC4419" w:rsidRDefault="00442006" w:rsidP="00EC4419">
      <w:pPr>
        <w:suppressAutoHyphens w:val="0"/>
        <w:autoSpaceDN w:val="0"/>
        <w:adjustRightInd w:val="0"/>
        <w:ind w:left="1134" w:hanging="425"/>
        <w:rPr>
          <w:rFonts w:ascii="Arial" w:eastAsia="LiberationSerif" w:hAnsi="Arial" w:cs="Arial"/>
          <w:lang w:eastAsia="pl-PL"/>
        </w:rPr>
      </w:pPr>
    </w:p>
    <w:p w14:paraId="7C9E5806" w14:textId="2EFFF4DB" w:rsidR="00E73EBB" w:rsidRPr="00EC4419" w:rsidRDefault="00E73EBB" w:rsidP="00EC4419">
      <w:pPr>
        <w:pStyle w:val="Akapitzlist"/>
        <w:numPr>
          <w:ilvl w:val="0"/>
          <w:numId w:val="13"/>
        </w:numPr>
        <w:suppressAutoHyphens w:val="0"/>
        <w:autoSpaceDN w:val="0"/>
        <w:adjustRightInd w:val="0"/>
        <w:ind w:left="1134" w:hanging="425"/>
        <w:rPr>
          <w:rFonts w:ascii="Arial" w:eastAsia="LiberationSerif" w:hAnsi="Arial" w:cs="Arial"/>
          <w:lang w:eastAsia="pl-PL"/>
        </w:rPr>
      </w:pPr>
      <w:r w:rsidRPr="00EC4419">
        <w:rPr>
          <w:rFonts w:ascii="Arial" w:eastAsia="LiberationSerif" w:hAnsi="Arial" w:cs="Arial"/>
          <w:lang w:eastAsia="pl-PL"/>
        </w:rPr>
        <w:t xml:space="preserve">W przypadku wyboru oferty złożonej przez </w:t>
      </w:r>
      <w:r w:rsidR="00442006" w:rsidRPr="00EC4419">
        <w:rPr>
          <w:rFonts w:ascii="Arial" w:eastAsia="LiberationSerif" w:hAnsi="Arial" w:cs="Arial"/>
          <w:lang w:eastAsia="pl-PL"/>
        </w:rPr>
        <w:t>Wykonawców</w:t>
      </w:r>
      <w:r w:rsidRPr="00EC4419">
        <w:rPr>
          <w:rFonts w:ascii="Arial" w:eastAsia="LiberationSerif" w:hAnsi="Arial" w:cs="Arial"/>
          <w:lang w:eastAsia="pl-PL"/>
        </w:rPr>
        <w:t xml:space="preserve"> </w:t>
      </w:r>
      <w:r w:rsidR="00442006" w:rsidRPr="00EC4419">
        <w:rPr>
          <w:rFonts w:ascii="Arial" w:eastAsia="LiberationSerif" w:hAnsi="Arial" w:cs="Arial"/>
          <w:lang w:eastAsia="pl-PL"/>
        </w:rPr>
        <w:t>wspólnie</w:t>
      </w:r>
      <w:r w:rsidRPr="00EC4419">
        <w:rPr>
          <w:rFonts w:ascii="Arial" w:eastAsia="LiberationSerif" w:hAnsi="Arial" w:cs="Arial"/>
          <w:lang w:eastAsia="pl-PL"/>
        </w:rPr>
        <w:t xml:space="preserve"> ubiegających się o udzielenie</w:t>
      </w:r>
      <w:r w:rsidR="00442006" w:rsidRPr="00EC4419">
        <w:rPr>
          <w:rFonts w:ascii="Arial" w:eastAsia="LiberationSerif" w:hAnsi="Arial" w:cs="Arial"/>
          <w:lang w:eastAsia="pl-PL"/>
        </w:rPr>
        <w:t xml:space="preserve"> zamówienia</w:t>
      </w:r>
      <w:r w:rsidRPr="00EC4419">
        <w:rPr>
          <w:rFonts w:ascii="Arial" w:eastAsia="LiberationSerif" w:hAnsi="Arial" w:cs="Arial"/>
          <w:lang w:eastAsia="pl-PL"/>
        </w:rPr>
        <w:t xml:space="preserve"> </w:t>
      </w:r>
      <w:r w:rsidR="00442006" w:rsidRPr="00EC4419">
        <w:rPr>
          <w:rFonts w:ascii="Arial" w:eastAsia="LiberationSerif" w:hAnsi="Arial" w:cs="Arial"/>
          <w:lang w:eastAsia="pl-PL"/>
        </w:rPr>
        <w:t>Z</w:t>
      </w:r>
      <w:r w:rsidRPr="00EC4419">
        <w:rPr>
          <w:rFonts w:ascii="Arial" w:eastAsia="LiberationSerif" w:hAnsi="Arial" w:cs="Arial"/>
          <w:lang w:eastAsia="pl-PL"/>
        </w:rPr>
        <w:t>amawiający zastrzega sobie prawo żądania przed zawarciem umowy w sprawie</w:t>
      </w:r>
      <w:r w:rsidR="00442006" w:rsidRPr="00EC4419">
        <w:rPr>
          <w:rFonts w:ascii="Arial" w:eastAsia="LiberationSerif" w:hAnsi="Arial" w:cs="Arial"/>
          <w:lang w:eastAsia="pl-PL"/>
        </w:rPr>
        <w:t xml:space="preserve"> zamówienia</w:t>
      </w:r>
      <w:r w:rsidRPr="00EC4419">
        <w:rPr>
          <w:rFonts w:ascii="Arial" w:eastAsia="LiberationSerif" w:hAnsi="Arial" w:cs="Arial"/>
          <w:lang w:eastAsia="pl-PL"/>
        </w:rPr>
        <w:t xml:space="preserve"> publicznego umowy regulującej </w:t>
      </w:r>
      <w:r w:rsidR="00442006" w:rsidRPr="00EC4419">
        <w:rPr>
          <w:rFonts w:ascii="Arial" w:eastAsia="LiberationSerif" w:hAnsi="Arial" w:cs="Arial"/>
          <w:lang w:eastAsia="pl-PL"/>
        </w:rPr>
        <w:t>współpracę</w:t>
      </w:r>
      <w:r w:rsidRPr="00EC4419">
        <w:rPr>
          <w:rFonts w:ascii="Arial" w:eastAsia="LiberationSerif" w:hAnsi="Arial" w:cs="Arial"/>
          <w:lang w:eastAsia="pl-PL"/>
        </w:rPr>
        <w:t xml:space="preserve"> tych </w:t>
      </w:r>
      <w:r w:rsidR="00442006" w:rsidRPr="00EC4419">
        <w:rPr>
          <w:rFonts w:ascii="Arial" w:eastAsia="LiberationSerif" w:hAnsi="Arial" w:cs="Arial"/>
          <w:lang w:eastAsia="pl-PL"/>
        </w:rPr>
        <w:t>Wykonawców</w:t>
      </w:r>
      <w:r w:rsidRPr="00EC4419">
        <w:rPr>
          <w:rFonts w:ascii="Arial" w:eastAsia="LiberationSerif" w:hAnsi="Arial" w:cs="Arial"/>
          <w:lang w:eastAsia="pl-PL"/>
        </w:rPr>
        <w:t>.</w:t>
      </w:r>
    </w:p>
    <w:p w14:paraId="6C891137" w14:textId="77777777" w:rsidR="00442006" w:rsidRPr="00EC4419" w:rsidRDefault="00442006" w:rsidP="00EC4419">
      <w:pPr>
        <w:suppressAutoHyphens w:val="0"/>
        <w:autoSpaceDN w:val="0"/>
        <w:adjustRightInd w:val="0"/>
        <w:ind w:left="1134" w:hanging="425"/>
        <w:rPr>
          <w:rFonts w:ascii="Arial" w:eastAsia="LiberationSerif" w:hAnsi="Arial" w:cs="Arial"/>
          <w:lang w:eastAsia="pl-PL"/>
        </w:rPr>
      </w:pPr>
    </w:p>
    <w:p w14:paraId="5EB28F5D" w14:textId="00FEF151" w:rsidR="001941B2" w:rsidRPr="00EC4419" w:rsidRDefault="00442006" w:rsidP="00EC4419">
      <w:pPr>
        <w:pStyle w:val="Akapitzlist"/>
        <w:numPr>
          <w:ilvl w:val="0"/>
          <w:numId w:val="13"/>
        </w:numPr>
        <w:suppressAutoHyphens w:val="0"/>
        <w:autoSpaceDN w:val="0"/>
        <w:adjustRightInd w:val="0"/>
        <w:ind w:left="1134" w:hanging="425"/>
        <w:rPr>
          <w:rFonts w:ascii="Arial" w:eastAsia="LiberationSerif" w:hAnsi="Arial" w:cs="Arial"/>
          <w:lang w:eastAsia="pl-PL"/>
        </w:rPr>
      </w:pPr>
      <w:r w:rsidRPr="00EC4419">
        <w:rPr>
          <w:rFonts w:ascii="Arial" w:eastAsia="LiberationSerif" w:hAnsi="Arial" w:cs="Arial"/>
          <w:lang w:eastAsia="pl-PL"/>
        </w:rPr>
        <w:t>W</w:t>
      </w:r>
      <w:r w:rsidR="00E73EBB" w:rsidRPr="00EC4419">
        <w:rPr>
          <w:rFonts w:ascii="Arial" w:eastAsia="LiberationSerif" w:hAnsi="Arial" w:cs="Arial"/>
          <w:lang w:eastAsia="pl-PL"/>
        </w:rPr>
        <w:t>ykonawca będzie zobowiązany do podpisania umowy w miejscu i terminie wskazanym przez</w:t>
      </w:r>
      <w:r w:rsidRPr="00EC4419">
        <w:rPr>
          <w:rFonts w:ascii="Arial" w:eastAsia="LiberationSerif" w:hAnsi="Arial" w:cs="Arial"/>
          <w:lang w:eastAsia="pl-PL"/>
        </w:rPr>
        <w:t xml:space="preserve"> Z</w:t>
      </w:r>
      <w:r w:rsidR="00E73EBB" w:rsidRPr="00EC4419">
        <w:rPr>
          <w:rFonts w:ascii="Arial" w:eastAsia="LiberationSerif" w:hAnsi="Arial" w:cs="Arial"/>
          <w:lang w:eastAsia="pl-PL"/>
        </w:rPr>
        <w:t>amawiającego.</w:t>
      </w:r>
    </w:p>
    <w:p w14:paraId="5F4E8F9B" w14:textId="63E816A8" w:rsidR="00F672C8" w:rsidRPr="00EC4419" w:rsidRDefault="00F672C8" w:rsidP="00EC4419">
      <w:pPr>
        <w:adjustRightInd w:val="0"/>
        <w:rPr>
          <w:rFonts w:ascii="Arial" w:hAnsi="Arial" w:cs="Arial"/>
        </w:rPr>
      </w:pPr>
    </w:p>
    <w:p w14:paraId="5F102B46" w14:textId="3099A769" w:rsidR="00A60FFF" w:rsidRPr="00EC4419" w:rsidRDefault="00A60FFF" w:rsidP="00EC4419">
      <w:pPr>
        <w:pStyle w:val="Akapitzlist"/>
        <w:numPr>
          <w:ilvl w:val="0"/>
          <w:numId w:val="5"/>
        </w:numPr>
        <w:suppressAutoHyphens w:val="0"/>
        <w:autoSpaceDN w:val="0"/>
        <w:adjustRightInd w:val="0"/>
        <w:rPr>
          <w:rFonts w:ascii="Arial" w:hAnsi="Arial" w:cs="Arial"/>
          <w:lang w:eastAsia="pl-PL"/>
        </w:rPr>
      </w:pPr>
      <w:r w:rsidRPr="00EC4419">
        <w:rPr>
          <w:rFonts w:ascii="Arial" w:hAnsi="Arial" w:cs="Arial"/>
          <w:lang w:eastAsia="pl-PL"/>
        </w:rPr>
        <w:t>Pouczenie o środkach ochrony prawnej przysługujących wykonawcy.</w:t>
      </w:r>
    </w:p>
    <w:p w14:paraId="13457739" w14:textId="56EFDD08" w:rsidR="00A60FFF" w:rsidRPr="00EC4419" w:rsidRDefault="00A60FFF" w:rsidP="00EC4419">
      <w:pPr>
        <w:suppressAutoHyphens w:val="0"/>
        <w:autoSpaceDN w:val="0"/>
        <w:adjustRightInd w:val="0"/>
        <w:ind w:left="720"/>
        <w:rPr>
          <w:rFonts w:ascii="Arial" w:eastAsia="LiberationSerif" w:hAnsi="Arial" w:cs="Arial"/>
          <w:lang w:eastAsia="pl-PL"/>
        </w:rPr>
      </w:pPr>
      <w:r w:rsidRPr="00EC4419">
        <w:rPr>
          <w:rFonts w:ascii="Arial" w:eastAsia="LiberationSerif" w:hAnsi="Arial" w:cs="Arial"/>
          <w:lang w:eastAsia="pl-PL"/>
        </w:rPr>
        <w:t>Wykonawcom przysługują środki ochrony prawnej zgodnie z Działem IX Ustawy z dnia 11</w:t>
      </w:r>
      <w:r w:rsidR="007812D4" w:rsidRPr="00EC4419">
        <w:rPr>
          <w:rFonts w:ascii="Arial" w:eastAsia="LiberationSerif" w:hAnsi="Arial" w:cs="Arial"/>
          <w:lang w:eastAsia="pl-PL"/>
        </w:rPr>
        <w:t xml:space="preserve"> </w:t>
      </w:r>
      <w:r w:rsidRPr="00EC4419">
        <w:rPr>
          <w:rFonts w:ascii="Arial" w:eastAsia="LiberationSerif" w:hAnsi="Arial" w:cs="Arial"/>
          <w:lang w:eastAsia="pl-PL"/>
        </w:rPr>
        <w:t>września 2019 r. Prawo zam</w:t>
      </w:r>
      <w:r w:rsidR="007812D4" w:rsidRPr="00EC4419">
        <w:rPr>
          <w:rFonts w:ascii="Arial" w:eastAsia="LiberationSerif" w:hAnsi="Arial" w:cs="Arial"/>
          <w:lang w:eastAsia="pl-PL"/>
        </w:rPr>
        <w:t xml:space="preserve">ówień </w:t>
      </w:r>
      <w:r w:rsidRPr="00EC4419">
        <w:rPr>
          <w:rFonts w:ascii="Arial" w:eastAsia="LiberationSerif" w:hAnsi="Arial" w:cs="Arial"/>
          <w:lang w:eastAsia="pl-PL"/>
        </w:rPr>
        <w:t>publicznych (Dz.U.2019.2019 z</w:t>
      </w:r>
      <w:r w:rsidR="00FA76CB" w:rsidRPr="00EC4419">
        <w:rPr>
          <w:rFonts w:ascii="Arial" w:eastAsia="LiberationSerif" w:hAnsi="Arial" w:cs="Arial"/>
          <w:lang w:eastAsia="pl-PL"/>
        </w:rPr>
        <w:t>e zmianami</w:t>
      </w:r>
      <w:r w:rsidRPr="00EC4419">
        <w:rPr>
          <w:rFonts w:ascii="Arial" w:eastAsia="LiberationSerif" w:hAnsi="Arial" w:cs="Arial"/>
          <w:lang w:eastAsia="pl-PL"/>
        </w:rPr>
        <w:t>).</w:t>
      </w:r>
    </w:p>
    <w:p w14:paraId="4AFF6BB3" w14:textId="77777777" w:rsidR="00F91105" w:rsidRPr="00EC4419" w:rsidRDefault="00F91105" w:rsidP="00EC4419">
      <w:pPr>
        <w:suppressAutoHyphens w:val="0"/>
        <w:autoSpaceDN w:val="0"/>
        <w:adjustRightInd w:val="0"/>
        <w:rPr>
          <w:rFonts w:ascii="Arial" w:eastAsia="LiberationSerif" w:hAnsi="Arial" w:cs="Arial"/>
          <w:lang w:eastAsia="pl-PL"/>
        </w:rPr>
      </w:pPr>
    </w:p>
    <w:p w14:paraId="6AFB7CED" w14:textId="1143E25E" w:rsidR="00A60FFF" w:rsidRPr="00EC4419" w:rsidRDefault="00A60FFF" w:rsidP="00EC4419">
      <w:pPr>
        <w:pStyle w:val="Akapitzlist"/>
        <w:numPr>
          <w:ilvl w:val="0"/>
          <w:numId w:val="5"/>
        </w:numPr>
        <w:suppressAutoHyphens w:val="0"/>
        <w:autoSpaceDN w:val="0"/>
        <w:adjustRightInd w:val="0"/>
        <w:rPr>
          <w:rFonts w:ascii="Arial" w:eastAsia="LiberationSerif" w:hAnsi="Arial" w:cs="Arial"/>
          <w:lang w:eastAsia="pl-PL"/>
        </w:rPr>
      </w:pPr>
      <w:r w:rsidRPr="00EC4419">
        <w:rPr>
          <w:rFonts w:ascii="Arial" w:hAnsi="Arial" w:cs="Arial"/>
          <w:lang w:eastAsia="pl-PL"/>
        </w:rPr>
        <w:t>Podstawy wykluczenia, o których mowa w art. 109 ust. 1</w:t>
      </w:r>
      <w:r w:rsidR="00FA76CB" w:rsidRPr="00EC4419">
        <w:rPr>
          <w:rFonts w:ascii="Arial" w:hAnsi="Arial" w:cs="Arial"/>
          <w:lang w:eastAsia="pl-PL"/>
        </w:rPr>
        <w:t xml:space="preserve"> Pzp.</w:t>
      </w:r>
    </w:p>
    <w:p w14:paraId="6710B9D6" w14:textId="7933012E" w:rsidR="00B409F2" w:rsidRPr="00EC4419" w:rsidRDefault="007812D4" w:rsidP="00EC4419">
      <w:pPr>
        <w:suppressAutoHyphens w:val="0"/>
        <w:autoSpaceDN w:val="0"/>
        <w:adjustRightInd w:val="0"/>
        <w:ind w:firstLine="720"/>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w:t>
      </w:r>
      <w:r w:rsidR="00B409F2" w:rsidRPr="00EC4419">
        <w:rPr>
          <w:rFonts w:ascii="Arial" w:eastAsia="LiberationSerif" w:hAnsi="Arial" w:cs="Arial"/>
          <w:lang w:eastAsia="pl-PL"/>
        </w:rPr>
        <w:t xml:space="preserve"> </w:t>
      </w:r>
      <w:r w:rsidR="00DD0662" w:rsidRPr="00EC4419">
        <w:rPr>
          <w:rFonts w:ascii="Arial" w:eastAsia="LiberationSerif" w:hAnsi="Arial" w:cs="Arial"/>
          <w:lang w:eastAsia="pl-PL"/>
        </w:rPr>
        <w:t xml:space="preserve">nie </w:t>
      </w:r>
      <w:r w:rsidR="00A60FFF" w:rsidRPr="00EC4419">
        <w:rPr>
          <w:rFonts w:ascii="Arial" w:eastAsia="LiberationSerif" w:hAnsi="Arial" w:cs="Arial"/>
          <w:lang w:eastAsia="pl-PL"/>
        </w:rPr>
        <w:t>przewiduje podstaw</w:t>
      </w:r>
      <w:r w:rsidR="00B409F2" w:rsidRPr="00EC4419">
        <w:rPr>
          <w:rFonts w:ascii="Arial" w:eastAsia="LiberationSerif" w:hAnsi="Arial" w:cs="Arial"/>
          <w:lang w:eastAsia="pl-PL"/>
        </w:rPr>
        <w:t>y</w:t>
      </w:r>
      <w:r w:rsidR="00A60FFF" w:rsidRPr="00EC4419">
        <w:rPr>
          <w:rFonts w:ascii="Arial" w:eastAsia="LiberationSerif" w:hAnsi="Arial" w:cs="Arial"/>
          <w:lang w:eastAsia="pl-PL"/>
        </w:rPr>
        <w:t xml:space="preserve"> wykluczenia, o </w:t>
      </w:r>
      <w:r w:rsidR="002C7784" w:rsidRPr="00EC4419">
        <w:rPr>
          <w:rFonts w:ascii="Arial" w:eastAsia="LiberationSerif" w:hAnsi="Arial" w:cs="Arial"/>
          <w:lang w:eastAsia="pl-PL"/>
        </w:rPr>
        <w:t>których</w:t>
      </w:r>
      <w:r w:rsidR="00A60FFF" w:rsidRPr="00EC4419">
        <w:rPr>
          <w:rFonts w:ascii="Arial" w:eastAsia="LiberationSerif" w:hAnsi="Arial" w:cs="Arial"/>
          <w:lang w:eastAsia="pl-PL"/>
        </w:rPr>
        <w:t xml:space="preserve"> mowa w art. </w:t>
      </w:r>
      <w:r w:rsidR="00DD0662" w:rsidRPr="00EC4419">
        <w:rPr>
          <w:rFonts w:ascii="Arial" w:eastAsia="LiberationSerif" w:hAnsi="Arial" w:cs="Arial"/>
          <w:lang w:eastAsia="pl-PL"/>
        </w:rPr>
        <w:t>109.</w:t>
      </w:r>
    </w:p>
    <w:p w14:paraId="7DB5B08C" w14:textId="77777777" w:rsidR="00487C72" w:rsidRPr="00EC4419" w:rsidRDefault="00487C72" w:rsidP="00EC4419">
      <w:pPr>
        <w:suppressAutoHyphens w:val="0"/>
        <w:autoSpaceDN w:val="0"/>
        <w:adjustRightInd w:val="0"/>
        <w:rPr>
          <w:rFonts w:ascii="Arial" w:eastAsia="LiberationSerif" w:hAnsi="Arial" w:cs="Arial"/>
          <w:lang w:eastAsia="pl-PL"/>
        </w:rPr>
      </w:pPr>
    </w:p>
    <w:p w14:paraId="1F2FA7EA" w14:textId="2C6781A0" w:rsidR="00A60FFF" w:rsidRPr="00EC4419" w:rsidRDefault="00A60FFF" w:rsidP="00EC4419">
      <w:pPr>
        <w:pStyle w:val="Akapitzlist"/>
        <w:numPr>
          <w:ilvl w:val="0"/>
          <w:numId w:val="5"/>
        </w:numPr>
        <w:suppressAutoHyphens w:val="0"/>
        <w:autoSpaceDN w:val="0"/>
        <w:adjustRightInd w:val="0"/>
        <w:rPr>
          <w:rFonts w:ascii="Arial" w:hAnsi="Arial" w:cs="Arial"/>
        </w:rPr>
      </w:pPr>
      <w:r w:rsidRPr="00EC4419">
        <w:rPr>
          <w:rFonts w:ascii="Arial" w:hAnsi="Arial" w:cs="Arial"/>
          <w:lang w:eastAsia="pl-PL"/>
        </w:rPr>
        <w:t>Informacja o warunkach udziału w postępowaniu</w:t>
      </w:r>
      <w:r w:rsidR="00C24CCD" w:rsidRPr="00EC4419">
        <w:rPr>
          <w:rFonts w:ascii="Arial" w:hAnsi="Arial" w:cs="Arial"/>
          <w:lang w:eastAsia="pl-PL"/>
        </w:rPr>
        <w:t>.</w:t>
      </w:r>
    </w:p>
    <w:p w14:paraId="19E49372" w14:textId="77777777" w:rsidR="00C24CCD" w:rsidRPr="00EC4419" w:rsidRDefault="00C24CCD" w:rsidP="00EC4419">
      <w:pPr>
        <w:pStyle w:val="Akapitzlist"/>
        <w:suppressAutoHyphens w:val="0"/>
        <w:autoSpaceDN w:val="0"/>
        <w:adjustRightInd w:val="0"/>
        <w:ind w:left="720"/>
        <w:rPr>
          <w:rFonts w:ascii="Arial" w:hAnsi="Arial" w:cs="Arial"/>
        </w:rPr>
      </w:pPr>
    </w:p>
    <w:p w14:paraId="7764124A" w14:textId="2133B2BA" w:rsidR="006559EF" w:rsidRPr="00EC4419" w:rsidRDefault="006559EF" w:rsidP="00EC4419">
      <w:pPr>
        <w:pStyle w:val="Akapitzlist"/>
        <w:numPr>
          <w:ilvl w:val="0"/>
          <w:numId w:val="14"/>
        </w:numPr>
        <w:autoSpaceDN w:val="0"/>
        <w:adjustRightInd w:val="0"/>
        <w:rPr>
          <w:rFonts w:ascii="Arial" w:hAnsi="Arial" w:cs="Arial"/>
        </w:rPr>
      </w:pPr>
      <w:r w:rsidRPr="00EC4419">
        <w:rPr>
          <w:rFonts w:ascii="Arial" w:hAnsi="Arial" w:cs="Arial"/>
        </w:rPr>
        <w:t>O udzielenie niniejszego zamówienia publicznego ubiegać się mogą Wykonawcy, którzy spełniają warunki udziału w postępowaniu, w szczególności dotyczące:</w:t>
      </w:r>
    </w:p>
    <w:p w14:paraId="575C5F10" w14:textId="77777777" w:rsidR="001F1350" w:rsidRPr="00EC4419" w:rsidRDefault="001F1350" w:rsidP="00EC4419">
      <w:pPr>
        <w:pStyle w:val="Akapitzlist"/>
        <w:autoSpaceDN w:val="0"/>
        <w:adjustRightInd w:val="0"/>
        <w:ind w:left="1069"/>
        <w:rPr>
          <w:rFonts w:ascii="Arial" w:hAnsi="Arial" w:cs="Arial"/>
        </w:rPr>
      </w:pPr>
    </w:p>
    <w:p w14:paraId="05948FFE" w14:textId="40E0B8AA" w:rsidR="006559EF" w:rsidRPr="00EC4419" w:rsidRDefault="0097427B" w:rsidP="00EC4419">
      <w:pPr>
        <w:pStyle w:val="Akapitzlist"/>
        <w:numPr>
          <w:ilvl w:val="0"/>
          <w:numId w:val="7"/>
        </w:numPr>
        <w:suppressAutoHyphens w:val="0"/>
        <w:autoSpaceDN w:val="0"/>
        <w:adjustRightInd w:val="0"/>
        <w:ind w:left="1418"/>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dolnoś</w:t>
      </w:r>
      <w:r w:rsidRPr="00EC4419">
        <w:rPr>
          <w:rFonts w:ascii="Arial" w:eastAsia="LiberationSerif" w:hAnsi="Arial" w:cs="Arial"/>
          <w:lang w:eastAsia="pl-PL"/>
        </w:rPr>
        <w:t xml:space="preserve">ci </w:t>
      </w:r>
      <w:r w:rsidR="00A60FFF" w:rsidRPr="00EC4419">
        <w:rPr>
          <w:rFonts w:ascii="Arial" w:eastAsia="LiberationSerif" w:hAnsi="Arial" w:cs="Arial"/>
          <w:lang w:eastAsia="pl-PL"/>
        </w:rPr>
        <w:t>do występowania w obrocie gospodarczym</w:t>
      </w:r>
      <w:r w:rsidRPr="00EC4419">
        <w:rPr>
          <w:rFonts w:ascii="Arial" w:eastAsia="LiberationSerif" w:hAnsi="Arial" w:cs="Arial"/>
          <w:lang w:eastAsia="pl-PL"/>
        </w:rPr>
        <w:t>;</w:t>
      </w:r>
    </w:p>
    <w:p w14:paraId="2A79DBEB" w14:textId="3EF566DC" w:rsidR="0097427B" w:rsidRPr="00EC4419" w:rsidRDefault="006559EF" w:rsidP="00EC4419">
      <w:pPr>
        <w:pStyle w:val="Akapitzlist"/>
        <w:tabs>
          <w:tab w:val="left" w:pos="1843"/>
        </w:tabs>
        <w:adjustRightInd w:val="0"/>
        <w:ind w:left="1418"/>
        <w:rPr>
          <w:rFonts w:ascii="Arial" w:hAnsi="Arial" w:cs="Arial"/>
        </w:rPr>
      </w:pPr>
      <w:r w:rsidRPr="00EC4419">
        <w:rPr>
          <w:rFonts w:ascii="Arial" w:hAnsi="Arial" w:cs="Arial"/>
        </w:rPr>
        <w:t>Zamawiający nie precyzuje w tym zakresie żadnych wymagań, których spełnianie Wykonawca zobowiązany jest wykazać w sposób szczególny</w:t>
      </w:r>
      <w:r w:rsidR="0097427B" w:rsidRPr="00EC4419">
        <w:rPr>
          <w:rFonts w:ascii="Arial" w:hAnsi="Arial" w:cs="Arial"/>
        </w:rPr>
        <w:t>,</w:t>
      </w:r>
    </w:p>
    <w:p w14:paraId="6777D20C" w14:textId="77777777" w:rsidR="0097427B" w:rsidRPr="00EC4419" w:rsidRDefault="0097427B" w:rsidP="00EC4419">
      <w:pPr>
        <w:pStyle w:val="Akapitzlist"/>
        <w:tabs>
          <w:tab w:val="left" w:pos="1843"/>
        </w:tabs>
        <w:adjustRightInd w:val="0"/>
        <w:ind w:left="1418"/>
        <w:rPr>
          <w:rFonts w:ascii="Arial" w:hAnsi="Arial" w:cs="Arial"/>
        </w:rPr>
      </w:pPr>
    </w:p>
    <w:p w14:paraId="01EDEB40" w14:textId="28D02ABF" w:rsidR="006559EF" w:rsidRPr="00EC4419" w:rsidRDefault="00A60FFF" w:rsidP="00EC4419">
      <w:pPr>
        <w:pStyle w:val="Akapitzlist"/>
        <w:numPr>
          <w:ilvl w:val="0"/>
          <w:numId w:val="7"/>
        </w:numPr>
        <w:tabs>
          <w:tab w:val="left" w:pos="1843"/>
        </w:tabs>
        <w:adjustRightInd w:val="0"/>
        <w:ind w:left="1418"/>
        <w:rPr>
          <w:rFonts w:ascii="Arial" w:eastAsia="LiberationSerif" w:hAnsi="Arial" w:cs="Arial"/>
          <w:lang w:eastAsia="pl-PL"/>
        </w:rPr>
      </w:pPr>
      <w:r w:rsidRPr="00EC4419">
        <w:rPr>
          <w:rFonts w:ascii="Arial" w:eastAsia="LiberationSerif" w:hAnsi="Arial" w:cs="Arial"/>
          <w:lang w:eastAsia="pl-PL"/>
        </w:rPr>
        <w:t>uprawnie</w:t>
      </w:r>
      <w:r w:rsidR="006559EF" w:rsidRPr="00EC4419">
        <w:rPr>
          <w:rFonts w:ascii="Arial" w:eastAsia="LiberationSerif" w:hAnsi="Arial" w:cs="Arial"/>
          <w:lang w:eastAsia="pl-PL"/>
        </w:rPr>
        <w:t xml:space="preserve">ń </w:t>
      </w:r>
      <w:r w:rsidRPr="00EC4419">
        <w:rPr>
          <w:rFonts w:ascii="Arial" w:eastAsia="LiberationSerif" w:hAnsi="Arial" w:cs="Arial"/>
          <w:lang w:eastAsia="pl-PL"/>
        </w:rPr>
        <w:t>do prowadzenia określonej działalności gospodarczej lub zawodowej, o ile wynika to z</w:t>
      </w:r>
      <w:r w:rsidR="0097427B" w:rsidRPr="00EC4419">
        <w:rPr>
          <w:rFonts w:ascii="Arial" w:eastAsia="LiberationSerif" w:hAnsi="Arial" w:cs="Arial"/>
          <w:lang w:eastAsia="pl-PL"/>
        </w:rPr>
        <w:t xml:space="preserve"> </w:t>
      </w:r>
      <w:r w:rsidRPr="00EC4419">
        <w:rPr>
          <w:rFonts w:ascii="Arial" w:eastAsia="LiberationSerif" w:hAnsi="Arial" w:cs="Arial"/>
          <w:lang w:eastAsia="pl-PL"/>
        </w:rPr>
        <w:t>odrębnych przepis</w:t>
      </w:r>
      <w:r w:rsidR="0097427B" w:rsidRPr="00EC4419">
        <w:rPr>
          <w:rFonts w:ascii="Arial" w:eastAsia="LiberationSerif" w:hAnsi="Arial" w:cs="Arial"/>
          <w:lang w:eastAsia="pl-PL"/>
        </w:rPr>
        <w:t>ów</w:t>
      </w:r>
      <w:r w:rsidR="009B422D" w:rsidRPr="00EC4419">
        <w:rPr>
          <w:rFonts w:ascii="Arial" w:eastAsia="LiberationSerif" w:hAnsi="Arial" w:cs="Arial"/>
          <w:lang w:eastAsia="pl-PL"/>
        </w:rPr>
        <w:t>;</w:t>
      </w:r>
      <w:r w:rsidRPr="00EC4419">
        <w:rPr>
          <w:rFonts w:ascii="Arial" w:eastAsia="LiberationSerif" w:hAnsi="Arial" w:cs="Arial"/>
          <w:lang w:eastAsia="pl-PL"/>
        </w:rPr>
        <w:t xml:space="preserve"> </w:t>
      </w:r>
    </w:p>
    <w:p w14:paraId="0B2F3239" w14:textId="064B47A8" w:rsidR="0097427B" w:rsidRPr="00EC4419" w:rsidRDefault="006559EF" w:rsidP="00EC4419">
      <w:pPr>
        <w:tabs>
          <w:tab w:val="left" w:pos="1843"/>
        </w:tabs>
        <w:adjustRightInd w:val="0"/>
        <w:ind w:left="1418"/>
        <w:rPr>
          <w:rFonts w:ascii="Arial" w:hAnsi="Arial" w:cs="Arial"/>
        </w:rPr>
      </w:pPr>
      <w:r w:rsidRPr="00EC4419">
        <w:rPr>
          <w:rFonts w:ascii="Arial" w:hAnsi="Arial" w:cs="Arial"/>
        </w:rPr>
        <w:t>Zamawiający nie precyzuje w tym zakresie żadnych wymagań, których spełnianie Wykonawca zobowiązany jest wykazać w sposób szczególny.</w:t>
      </w:r>
    </w:p>
    <w:p w14:paraId="1108B6C9" w14:textId="77777777" w:rsidR="007C1E88" w:rsidRPr="00EC4419" w:rsidRDefault="007C1E88" w:rsidP="00EC4419">
      <w:pPr>
        <w:tabs>
          <w:tab w:val="left" w:pos="1843"/>
        </w:tabs>
        <w:adjustRightInd w:val="0"/>
        <w:ind w:left="1418"/>
        <w:rPr>
          <w:rFonts w:ascii="Arial" w:hAnsi="Arial" w:cs="Arial"/>
        </w:rPr>
      </w:pPr>
    </w:p>
    <w:p w14:paraId="3AD8D3D3" w14:textId="70A5707C" w:rsidR="007C1E88" w:rsidRPr="00EC4419" w:rsidRDefault="00A60FFF" w:rsidP="00EC4419">
      <w:pPr>
        <w:pStyle w:val="Akapitzlist"/>
        <w:numPr>
          <w:ilvl w:val="0"/>
          <w:numId w:val="7"/>
        </w:numPr>
        <w:tabs>
          <w:tab w:val="left" w:pos="1843"/>
        </w:tabs>
        <w:suppressAutoHyphens w:val="0"/>
        <w:autoSpaceDN w:val="0"/>
        <w:adjustRightInd w:val="0"/>
        <w:ind w:left="1418"/>
        <w:rPr>
          <w:rFonts w:ascii="Arial" w:eastAsia="LiberationSerif" w:hAnsi="Arial" w:cs="Arial"/>
          <w:lang w:eastAsia="pl-PL"/>
        </w:rPr>
      </w:pPr>
      <w:r w:rsidRPr="00EC4419">
        <w:rPr>
          <w:rFonts w:ascii="Arial" w:eastAsia="LiberationSerif" w:hAnsi="Arial" w:cs="Arial"/>
          <w:lang w:eastAsia="pl-PL"/>
        </w:rPr>
        <w:t>sytuacji ekonomicznej lub finansowej</w:t>
      </w:r>
      <w:r w:rsidR="007C1E88" w:rsidRPr="00EC4419">
        <w:rPr>
          <w:rFonts w:ascii="Arial" w:eastAsia="LiberationSerif" w:hAnsi="Arial" w:cs="Arial"/>
          <w:lang w:eastAsia="pl-PL"/>
        </w:rPr>
        <w:t xml:space="preserve">; </w:t>
      </w:r>
    </w:p>
    <w:p w14:paraId="4C383EFA" w14:textId="77777777" w:rsidR="007C1E88" w:rsidRPr="00EC4419" w:rsidRDefault="007C1E88" w:rsidP="00EC4419">
      <w:pPr>
        <w:pStyle w:val="Akapitzlist"/>
        <w:tabs>
          <w:tab w:val="left" w:pos="1843"/>
        </w:tabs>
        <w:adjustRightInd w:val="0"/>
        <w:ind w:left="1418"/>
        <w:rPr>
          <w:rFonts w:ascii="Arial" w:hAnsi="Arial" w:cs="Arial"/>
        </w:rPr>
      </w:pPr>
      <w:r w:rsidRPr="00EC4419">
        <w:rPr>
          <w:rFonts w:ascii="Arial" w:hAnsi="Arial" w:cs="Arial"/>
        </w:rPr>
        <w:t>Zamawiający nie precyzuje w tym zakresie żadnych wymagań, których spełnianie Wykonawca zobowiązany jest wykazać w sposób szczególny.</w:t>
      </w:r>
    </w:p>
    <w:p w14:paraId="0AB96B05" w14:textId="1B7CFCD1" w:rsidR="007C1E88" w:rsidRPr="00EC4419" w:rsidRDefault="007C1E88" w:rsidP="00EC4419">
      <w:pPr>
        <w:pStyle w:val="Akapitzlist"/>
        <w:tabs>
          <w:tab w:val="left" w:pos="1843"/>
        </w:tabs>
        <w:suppressAutoHyphens w:val="0"/>
        <w:autoSpaceDN w:val="0"/>
        <w:adjustRightInd w:val="0"/>
        <w:ind w:left="1418"/>
        <w:rPr>
          <w:rFonts w:ascii="Arial" w:eastAsia="LiberationSerif" w:hAnsi="Arial" w:cs="Arial"/>
          <w:lang w:eastAsia="pl-PL"/>
        </w:rPr>
      </w:pPr>
    </w:p>
    <w:p w14:paraId="6B3A5850" w14:textId="0B58A3C5" w:rsidR="00F749FA" w:rsidRPr="00EC4419" w:rsidRDefault="00A60FFF" w:rsidP="00EC4419">
      <w:pPr>
        <w:pStyle w:val="Akapitzlist"/>
        <w:numPr>
          <w:ilvl w:val="0"/>
          <w:numId w:val="7"/>
        </w:numPr>
        <w:tabs>
          <w:tab w:val="left" w:pos="1843"/>
        </w:tabs>
        <w:suppressAutoHyphens w:val="0"/>
        <w:autoSpaceDN w:val="0"/>
        <w:adjustRightInd w:val="0"/>
        <w:ind w:left="1418"/>
        <w:rPr>
          <w:rFonts w:ascii="Arial" w:hAnsi="Arial" w:cs="Arial"/>
        </w:rPr>
      </w:pPr>
      <w:r w:rsidRPr="00EC4419">
        <w:rPr>
          <w:rFonts w:ascii="Arial" w:eastAsia="LiberationSerif" w:hAnsi="Arial" w:cs="Arial"/>
          <w:lang w:eastAsia="pl-PL"/>
        </w:rPr>
        <w:t>zdolności technicznej lub zawodowej</w:t>
      </w:r>
      <w:r w:rsidR="009B422D" w:rsidRPr="00EC4419">
        <w:rPr>
          <w:rFonts w:ascii="Arial" w:eastAsia="LiberationSerif" w:hAnsi="Arial" w:cs="Arial"/>
          <w:lang w:eastAsia="pl-PL"/>
        </w:rPr>
        <w:t>;</w:t>
      </w:r>
    </w:p>
    <w:p w14:paraId="179812D9" w14:textId="767A4A1E" w:rsidR="006559EF" w:rsidRPr="00EC4419" w:rsidRDefault="006559EF" w:rsidP="00EC4419">
      <w:pPr>
        <w:pStyle w:val="Akapitzlist"/>
        <w:tabs>
          <w:tab w:val="left" w:pos="1843"/>
        </w:tabs>
        <w:suppressAutoHyphens w:val="0"/>
        <w:autoSpaceDN w:val="0"/>
        <w:adjustRightInd w:val="0"/>
        <w:ind w:left="1418"/>
        <w:rPr>
          <w:rFonts w:ascii="Arial" w:hAnsi="Arial" w:cs="Arial"/>
        </w:rPr>
      </w:pPr>
      <w:r w:rsidRPr="00EC4419">
        <w:rPr>
          <w:rFonts w:ascii="Arial" w:hAnsi="Arial" w:cs="Arial"/>
        </w:rPr>
        <w:t xml:space="preserve">Weryfikacja spełnienia tego warunku dokonywana jest w oparciu o dotychczas realizowane zamówienia  oraz osoby wskazane do realizacji zamówienia. </w:t>
      </w:r>
    </w:p>
    <w:p w14:paraId="30D6D77B" w14:textId="77777777" w:rsidR="00343488" w:rsidRPr="00EC4419" w:rsidRDefault="00343488" w:rsidP="00EC4419">
      <w:pPr>
        <w:ind w:left="1418" w:firstLine="720"/>
        <w:rPr>
          <w:rFonts w:ascii="Arial" w:hAnsi="Arial" w:cs="Arial"/>
        </w:rPr>
      </w:pPr>
    </w:p>
    <w:p w14:paraId="04E6E572" w14:textId="77777777" w:rsidR="00DD0662" w:rsidRPr="00EC4419" w:rsidRDefault="00DD0662" w:rsidP="00EC4419">
      <w:pPr>
        <w:ind w:left="1440"/>
        <w:rPr>
          <w:rFonts w:ascii="Arial" w:hAnsi="Arial" w:cs="Arial"/>
        </w:rPr>
      </w:pPr>
      <w:r w:rsidRPr="00EC4419">
        <w:rPr>
          <w:rFonts w:ascii="Arial" w:hAnsi="Arial" w:cs="Arial"/>
        </w:rPr>
        <w:t>Wykonawca w celu potwierdzenia, że:</w:t>
      </w:r>
    </w:p>
    <w:p w14:paraId="41D57E67" w14:textId="315F5F77" w:rsidR="003C2480" w:rsidRPr="00EC4419" w:rsidRDefault="00DD0662" w:rsidP="00EC4419">
      <w:pPr>
        <w:ind w:left="1843" w:hanging="403"/>
        <w:rPr>
          <w:rFonts w:ascii="Arial" w:hAnsi="Arial" w:cs="Arial"/>
        </w:rPr>
      </w:pPr>
      <w:r w:rsidRPr="00EC4419">
        <w:rPr>
          <w:rFonts w:ascii="Arial" w:hAnsi="Arial" w:cs="Arial"/>
        </w:rPr>
        <w:t>-</w:t>
      </w:r>
      <w:r w:rsidRPr="00EC4419">
        <w:rPr>
          <w:rFonts w:ascii="Arial" w:hAnsi="Arial" w:cs="Arial"/>
        </w:rPr>
        <w:tab/>
        <w:t xml:space="preserve">spełnia warunek dotyczący zdolności technicznej zobowiązany jest wykazać, że w okresie ostatnich </w:t>
      </w:r>
      <w:r w:rsidR="001F1350" w:rsidRPr="00EC4419">
        <w:rPr>
          <w:rFonts w:ascii="Arial" w:hAnsi="Arial" w:cs="Arial"/>
        </w:rPr>
        <w:t xml:space="preserve">trzech lat przed upływem terminu składania ofert, a jeżeli okres prowadzenia działalności jest krótszy – w tym okresie, </w:t>
      </w:r>
      <w:r w:rsidR="00342B14" w:rsidRPr="00EC4419">
        <w:rPr>
          <w:rFonts w:ascii="Arial" w:hAnsi="Arial" w:cs="Arial"/>
        </w:rPr>
        <w:t xml:space="preserve">wykonał </w:t>
      </w:r>
      <w:r w:rsidR="003C2480" w:rsidRPr="00EC4419">
        <w:rPr>
          <w:rFonts w:ascii="Arial" w:hAnsi="Arial" w:cs="Arial"/>
        </w:rPr>
        <w:t xml:space="preserve">co najmniej jedną usługę polegającą na prowadzeniu nadzoru inwestorskiego, </w:t>
      </w:r>
      <w:r w:rsidR="00B16940" w:rsidRPr="00EC4419">
        <w:rPr>
          <w:rFonts w:ascii="Arial" w:hAnsi="Arial" w:cs="Arial"/>
        </w:rPr>
        <w:t>który obejmował realizację budowy lub przebudowy obiektu sportowego - piłkarskiego lub wielofunkcyjnego o wartości co najmniej 1 000 000,00 zł.</w:t>
      </w:r>
    </w:p>
    <w:p w14:paraId="1027282E" w14:textId="288E5C97" w:rsidR="001F1350" w:rsidRPr="00EC4419" w:rsidRDefault="001F1350" w:rsidP="00EC4419">
      <w:pPr>
        <w:ind w:left="2160" w:hanging="720"/>
        <w:rPr>
          <w:rFonts w:ascii="Arial" w:hAnsi="Arial" w:cs="Arial"/>
        </w:rPr>
      </w:pPr>
    </w:p>
    <w:p w14:paraId="106D4569" w14:textId="7F7FAB70" w:rsidR="004718C5" w:rsidRPr="00EC4419" w:rsidRDefault="00DD0662" w:rsidP="00EC4419">
      <w:pPr>
        <w:ind w:left="1843" w:hanging="415"/>
        <w:rPr>
          <w:rFonts w:ascii="Arial" w:hAnsi="Arial" w:cs="Arial"/>
        </w:rPr>
      </w:pPr>
      <w:r w:rsidRPr="00EC4419">
        <w:rPr>
          <w:rFonts w:ascii="Arial" w:hAnsi="Arial" w:cs="Arial"/>
        </w:rPr>
        <w:t>-</w:t>
      </w:r>
      <w:r w:rsidRPr="00EC4419">
        <w:rPr>
          <w:rFonts w:ascii="Arial" w:hAnsi="Arial" w:cs="Arial"/>
        </w:rPr>
        <w:tab/>
        <w:t xml:space="preserve">spełnia warunek dotyczący zdolności zawodowej zobowiązany jest wykazać, iż do realizacji zamówienia skieruje </w:t>
      </w:r>
      <w:r w:rsidRPr="00EC4419">
        <w:rPr>
          <w:rFonts w:ascii="Arial" w:hAnsi="Arial" w:cs="Arial"/>
          <w:lang w:eastAsia="pl-PL"/>
        </w:rPr>
        <w:t>osob</w:t>
      </w:r>
      <w:r w:rsidR="00F71DB5" w:rsidRPr="00EC4419">
        <w:rPr>
          <w:rFonts w:ascii="Arial" w:hAnsi="Arial" w:cs="Arial"/>
          <w:lang w:eastAsia="pl-PL"/>
        </w:rPr>
        <w:t>y</w:t>
      </w:r>
      <w:r w:rsidR="00EB7902" w:rsidRPr="00EC4419">
        <w:rPr>
          <w:rFonts w:ascii="Arial" w:hAnsi="Arial" w:cs="Arial"/>
          <w:lang w:eastAsia="pl-PL"/>
        </w:rPr>
        <w:t xml:space="preserve"> odpowiedzialne za nadzór inwestorski</w:t>
      </w:r>
      <w:r w:rsidR="007C7211" w:rsidRPr="00EC4419">
        <w:rPr>
          <w:rFonts w:ascii="Arial" w:hAnsi="Arial" w:cs="Arial"/>
          <w:lang w:eastAsia="pl-PL"/>
        </w:rPr>
        <w:t xml:space="preserve"> (przewidziane do pełnienia funkcji inspektorów nadzoru inwestorskiego) posiadające uprawnienia do pełnienia samodzielnych funkcji technicznych w budownictwie w rozumieniu ustawy z dnia 7 lipca 1994 r. Prawo budowlane</w:t>
      </w:r>
      <w:r w:rsidR="007C7211" w:rsidRPr="00EC4419">
        <w:rPr>
          <w:rStyle w:val="Odwoanieprzypisudolnego"/>
          <w:rFonts w:ascii="Arial" w:hAnsi="Arial" w:cs="Arial"/>
          <w:lang w:eastAsia="pl-PL"/>
        </w:rPr>
        <w:footnoteReference w:id="1"/>
      </w:r>
      <w:r w:rsidR="007C7211" w:rsidRPr="00EC4419">
        <w:rPr>
          <w:rFonts w:ascii="Arial" w:hAnsi="Arial" w:cs="Arial"/>
          <w:lang w:eastAsia="pl-PL"/>
        </w:rPr>
        <w:t xml:space="preserve"> w zakresie:</w:t>
      </w:r>
    </w:p>
    <w:p w14:paraId="6E4186DA" w14:textId="02D15772" w:rsidR="007C7211" w:rsidRPr="00EC4419" w:rsidRDefault="007C7211" w:rsidP="00EC4419">
      <w:pPr>
        <w:pStyle w:val="Akapitzlist"/>
        <w:numPr>
          <w:ilvl w:val="0"/>
          <w:numId w:val="20"/>
        </w:numPr>
        <w:autoSpaceDE/>
        <w:ind w:left="2268" w:hanging="425"/>
        <w:rPr>
          <w:rFonts w:ascii="Arial" w:hAnsi="Arial" w:cs="Arial"/>
          <w:lang w:eastAsia="ar-SA"/>
        </w:rPr>
      </w:pPr>
      <w:r w:rsidRPr="00EC4419">
        <w:rPr>
          <w:rFonts w:ascii="Arial" w:hAnsi="Arial" w:cs="Arial"/>
          <w:lang w:eastAsia="ar-SA"/>
        </w:rPr>
        <w:t>branża</w:t>
      </w:r>
      <w:r w:rsidR="003C2480" w:rsidRPr="00EC4419">
        <w:rPr>
          <w:rFonts w:ascii="Arial" w:hAnsi="Arial" w:cs="Arial"/>
          <w:lang w:eastAsia="ar-SA"/>
        </w:rPr>
        <w:t xml:space="preserve"> konstrukcyjno-budowlana</w:t>
      </w:r>
      <w:r w:rsidR="00F91105" w:rsidRPr="00EC4419">
        <w:rPr>
          <w:rFonts w:ascii="Arial" w:hAnsi="Arial" w:cs="Arial"/>
          <w:lang w:eastAsia="ar-SA"/>
        </w:rPr>
        <w:t xml:space="preserve"> </w:t>
      </w:r>
      <w:r w:rsidR="00F91105" w:rsidRPr="00EC4419">
        <w:rPr>
          <w:rFonts w:ascii="Arial" w:hAnsi="Arial" w:cs="Arial"/>
        </w:rPr>
        <w:t>(koordynator inspektorów nadzoru inwestorskiego)</w:t>
      </w:r>
      <w:r w:rsidRPr="00EC4419">
        <w:rPr>
          <w:rFonts w:ascii="Arial" w:hAnsi="Arial" w:cs="Arial"/>
          <w:lang w:eastAsia="ar-SA"/>
        </w:rPr>
        <w:t>,</w:t>
      </w:r>
    </w:p>
    <w:p w14:paraId="62DF5606" w14:textId="540B18C5" w:rsidR="007C7211" w:rsidRPr="00EC4419" w:rsidRDefault="007C7211" w:rsidP="00EC4419">
      <w:pPr>
        <w:pStyle w:val="Akapitzlist"/>
        <w:numPr>
          <w:ilvl w:val="0"/>
          <w:numId w:val="20"/>
        </w:numPr>
        <w:autoSpaceDE/>
        <w:ind w:left="2268" w:hanging="425"/>
        <w:rPr>
          <w:rFonts w:ascii="Arial" w:hAnsi="Arial" w:cs="Arial"/>
          <w:lang w:eastAsia="ar-SA"/>
        </w:rPr>
      </w:pPr>
      <w:r w:rsidRPr="00EC4419">
        <w:rPr>
          <w:rFonts w:ascii="Arial" w:hAnsi="Arial" w:cs="Arial"/>
          <w:lang w:eastAsia="ar-SA"/>
        </w:rPr>
        <w:t>branża instalacyjna</w:t>
      </w:r>
      <w:r w:rsidR="003C2480" w:rsidRPr="00EC4419">
        <w:rPr>
          <w:rFonts w:ascii="Arial" w:hAnsi="Arial" w:cs="Arial"/>
          <w:lang w:eastAsia="ar-SA"/>
        </w:rPr>
        <w:t>,</w:t>
      </w:r>
    </w:p>
    <w:p w14:paraId="2CF415B3" w14:textId="5BD48240" w:rsidR="007C7211" w:rsidRPr="00EC4419" w:rsidRDefault="007C7211" w:rsidP="00EC4419">
      <w:pPr>
        <w:pStyle w:val="Akapitzlist"/>
        <w:numPr>
          <w:ilvl w:val="0"/>
          <w:numId w:val="20"/>
        </w:numPr>
        <w:autoSpaceDE/>
        <w:ind w:left="2268" w:hanging="425"/>
        <w:rPr>
          <w:rFonts w:ascii="Arial" w:hAnsi="Arial" w:cs="Arial"/>
          <w:lang w:eastAsia="ar-SA"/>
        </w:rPr>
      </w:pPr>
      <w:r w:rsidRPr="00EC4419">
        <w:rPr>
          <w:rFonts w:ascii="Arial" w:hAnsi="Arial" w:cs="Arial"/>
          <w:lang w:eastAsia="ar-SA"/>
        </w:rPr>
        <w:t>branża elektryczna</w:t>
      </w:r>
      <w:r w:rsidR="003C2480" w:rsidRPr="00EC4419">
        <w:rPr>
          <w:rFonts w:ascii="Arial" w:hAnsi="Arial" w:cs="Arial"/>
          <w:lang w:eastAsia="ar-SA"/>
        </w:rPr>
        <w:t>.</w:t>
      </w:r>
    </w:p>
    <w:p w14:paraId="07809205" w14:textId="77777777" w:rsidR="00EB7902" w:rsidRPr="00EC4419" w:rsidRDefault="00EB7902" w:rsidP="00EC4419">
      <w:pPr>
        <w:adjustRightInd w:val="0"/>
        <w:rPr>
          <w:rFonts w:ascii="Arial" w:hAnsi="Arial" w:cs="Arial"/>
        </w:rPr>
      </w:pPr>
    </w:p>
    <w:p w14:paraId="60215242" w14:textId="77777777" w:rsidR="00F71DB5" w:rsidRPr="00EC4419" w:rsidRDefault="00F71DB5" w:rsidP="00EC4419">
      <w:pPr>
        <w:pStyle w:val="podstawowy"/>
        <w:ind w:left="1701" w:firstLine="0"/>
        <w:jc w:val="left"/>
        <w:rPr>
          <w:rFonts w:ascii="Arial" w:hAnsi="Arial" w:cs="Arial"/>
          <w:sz w:val="20"/>
          <w:szCs w:val="20"/>
        </w:rPr>
      </w:pPr>
      <w:r w:rsidRPr="00EC4419">
        <w:rPr>
          <w:rFonts w:ascii="Arial" w:hAnsi="Arial" w:cs="Arial"/>
          <w:sz w:val="20"/>
          <w:szCs w:val="20"/>
        </w:rPr>
        <w:lastRenderedPageBreak/>
        <w:t xml:space="preserve">Zamawiający dopuszcza możliwość łączenia funkcji, w przypadku osób, które posiadają uprawnienia w więcej niż jednej specjalności. </w:t>
      </w:r>
    </w:p>
    <w:p w14:paraId="795D9081" w14:textId="7ED08349" w:rsidR="00F71DB5" w:rsidRPr="00EC4419" w:rsidRDefault="00F71DB5" w:rsidP="00EC4419">
      <w:pPr>
        <w:shd w:val="clear" w:color="auto" w:fill="FFFFFF"/>
        <w:ind w:left="1701" w:right="14"/>
        <w:rPr>
          <w:rFonts w:ascii="Arial" w:hAnsi="Arial" w:cs="Arial"/>
        </w:rPr>
      </w:pPr>
      <w:r w:rsidRPr="00EC4419">
        <w:rPr>
          <w:rFonts w:ascii="Arial" w:hAnsi="Arial" w:cs="Arial"/>
        </w:rPr>
        <w:t>Jeżeli wykonawca dysponuje osobą posiadającą uprawnienia,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działalności, jeżeli te kwalifikacje zostały uznane na zasadach przewidzianych w ustawie z dnia 18 marca 2008</w:t>
      </w:r>
      <w:r w:rsidR="001E1A35" w:rsidRPr="00EC4419">
        <w:rPr>
          <w:rFonts w:ascii="Arial" w:hAnsi="Arial" w:cs="Arial"/>
        </w:rPr>
        <w:t xml:space="preserve"> </w:t>
      </w:r>
      <w:r w:rsidRPr="00EC4419">
        <w:rPr>
          <w:rFonts w:ascii="Arial" w:hAnsi="Arial" w:cs="Arial"/>
        </w:rPr>
        <w:t>r. o zasadach uznawania kwalifikacji zawodowych nabytych w krajach członkowskich Unii Europejskiej (Dz.U. z 2008 roku nr 63, poz.394 z późn. zmianami).</w:t>
      </w:r>
    </w:p>
    <w:p w14:paraId="20498660" w14:textId="77777777" w:rsidR="00D666E7" w:rsidRPr="00EC4419" w:rsidRDefault="00D666E7" w:rsidP="00EC4419">
      <w:pPr>
        <w:shd w:val="clear" w:color="auto" w:fill="FFFFFF"/>
        <w:ind w:left="1701" w:right="14"/>
        <w:rPr>
          <w:rFonts w:ascii="Arial" w:hAnsi="Arial" w:cs="Arial"/>
        </w:rPr>
      </w:pPr>
    </w:p>
    <w:p w14:paraId="2C849BE6" w14:textId="77777777" w:rsidR="00D666E7" w:rsidRPr="00EC4419" w:rsidRDefault="00D666E7" w:rsidP="00EC4419">
      <w:pPr>
        <w:ind w:left="1701"/>
        <w:rPr>
          <w:rFonts w:ascii="Arial" w:hAnsi="Arial" w:cs="Arial"/>
          <w:lang w:eastAsia="pl-PL"/>
        </w:rPr>
      </w:pPr>
      <w:r w:rsidRPr="00EC4419">
        <w:rPr>
          <w:rFonts w:ascii="Arial" w:hAnsi="Arial" w:cs="Arial"/>
        </w:rPr>
        <w:t>Uprawnienia, o których mowa powyżej, powinny być zgodne z ustawą z dnia 7 lipca 1994 r. Prawo budowlane oraz Rozporządzeniem Ministra Inwestycji i Rozwoju z dnia 29 kwietnia 2019 r. w sprawie przygotowania zawodowego do wykonywania samodzielnych funkcji technicznych w budownictwie</w:t>
      </w:r>
      <w:r w:rsidRPr="00EC4419">
        <w:rPr>
          <w:rStyle w:val="Odwoanieprzypisudolnego"/>
          <w:rFonts w:ascii="Arial" w:hAnsi="Arial" w:cs="Arial"/>
        </w:rPr>
        <w:footnoteReference w:id="2"/>
      </w:r>
      <w:r w:rsidRPr="00EC4419">
        <w:rPr>
          <w:rFonts w:ascii="Arial" w:hAnsi="Arial" w:cs="Arial"/>
        </w:rPr>
        <w:t xml:space="preserve"> lub ważne odpowiadające im uprawnienia nadane na podstawie wcześniej obowiązujących przepisów. W przypadku wykonawców zagranicznych, dopuszcza się równoważne kwalifikacje, zdobyte w innych państwach, na zasadach określonych w art.12a ustawy z dnia 7 lipca 1994 r. Prawo  budowlane, z uwzględnieniem postanowień ustawy z dnia 22 grudnia 2015 r. o zasadach uznawania kwalifikacji zawodowych nabytych w państwach członkowskich Unii Europejskiej.</w:t>
      </w:r>
      <w:r w:rsidRPr="00EC4419">
        <w:rPr>
          <w:rFonts w:ascii="Arial" w:hAnsi="Arial" w:cs="Arial"/>
          <w:lang w:eastAsia="pl-PL"/>
        </w:rPr>
        <w:t xml:space="preserve"> </w:t>
      </w:r>
    </w:p>
    <w:p w14:paraId="2063ABE8" w14:textId="77777777" w:rsidR="000F4F4E" w:rsidRPr="00EC4419" w:rsidRDefault="000F4F4E" w:rsidP="00EC4419">
      <w:pPr>
        <w:rPr>
          <w:rFonts w:ascii="Arial" w:hAnsi="Arial" w:cs="Arial"/>
          <w:lang w:eastAsia="pl-PL"/>
        </w:rPr>
      </w:pPr>
    </w:p>
    <w:p w14:paraId="69FA0919" w14:textId="3C9B094D" w:rsidR="008B74C7" w:rsidRPr="00EC4419" w:rsidRDefault="00A60FFF" w:rsidP="00EC4419">
      <w:pPr>
        <w:pStyle w:val="Akapitzlist"/>
        <w:numPr>
          <w:ilvl w:val="0"/>
          <w:numId w:val="14"/>
        </w:numPr>
        <w:suppressAutoHyphens w:val="0"/>
        <w:autoSpaceDN w:val="0"/>
        <w:adjustRightInd w:val="0"/>
        <w:rPr>
          <w:rFonts w:ascii="Arial" w:hAnsi="Arial" w:cs="Arial"/>
          <w:lang w:eastAsia="pl-PL"/>
        </w:rPr>
      </w:pPr>
      <w:r w:rsidRPr="00EC4419">
        <w:rPr>
          <w:rFonts w:ascii="Arial" w:hAnsi="Arial" w:cs="Arial"/>
          <w:lang w:eastAsia="pl-PL"/>
        </w:rPr>
        <w:t>Sposób spełniania warunków udziału w postępowaniu przez wykonawców wspólnie</w:t>
      </w:r>
      <w:r w:rsidR="008F0341" w:rsidRPr="00EC4419">
        <w:rPr>
          <w:rFonts w:ascii="Arial" w:hAnsi="Arial" w:cs="Arial"/>
          <w:lang w:eastAsia="pl-PL"/>
        </w:rPr>
        <w:t xml:space="preserve"> </w:t>
      </w:r>
      <w:r w:rsidRPr="00EC4419">
        <w:rPr>
          <w:rFonts w:ascii="Arial" w:hAnsi="Arial" w:cs="Arial"/>
          <w:lang w:eastAsia="pl-PL"/>
        </w:rPr>
        <w:t>ubiegających się o udzielenie zamówienia</w:t>
      </w:r>
      <w:r w:rsidR="00EC0C7F" w:rsidRPr="00EC4419">
        <w:rPr>
          <w:rFonts w:ascii="Arial" w:hAnsi="Arial" w:cs="Arial"/>
          <w:lang w:eastAsia="pl-PL"/>
        </w:rPr>
        <w:t>.</w:t>
      </w:r>
    </w:p>
    <w:p w14:paraId="22C0B2EE" w14:textId="559D13C6" w:rsidR="008B74C7" w:rsidRPr="00EC4419" w:rsidRDefault="008B74C7" w:rsidP="00EC4419">
      <w:pPr>
        <w:pStyle w:val="Akapitzlist"/>
        <w:suppressAutoHyphens w:val="0"/>
        <w:autoSpaceDN w:val="0"/>
        <w:adjustRightInd w:val="0"/>
        <w:ind w:left="1069"/>
        <w:rPr>
          <w:rFonts w:ascii="Arial" w:hAnsi="Arial" w:cs="Arial"/>
          <w:lang w:eastAsia="pl-PL"/>
        </w:rPr>
      </w:pPr>
    </w:p>
    <w:p w14:paraId="060C7F6E" w14:textId="46104D19" w:rsidR="008B74C7" w:rsidRPr="00EC4419" w:rsidRDefault="008B74C7" w:rsidP="00EC4419">
      <w:pPr>
        <w:tabs>
          <w:tab w:val="left" w:pos="1134"/>
        </w:tabs>
        <w:suppressAutoHyphens w:val="0"/>
        <w:autoSpaceDN w:val="0"/>
        <w:adjustRightInd w:val="0"/>
        <w:ind w:left="993"/>
        <w:rPr>
          <w:rFonts w:ascii="Arial" w:hAnsi="Arial" w:cs="Arial"/>
          <w:lang w:eastAsia="pl-PL"/>
        </w:rPr>
      </w:pPr>
      <w:bookmarkStart w:id="11" w:name="_Hlk85703006"/>
      <w:r w:rsidRPr="00EC4419">
        <w:rPr>
          <w:rFonts w:ascii="Arial" w:hAnsi="Arial" w:cs="Arial"/>
          <w:lang w:eastAsia="pl-P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należy dołączyć do oferty. W przypadku Wykonawców wspólnie ubiegających się o udzielenie zamówienia: żaden z Wykonawców nie może podlegać wykluczeniu. 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bookmarkEnd w:id="11"/>
    </w:p>
    <w:p w14:paraId="77CB56B3" w14:textId="77777777" w:rsidR="008B74C7" w:rsidRPr="00EC4419" w:rsidRDefault="008B74C7" w:rsidP="00EC4419">
      <w:pPr>
        <w:pStyle w:val="Akapitzlist"/>
        <w:suppressAutoHyphens w:val="0"/>
        <w:autoSpaceDN w:val="0"/>
        <w:adjustRightInd w:val="0"/>
        <w:ind w:left="1069"/>
        <w:rPr>
          <w:rFonts w:ascii="Arial" w:hAnsi="Arial" w:cs="Arial"/>
          <w:lang w:eastAsia="pl-PL"/>
        </w:rPr>
      </w:pPr>
    </w:p>
    <w:p w14:paraId="3512C35F" w14:textId="58BBEDB4" w:rsidR="008B74C7" w:rsidRPr="00EC4419" w:rsidRDefault="008B74C7" w:rsidP="00EC4419">
      <w:pPr>
        <w:pStyle w:val="Akapitzlist"/>
        <w:numPr>
          <w:ilvl w:val="0"/>
          <w:numId w:val="14"/>
        </w:numPr>
        <w:suppressAutoHyphens w:val="0"/>
        <w:autoSpaceDN w:val="0"/>
        <w:adjustRightInd w:val="0"/>
        <w:rPr>
          <w:rFonts w:ascii="Arial" w:hAnsi="Arial" w:cs="Arial"/>
          <w:lang w:eastAsia="pl-PL"/>
        </w:rPr>
      </w:pPr>
      <w:r w:rsidRPr="00EC4419">
        <w:rPr>
          <w:rFonts w:ascii="Arial" w:hAnsi="Arial" w:cs="Arial"/>
          <w:lang w:eastAsia="pl-PL"/>
        </w:rPr>
        <w:t>Poleganie na zdolnościach technicznych innych podmiotów.</w:t>
      </w:r>
    </w:p>
    <w:p w14:paraId="19BA17B8" w14:textId="77777777" w:rsidR="008F0341" w:rsidRPr="00EC4419" w:rsidRDefault="008F0341" w:rsidP="00EC4419">
      <w:pPr>
        <w:suppressAutoHyphens w:val="0"/>
        <w:autoSpaceDN w:val="0"/>
        <w:adjustRightInd w:val="0"/>
        <w:ind w:left="709"/>
        <w:rPr>
          <w:rFonts w:ascii="Arial" w:hAnsi="Arial" w:cs="Arial"/>
          <w:lang w:eastAsia="pl-PL"/>
        </w:rPr>
      </w:pPr>
    </w:p>
    <w:p w14:paraId="56DD2494" w14:textId="774B2AE9" w:rsidR="00A60FFF" w:rsidRPr="00EC4419" w:rsidRDefault="008F0341" w:rsidP="00EC4419">
      <w:pPr>
        <w:tabs>
          <w:tab w:val="left" w:pos="1134"/>
        </w:tabs>
        <w:suppressAutoHyphens w:val="0"/>
        <w:autoSpaceDN w:val="0"/>
        <w:adjustRightInd w:val="0"/>
        <w:ind w:left="993"/>
        <w:rPr>
          <w:rFonts w:ascii="Arial" w:eastAsia="LiberationSerif" w:hAnsi="Arial" w:cs="Arial"/>
          <w:lang w:eastAsia="pl-PL"/>
        </w:rPr>
      </w:pPr>
      <w:r w:rsidRPr="00EC4419">
        <w:rPr>
          <w:rFonts w:ascii="Arial" w:hAnsi="Arial" w:cs="Arial"/>
          <w:lang w:eastAsia="pl-PL"/>
        </w:rPr>
        <w:t>W</w:t>
      </w:r>
      <w:r w:rsidR="00A60FFF" w:rsidRPr="00EC4419">
        <w:rPr>
          <w:rFonts w:ascii="Arial" w:eastAsia="LiberationSerif" w:hAnsi="Arial" w:cs="Arial"/>
          <w:lang w:eastAsia="pl-PL"/>
        </w:rPr>
        <w:t>ykonawca może w celu potwierdzenia spełniania warunk</w:t>
      </w:r>
      <w:r w:rsidRPr="00EC4419">
        <w:rPr>
          <w:rFonts w:ascii="Arial" w:eastAsia="LiberationSerif" w:hAnsi="Arial" w:cs="Arial"/>
          <w:lang w:eastAsia="pl-PL"/>
        </w:rPr>
        <w:t>ó</w:t>
      </w:r>
      <w:r w:rsidR="00A60FFF" w:rsidRPr="00EC4419">
        <w:rPr>
          <w:rFonts w:ascii="Arial" w:eastAsia="LiberationSerif" w:hAnsi="Arial" w:cs="Arial"/>
          <w:lang w:eastAsia="pl-PL"/>
        </w:rPr>
        <w:t>w</w:t>
      </w:r>
      <w:r w:rsidRPr="00EC4419">
        <w:rPr>
          <w:rFonts w:ascii="Arial" w:eastAsia="LiberationSerif" w:hAnsi="Arial" w:cs="Arial"/>
          <w:lang w:eastAsia="pl-PL"/>
        </w:rPr>
        <w:t xml:space="preserve"> </w:t>
      </w:r>
      <w:r w:rsidR="00A60FFF" w:rsidRPr="00EC4419">
        <w:rPr>
          <w:rFonts w:ascii="Arial" w:eastAsia="LiberationSerif" w:hAnsi="Arial" w:cs="Arial"/>
          <w:lang w:eastAsia="pl-PL"/>
        </w:rPr>
        <w:t>udziału w postępowaniu, polegać na zdolnościach technicznych lub zawodowych lub sytuacji finansowej lub</w:t>
      </w:r>
      <w:r w:rsidRPr="00EC4419">
        <w:rPr>
          <w:rFonts w:ascii="Arial" w:eastAsia="LiberationSerif" w:hAnsi="Arial" w:cs="Arial"/>
          <w:lang w:eastAsia="pl-PL"/>
        </w:rPr>
        <w:t xml:space="preserve"> </w:t>
      </w:r>
      <w:r w:rsidR="00A60FFF" w:rsidRPr="00EC4419">
        <w:rPr>
          <w:rFonts w:ascii="Arial" w:eastAsia="LiberationSerif" w:hAnsi="Arial" w:cs="Arial"/>
          <w:lang w:eastAsia="pl-PL"/>
        </w:rPr>
        <w:t>ekonomicznej podmiot</w:t>
      </w:r>
      <w:r w:rsidRPr="00EC4419">
        <w:rPr>
          <w:rFonts w:ascii="Arial" w:eastAsia="LiberationSerif" w:hAnsi="Arial" w:cs="Arial"/>
          <w:lang w:eastAsia="pl-PL"/>
        </w:rPr>
        <w:t>ów</w:t>
      </w:r>
      <w:r w:rsidR="00A60FFF" w:rsidRPr="00EC4419">
        <w:rPr>
          <w:rFonts w:ascii="Arial" w:eastAsia="LiberationSerif" w:hAnsi="Arial" w:cs="Arial"/>
          <w:lang w:eastAsia="pl-PL"/>
        </w:rPr>
        <w:t xml:space="preserve"> udostępniających zasoby, niezależnie od charakteru prawnego łączących go z nimi</w:t>
      </w:r>
      <w:r w:rsidRPr="00EC4419">
        <w:rPr>
          <w:rFonts w:ascii="Arial" w:eastAsia="LiberationSerif" w:hAnsi="Arial" w:cs="Arial"/>
          <w:lang w:eastAsia="pl-PL"/>
        </w:rPr>
        <w:t xml:space="preserve"> </w:t>
      </w:r>
      <w:r w:rsidR="00A60FFF" w:rsidRPr="00EC4419">
        <w:rPr>
          <w:rFonts w:ascii="Arial" w:eastAsia="LiberationSerif" w:hAnsi="Arial" w:cs="Arial"/>
          <w:lang w:eastAsia="pl-PL"/>
        </w:rPr>
        <w:t>stosunk</w:t>
      </w:r>
      <w:r w:rsidRPr="00EC4419">
        <w:rPr>
          <w:rFonts w:ascii="Arial" w:eastAsia="LiberationSerif" w:hAnsi="Arial" w:cs="Arial"/>
          <w:lang w:eastAsia="pl-PL"/>
        </w:rPr>
        <w:t>ó</w:t>
      </w:r>
      <w:r w:rsidR="00A60FFF" w:rsidRPr="00EC4419">
        <w:rPr>
          <w:rFonts w:ascii="Arial" w:eastAsia="LiberationSerif" w:hAnsi="Arial" w:cs="Arial"/>
          <w:lang w:eastAsia="pl-PL"/>
        </w:rPr>
        <w:t>w prawnych.</w:t>
      </w:r>
    </w:p>
    <w:p w14:paraId="6EB62529" w14:textId="130DE0AB" w:rsidR="00A60FFF" w:rsidRPr="00EC4419" w:rsidRDefault="00A60FFF" w:rsidP="00EC4419">
      <w:pPr>
        <w:tabs>
          <w:tab w:val="left" w:pos="1134"/>
        </w:tabs>
        <w:suppressAutoHyphens w:val="0"/>
        <w:autoSpaceDN w:val="0"/>
        <w:adjustRightInd w:val="0"/>
        <w:ind w:left="993"/>
        <w:rPr>
          <w:rFonts w:ascii="Arial" w:eastAsia="LiberationSerif" w:hAnsi="Arial" w:cs="Arial"/>
          <w:lang w:eastAsia="pl-PL"/>
        </w:rPr>
      </w:pPr>
      <w:r w:rsidRPr="00EC4419">
        <w:rPr>
          <w:rFonts w:ascii="Arial" w:eastAsia="LiberationSerif" w:hAnsi="Arial" w:cs="Arial"/>
          <w:lang w:eastAsia="pl-PL"/>
        </w:rPr>
        <w:t>W odniesieniu do warunk</w:t>
      </w:r>
      <w:r w:rsidR="008F0341" w:rsidRPr="00EC4419">
        <w:rPr>
          <w:rFonts w:ascii="Arial" w:eastAsia="LiberationSerif" w:hAnsi="Arial" w:cs="Arial"/>
          <w:lang w:eastAsia="pl-PL"/>
        </w:rPr>
        <w:t>ów</w:t>
      </w:r>
      <w:r w:rsidRPr="00EC4419">
        <w:rPr>
          <w:rFonts w:ascii="Arial" w:eastAsia="LiberationSerif" w:hAnsi="Arial" w:cs="Arial"/>
          <w:lang w:eastAsia="pl-PL"/>
        </w:rPr>
        <w:t xml:space="preserve"> dotyczących wykształcenia, kwalifikacji zawodowych lub</w:t>
      </w:r>
      <w:r w:rsidR="008F0341" w:rsidRPr="00EC4419">
        <w:rPr>
          <w:rFonts w:ascii="Arial" w:eastAsia="LiberationSerif" w:hAnsi="Arial" w:cs="Arial"/>
          <w:lang w:eastAsia="pl-PL"/>
        </w:rPr>
        <w:t xml:space="preserve"> </w:t>
      </w:r>
      <w:r w:rsidRPr="00EC4419">
        <w:rPr>
          <w:rFonts w:ascii="Arial" w:eastAsia="LiberationSerif" w:hAnsi="Arial" w:cs="Arial"/>
          <w:lang w:eastAsia="pl-PL"/>
        </w:rPr>
        <w:t>doświadczenia wykonawcy mogą polegać na zdolnościach podmiot</w:t>
      </w:r>
      <w:r w:rsidR="008F0341" w:rsidRPr="00EC4419">
        <w:rPr>
          <w:rFonts w:ascii="Arial" w:eastAsia="LiberationSerif" w:hAnsi="Arial" w:cs="Arial"/>
          <w:lang w:eastAsia="pl-PL"/>
        </w:rPr>
        <w:t>ów</w:t>
      </w:r>
      <w:r w:rsidRPr="00EC4419">
        <w:rPr>
          <w:rFonts w:ascii="Arial" w:eastAsia="LiberationSerif" w:hAnsi="Arial" w:cs="Arial"/>
          <w:lang w:eastAsia="pl-PL"/>
        </w:rPr>
        <w:t xml:space="preserve"> udostępniających zasoby, jeśli</w:t>
      </w:r>
      <w:r w:rsidR="008F0341" w:rsidRPr="00EC4419">
        <w:rPr>
          <w:rFonts w:ascii="Arial" w:eastAsia="LiberationSerif" w:hAnsi="Arial" w:cs="Arial"/>
          <w:lang w:eastAsia="pl-PL"/>
        </w:rPr>
        <w:t xml:space="preserve"> </w:t>
      </w:r>
      <w:r w:rsidRPr="00EC4419">
        <w:rPr>
          <w:rFonts w:ascii="Arial" w:eastAsia="LiberationSerif" w:hAnsi="Arial" w:cs="Arial"/>
          <w:lang w:eastAsia="pl-PL"/>
        </w:rPr>
        <w:t>podmioty te wykonają roboty budowlane lub usługi, do realizacji kt</w:t>
      </w:r>
      <w:r w:rsidR="008F0341" w:rsidRPr="00EC4419">
        <w:rPr>
          <w:rFonts w:ascii="Arial" w:eastAsia="LiberationSerif" w:hAnsi="Arial" w:cs="Arial"/>
          <w:lang w:eastAsia="pl-PL"/>
        </w:rPr>
        <w:t>ó</w:t>
      </w:r>
      <w:r w:rsidRPr="00EC4419">
        <w:rPr>
          <w:rFonts w:ascii="Arial" w:eastAsia="LiberationSerif" w:hAnsi="Arial" w:cs="Arial"/>
          <w:lang w:eastAsia="pl-PL"/>
        </w:rPr>
        <w:t>rych te zdolności są wymagane.</w:t>
      </w:r>
    </w:p>
    <w:p w14:paraId="0551286A" w14:textId="32E4FC9D" w:rsidR="00A60FFF" w:rsidRPr="00EC4419" w:rsidRDefault="00A60FFF" w:rsidP="00EC4419">
      <w:pPr>
        <w:tabs>
          <w:tab w:val="left" w:pos="1134"/>
        </w:tabs>
        <w:suppressAutoHyphens w:val="0"/>
        <w:autoSpaceDN w:val="0"/>
        <w:adjustRightInd w:val="0"/>
        <w:ind w:left="993"/>
        <w:rPr>
          <w:rFonts w:ascii="Arial" w:eastAsia="LiberationSerif" w:hAnsi="Arial" w:cs="Arial"/>
          <w:lang w:eastAsia="pl-PL"/>
        </w:rPr>
      </w:pPr>
      <w:r w:rsidRPr="00EC4419">
        <w:rPr>
          <w:rFonts w:ascii="Arial" w:eastAsia="LiberationSerif" w:hAnsi="Arial" w:cs="Arial"/>
          <w:lang w:eastAsia="pl-PL"/>
        </w:rPr>
        <w:t>Wykonawca, kt</w:t>
      </w:r>
      <w:r w:rsidR="008F0341" w:rsidRPr="00EC4419">
        <w:rPr>
          <w:rFonts w:ascii="Arial" w:eastAsia="LiberationSerif" w:hAnsi="Arial" w:cs="Arial"/>
          <w:lang w:eastAsia="pl-PL"/>
        </w:rPr>
        <w:t>ó</w:t>
      </w:r>
      <w:r w:rsidRPr="00EC4419">
        <w:rPr>
          <w:rFonts w:ascii="Arial" w:eastAsia="LiberationSerif" w:hAnsi="Arial" w:cs="Arial"/>
          <w:lang w:eastAsia="pl-PL"/>
        </w:rPr>
        <w:t>ry polega na zdolnościach lub sytuacji podmiot</w:t>
      </w:r>
      <w:r w:rsidR="008F0341" w:rsidRPr="00EC4419">
        <w:rPr>
          <w:rFonts w:ascii="Arial" w:eastAsia="LiberationSerif" w:hAnsi="Arial" w:cs="Arial"/>
          <w:lang w:eastAsia="pl-PL"/>
        </w:rPr>
        <w:t>ó</w:t>
      </w:r>
      <w:r w:rsidRPr="00EC4419">
        <w:rPr>
          <w:rFonts w:ascii="Arial" w:eastAsia="LiberationSerif" w:hAnsi="Arial" w:cs="Arial"/>
          <w:lang w:eastAsia="pl-PL"/>
        </w:rPr>
        <w:t>w udostępniających zasoby, składa,</w:t>
      </w:r>
      <w:r w:rsidR="006D5DD0" w:rsidRPr="00EC4419">
        <w:rPr>
          <w:rFonts w:ascii="Arial" w:eastAsia="LiberationSerif" w:hAnsi="Arial" w:cs="Arial"/>
          <w:lang w:eastAsia="pl-PL"/>
        </w:rPr>
        <w:t xml:space="preserve"> </w:t>
      </w:r>
      <w:r w:rsidRPr="00EC4419">
        <w:rPr>
          <w:rFonts w:ascii="Arial" w:eastAsia="LiberationSerif" w:hAnsi="Arial" w:cs="Arial"/>
          <w:lang w:eastAsia="pl-PL"/>
        </w:rPr>
        <w:t>wraz z ofertą, zobowiązanie podmiotu udostępniającego zasoby do oddania mu do dyspozycji niezbędnych</w:t>
      </w:r>
      <w:r w:rsidR="008F0341" w:rsidRPr="00EC4419">
        <w:rPr>
          <w:rFonts w:ascii="Arial" w:eastAsia="LiberationSerif" w:hAnsi="Arial" w:cs="Arial"/>
          <w:lang w:eastAsia="pl-PL"/>
        </w:rPr>
        <w:t xml:space="preserve"> </w:t>
      </w:r>
      <w:r w:rsidRPr="00EC4419">
        <w:rPr>
          <w:rFonts w:ascii="Arial" w:eastAsia="LiberationSerif" w:hAnsi="Arial" w:cs="Arial"/>
          <w:lang w:eastAsia="pl-PL"/>
        </w:rPr>
        <w:t>zasob</w:t>
      </w:r>
      <w:r w:rsidR="008F0341" w:rsidRPr="00EC4419">
        <w:rPr>
          <w:rFonts w:ascii="Arial" w:eastAsia="LiberationSerif" w:hAnsi="Arial" w:cs="Arial"/>
          <w:lang w:eastAsia="pl-PL"/>
        </w:rPr>
        <w:t>ów</w:t>
      </w:r>
      <w:r w:rsidRPr="00EC4419">
        <w:rPr>
          <w:rFonts w:ascii="Arial" w:eastAsia="LiberationSerif" w:hAnsi="Arial" w:cs="Arial"/>
          <w:lang w:eastAsia="pl-PL"/>
        </w:rPr>
        <w:t xml:space="preserve"> na potrzeby realizacji danego zam</w:t>
      </w:r>
      <w:r w:rsidR="008F0341" w:rsidRPr="00EC4419">
        <w:rPr>
          <w:rFonts w:ascii="Arial" w:eastAsia="LiberationSerif" w:hAnsi="Arial" w:cs="Arial"/>
          <w:lang w:eastAsia="pl-PL"/>
        </w:rPr>
        <w:t xml:space="preserve">ówienia </w:t>
      </w:r>
      <w:r w:rsidRPr="00EC4419">
        <w:rPr>
          <w:rFonts w:ascii="Arial" w:eastAsia="LiberationSerif" w:hAnsi="Arial" w:cs="Arial"/>
          <w:lang w:eastAsia="pl-PL"/>
        </w:rPr>
        <w:t>lub inny podmiotowy środek dowodowy potwierdzający,</w:t>
      </w:r>
      <w:r w:rsidR="006D5DD0" w:rsidRPr="00EC4419">
        <w:rPr>
          <w:rFonts w:ascii="Arial" w:eastAsia="LiberationSerif" w:hAnsi="Arial" w:cs="Arial"/>
          <w:lang w:eastAsia="pl-PL"/>
        </w:rPr>
        <w:t xml:space="preserve"> </w:t>
      </w:r>
      <w:r w:rsidRPr="00EC4419">
        <w:rPr>
          <w:rFonts w:ascii="Arial" w:eastAsia="LiberationSerif" w:hAnsi="Arial" w:cs="Arial"/>
          <w:lang w:eastAsia="pl-PL"/>
        </w:rPr>
        <w:t>że wykonawca realizując zam</w:t>
      </w:r>
      <w:r w:rsidR="008F0341" w:rsidRPr="00EC4419">
        <w:rPr>
          <w:rFonts w:ascii="Arial" w:eastAsia="LiberationSerif" w:hAnsi="Arial" w:cs="Arial"/>
          <w:lang w:eastAsia="pl-PL"/>
        </w:rPr>
        <w:t>ó</w:t>
      </w:r>
      <w:r w:rsidRPr="00EC4419">
        <w:rPr>
          <w:rFonts w:ascii="Arial" w:eastAsia="LiberationSerif" w:hAnsi="Arial" w:cs="Arial"/>
          <w:lang w:eastAsia="pl-PL"/>
        </w:rPr>
        <w:t>wienie, będzie dysponował niezbędnymi zasobami tych podmiot</w:t>
      </w:r>
      <w:r w:rsidR="008F0341" w:rsidRPr="00EC4419">
        <w:rPr>
          <w:rFonts w:ascii="Arial" w:eastAsia="LiberationSerif" w:hAnsi="Arial" w:cs="Arial"/>
          <w:lang w:eastAsia="pl-PL"/>
        </w:rPr>
        <w:t>ó</w:t>
      </w:r>
      <w:r w:rsidRPr="00EC4419">
        <w:rPr>
          <w:rFonts w:ascii="Arial" w:eastAsia="LiberationSerif" w:hAnsi="Arial" w:cs="Arial"/>
          <w:lang w:eastAsia="pl-PL"/>
        </w:rPr>
        <w:t>w.</w:t>
      </w:r>
    </w:p>
    <w:p w14:paraId="7765C901" w14:textId="26170579" w:rsidR="00A60FFF" w:rsidRPr="00EC4419" w:rsidRDefault="00A60FFF" w:rsidP="00EC4419">
      <w:pPr>
        <w:tabs>
          <w:tab w:val="left" w:pos="1134"/>
        </w:tabs>
        <w:suppressAutoHyphens w:val="0"/>
        <w:autoSpaceDN w:val="0"/>
        <w:adjustRightInd w:val="0"/>
        <w:ind w:left="993"/>
        <w:rPr>
          <w:rFonts w:ascii="Arial" w:eastAsia="LiberationSerif" w:hAnsi="Arial" w:cs="Arial"/>
          <w:lang w:eastAsia="pl-PL"/>
        </w:rPr>
      </w:pPr>
      <w:r w:rsidRPr="00EC4419">
        <w:rPr>
          <w:rFonts w:ascii="Arial" w:eastAsia="LiberationSerif" w:hAnsi="Arial" w:cs="Arial"/>
          <w:lang w:eastAsia="pl-PL"/>
        </w:rPr>
        <w:t>Zobowiązanie podmiotu udostępniającego zasoby, potwierdza, że stosunek łączący wykonawcę z</w:t>
      </w:r>
      <w:r w:rsidR="008F0341" w:rsidRPr="00EC4419">
        <w:rPr>
          <w:rFonts w:ascii="Arial" w:eastAsia="LiberationSerif" w:hAnsi="Arial" w:cs="Arial"/>
          <w:lang w:eastAsia="pl-PL"/>
        </w:rPr>
        <w:t xml:space="preserve"> </w:t>
      </w:r>
      <w:r w:rsidRPr="00EC4419">
        <w:rPr>
          <w:rFonts w:ascii="Arial" w:eastAsia="LiberationSerif" w:hAnsi="Arial" w:cs="Arial"/>
          <w:lang w:eastAsia="pl-PL"/>
        </w:rPr>
        <w:t>podmiotami udostępniającymi zasoby gwarantuje rzeczywisty dostęp do tych zasob</w:t>
      </w:r>
      <w:r w:rsidR="008F0341" w:rsidRPr="00EC4419">
        <w:rPr>
          <w:rFonts w:ascii="Arial" w:eastAsia="LiberationSerif" w:hAnsi="Arial" w:cs="Arial"/>
          <w:lang w:eastAsia="pl-PL"/>
        </w:rPr>
        <w:t>ów</w:t>
      </w:r>
      <w:r w:rsidRPr="00EC4419">
        <w:rPr>
          <w:rFonts w:ascii="Arial" w:eastAsia="LiberationSerif" w:hAnsi="Arial" w:cs="Arial"/>
          <w:lang w:eastAsia="pl-PL"/>
        </w:rPr>
        <w:t xml:space="preserve"> oraz określa w</w:t>
      </w:r>
      <w:r w:rsidR="006D5DD0" w:rsidRPr="00EC4419">
        <w:rPr>
          <w:rFonts w:ascii="Arial" w:eastAsia="LiberationSerif" w:hAnsi="Arial" w:cs="Arial"/>
          <w:lang w:eastAsia="pl-PL"/>
        </w:rPr>
        <w:t xml:space="preserve"> </w:t>
      </w:r>
      <w:r w:rsidRPr="00EC4419">
        <w:rPr>
          <w:rFonts w:ascii="Arial" w:eastAsia="LiberationSerif" w:hAnsi="Arial" w:cs="Arial"/>
          <w:lang w:eastAsia="pl-PL"/>
        </w:rPr>
        <w:t>szczeg</w:t>
      </w:r>
      <w:r w:rsidR="006D5DD0" w:rsidRPr="00EC4419">
        <w:rPr>
          <w:rFonts w:ascii="Arial" w:eastAsia="LiberationSerif" w:hAnsi="Arial" w:cs="Arial"/>
          <w:lang w:eastAsia="pl-PL"/>
        </w:rPr>
        <w:t>ó</w:t>
      </w:r>
      <w:r w:rsidRPr="00EC4419">
        <w:rPr>
          <w:rFonts w:ascii="Arial" w:eastAsia="LiberationSerif" w:hAnsi="Arial" w:cs="Arial"/>
          <w:lang w:eastAsia="pl-PL"/>
        </w:rPr>
        <w:t>lności:</w:t>
      </w:r>
    </w:p>
    <w:p w14:paraId="16DD317D" w14:textId="4F239C08" w:rsidR="00A60FFF" w:rsidRPr="00EC4419" w:rsidRDefault="00A60FFF" w:rsidP="00EC4419">
      <w:pPr>
        <w:tabs>
          <w:tab w:val="left" w:pos="1134"/>
        </w:tabs>
        <w:suppressAutoHyphens w:val="0"/>
        <w:autoSpaceDN w:val="0"/>
        <w:adjustRightInd w:val="0"/>
        <w:ind w:left="993"/>
        <w:rPr>
          <w:rFonts w:ascii="Arial" w:eastAsia="LiberationSerif" w:hAnsi="Arial" w:cs="Arial"/>
          <w:lang w:eastAsia="pl-PL"/>
        </w:rPr>
      </w:pPr>
      <w:r w:rsidRPr="00EC4419">
        <w:rPr>
          <w:rFonts w:ascii="Arial" w:hAnsi="Arial" w:cs="Arial"/>
          <w:lang w:eastAsia="pl-PL"/>
        </w:rPr>
        <w:t>a)</w:t>
      </w:r>
      <w:r w:rsidR="00B05C90" w:rsidRPr="00EC4419">
        <w:rPr>
          <w:rFonts w:ascii="Arial" w:hAnsi="Arial" w:cs="Arial"/>
          <w:lang w:eastAsia="pl-PL"/>
        </w:rPr>
        <w:tab/>
      </w:r>
      <w:r w:rsidRPr="00EC4419">
        <w:rPr>
          <w:rFonts w:ascii="Arial" w:eastAsia="LiberationSerif" w:hAnsi="Arial" w:cs="Arial"/>
          <w:lang w:eastAsia="pl-PL"/>
        </w:rPr>
        <w:t>zakres dostępnych wykonawcy zasob</w:t>
      </w:r>
      <w:r w:rsidR="006D5DD0" w:rsidRPr="00EC4419">
        <w:rPr>
          <w:rFonts w:ascii="Arial" w:eastAsia="LiberationSerif" w:hAnsi="Arial" w:cs="Arial"/>
          <w:lang w:eastAsia="pl-PL"/>
        </w:rPr>
        <w:t>ó</w:t>
      </w:r>
      <w:r w:rsidRPr="00EC4419">
        <w:rPr>
          <w:rFonts w:ascii="Arial" w:eastAsia="LiberationSerif" w:hAnsi="Arial" w:cs="Arial"/>
          <w:lang w:eastAsia="pl-PL"/>
        </w:rPr>
        <w:t>w podmiotu udostępniającego zasoby;</w:t>
      </w:r>
    </w:p>
    <w:p w14:paraId="3EC04148" w14:textId="578079CC" w:rsidR="00A60FFF" w:rsidRPr="00EC4419" w:rsidRDefault="00A60FFF" w:rsidP="00EC4419">
      <w:pPr>
        <w:tabs>
          <w:tab w:val="left" w:pos="1134"/>
        </w:tabs>
        <w:suppressAutoHyphens w:val="0"/>
        <w:autoSpaceDN w:val="0"/>
        <w:adjustRightInd w:val="0"/>
        <w:ind w:left="993"/>
        <w:rPr>
          <w:rFonts w:ascii="Arial" w:eastAsia="LiberationSerif" w:hAnsi="Arial" w:cs="Arial"/>
          <w:lang w:eastAsia="pl-PL"/>
        </w:rPr>
      </w:pPr>
      <w:r w:rsidRPr="00EC4419">
        <w:rPr>
          <w:rFonts w:ascii="Arial" w:hAnsi="Arial" w:cs="Arial"/>
          <w:lang w:eastAsia="pl-PL"/>
        </w:rPr>
        <w:t>b)</w:t>
      </w:r>
      <w:r w:rsidR="00B05C90" w:rsidRPr="00EC4419">
        <w:rPr>
          <w:rFonts w:ascii="Arial" w:hAnsi="Arial" w:cs="Arial"/>
          <w:lang w:eastAsia="pl-PL"/>
        </w:rPr>
        <w:tab/>
      </w:r>
      <w:r w:rsidRPr="00EC4419">
        <w:rPr>
          <w:rFonts w:ascii="Arial" w:eastAsia="LiberationSerif" w:hAnsi="Arial" w:cs="Arial"/>
          <w:lang w:eastAsia="pl-PL"/>
        </w:rPr>
        <w:t>spos</w:t>
      </w:r>
      <w:r w:rsidR="006D5DD0" w:rsidRPr="00EC4419">
        <w:rPr>
          <w:rFonts w:ascii="Arial" w:eastAsia="LiberationSerif" w:hAnsi="Arial" w:cs="Arial"/>
          <w:lang w:eastAsia="pl-PL"/>
        </w:rPr>
        <w:t>ó</w:t>
      </w:r>
      <w:r w:rsidRPr="00EC4419">
        <w:rPr>
          <w:rFonts w:ascii="Arial" w:eastAsia="LiberationSerif" w:hAnsi="Arial" w:cs="Arial"/>
          <w:lang w:eastAsia="pl-PL"/>
        </w:rPr>
        <w:t>b i okres udostępnienia wykonawcy i wykorzystania przez niego zasob</w:t>
      </w:r>
      <w:r w:rsidR="006D5DD0" w:rsidRPr="00EC4419">
        <w:rPr>
          <w:rFonts w:ascii="Arial" w:eastAsia="LiberationSerif" w:hAnsi="Arial" w:cs="Arial"/>
          <w:lang w:eastAsia="pl-PL"/>
        </w:rPr>
        <w:t>ó</w:t>
      </w:r>
      <w:r w:rsidRPr="00EC4419">
        <w:rPr>
          <w:rFonts w:ascii="Arial" w:eastAsia="LiberationSerif" w:hAnsi="Arial" w:cs="Arial"/>
          <w:lang w:eastAsia="pl-PL"/>
        </w:rPr>
        <w:t>w podmiotu</w:t>
      </w:r>
    </w:p>
    <w:p w14:paraId="70953BD3" w14:textId="561391D6" w:rsidR="00A60FFF" w:rsidRPr="00EC4419" w:rsidRDefault="00C24CCD" w:rsidP="00EC4419">
      <w:pPr>
        <w:tabs>
          <w:tab w:val="left" w:pos="1134"/>
        </w:tabs>
        <w:suppressAutoHyphens w:val="0"/>
        <w:autoSpaceDN w:val="0"/>
        <w:adjustRightInd w:val="0"/>
        <w:ind w:left="993"/>
        <w:rPr>
          <w:rFonts w:ascii="Arial" w:eastAsia="LiberationSerif" w:hAnsi="Arial" w:cs="Arial"/>
          <w:lang w:eastAsia="pl-PL"/>
        </w:rPr>
      </w:pPr>
      <w:r w:rsidRPr="00EC4419">
        <w:rPr>
          <w:rFonts w:ascii="Arial" w:eastAsia="LiberationSerif" w:hAnsi="Arial" w:cs="Arial"/>
          <w:lang w:eastAsia="pl-PL"/>
        </w:rPr>
        <w:tab/>
      </w:r>
      <w:r w:rsidRPr="00EC4419">
        <w:rPr>
          <w:rFonts w:ascii="Arial" w:eastAsia="LiberationSerif" w:hAnsi="Arial" w:cs="Arial"/>
          <w:lang w:eastAsia="pl-PL"/>
        </w:rPr>
        <w:tab/>
      </w:r>
      <w:r w:rsidR="00A60FFF" w:rsidRPr="00EC4419">
        <w:rPr>
          <w:rFonts w:ascii="Arial" w:eastAsia="LiberationSerif" w:hAnsi="Arial" w:cs="Arial"/>
          <w:lang w:eastAsia="pl-PL"/>
        </w:rPr>
        <w:t>udostępniającego te zasoby przy wykonywaniu zam</w:t>
      </w:r>
      <w:r w:rsidR="006D5DD0" w:rsidRPr="00EC4419">
        <w:rPr>
          <w:rFonts w:ascii="Arial" w:eastAsia="LiberationSerif" w:hAnsi="Arial" w:cs="Arial"/>
          <w:lang w:eastAsia="pl-PL"/>
        </w:rPr>
        <w:t>ó</w:t>
      </w:r>
      <w:r w:rsidR="00A60FFF" w:rsidRPr="00EC4419">
        <w:rPr>
          <w:rFonts w:ascii="Arial" w:eastAsia="LiberationSerif" w:hAnsi="Arial" w:cs="Arial"/>
          <w:lang w:eastAsia="pl-PL"/>
        </w:rPr>
        <w:t>wienia;</w:t>
      </w:r>
    </w:p>
    <w:p w14:paraId="2824F13C" w14:textId="41D90742" w:rsidR="00A60FFF" w:rsidRPr="00EC4419" w:rsidRDefault="00A60FFF" w:rsidP="00EC4419">
      <w:pPr>
        <w:tabs>
          <w:tab w:val="left" w:pos="993"/>
        </w:tabs>
        <w:suppressAutoHyphens w:val="0"/>
        <w:autoSpaceDN w:val="0"/>
        <w:adjustRightInd w:val="0"/>
        <w:ind w:left="993"/>
        <w:rPr>
          <w:rFonts w:ascii="Arial" w:eastAsia="LiberationSerif" w:hAnsi="Arial" w:cs="Arial"/>
          <w:lang w:eastAsia="pl-PL"/>
        </w:rPr>
      </w:pPr>
      <w:r w:rsidRPr="00EC4419">
        <w:rPr>
          <w:rFonts w:ascii="Arial" w:hAnsi="Arial" w:cs="Arial"/>
          <w:lang w:eastAsia="pl-PL"/>
        </w:rPr>
        <w:t>c)</w:t>
      </w:r>
      <w:r w:rsidR="00B05C90" w:rsidRPr="00EC4419">
        <w:rPr>
          <w:rFonts w:ascii="Arial" w:hAnsi="Arial" w:cs="Arial"/>
          <w:lang w:eastAsia="pl-PL"/>
        </w:rPr>
        <w:tab/>
      </w:r>
      <w:r w:rsidRPr="00EC4419">
        <w:rPr>
          <w:rFonts w:ascii="Arial" w:eastAsia="LiberationSerif" w:hAnsi="Arial" w:cs="Arial"/>
          <w:lang w:eastAsia="pl-PL"/>
        </w:rPr>
        <w:t>czy i w jakim zakresie podmiot udostępniający zasoby, na zdolnościach kt</w:t>
      </w:r>
      <w:r w:rsidR="006D5DD0" w:rsidRPr="00EC4419">
        <w:rPr>
          <w:rFonts w:ascii="Arial" w:eastAsia="LiberationSerif" w:hAnsi="Arial" w:cs="Arial"/>
          <w:lang w:eastAsia="pl-PL"/>
        </w:rPr>
        <w:t>ó</w:t>
      </w:r>
      <w:r w:rsidRPr="00EC4419">
        <w:rPr>
          <w:rFonts w:ascii="Arial" w:eastAsia="LiberationSerif" w:hAnsi="Arial" w:cs="Arial"/>
          <w:lang w:eastAsia="pl-PL"/>
        </w:rPr>
        <w:t>rego wykonawca</w:t>
      </w:r>
    </w:p>
    <w:p w14:paraId="43A15550" w14:textId="0B5D9B7C" w:rsidR="00A60FFF" w:rsidRPr="00EC4419" w:rsidRDefault="00A60FFF" w:rsidP="00EC4419">
      <w:pPr>
        <w:suppressAutoHyphens w:val="0"/>
        <w:autoSpaceDN w:val="0"/>
        <w:adjustRightInd w:val="0"/>
        <w:ind w:left="1429" w:firstLine="11"/>
        <w:rPr>
          <w:rFonts w:ascii="Arial" w:eastAsia="LiberationSerif" w:hAnsi="Arial" w:cs="Arial"/>
          <w:lang w:eastAsia="pl-PL"/>
        </w:rPr>
      </w:pPr>
      <w:r w:rsidRPr="00EC4419">
        <w:rPr>
          <w:rFonts w:ascii="Arial" w:eastAsia="LiberationSerif" w:hAnsi="Arial" w:cs="Arial"/>
          <w:lang w:eastAsia="pl-PL"/>
        </w:rPr>
        <w:lastRenderedPageBreak/>
        <w:t>polega w odniesieniu do warunk</w:t>
      </w:r>
      <w:r w:rsidR="006D5DD0" w:rsidRPr="00EC4419">
        <w:rPr>
          <w:rFonts w:ascii="Arial" w:eastAsia="LiberationSerif" w:hAnsi="Arial" w:cs="Arial"/>
          <w:lang w:eastAsia="pl-PL"/>
        </w:rPr>
        <w:t>ó</w:t>
      </w:r>
      <w:r w:rsidRPr="00EC4419">
        <w:rPr>
          <w:rFonts w:ascii="Arial" w:eastAsia="LiberationSerif" w:hAnsi="Arial" w:cs="Arial"/>
          <w:lang w:eastAsia="pl-PL"/>
        </w:rPr>
        <w:t>w udziału w postępowaniu dotyczących wykształcenia, kwalifikacji</w:t>
      </w:r>
      <w:r w:rsidR="00B05C90" w:rsidRPr="00EC4419">
        <w:rPr>
          <w:rFonts w:ascii="Arial" w:eastAsia="LiberationSerif" w:hAnsi="Arial" w:cs="Arial"/>
          <w:lang w:eastAsia="pl-PL"/>
        </w:rPr>
        <w:t xml:space="preserve"> </w:t>
      </w:r>
      <w:r w:rsidRPr="00EC4419">
        <w:rPr>
          <w:rFonts w:ascii="Arial" w:eastAsia="LiberationSerif" w:hAnsi="Arial" w:cs="Arial"/>
          <w:lang w:eastAsia="pl-PL"/>
        </w:rPr>
        <w:t>zawodowych lub doświadczenia, zrealizuje roboty budowlane lub usługi, kt</w:t>
      </w:r>
      <w:r w:rsidR="006D5DD0" w:rsidRPr="00EC4419">
        <w:rPr>
          <w:rFonts w:ascii="Arial" w:eastAsia="LiberationSerif" w:hAnsi="Arial" w:cs="Arial"/>
          <w:lang w:eastAsia="pl-PL"/>
        </w:rPr>
        <w:t>ó</w:t>
      </w:r>
      <w:r w:rsidRPr="00EC4419">
        <w:rPr>
          <w:rFonts w:ascii="Arial" w:eastAsia="LiberationSerif" w:hAnsi="Arial" w:cs="Arial"/>
          <w:lang w:eastAsia="pl-PL"/>
        </w:rPr>
        <w:t>rych wskazane zdolności</w:t>
      </w:r>
      <w:r w:rsidR="00B05C90" w:rsidRPr="00EC4419">
        <w:rPr>
          <w:rFonts w:ascii="Arial" w:eastAsia="LiberationSerif" w:hAnsi="Arial" w:cs="Arial"/>
          <w:lang w:eastAsia="pl-PL"/>
        </w:rPr>
        <w:t xml:space="preserve"> </w:t>
      </w:r>
      <w:r w:rsidRPr="00EC4419">
        <w:rPr>
          <w:rFonts w:ascii="Arial" w:eastAsia="LiberationSerif" w:hAnsi="Arial" w:cs="Arial"/>
          <w:lang w:eastAsia="pl-PL"/>
        </w:rPr>
        <w:t>dotyczą.</w:t>
      </w:r>
    </w:p>
    <w:p w14:paraId="358248D0" w14:textId="47CE9E6D" w:rsidR="000240BF" w:rsidRPr="00EC4419" w:rsidRDefault="000240BF" w:rsidP="00EC4419">
      <w:pPr>
        <w:suppressAutoHyphens w:val="0"/>
        <w:autoSpaceDN w:val="0"/>
        <w:adjustRightInd w:val="0"/>
        <w:rPr>
          <w:rFonts w:ascii="Arial" w:hAnsi="Arial" w:cs="Arial"/>
          <w:lang w:eastAsia="pl-PL"/>
        </w:rPr>
      </w:pPr>
    </w:p>
    <w:p w14:paraId="41B99DDC" w14:textId="60952915" w:rsidR="00A60FFF" w:rsidRPr="00EC4419" w:rsidRDefault="00A60FFF" w:rsidP="00EC4419">
      <w:pPr>
        <w:pStyle w:val="Akapitzlist"/>
        <w:numPr>
          <w:ilvl w:val="0"/>
          <w:numId w:val="5"/>
        </w:numPr>
        <w:suppressAutoHyphens w:val="0"/>
        <w:autoSpaceDN w:val="0"/>
        <w:adjustRightInd w:val="0"/>
        <w:ind w:left="567" w:hanging="567"/>
        <w:rPr>
          <w:rFonts w:ascii="Arial" w:hAnsi="Arial" w:cs="Arial"/>
          <w:lang w:eastAsia="pl-PL"/>
        </w:rPr>
      </w:pPr>
      <w:r w:rsidRPr="00EC4419">
        <w:rPr>
          <w:rFonts w:ascii="Arial" w:hAnsi="Arial" w:cs="Arial"/>
          <w:lang w:eastAsia="pl-PL"/>
        </w:rPr>
        <w:t>Informacja o podmiotowych środkach dowodowych, jeżeli zamawiający będzie wymagał ich</w:t>
      </w:r>
      <w:r w:rsidR="00DD5D0F" w:rsidRPr="00EC4419">
        <w:rPr>
          <w:rFonts w:ascii="Arial" w:hAnsi="Arial" w:cs="Arial"/>
          <w:lang w:eastAsia="pl-PL"/>
        </w:rPr>
        <w:t xml:space="preserve"> </w:t>
      </w:r>
      <w:r w:rsidRPr="00EC4419">
        <w:rPr>
          <w:rFonts w:ascii="Arial" w:hAnsi="Arial" w:cs="Arial"/>
          <w:lang w:eastAsia="pl-PL"/>
        </w:rPr>
        <w:t>złożenia.</w:t>
      </w:r>
    </w:p>
    <w:p w14:paraId="5D59614E" w14:textId="77777777" w:rsidR="00EC0C7F" w:rsidRPr="00EC4419" w:rsidRDefault="00EC0C7F" w:rsidP="00EC4419">
      <w:pPr>
        <w:suppressAutoHyphens w:val="0"/>
        <w:autoSpaceDN w:val="0"/>
        <w:adjustRightInd w:val="0"/>
        <w:ind w:left="709"/>
        <w:rPr>
          <w:rFonts w:ascii="Arial" w:eastAsia="LiberationSerif" w:hAnsi="Arial" w:cs="Arial"/>
          <w:lang w:eastAsia="pl-PL"/>
        </w:rPr>
      </w:pPr>
    </w:p>
    <w:p w14:paraId="5F15D548" w14:textId="38146979" w:rsidR="001804D0" w:rsidRPr="00EC4419" w:rsidRDefault="001804D0" w:rsidP="00EC4419">
      <w:pPr>
        <w:pStyle w:val="Akapitzlist"/>
        <w:numPr>
          <w:ilvl w:val="0"/>
          <w:numId w:val="15"/>
        </w:numPr>
        <w:suppressAutoHyphens w:val="0"/>
        <w:autoSpaceDE/>
        <w:autoSpaceDN w:val="0"/>
        <w:adjustRightInd w:val="0"/>
        <w:rPr>
          <w:rFonts w:ascii="Arial" w:hAnsi="Arial" w:cs="Arial"/>
        </w:rPr>
      </w:pPr>
      <w:r w:rsidRPr="00EC4419">
        <w:rPr>
          <w:rFonts w:ascii="Arial" w:hAnsi="Arial" w:cs="Arial"/>
        </w:rPr>
        <w:t>Do oferty Wykonawca dołącza oświadczenie</w:t>
      </w:r>
      <w:r w:rsidR="0033099D" w:rsidRPr="00EC4419">
        <w:rPr>
          <w:rFonts w:ascii="Arial" w:hAnsi="Arial" w:cs="Arial"/>
        </w:rPr>
        <w:t xml:space="preserve"> (</w:t>
      </w:r>
      <w:r w:rsidR="0033099D" w:rsidRPr="00EC4419">
        <w:rPr>
          <w:rFonts w:ascii="Arial" w:hAnsi="Arial" w:cs="Arial"/>
          <w:lang w:eastAsia="pl-PL"/>
        </w:rPr>
        <w:t>o</w:t>
      </w:r>
      <w:r w:rsidR="0033099D" w:rsidRPr="00EC4419">
        <w:rPr>
          <w:rFonts w:ascii="Arial" w:hAnsi="Arial" w:cs="Arial"/>
        </w:rPr>
        <w:t xml:space="preserve"> którym mowa w </w:t>
      </w:r>
      <w:hyperlink r:id="rId34" w:anchor="/document/18903829?unitId=art(125)ust(1)&amp;cm=DOCUMENT" w:history="1">
        <w:r w:rsidR="0033099D" w:rsidRPr="00EC4419">
          <w:rPr>
            <w:rStyle w:val="Hipercze"/>
            <w:rFonts w:ascii="Arial" w:hAnsi="Arial" w:cs="Arial"/>
            <w:color w:val="auto"/>
            <w:u w:val="none"/>
          </w:rPr>
          <w:t>art. 125 ust. 1</w:t>
        </w:r>
      </w:hyperlink>
      <w:r w:rsidR="0033099D" w:rsidRPr="00EC4419">
        <w:rPr>
          <w:rFonts w:ascii="Arial" w:hAnsi="Arial" w:cs="Arial"/>
        </w:rPr>
        <w:t xml:space="preserve"> Pzp.)</w:t>
      </w:r>
      <w:r w:rsidRPr="00EC4419">
        <w:rPr>
          <w:rFonts w:ascii="Arial" w:hAnsi="Arial" w:cs="Arial"/>
        </w:rPr>
        <w:t xml:space="preserve"> o niepodleganiu wykluczeniu, spełnianiu warunków udziału w postępowaniu, w zakresie wskazanym przez zamawiającego.</w:t>
      </w:r>
    </w:p>
    <w:p w14:paraId="2B6E021D" w14:textId="7EB1F89E" w:rsidR="001804D0" w:rsidRPr="00EC4419" w:rsidRDefault="001804D0" w:rsidP="00EC4419">
      <w:pPr>
        <w:suppressAutoHyphens w:val="0"/>
        <w:autoSpaceDE/>
        <w:autoSpaceDN w:val="0"/>
        <w:adjustRightInd w:val="0"/>
        <w:ind w:left="349" w:firstLine="720"/>
        <w:rPr>
          <w:rFonts w:ascii="Arial" w:hAnsi="Arial" w:cs="Arial"/>
        </w:rPr>
      </w:pPr>
    </w:p>
    <w:p w14:paraId="0C9BB2CC" w14:textId="784B4791" w:rsidR="001804D0" w:rsidRPr="00EC4419" w:rsidRDefault="001804D0" w:rsidP="00EC4419">
      <w:pPr>
        <w:suppressAutoHyphens w:val="0"/>
        <w:autoSpaceDE/>
        <w:autoSpaceDN w:val="0"/>
        <w:adjustRightInd w:val="0"/>
        <w:ind w:left="1069"/>
        <w:rPr>
          <w:rFonts w:ascii="Arial" w:hAnsi="Arial" w:cs="Arial"/>
        </w:rPr>
      </w:pPr>
      <w:r w:rsidRPr="00EC4419">
        <w:rPr>
          <w:rFonts w:ascii="Arial" w:hAnsi="Arial" w:cs="Arial"/>
        </w:rPr>
        <w:t>Oświadczenie, to stanowi dowód potwierdzający brak podstaw wykluczenia, spełnianie warunków udziału w postępowaniu, odpowiednio na dzień składania ofert, tymczasowo zastępujący wymagane przez zamawiającego podmiotowe środki dowodowe.</w:t>
      </w:r>
    </w:p>
    <w:p w14:paraId="79BA9FAB" w14:textId="77777777" w:rsidR="001804D0" w:rsidRPr="00EC4419" w:rsidRDefault="001804D0" w:rsidP="00EC4419">
      <w:pPr>
        <w:suppressAutoHyphens w:val="0"/>
        <w:autoSpaceDE/>
        <w:autoSpaceDN w:val="0"/>
        <w:adjustRightInd w:val="0"/>
        <w:ind w:left="349" w:firstLine="720"/>
        <w:rPr>
          <w:rFonts w:ascii="Arial" w:hAnsi="Arial" w:cs="Arial"/>
        </w:rPr>
      </w:pPr>
    </w:p>
    <w:p w14:paraId="1464F8D4" w14:textId="6390839D" w:rsidR="000A19AB" w:rsidRPr="00EC4419" w:rsidRDefault="000A19AB" w:rsidP="00EC4419">
      <w:pPr>
        <w:suppressAutoHyphens w:val="0"/>
        <w:autoSpaceDE/>
        <w:autoSpaceDN w:val="0"/>
        <w:adjustRightInd w:val="0"/>
        <w:ind w:left="349" w:firstLine="720"/>
        <w:rPr>
          <w:rFonts w:ascii="Arial" w:hAnsi="Arial" w:cs="Arial"/>
        </w:rPr>
      </w:pPr>
      <w:r w:rsidRPr="00EC4419">
        <w:rPr>
          <w:rFonts w:ascii="Arial" w:hAnsi="Arial" w:cs="Arial"/>
        </w:rPr>
        <w:t xml:space="preserve">Wzór oświadczenia stanowi załącznik nr </w:t>
      </w:r>
      <w:r w:rsidR="000F7CD4" w:rsidRPr="00EC4419">
        <w:rPr>
          <w:rFonts w:ascii="Arial" w:hAnsi="Arial" w:cs="Arial"/>
        </w:rPr>
        <w:t>3</w:t>
      </w:r>
      <w:r w:rsidRPr="00EC4419">
        <w:rPr>
          <w:rFonts w:ascii="Arial" w:hAnsi="Arial" w:cs="Arial"/>
        </w:rPr>
        <w:t xml:space="preserve"> do niniejszej SWZ. </w:t>
      </w:r>
    </w:p>
    <w:p w14:paraId="6CB96FD7" w14:textId="77777777" w:rsidR="00367133" w:rsidRPr="00EC4419" w:rsidRDefault="00367133" w:rsidP="00EC4419">
      <w:pPr>
        <w:suppressAutoHyphens w:val="0"/>
        <w:autoSpaceDE/>
        <w:autoSpaceDN w:val="0"/>
        <w:adjustRightInd w:val="0"/>
        <w:rPr>
          <w:rFonts w:ascii="Arial" w:hAnsi="Arial" w:cs="Arial"/>
        </w:rPr>
      </w:pPr>
    </w:p>
    <w:p w14:paraId="47ACD4C4" w14:textId="49521341" w:rsidR="00BD25B7" w:rsidRPr="00EC4419" w:rsidRDefault="00BD25B7" w:rsidP="00EC4419">
      <w:pPr>
        <w:pStyle w:val="Akapitzlist"/>
        <w:numPr>
          <w:ilvl w:val="0"/>
          <w:numId w:val="15"/>
        </w:numPr>
        <w:suppressAutoHyphens w:val="0"/>
        <w:autoSpaceDE/>
        <w:autoSpaceDN w:val="0"/>
        <w:adjustRightInd w:val="0"/>
        <w:rPr>
          <w:rFonts w:ascii="Arial" w:hAnsi="Arial" w:cs="Arial"/>
        </w:rPr>
      </w:pPr>
      <w:r w:rsidRPr="00EC4419">
        <w:rPr>
          <w:rFonts w:ascii="Arial" w:hAnsi="Arial" w:cs="Arial"/>
        </w:rPr>
        <w:t>Zamawiający wzywa wykonawcę, którego oferta została najwyżej oceniona, do złożenia w wyznaczonym terminie, nie krótszym niż 5 dni od dnia wezwania, następujących podmiotowych środków dowodowych, aktualnych na dzień złożenia podmiotowych środków dowodowych.</w:t>
      </w:r>
    </w:p>
    <w:p w14:paraId="0674BE15" w14:textId="23348D7B" w:rsidR="00BD25B7" w:rsidRPr="00EC4419" w:rsidRDefault="00BD25B7" w:rsidP="00EC4419">
      <w:pPr>
        <w:pStyle w:val="Akapitzlist"/>
        <w:suppressAutoHyphens w:val="0"/>
        <w:autoSpaceDE/>
        <w:autoSpaceDN w:val="0"/>
        <w:adjustRightInd w:val="0"/>
        <w:ind w:left="1429" w:hanging="720"/>
        <w:rPr>
          <w:rFonts w:ascii="Arial" w:hAnsi="Arial" w:cs="Arial"/>
        </w:rPr>
      </w:pPr>
    </w:p>
    <w:p w14:paraId="32247D2E" w14:textId="1A6F3D48" w:rsidR="00853C47" w:rsidRPr="00EC4419" w:rsidRDefault="00853C47" w:rsidP="00EC4419">
      <w:pPr>
        <w:pStyle w:val="Akapitzlist"/>
        <w:suppressAutoHyphens w:val="0"/>
        <w:autoSpaceDE/>
        <w:autoSpaceDN w:val="0"/>
        <w:adjustRightInd w:val="0"/>
        <w:ind w:left="1134"/>
        <w:rPr>
          <w:rFonts w:ascii="Arial" w:hAnsi="Arial" w:cs="Arial"/>
        </w:rPr>
      </w:pPr>
      <w:r w:rsidRPr="00EC4419">
        <w:rPr>
          <w:rFonts w:ascii="Arial" w:hAnsi="Arial" w:cs="Arial"/>
        </w:rPr>
        <w:t xml:space="preserve">W celu potwierdzenia braku podstaw wykluczenia z udziału w postępowaniu, Wykonawca zobowiązany jest złożyć: </w:t>
      </w:r>
    </w:p>
    <w:p w14:paraId="62CCC953" w14:textId="71D0A5A6" w:rsidR="00BD25B7" w:rsidRPr="00EC4419" w:rsidRDefault="00BD25B7" w:rsidP="00EC4419">
      <w:pPr>
        <w:pStyle w:val="Akapitzlist"/>
        <w:suppressAutoHyphens w:val="0"/>
        <w:autoSpaceDE/>
        <w:autoSpaceDN w:val="0"/>
        <w:adjustRightInd w:val="0"/>
        <w:ind w:left="1429" w:hanging="720"/>
        <w:rPr>
          <w:rFonts w:ascii="Arial" w:hAnsi="Arial" w:cs="Arial"/>
        </w:rPr>
      </w:pPr>
    </w:p>
    <w:p w14:paraId="3EFE352F" w14:textId="64664139" w:rsidR="00682E68" w:rsidRPr="00EC4419" w:rsidRDefault="0014016B" w:rsidP="00EC4419">
      <w:pPr>
        <w:pStyle w:val="Akapitzlist"/>
        <w:numPr>
          <w:ilvl w:val="0"/>
          <w:numId w:val="16"/>
        </w:numPr>
        <w:suppressAutoHyphens w:val="0"/>
        <w:autoSpaceDE/>
        <w:autoSpaceDN w:val="0"/>
        <w:adjustRightInd w:val="0"/>
        <w:ind w:left="1440" w:hanging="306"/>
        <w:rPr>
          <w:rFonts w:ascii="Arial" w:hAnsi="Arial" w:cs="Arial"/>
          <w:lang w:eastAsia="pl-PL"/>
        </w:rPr>
      </w:pPr>
      <w:r w:rsidRPr="00EC4419">
        <w:rPr>
          <w:rFonts w:ascii="Arial" w:hAnsi="Arial" w:cs="Arial"/>
        </w:rPr>
        <w:t>oświadczeni</w:t>
      </w:r>
      <w:r w:rsidR="00682E68" w:rsidRPr="00EC4419">
        <w:rPr>
          <w:rFonts w:ascii="Arial" w:hAnsi="Arial" w:cs="Arial"/>
        </w:rPr>
        <w:t>e</w:t>
      </w:r>
      <w:r w:rsidRPr="00EC4419">
        <w:rPr>
          <w:rFonts w:ascii="Arial" w:hAnsi="Arial" w:cs="Arial"/>
        </w:rPr>
        <w:t xml:space="preserve">, w zakresie </w:t>
      </w:r>
      <w:hyperlink r:id="rId35" w:anchor="/document/18903829?unitId=art(108)ust(1)pkt(5)&amp;cm=DOCUMENT" w:history="1">
        <w:r w:rsidRPr="00EC4419">
          <w:rPr>
            <w:rStyle w:val="Hipercze"/>
            <w:rFonts w:ascii="Arial" w:hAnsi="Arial" w:cs="Arial"/>
            <w:color w:val="auto"/>
            <w:u w:val="none"/>
          </w:rPr>
          <w:t>art. 108 ust. 1 pkt 5</w:t>
        </w:r>
      </w:hyperlink>
      <w:r w:rsidRPr="00EC4419">
        <w:rPr>
          <w:rFonts w:ascii="Arial" w:hAnsi="Arial" w:cs="Arial"/>
        </w:rPr>
        <w:t xml:space="preserve"> ustawy, o braku przynależności do tej samej grupy kapitałowej w rozumieniu </w:t>
      </w:r>
      <w:hyperlink r:id="rId36" w:anchor="/document/17337528?cm=DOCUMENT" w:history="1">
        <w:r w:rsidRPr="00EC4419">
          <w:rPr>
            <w:rStyle w:val="Hipercze"/>
            <w:rFonts w:ascii="Arial" w:hAnsi="Arial" w:cs="Arial"/>
            <w:color w:val="auto"/>
            <w:u w:val="none"/>
          </w:rPr>
          <w:t>ustawy</w:t>
        </w:r>
      </w:hyperlink>
      <w:r w:rsidRPr="00EC4419">
        <w:rPr>
          <w:rFonts w:ascii="Arial" w:hAnsi="Arial" w:cs="Arial"/>
        </w:rPr>
        <w:t xml:space="preserve">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59133D" w:rsidRPr="00EC4419">
        <w:rPr>
          <w:rFonts w:ascii="Arial" w:hAnsi="Arial" w:cs="Arial"/>
        </w:rPr>
        <w:t xml:space="preserve"> (wzór </w:t>
      </w:r>
      <w:r w:rsidR="00FA76CB" w:rsidRPr="00EC4419">
        <w:rPr>
          <w:rFonts w:ascii="Arial" w:hAnsi="Arial" w:cs="Arial"/>
        </w:rPr>
        <w:t xml:space="preserve">załącznik nr </w:t>
      </w:r>
      <w:r w:rsidR="000F7CD4" w:rsidRPr="00EC4419">
        <w:rPr>
          <w:rFonts w:ascii="Arial" w:hAnsi="Arial" w:cs="Arial"/>
        </w:rPr>
        <w:t>6</w:t>
      </w:r>
      <w:r w:rsidR="00FA76CB" w:rsidRPr="00EC4419">
        <w:rPr>
          <w:rFonts w:ascii="Arial" w:hAnsi="Arial" w:cs="Arial"/>
        </w:rPr>
        <w:t xml:space="preserve"> do niniejszej SW</w:t>
      </w:r>
      <w:r w:rsidR="00723925" w:rsidRPr="00EC4419">
        <w:rPr>
          <w:rFonts w:ascii="Arial" w:hAnsi="Arial" w:cs="Arial"/>
        </w:rPr>
        <w:t>Z</w:t>
      </w:r>
      <w:r w:rsidR="00FA76CB" w:rsidRPr="00EC4419">
        <w:rPr>
          <w:rFonts w:ascii="Arial" w:hAnsi="Arial" w:cs="Arial"/>
        </w:rPr>
        <w:t>)</w:t>
      </w:r>
      <w:r w:rsidRPr="00EC4419">
        <w:rPr>
          <w:rFonts w:ascii="Arial" w:hAnsi="Arial" w:cs="Arial"/>
        </w:rPr>
        <w:t>;</w:t>
      </w:r>
      <w:r w:rsidR="0059133D" w:rsidRPr="00EC4419">
        <w:rPr>
          <w:rFonts w:ascii="Arial" w:hAnsi="Arial" w:cs="Arial"/>
        </w:rPr>
        <w:t xml:space="preserve"> </w:t>
      </w:r>
    </w:p>
    <w:p w14:paraId="0FF51679" w14:textId="77777777" w:rsidR="00682E68" w:rsidRPr="00EC4419" w:rsidRDefault="00682E68" w:rsidP="00EC4419">
      <w:pPr>
        <w:pStyle w:val="Akapitzlist"/>
        <w:suppressAutoHyphens w:val="0"/>
        <w:autoSpaceDE/>
        <w:autoSpaceDN w:val="0"/>
        <w:adjustRightInd w:val="0"/>
        <w:ind w:left="1440"/>
        <w:rPr>
          <w:rFonts w:ascii="Arial" w:hAnsi="Arial" w:cs="Arial"/>
          <w:lang w:eastAsia="pl-PL"/>
        </w:rPr>
      </w:pPr>
    </w:p>
    <w:p w14:paraId="37DFE5E2" w14:textId="6F27F08C" w:rsidR="00EC46EE" w:rsidRPr="00EC4419" w:rsidRDefault="00EC46EE" w:rsidP="00EC4419">
      <w:pPr>
        <w:pStyle w:val="Akapitzlist"/>
        <w:suppressAutoHyphens w:val="0"/>
        <w:autoSpaceDE/>
        <w:autoSpaceDN w:val="0"/>
        <w:adjustRightInd w:val="0"/>
        <w:ind w:left="1134"/>
        <w:rPr>
          <w:rFonts w:ascii="Arial" w:hAnsi="Arial" w:cs="Arial"/>
          <w:lang w:eastAsia="pl-PL"/>
        </w:rPr>
      </w:pPr>
      <w:r w:rsidRPr="00EC4419">
        <w:rPr>
          <w:rFonts w:ascii="Arial" w:hAnsi="Arial" w:cs="Arial"/>
          <w:lang w:eastAsia="pl-PL"/>
        </w:rPr>
        <w:t xml:space="preserve">W celu potwierdzenia spełniania przez </w:t>
      </w:r>
      <w:r w:rsidR="00313BB5" w:rsidRPr="00EC4419">
        <w:rPr>
          <w:rFonts w:ascii="Arial" w:hAnsi="Arial" w:cs="Arial"/>
          <w:lang w:eastAsia="pl-PL"/>
        </w:rPr>
        <w:t>W</w:t>
      </w:r>
      <w:r w:rsidRPr="00EC4419">
        <w:rPr>
          <w:rFonts w:ascii="Arial" w:hAnsi="Arial" w:cs="Arial"/>
          <w:lang w:eastAsia="pl-PL"/>
        </w:rPr>
        <w:t xml:space="preserve">ykonawcę warunków udziału w postępowaniu dotyczących zdolności technicznej </w:t>
      </w:r>
      <w:r w:rsidR="000A19AB" w:rsidRPr="00EC4419">
        <w:rPr>
          <w:rFonts w:ascii="Arial" w:hAnsi="Arial" w:cs="Arial"/>
          <w:lang w:eastAsia="pl-PL"/>
        </w:rPr>
        <w:t xml:space="preserve">i </w:t>
      </w:r>
      <w:r w:rsidRPr="00EC4419">
        <w:rPr>
          <w:rFonts w:ascii="Arial" w:hAnsi="Arial" w:cs="Arial"/>
          <w:lang w:eastAsia="pl-PL"/>
        </w:rPr>
        <w:t xml:space="preserve">zawodowej, </w:t>
      </w:r>
      <w:r w:rsidR="00313BB5" w:rsidRPr="00EC4419">
        <w:rPr>
          <w:rFonts w:ascii="Arial" w:hAnsi="Arial" w:cs="Arial"/>
          <w:lang w:eastAsia="pl-PL"/>
        </w:rPr>
        <w:t>W</w:t>
      </w:r>
      <w:r w:rsidR="000A19AB" w:rsidRPr="00EC4419">
        <w:rPr>
          <w:rFonts w:ascii="Arial" w:hAnsi="Arial" w:cs="Arial"/>
          <w:lang w:eastAsia="pl-PL"/>
        </w:rPr>
        <w:t xml:space="preserve">ykonawca </w:t>
      </w:r>
      <w:r w:rsidR="00BD25B7" w:rsidRPr="00EC4419">
        <w:rPr>
          <w:rFonts w:ascii="Arial" w:hAnsi="Arial" w:cs="Arial"/>
          <w:lang w:eastAsia="pl-PL"/>
        </w:rPr>
        <w:t>zobowiązany jest złożyć</w:t>
      </w:r>
      <w:r w:rsidRPr="00EC4419">
        <w:rPr>
          <w:rFonts w:ascii="Arial" w:hAnsi="Arial" w:cs="Arial"/>
          <w:lang w:eastAsia="pl-PL"/>
        </w:rPr>
        <w:t>:</w:t>
      </w:r>
    </w:p>
    <w:p w14:paraId="6909DE9E" w14:textId="77777777" w:rsidR="00BD25B7" w:rsidRPr="00EC4419" w:rsidRDefault="00BD25B7" w:rsidP="00EC4419">
      <w:pPr>
        <w:pStyle w:val="Akapitzlist"/>
        <w:suppressAutoHyphens w:val="0"/>
        <w:autoSpaceDE/>
        <w:autoSpaceDN w:val="0"/>
        <w:adjustRightInd w:val="0"/>
        <w:ind w:left="1429" w:hanging="11"/>
        <w:rPr>
          <w:rFonts w:ascii="Arial" w:hAnsi="Arial" w:cs="Arial"/>
          <w:lang w:eastAsia="pl-PL"/>
        </w:rPr>
      </w:pPr>
    </w:p>
    <w:p w14:paraId="39D839D4" w14:textId="01E3CCF0" w:rsidR="00CC3840" w:rsidRPr="00EC4419" w:rsidRDefault="00EC46EE" w:rsidP="00EC4419">
      <w:pPr>
        <w:pStyle w:val="Akapitzlist"/>
        <w:numPr>
          <w:ilvl w:val="0"/>
          <w:numId w:val="41"/>
        </w:numPr>
        <w:suppressAutoHyphens w:val="0"/>
        <w:autoSpaceDE/>
        <w:ind w:left="1701" w:hanging="567"/>
        <w:rPr>
          <w:rFonts w:ascii="Arial" w:hAnsi="Arial" w:cs="Arial"/>
        </w:rPr>
      </w:pPr>
      <w:r w:rsidRPr="00EC4419">
        <w:rPr>
          <w:rFonts w:ascii="Arial" w:hAnsi="Arial" w:cs="Arial"/>
          <w:lang w:eastAsia="pl-PL"/>
        </w:rPr>
        <w:t xml:space="preserve">wykaz </w:t>
      </w:r>
      <w:r w:rsidR="001F1350" w:rsidRPr="00EC4419">
        <w:rPr>
          <w:rFonts w:ascii="Arial" w:hAnsi="Arial" w:cs="Arial"/>
        </w:rPr>
        <w:t>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CC7DD9" w:rsidRPr="00EC4419">
        <w:rPr>
          <w:rFonts w:ascii="Arial" w:hAnsi="Arial" w:cs="Arial"/>
        </w:rPr>
        <w:t xml:space="preserve"> </w:t>
      </w:r>
      <w:r w:rsidR="00334D69" w:rsidRPr="00EC4419">
        <w:rPr>
          <w:rFonts w:ascii="Arial" w:hAnsi="Arial" w:cs="Arial"/>
          <w:lang w:eastAsia="pl-PL"/>
        </w:rPr>
        <w:t>(</w:t>
      </w:r>
      <w:r w:rsidR="00CC7DD9" w:rsidRPr="00EC4419">
        <w:rPr>
          <w:rFonts w:ascii="Arial" w:hAnsi="Arial" w:cs="Arial"/>
          <w:lang w:eastAsia="pl-PL"/>
        </w:rPr>
        <w:t>w</w:t>
      </w:r>
      <w:r w:rsidR="00CC7DD9" w:rsidRPr="00EC4419">
        <w:rPr>
          <w:rFonts w:ascii="Arial" w:hAnsi="Arial" w:cs="Arial"/>
        </w:rPr>
        <w:t xml:space="preserve">zór wykazu stanowi załącznik nr </w:t>
      </w:r>
      <w:r w:rsidR="0099701B" w:rsidRPr="00EC4419">
        <w:rPr>
          <w:rFonts w:ascii="Arial" w:hAnsi="Arial" w:cs="Arial"/>
        </w:rPr>
        <w:t>4</w:t>
      </w:r>
      <w:r w:rsidR="00CC7DD9" w:rsidRPr="00EC4419">
        <w:rPr>
          <w:rFonts w:ascii="Arial" w:hAnsi="Arial" w:cs="Arial"/>
        </w:rPr>
        <w:t xml:space="preserve"> do niniejszej SWZ</w:t>
      </w:r>
      <w:r w:rsidR="00334D69" w:rsidRPr="00EC4419">
        <w:rPr>
          <w:rFonts w:ascii="Arial" w:hAnsi="Arial" w:cs="Arial"/>
        </w:rPr>
        <w:t>)</w:t>
      </w:r>
      <w:r w:rsidR="00CC3840" w:rsidRPr="00EC4419">
        <w:rPr>
          <w:rFonts w:ascii="Arial" w:hAnsi="Arial" w:cs="Arial"/>
        </w:rPr>
        <w:t>.</w:t>
      </w:r>
    </w:p>
    <w:p w14:paraId="2C4C5A45" w14:textId="77777777" w:rsidR="00CC3840" w:rsidRPr="00EC4419" w:rsidRDefault="00CC3840" w:rsidP="00EC4419">
      <w:pPr>
        <w:pStyle w:val="Akapitzlist"/>
        <w:suppressAutoHyphens w:val="0"/>
        <w:autoSpaceDE/>
        <w:ind w:left="1701" w:hanging="567"/>
        <w:rPr>
          <w:rFonts w:ascii="Arial" w:hAnsi="Arial" w:cs="Arial"/>
        </w:rPr>
      </w:pPr>
    </w:p>
    <w:p w14:paraId="63C095B0" w14:textId="1B1BAA05" w:rsidR="00CC3840" w:rsidRPr="00EC4419" w:rsidRDefault="00C14089" w:rsidP="00EC4419">
      <w:pPr>
        <w:pStyle w:val="Akapitzlist"/>
        <w:numPr>
          <w:ilvl w:val="0"/>
          <w:numId w:val="41"/>
        </w:numPr>
        <w:suppressAutoHyphens w:val="0"/>
        <w:autoSpaceDE/>
        <w:ind w:left="1701" w:hanging="567"/>
        <w:rPr>
          <w:rFonts w:ascii="Arial" w:hAnsi="Arial" w:cs="Arial"/>
          <w:lang w:eastAsia="pl-PL"/>
        </w:rPr>
      </w:pPr>
      <w:r w:rsidRPr="00EC4419">
        <w:rPr>
          <w:rFonts w:ascii="Arial" w:hAnsi="Arial" w:cs="Arial"/>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CC3840" w:rsidRPr="00EC4419">
        <w:rPr>
          <w:rFonts w:ascii="Arial" w:hAnsi="Arial" w:cs="Arial"/>
          <w:lang w:eastAsia="pl-PL"/>
        </w:rPr>
        <w:t>(w</w:t>
      </w:r>
      <w:r w:rsidR="00CC3840" w:rsidRPr="00EC4419">
        <w:rPr>
          <w:rFonts w:ascii="Arial" w:hAnsi="Arial" w:cs="Arial"/>
        </w:rPr>
        <w:t>zór wykazu stanowi załącznik nr 5 do niniejszej SWZ).</w:t>
      </w:r>
    </w:p>
    <w:p w14:paraId="72096583" w14:textId="043E443C" w:rsidR="00BD25B7" w:rsidRPr="00EC4419" w:rsidRDefault="00313BB5" w:rsidP="00EC4419">
      <w:pPr>
        <w:suppressAutoHyphens w:val="0"/>
        <w:autoSpaceDN w:val="0"/>
        <w:adjustRightInd w:val="0"/>
        <w:ind w:left="1440" w:hanging="671"/>
        <w:rPr>
          <w:rFonts w:ascii="Arial" w:hAnsi="Arial" w:cs="Arial"/>
        </w:rPr>
      </w:pPr>
      <w:r w:rsidRPr="00EC4419">
        <w:rPr>
          <w:rStyle w:val="alb"/>
          <w:rFonts w:ascii="Arial" w:hAnsi="Arial" w:cs="Arial"/>
        </w:rPr>
        <w:t>3</w:t>
      </w:r>
      <w:r w:rsidR="0059133D" w:rsidRPr="00EC4419">
        <w:rPr>
          <w:rStyle w:val="alb"/>
          <w:rFonts w:ascii="Arial" w:hAnsi="Arial" w:cs="Arial"/>
        </w:rPr>
        <w:t>.</w:t>
      </w:r>
      <w:r w:rsidRPr="00EC4419">
        <w:rPr>
          <w:rStyle w:val="alb"/>
          <w:rFonts w:ascii="Arial" w:hAnsi="Arial" w:cs="Arial"/>
        </w:rPr>
        <w:tab/>
      </w:r>
      <w:r w:rsidR="00C24CCD" w:rsidRPr="00EC4419">
        <w:rPr>
          <w:rStyle w:val="alb"/>
          <w:rFonts w:ascii="Arial" w:hAnsi="Arial" w:cs="Arial"/>
        </w:rPr>
        <w:t>Oświadczenia i p</w:t>
      </w:r>
      <w:r w:rsidRPr="00EC4419">
        <w:rPr>
          <w:rStyle w:val="alb"/>
          <w:rFonts w:ascii="Arial" w:hAnsi="Arial" w:cs="Arial"/>
        </w:rPr>
        <w:t>o</w:t>
      </w:r>
      <w:r w:rsidR="00EC46EE" w:rsidRPr="00EC4419">
        <w:rPr>
          <w:rStyle w:val="Uwydatnienie"/>
          <w:rFonts w:ascii="Arial" w:hAnsi="Arial" w:cs="Arial"/>
          <w:b w:val="0"/>
          <w:bCs w:val="0"/>
        </w:rPr>
        <w:t>dmiotowe środki</w:t>
      </w:r>
      <w:r w:rsidR="00EC46EE" w:rsidRPr="00EC4419">
        <w:rPr>
          <w:rFonts w:ascii="Arial" w:hAnsi="Arial" w:cs="Arial"/>
        </w:rPr>
        <w:t xml:space="preserve"> dowodowe</w:t>
      </w:r>
      <w:r w:rsidRPr="00EC4419">
        <w:rPr>
          <w:rFonts w:ascii="Arial" w:hAnsi="Arial" w:cs="Arial"/>
        </w:rPr>
        <w:t xml:space="preserve"> Wykonawca</w:t>
      </w:r>
      <w:r w:rsidR="00EC46EE" w:rsidRPr="00EC4419">
        <w:rPr>
          <w:rFonts w:ascii="Arial" w:hAnsi="Arial" w:cs="Arial"/>
        </w:rPr>
        <w:t xml:space="preserve">, składa się w formie elektronicznej, w postaci elektronicznej </w:t>
      </w:r>
      <w:r w:rsidR="0059133D" w:rsidRPr="00EC4419">
        <w:rPr>
          <w:rFonts w:ascii="Arial" w:hAnsi="Arial" w:cs="Arial"/>
        </w:rPr>
        <w:t>opatrzonej podpisem zaufanym lub podpisem osobistym</w:t>
      </w:r>
      <w:r w:rsidR="00B20799" w:rsidRPr="00EC4419">
        <w:rPr>
          <w:rFonts w:ascii="Arial" w:hAnsi="Arial" w:cs="Arial"/>
        </w:rPr>
        <w:t>.</w:t>
      </w:r>
    </w:p>
    <w:p w14:paraId="5C59D80D" w14:textId="77777777" w:rsidR="0059133D" w:rsidRPr="00EC4419" w:rsidRDefault="0059133D" w:rsidP="00EC4419">
      <w:pPr>
        <w:suppressAutoHyphens w:val="0"/>
        <w:autoSpaceDN w:val="0"/>
        <w:adjustRightInd w:val="0"/>
        <w:ind w:left="1440" w:hanging="671"/>
        <w:rPr>
          <w:rFonts w:ascii="Arial" w:eastAsia="LiberationSerif" w:hAnsi="Arial" w:cs="Arial"/>
          <w:lang w:eastAsia="pl-PL"/>
        </w:rPr>
      </w:pPr>
    </w:p>
    <w:p w14:paraId="6C41D6CA" w14:textId="5FA107B8" w:rsidR="00A60FFF" w:rsidRPr="00EC4419" w:rsidRDefault="00A60FFF" w:rsidP="00EC4419">
      <w:pPr>
        <w:pStyle w:val="Akapitzlist"/>
        <w:numPr>
          <w:ilvl w:val="0"/>
          <w:numId w:val="5"/>
        </w:numPr>
        <w:suppressAutoHyphens w:val="0"/>
        <w:autoSpaceDN w:val="0"/>
        <w:adjustRightInd w:val="0"/>
        <w:ind w:left="709" w:hanging="709"/>
        <w:rPr>
          <w:rFonts w:ascii="Arial" w:hAnsi="Arial" w:cs="Arial"/>
          <w:lang w:eastAsia="pl-PL"/>
        </w:rPr>
      </w:pPr>
      <w:r w:rsidRPr="00EC4419">
        <w:rPr>
          <w:rFonts w:ascii="Arial" w:hAnsi="Arial" w:cs="Arial"/>
          <w:lang w:eastAsia="pl-PL"/>
        </w:rPr>
        <w:t>Opis części zamówienia, jeżeli zamawiający dopuszcza składanie ofert częściowych:</w:t>
      </w:r>
    </w:p>
    <w:p w14:paraId="34D9E6D0" w14:textId="297220E6" w:rsidR="00A60FFF" w:rsidRPr="00EC4419" w:rsidRDefault="006D5DD0" w:rsidP="00EC4419">
      <w:pPr>
        <w:suppressAutoHyphens w:val="0"/>
        <w:autoSpaceDN w:val="0"/>
        <w:adjustRightInd w:val="0"/>
        <w:ind w:firstLine="720"/>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dopuszcza składania ofert częściowych.</w:t>
      </w:r>
    </w:p>
    <w:p w14:paraId="0565C938" w14:textId="77777777" w:rsidR="002C7784" w:rsidRPr="00EC4419" w:rsidRDefault="002C7784" w:rsidP="00EC4419">
      <w:pPr>
        <w:suppressAutoHyphens w:val="0"/>
        <w:autoSpaceDN w:val="0"/>
        <w:adjustRightInd w:val="0"/>
        <w:rPr>
          <w:rFonts w:ascii="Arial" w:hAnsi="Arial" w:cs="Arial"/>
          <w:lang w:eastAsia="pl-PL"/>
        </w:rPr>
      </w:pPr>
    </w:p>
    <w:p w14:paraId="606BE5BC" w14:textId="77777777" w:rsidR="006D5DD0" w:rsidRPr="00EC4419" w:rsidRDefault="00A60FFF" w:rsidP="00EC4419">
      <w:pPr>
        <w:pStyle w:val="Akapitzlist"/>
        <w:numPr>
          <w:ilvl w:val="0"/>
          <w:numId w:val="5"/>
        </w:numPr>
        <w:suppressAutoHyphens w:val="0"/>
        <w:autoSpaceDN w:val="0"/>
        <w:adjustRightInd w:val="0"/>
        <w:ind w:left="709" w:hanging="709"/>
        <w:rPr>
          <w:rFonts w:ascii="Arial" w:eastAsia="LiberationSerif" w:hAnsi="Arial" w:cs="Arial"/>
          <w:lang w:eastAsia="pl-PL"/>
        </w:rPr>
      </w:pPr>
      <w:r w:rsidRPr="00EC4419">
        <w:rPr>
          <w:rFonts w:ascii="Arial" w:hAnsi="Arial" w:cs="Arial"/>
          <w:lang w:eastAsia="pl-PL"/>
        </w:rPr>
        <w:lastRenderedPageBreak/>
        <w:t>Liczbę części zamówienia, na którą wykonawca może złożyć ofertę, lub maksymalną liczbę części,</w:t>
      </w:r>
      <w:r w:rsidR="00403288" w:rsidRPr="00EC4419">
        <w:rPr>
          <w:rFonts w:ascii="Arial" w:hAnsi="Arial" w:cs="Arial"/>
          <w:lang w:eastAsia="pl-PL"/>
        </w:rPr>
        <w:t xml:space="preserve"> </w:t>
      </w:r>
      <w:r w:rsidRPr="00EC4419">
        <w:rPr>
          <w:rFonts w:ascii="Arial" w:hAnsi="Arial" w:cs="Arial"/>
          <w:lang w:eastAsia="pl-PL"/>
        </w:rPr>
        <w:t xml:space="preserve">na które zamówienie może zostać udzielone temu samemu wykonawcy, oraz </w:t>
      </w:r>
      <w:r w:rsidR="00403288" w:rsidRPr="00EC4419">
        <w:rPr>
          <w:rFonts w:ascii="Arial" w:hAnsi="Arial" w:cs="Arial"/>
          <w:lang w:eastAsia="pl-PL"/>
        </w:rPr>
        <w:t xml:space="preserve"> </w:t>
      </w:r>
      <w:r w:rsidRPr="00EC4419">
        <w:rPr>
          <w:rFonts w:ascii="Arial" w:hAnsi="Arial" w:cs="Arial"/>
          <w:lang w:eastAsia="pl-PL"/>
        </w:rPr>
        <w:t>kryteria lub zasady,</w:t>
      </w:r>
      <w:r w:rsidR="00403288" w:rsidRPr="00EC4419">
        <w:rPr>
          <w:rFonts w:ascii="Arial" w:hAnsi="Arial" w:cs="Arial"/>
          <w:lang w:eastAsia="pl-PL"/>
        </w:rPr>
        <w:t xml:space="preserve"> </w:t>
      </w:r>
      <w:r w:rsidRPr="00EC4419">
        <w:rPr>
          <w:rFonts w:ascii="Arial" w:hAnsi="Arial" w:cs="Arial"/>
          <w:lang w:eastAsia="pl-PL"/>
        </w:rPr>
        <w:t>mające zastosowanie do ustalenia, które części zamówienia zostaną udzielone jednemu wykonawcy, w</w:t>
      </w:r>
      <w:r w:rsidR="00403288" w:rsidRPr="00EC4419">
        <w:rPr>
          <w:rFonts w:ascii="Arial" w:hAnsi="Arial" w:cs="Arial"/>
          <w:lang w:eastAsia="pl-PL"/>
        </w:rPr>
        <w:t xml:space="preserve"> </w:t>
      </w:r>
      <w:r w:rsidRPr="00EC4419">
        <w:rPr>
          <w:rFonts w:ascii="Arial" w:hAnsi="Arial" w:cs="Arial"/>
          <w:lang w:eastAsia="pl-PL"/>
        </w:rPr>
        <w:t>przypadku wyboru jego oferty w większej niż maksymalna liczbie części</w:t>
      </w:r>
      <w:r w:rsidR="006D5DD0" w:rsidRPr="00EC4419">
        <w:rPr>
          <w:rFonts w:ascii="Arial" w:hAnsi="Arial" w:cs="Arial"/>
          <w:lang w:eastAsia="pl-PL"/>
        </w:rPr>
        <w:t>.</w:t>
      </w:r>
    </w:p>
    <w:p w14:paraId="5906CA09" w14:textId="48DE5D4A" w:rsidR="00A60FFF" w:rsidRPr="00EC4419" w:rsidRDefault="006D5DD0" w:rsidP="00EC4419">
      <w:pPr>
        <w:pStyle w:val="Akapitzlist"/>
        <w:suppressAutoHyphens w:val="0"/>
        <w:autoSpaceDN w:val="0"/>
        <w:adjustRightInd w:val="0"/>
        <w:ind w:left="720"/>
        <w:rPr>
          <w:rFonts w:ascii="Arial" w:eastAsia="LiberationSerif" w:hAnsi="Arial" w:cs="Arial"/>
          <w:lang w:eastAsia="pl-PL"/>
        </w:rPr>
      </w:pPr>
      <w:r w:rsidRPr="00EC4419">
        <w:rPr>
          <w:rFonts w:ascii="Arial" w:hAnsi="Arial" w:cs="Arial"/>
          <w:lang w:eastAsia="pl-PL"/>
        </w:rPr>
        <w:t>N</w:t>
      </w:r>
      <w:r w:rsidR="00A60FFF" w:rsidRPr="00EC4419">
        <w:rPr>
          <w:rFonts w:ascii="Arial" w:eastAsia="LiberationSerif" w:hAnsi="Arial" w:cs="Arial"/>
          <w:lang w:eastAsia="pl-PL"/>
        </w:rPr>
        <w:t>ie dotyczy.</w:t>
      </w:r>
    </w:p>
    <w:p w14:paraId="6B1CA6A4" w14:textId="77777777" w:rsidR="002C7784" w:rsidRPr="00EC4419" w:rsidRDefault="002C7784" w:rsidP="00EC4419">
      <w:pPr>
        <w:suppressAutoHyphens w:val="0"/>
        <w:autoSpaceDN w:val="0"/>
        <w:adjustRightInd w:val="0"/>
        <w:rPr>
          <w:rFonts w:ascii="Arial" w:hAnsi="Arial" w:cs="Arial"/>
          <w:lang w:eastAsia="pl-PL"/>
        </w:rPr>
      </w:pPr>
    </w:p>
    <w:p w14:paraId="4DAB67D6" w14:textId="3771D4CE" w:rsidR="00A60FFF" w:rsidRPr="00EC4419" w:rsidRDefault="00A60FFF" w:rsidP="00EC4419">
      <w:pPr>
        <w:pStyle w:val="Akapitzlist"/>
        <w:numPr>
          <w:ilvl w:val="0"/>
          <w:numId w:val="5"/>
        </w:numPr>
        <w:suppressAutoHyphens w:val="0"/>
        <w:autoSpaceDN w:val="0"/>
        <w:adjustRightInd w:val="0"/>
        <w:ind w:left="709" w:hanging="709"/>
        <w:rPr>
          <w:rFonts w:ascii="Arial" w:hAnsi="Arial" w:cs="Arial"/>
          <w:lang w:eastAsia="pl-PL"/>
        </w:rPr>
      </w:pPr>
      <w:r w:rsidRPr="00EC4419">
        <w:rPr>
          <w:rFonts w:ascii="Arial" w:hAnsi="Arial" w:cs="Arial"/>
          <w:lang w:eastAsia="pl-PL"/>
        </w:rPr>
        <w:t>Informacje dotyczące ofert wariantowych, w tym informacje o sposobie przedstawiania ofert</w:t>
      </w:r>
      <w:r w:rsidR="00403288" w:rsidRPr="00EC4419">
        <w:rPr>
          <w:rFonts w:ascii="Arial" w:hAnsi="Arial" w:cs="Arial"/>
          <w:lang w:eastAsia="pl-PL"/>
        </w:rPr>
        <w:t xml:space="preserve"> </w:t>
      </w:r>
      <w:r w:rsidRPr="00EC4419">
        <w:rPr>
          <w:rFonts w:ascii="Arial" w:hAnsi="Arial" w:cs="Arial"/>
          <w:lang w:eastAsia="pl-PL"/>
        </w:rPr>
        <w:t>wariantowych oraz minimalne warunki, jakim muszą odpowiadać oferty wariantowe, jeżeli</w:t>
      </w:r>
      <w:r w:rsidR="00403288" w:rsidRPr="00EC4419">
        <w:rPr>
          <w:rFonts w:ascii="Arial" w:hAnsi="Arial" w:cs="Arial"/>
          <w:lang w:eastAsia="pl-PL"/>
        </w:rPr>
        <w:t xml:space="preserve"> </w:t>
      </w:r>
      <w:r w:rsidRPr="00EC4419">
        <w:rPr>
          <w:rFonts w:ascii="Arial" w:hAnsi="Arial" w:cs="Arial"/>
          <w:lang w:eastAsia="pl-PL"/>
        </w:rPr>
        <w:t>zamawiający wymaga lub dopuszcza ich składanie</w:t>
      </w:r>
      <w:r w:rsidR="006D5DD0" w:rsidRPr="00EC4419">
        <w:rPr>
          <w:rFonts w:ascii="Arial" w:hAnsi="Arial" w:cs="Arial"/>
          <w:lang w:eastAsia="pl-PL"/>
        </w:rPr>
        <w:t>.</w:t>
      </w:r>
    </w:p>
    <w:p w14:paraId="43BB56CE" w14:textId="02255DED" w:rsidR="00A60FFF" w:rsidRPr="00EC4419" w:rsidRDefault="00403288" w:rsidP="00EC4419">
      <w:pPr>
        <w:suppressAutoHyphens w:val="0"/>
        <w:autoSpaceDN w:val="0"/>
        <w:adjustRightInd w:val="0"/>
        <w:rPr>
          <w:rFonts w:ascii="Arial" w:eastAsia="LiberationSerif" w:hAnsi="Arial" w:cs="Arial"/>
          <w:lang w:eastAsia="pl-PL"/>
        </w:rPr>
      </w:pPr>
      <w:r w:rsidRPr="00EC4419">
        <w:rPr>
          <w:rFonts w:ascii="Arial" w:eastAsia="LiberationSerif" w:hAnsi="Arial" w:cs="Arial"/>
          <w:lang w:eastAsia="pl-PL"/>
        </w:rPr>
        <w:t xml:space="preserve">            Z</w:t>
      </w:r>
      <w:r w:rsidR="00A60FFF" w:rsidRPr="00EC4419">
        <w:rPr>
          <w:rFonts w:ascii="Arial" w:eastAsia="LiberationSerif" w:hAnsi="Arial" w:cs="Arial"/>
          <w:lang w:eastAsia="pl-PL"/>
        </w:rPr>
        <w:t>amawiający nie wymaga i nie dopuszcza składania ofert wariantowych.</w:t>
      </w:r>
    </w:p>
    <w:p w14:paraId="52DAD0FB" w14:textId="2BE53583" w:rsidR="0059133D" w:rsidRPr="00EC4419" w:rsidRDefault="0059133D" w:rsidP="00EC4419">
      <w:pPr>
        <w:suppressAutoHyphens w:val="0"/>
        <w:autoSpaceDN w:val="0"/>
        <w:adjustRightInd w:val="0"/>
        <w:rPr>
          <w:rFonts w:ascii="Arial" w:hAnsi="Arial" w:cs="Arial"/>
          <w:lang w:eastAsia="pl-PL"/>
        </w:rPr>
      </w:pPr>
    </w:p>
    <w:p w14:paraId="1FD5C689" w14:textId="23117D02" w:rsidR="00A60FFF" w:rsidRPr="00EC4419" w:rsidRDefault="00A60FFF" w:rsidP="00EC4419">
      <w:pPr>
        <w:pStyle w:val="Akapitzlist"/>
        <w:numPr>
          <w:ilvl w:val="0"/>
          <w:numId w:val="5"/>
        </w:numPr>
        <w:suppressAutoHyphens w:val="0"/>
        <w:autoSpaceDN w:val="0"/>
        <w:adjustRightInd w:val="0"/>
        <w:ind w:left="709" w:hanging="709"/>
        <w:rPr>
          <w:rFonts w:ascii="Arial" w:hAnsi="Arial" w:cs="Arial"/>
          <w:lang w:eastAsia="pl-PL"/>
        </w:rPr>
      </w:pPr>
      <w:r w:rsidRPr="00EC4419">
        <w:rPr>
          <w:rFonts w:ascii="Arial" w:hAnsi="Arial" w:cs="Arial"/>
          <w:lang w:eastAsia="pl-PL"/>
        </w:rPr>
        <w:t>Wymagania w zakresie zatrudnienia na podstawie stosunku pracy, w okolicznościach, o których</w:t>
      </w:r>
      <w:r w:rsidR="00403288" w:rsidRPr="00EC4419">
        <w:rPr>
          <w:rFonts w:ascii="Arial" w:hAnsi="Arial" w:cs="Arial"/>
          <w:lang w:eastAsia="pl-PL"/>
        </w:rPr>
        <w:t xml:space="preserve"> </w:t>
      </w:r>
      <w:r w:rsidRPr="00EC4419">
        <w:rPr>
          <w:rFonts w:ascii="Arial" w:hAnsi="Arial" w:cs="Arial"/>
          <w:lang w:eastAsia="pl-PL"/>
        </w:rPr>
        <w:t>mowa w art. 95</w:t>
      </w:r>
      <w:r w:rsidR="003613DA" w:rsidRPr="00EC4419">
        <w:rPr>
          <w:rFonts w:ascii="Arial" w:hAnsi="Arial" w:cs="Arial"/>
          <w:lang w:eastAsia="pl-PL"/>
        </w:rPr>
        <w:t>.</w:t>
      </w:r>
    </w:p>
    <w:p w14:paraId="45927160" w14:textId="4BC65B56" w:rsidR="000D2628" w:rsidRPr="00EC4419" w:rsidRDefault="000D2628"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Zamawiający wymaga zatrudnienia przez wykonawcę lub podwykonawcę na podstawie umowy o pracę osób do wykonywania następujących czynności w ramach realizacji przedmiotu zamówienia: koordynator inspektorów nadzoru</w:t>
      </w:r>
      <w:r w:rsidR="00CC3840" w:rsidRPr="00EC4419">
        <w:rPr>
          <w:rFonts w:ascii="Arial" w:eastAsia="LiberationSerif" w:hAnsi="Arial" w:cs="Arial"/>
          <w:lang w:eastAsia="pl-PL"/>
        </w:rPr>
        <w:t xml:space="preserve"> inwestorskiego (branża konstrukcyjno-budowlana)</w:t>
      </w:r>
      <w:r w:rsidRPr="00EC4419">
        <w:rPr>
          <w:rFonts w:ascii="Arial" w:eastAsia="LiberationSerif" w:hAnsi="Arial" w:cs="Arial"/>
          <w:lang w:eastAsia="pl-PL"/>
        </w:rPr>
        <w:t>.</w:t>
      </w:r>
    </w:p>
    <w:p w14:paraId="1CF2482D" w14:textId="20B709DC" w:rsidR="003613DA" w:rsidRPr="00EC4419" w:rsidRDefault="003613DA" w:rsidP="00EC4419">
      <w:pPr>
        <w:suppressAutoHyphens w:val="0"/>
        <w:autoSpaceDE/>
        <w:ind w:left="709"/>
        <w:rPr>
          <w:rFonts w:ascii="Arial" w:hAnsi="Arial" w:cs="Arial"/>
          <w:lang w:eastAsia="pl-PL"/>
        </w:rPr>
      </w:pPr>
      <w:r w:rsidRPr="00EC4419">
        <w:rPr>
          <w:rFonts w:ascii="Arial" w:hAnsi="Arial" w:cs="Arial"/>
          <w:lang w:eastAsia="pl-PL"/>
        </w:rPr>
        <w:t>Wymóg nie dotyczy innych osób, w stosunku do których Wykonawca wykaże, że czynności przez nich realizowane nie polegają na wykonywaniu pracy w sposób określony w art. 22 § 1 ustawy z dnia 26 czerwca 1974 r. Kodeks pracy (Dz. U. z 2016 r. poz. 1666</w:t>
      </w:r>
      <w:r w:rsidR="00D83B24" w:rsidRPr="00EC4419">
        <w:rPr>
          <w:rFonts w:ascii="Arial" w:hAnsi="Arial" w:cs="Arial"/>
          <w:lang w:eastAsia="pl-PL"/>
        </w:rPr>
        <w:t xml:space="preserve"> </w:t>
      </w:r>
      <w:r w:rsidRPr="00EC4419">
        <w:rPr>
          <w:rFonts w:ascii="Arial" w:hAnsi="Arial" w:cs="Arial"/>
          <w:lang w:eastAsia="pl-PL"/>
        </w:rPr>
        <w:t>ze zm.).</w:t>
      </w:r>
    </w:p>
    <w:p w14:paraId="15C7A7B0" w14:textId="3BD300F3" w:rsidR="003613DA" w:rsidRPr="00EC4419" w:rsidRDefault="003613DA" w:rsidP="00EC4419">
      <w:pPr>
        <w:suppressAutoHyphens w:val="0"/>
        <w:autoSpaceDE/>
        <w:ind w:left="709"/>
        <w:rPr>
          <w:rFonts w:ascii="Arial" w:hAnsi="Arial" w:cs="Arial"/>
        </w:rPr>
      </w:pPr>
      <w:r w:rsidRPr="00EC4419">
        <w:rPr>
          <w:rFonts w:ascii="Arial" w:hAnsi="Arial" w:cs="Arial"/>
          <w:lang w:eastAsia="pl-PL"/>
        </w:rPr>
        <w:t xml:space="preserve">Sposób dokumentowania </w:t>
      </w:r>
      <w:r w:rsidRPr="00EC4419">
        <w:rPr>
          <w:rFonts w:ascii="Arial" w:hAnsi="Arial" w:cs="Arial"/>
        </w:rPr>
        <w:t>zatrudnienia w/w osób,</w:t>
      </w:r>
      <w:r w:rsidRPr="00EC4419">
        <w:rPr>
          <w:rStyle w:val="alb"/>
          <w:rFonts w:ascii="Arial" w:hAnsi="Arial" w:cs="Arial"/>
        </w:rPr>
        <w:t xml:space="preserve"> </w:t>
      </w:r>
      <w:r w:rsidRPr="00EC4419">
        <w:rPr>
          <w:rFonts w:ascii="Arial" w:hAnsi="Arial" w:cs="Arial"/>
        </w:rPr>
        <w:t xml:space="preserve">uprawnienia zamawiającego w zakresie kontroli spełniania przez wykonawcę wymagań związanych z zatrudnieniem tych osób oraz sankcje z tytułu niespełnienia tych wymagań, jak i  rodzaj czynności niezbędnych do realizacji zamówienia , których dotyczą wymagania zatrudnienia na podstawie umowy o pracę przez wykonawcę lub podwykonawcę osób wykonujących czynności w trakcie realizacji zamówienia – zostały określone w § </w:t>
      </w:r>
      <w:r w:rsidR="003656E9" w:rsidRPr="00EC4419">
        <w:rPr>
          <w:rFonts w:ascii="Arial" w:hAnsi="Arial" w:cs="Arial"/>
        </w:rPr>
        <w:t>6</w:t>
      </w:r>
      <w:r w:rsidRPr="00EC4419">
        <w:rPr>
          <w:rFonts w:ascii="Arial" w:hAnsi="Arial" w:cs="Arial"/>
        </w:rPr>
        <w:t xml:space="preserve"> wzoru umowy stanowiącego Załącznik nr </w:t>
      </w:r>
      <w:r w:rsidR="00F36AA0" w:rsidRPr="00EC4419">
        <w:rPr>
          <w:rFonts w:ascii="Arial" w:hAnsi="Arial" w:cs="Arial"/>
        </w:rPr>
        <w:t>2</w:t>
      </w:r>
      <w:r w:rsidR="00CC7DD9" w:rsidRPr="00EC4419">
        <w:rPr>
          <w:rFonts w:ascii="Arial" w:hAnsi="Arial" w:cs="Arial"/>
        </w:rPr>
        <w:t xml:space="preserve"> </w:t>
      </w:r>
      <w:r w:rsidRPr="00EC4419">
        <w:rPr>
          <w:rFonts w:ascii="Arial" w:hAnsi="Arial" w:cs="Arial"/>
        </w:rPr>
        <w:t xml:space="preserve">do niniejszej SWZ </w:t>
      </w:r>
    </w:p>
    <w:p w14:paraId="76FDCC0B" w14:textId="77777777" w:rsidR="00DD5D0F" w:rsidRPr="00EC4419" w:rsidRDefault="00DD5D0F" w:rsidP="00EC4419">
      <w:pPr>
        <w:suppressAutoHyphens w:val="0"/>
        <w:autoSpaceDN w:val="0"/>
        <w:adjustRightInd w:val="0"/>
        <w:rPr>
          <w:rFonts w:ascii="Arial" w:hAnsi="Arial" w:cs="Arial"/>
          <w:lang w:eastAsia="pl-PL"/>
        </w:rPr>
      </w:pPr>
    </w:p>
    <w:p w14:paraId="19B4060A" w14:textId="779E024D" w:rsidR="00A60FFF" w:rsidRPr="00EC4419" w:rsidRDefault="00A60FFF" w:rsidP="00EC4419">
      <w:pPr>
        <w:pStyle w:val="Akapitzlist"/>
        <w:numPr>
          <w:ilvl w:val="0"/>
          <w:numId w:val="5"/>
        </w:numPr>
        <w:suppressAutoHyphens w:val="0"/>
        <w:autoSpaceDN w:val="0"/>
        <w:adjustRightInd w:val="0"/>
        <w:ind w:left="709" w:hanging="709"/>
        <w:rPr>
          <w:rFonts w:ascii="Arial" w:hAnsi="Arial" w:cs="Arial"/>
          <w:lang w:eastAsia="pl-PL"/>
        </w:rPr>
      </w:pPr>
      <w:r w:rsidRPr="00EC4419">
        <w:rPr>
          <w:rFonts w:ascii="Arial" w:hAnsi="Arial" w:cs="Arial"/>
          <w:lang w:eastAsia="pl-PL"/>
        </w:rPr>
        <w:t>Wymagania w zakresie zatrudnienia osób, o których mowa w art. 96 ust. 2 pkt 2</w:t>
      </w:r>
      <w:r w:rsidR="009B422D" w:rsidRPr="00EC4419">
        <w:rPr>
          <w:rFonts w:ascii="Arial" w:hAnsi="Arial" w:cs="Arial"/>
          <w:lang w:eastAsia="pl-PL"/>
        </w:rPr>
        <w:t>.</w:t>
      </w:r>
      <w:r w:rsidRPr="00EC4419">
        <w:rPr>
          <w:rFonts w:ascii="Arial" w:hAnsi="Arial" w:cs="Arial"/>
          <w:lang w:eastAsia="pl-PL"/>
        </w:rPr>
        <w:t xml:space="preserve"> </w:t>
      </w:r>
    </w:p>
    <w:p w14:paraId="2A58750B" w14:textId="0BEA3ED8" w:rsidR="00A60FFF" w:rsidRPr="00EC4419" w:rsidRDefault="00403288"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przewiduje takich wymagań.</w:t>
      </w:r>
    </w:p>
    <w:p w14:paraId="3C417001" w14:textId="77777777" w:rsidR="000D01A0" w:rsidRPr="00EC4419" w:rsidRDefault="000D01A0" w:rsidP="00EC4419">
      <w:pPr>
        <w:suppressAutoHyphens w:val="0"/>
        <w:autoSpaceDN w:val="0"/>
        <w:adjustRightInd w:val="0"/>
        <w:ind w:left="709" w:hanging="709"/>
        <w:rPr>
          <w:rFonts w:ascii="Arial" w:hAnsi="Arial" w:cs="Arial"/>
          <w:lang w:eastAsia="pl-PL"/>
        </w:rPr>
      </w:pPr>
    </w:p>
    <w:p w14:paraId="69F87EC6" w14:textId="1AF3B1F9" w:rsidR="00A60FFF" w:rsidRPr="00EC4419" w:rsidRDefault="00A60FFF" w:rsidP="00EC4419">
      <w:pPr>
        <w:pStyle w:val="Akapitzlist"/>
        <w:numPr>
          <w:ilvl w:val="0"/>
          <w:numId w:val="5"/>
        </w:numPr>
        <w:suppressAutoHyphens w:val="0"/>
        <w:autoSpaceDN w:val="0"/>
        <w:adjustRightInd w:val="0"/>
        <w:ind w:left="709" w:hanging="709"/>
        <w:rPr>
          <w:rFonts w:ascii="Arial" w:hAnsi="Arial" w:cs="Arial"/>
          <w:lang w:eastAsia="pl-PL"/>
        </w:rPr>
      </w:pPr>
      <w:r w:rsidRPr="00EC4419">
        <w:rPr>
          <w:rFonts w:ascii="Arial" w:hAnsi="Arial" w:cs="Arial"/>
          <w:lang w:eastAsia="pl-PL"/>
        </w:rPr>
        <w:t>Informację o zastrzeżeniu możliwości ubiegania się o udzielenie zamówienia wyłącznie przez</w:t>
      </w:r>
      <w:r w:rsidR="00403288" w:rsidRPr="00EC4419">
        <w:rPr>
          <w:rFonts w:ascii="Arial" w:hAnsi="Arial" w:cs="Arial"/>
          <w:lang w:eastAsia="pl-PL"/>
        </w:rPr>
        <w:t xml:space="preserve"> </w:t>
      </w:r>
      <w:r w:rsidRPr="00EC4419">
        <w:rPr>
          <w:rFonts w:ascii="Arial" w:hAnsi="Arial" w:cs="Arial"/>
          <w:lang w:eastAsia="pl-PL"/>
        </w:rPr>
        <w:t>wykonawców, o których mowa w art. 94</w:t>
      </w:r>
      <w:r w:rsidR="00A93E8B" w:rsidRPr="00EC4419">
        <w:rPr>
          <w:rFonts w:ascii="Arial" w:hAnsi="Arial" w:cs="Arial"/>
          <w:lang w:eastAsia="pl-PL"/>
        </w:rPr>
        <w:t>.</w:t>
      </w:r>
    </w:p>
    <w:p w14:paraId="7D245714" w14:textId="1063D2C1" w:rsidR="00A60FFF" w:rsidRPr="00EC4419" w:rsidRDefault="00403288"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przewiduje takich wymagań.</w:t>
      </w:r>
    </w:p>
    <w:p w14:paraId="6098E91A" w14:textId="77777777" w:rsidR="00403288" w:rsidRPr="00EC4419" w:rsidRDefault="00403288" w:rsidP="00EC4419">
      <w:pPr>
        <w:suppressAutoHyphens w:val="0"/>
        <w:autoSpaceDN w:val="0"/>
        <w:adjustRightInd w:val="0"/>
        <w:ind w:left="709" w:hanging="709"/>
        <w:rPr>
          <w:rFonts w:ascii="Arial" w:eastAsia="LiberationSerif" w:hAnsi="Arial" w:cs="Arial"/>
          <w:lang w:eastAsia="pl-PL"/>
        </w:rPr>
      </w:pPr>
    </w:p>
    <w:p w14:paraId="1CDBB3FE" w14:textId="03CB3664" w:rsidR="00C24CCD" w:rsidRPr="00EC4419" w:rsidRDefault="00A60FFF" w:rsidP="00EC4419">
      <w:pPr>
        <w:pStyle w:val="Akapitzlist"/>
        <w:numPr>
          <w:ilvl w:val="0"/>
          <w:numId w:val="5"/>
        </w:numPr>
        <w:suppressAutoHyphens w:val="0"/>
        <w:autoSpaceDN w:val="0"/>
        <w:adjustRightInd w:val="0"/>
        <w:ind w:left="709" w:hanging="709"/>
        <w:rPr>
          <w:rFonts w:ascii="Arial" w:hAnsi="Arial" w:cs="Arial"/>
          <w:lang w:eastAsia="pl-PL"/>
        </w:rPr>
      </w:pPr>
      <w:r w:rsidRPr="00EC4419">
        <w:rPr>
          <w:rFonts w:ascii="Arial" w:hAnsi="Arial" w:cs="Arial"/>
          <w:lang w:eastAsia="pl-PL"/>
        </w:rPr>
        <w:t>Wymagania dotyczące wadium, w tym jego kwot</w:t>
      </w:r>
      <w:r w:rsidR="00C24CCD" w:rsidRPr="00EC4419">
        <w:rPr>
          <w:rFonts w:ascii="Arial" w:hAnsi="Arial" w:cs="Arial"/>
          <w:lang w:eastAsia="pl-PL"/>
        </w:rPr>
        <w:t>ą.</w:t>
      </w:r>
      <w:r w:rsidRPr="00EC4419">
        <w:rPr>
          <w:rFonts w:ascii="Arial" w:hAnsi="Arial" w:cs="Arial"/>
          <w:lang w:eastAsia="pl-PL"/>
        </w:rPr>
        <w:t xml:space="preserve"> </w:t>
      </w:r>
    </w:p>
    <w:p w14:paraId="50816971" w14:textId="77777777" w:rsidR="0056414E" w:rsidRPr="00EC4419" w:rsidRDefault="00DD0662" w:rsidP="00EC4419">
      <w:pPr>
        <w:autoSpaceDE/>
        <w:ind w:left="709"/>
        <w:rPr>
          <w:rFonts w:ascii="Arial" w:hAnsi="Arial" w:cs="Arial"/>
        </w:rPr>
      </w:pPr>
      <w:r w:rsidRPr="00EC4419">
        <w:rPr>
          <w:rFonts w:ascii="Arial" w:hAnsi="Arial" w:cs="Arial"/>
        </w:rPr>
        <w:t>Zamawiający nie żąda w</w:t>
      </w:r>
      <w:r w:rsidR="0056414E" w:rsidRPr="00EC4419">
        <w:rPr>
          <w:rFonts w:ascii="Arial" w:hAnsi="Arial" w:cs="Arial"/>
        </w:rPr>
        <w:t xml:space="preserve">niesienia </w:t>
      </w:r>
      <w:r w:rsidRPr="00EC4419">
        <w:rPr>
          <w:rFonts w:ascii="Arial" w:hAnsi="Arial" w:cs="Arial"/>
        </w:rPr>
        <w:t>wadium w postępowaniu</w:t>
      </w:r>
      <w:r w:rsidR="0056414E" w:rsidRPr="00EC4419">
        <w:rPr>
          <w:rFonts w:ascii="Arial" w:hAnsi="Arial" w:cs="Arial"/>
        </w:rPr>
        <w:t>.</w:t>
      </w:r>
    </w:p>
    <w:p w14:paraId="6ED2D7AA" w14:textId="3F001002" w:rsidR="00C24CCD" w:rsidRPr="00EC4419" w:rsidRDefault="00C24CCD" w:rsidP="00EC4419">
      <w:pPr>
        <w:suppressAutoHyphens w:val="0"/>
        <w:autoSpaceDE/>
        <w:rPr>
          <w:rFonts w:ascii="Arial" w:hAnsi="Arial" w:cs="Arial"/>
          <w:lang w:eastAsia="pl-PL"/>
        </w:rPr>
      </w:pPr>
    </w:p>
    <w:p w14:paraId="5C61CDDD" w14:textId="6DFAE68C" w:rsidR="00A60FFF" w:rsidRPr="00EC4419" w:rsidRDefault="00A60FFF" w:rsidP="00EC4419">
      <w:pPr>
        <w:pStyle w:val="Akapitzlist"/>
        <w:numPr>
          <w:ilvl w:val="0"/>
          <w:numId w:val="19"/>
        </w:numPr>
        <w:suppressAutoHyphens w:val="0"/>
        <w:autoSpaceDN w:val="0"/>
        <w:adjustRightInd w:val="0"/>
        <w:ind w:left="709" w:hanging="709"/>
        <w:rPr>
          <w:rFonts w:ascii="Arial" w:hAnsi="Arial" w:cs="Arial"/>
          <w:lang w:eastAsia="pl-PL"/>
        </w:rPr>
      </w:pPr>
      <w:r w:rsidRPr="00EC4419">
        <w:rPr>
          <w:rFonts w:ascii="Arial" w:hAnsi="Arial" w:cs="Arial"/>
          <w:lang w:eastAsia="pl-PL"/>
        </w:rPr>
        <w:t>Informację o przewidywanych zamówieniach, o których mowa w art. 214 ust. 1 pkt 7 i 8</w:t>
      </w:r>
      <w:r w:rsidR="00C32D82" w:rsidRPr="00EC4419">
        <w:rPr>
          <w:rFonts w:ascii="Arial" w:hAnsi="Arial" w:cs="Arial"/>
          <w:lang w:eastAsia="pl-PL"/>
        </w:rPr>
        <w:t>.</w:t>
      </w:r>
      <w:r w:rsidRPr="00EC4419">
        <w:rPr>
          <w:rFonts w:ascii="Arial" w:hAnsi="Arial" w:cs="Arial"/>
          <w:lang w:eastAsia="pl-PL"/>
        </w:rPr>
        <w:t xml:space="preserve"> </w:t>
      </w:r>
    </w:p>
    <w:p w14:paraId="2F23789E" w14:textId="18C886F6" w:rsidR="00A60FFF" w:rsidRPr="00EC4419" w:rsidRDefault="00403288"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przewiduje udzielania takich zam</w:t>
      </w:r>
      <w:r w:rsidRPr="00EC4419">
        <w:rPr>
          <w:rFonts w:ascii="Arial" w:eastAsia="LiberationSerif" w:hAnsi="Arial" w:cs="Arial"/>
          <w:lang w:eastAsia="pl-PL"/>
        </w:rPr>
        <w:t>ówień</w:t>
      </w:r>
      <w:r w:rsidR="00A60FFF" w:rsidRPr="00EC4419">
        <w:rPr>
          <w:rFonts w:ascii="Arial" w:eastAsia="LiberationSerif" w:hAnsi="Arial" w:cs="Arial"/>
          <w:lang w:eastAsia="pl-PL"/>
        </w:rPr>
        <w:t>.</w:t>
      </w:r>
    </w:p>
    <w:p w14:paraId="4DF0C7BD" w14:textId="2901F951" w:rsidR="00CC3840" w:rsidRPr="00EC4419" w:rsidRDefault="00CC3840" w:rsidP="00EC4419">
      <w:pPr>
        <w:suppressAutoHyphens w:val="0"/>
        <w:autoSpaceDE/>
        <w:rPr>
          <w:rFonts w:ascii="Arial" w:hAnsi="Arial" w:cs="Arial"/>
          <w:lang w:eastAsia="pl-PL"/>
        </w:rPr>
      </w:pPr>
    </w:p>
    <w:p w14:paraId="299E8A98" w14:textId="35BF3FEC" w:rsidR="00A60FFF" w:rsidRPr="00EC4419" w:rsidRDefault="00A60FFF" w:rsidP="00EC4419">
      <w:pPr>
        <w:pStyle w:val="Akapitzlist"/>
        <w:numPr>
          <w:ilvl w:val="0"/>
          <w:numId w:val="19"/>
        </w:numPr>
        <w:suppressAutoHyphens w:val="0"/>
        <w:autoSpaceDN w:val="0"/>
        <w:adjustRightInd w:val="0"/>
        <w:ind w:left="709" w:hanging="709"/>
        <w:rPr>
          <w:rFonts w:ascii="Arial" w:hAnsi="Arial" w:cs="Arial"/>
          <w:lang w:eastAsia="pl-PL"/>
        </w:rPr>
      </w:pPr>
      <w:r w:rsidRPr="00EC4419">
        <w:rPr>
          <w:rFonts w:ascii="Arial" w:hAnsi="Arial" w:cs="Arial"/>
          <w:lang w:eastAsia="pl-PL"/>
        </w:rPr>
        <w:t>Informacje dotyczące przeprowadzenia przez wykonawcę wizji lokalnej lub sprawdzenia przez</w:t>
      </w:r>
      <w:r w:rsidR="00403288" w:rsidRPr="00EC4419">
        <w:rPr>
          <w:rFonts w:ascii="Arial" w:hAnsi="Arial" w:cs="Arial"/>
          <w:lang w:eastAsia="pl-PL"/>
        </w:rPr>
        <w:t xml:space="preserve"> </w:t>
      </w:r>
      <w:r w:rsidRPr="00EC4419">
        <w:rPr>
          <w:rFonts w:ascii="Arial" w:hAnsi="Arial" w:cs="Arial"/>
          <w:lang w:eastAsia="pl-PL"/>
        </w:rPr>
        <w:t>niego dokumentów niezbędnych do realizacji zamówienia, o których mowa w art. 131 ust. 2, jeżeli</w:t>
      </w:r>
      <w:r w:rsidR="00403288" w:rsidRPr="00EC4419">
        <w:rPr>
          <w:rFonts w:ascii="Arial" w:hAnsi="Arial" w:cs="Arial"/>
          <w:lang w:eastAsia="pl-PL"/>
        </w:rPr>
        <w:t xml:space="preserve"> </w:t>
      </w:r>
      <w:r w:rsidRPr="00EC4419">
        <w:rPr>
          <w:rFonts w:ascii="Arial" w:hAnsi="Arial" w:cs="Arial"/>
          <w:lang w:eastAsia="pl-PL"/>
        </w:rPr>
        <w:t>zamawiający przewiduje możliwość albo wymaga złożenia oferty po odbyciu wizji lokalnej lub</w:t>
      </w:r>
      <w:r w:rsidR="00403288" w:rsidRPr="00EC4419">
        <w:rPr>
          <w:rFonts w:ascii="Arial" w:hAnsi="Arial" w:cs="Arial"/>
          <w:lang w:eastAsia="pl-PL"/>
        </w:rPr>
        <w:t xml:space="preserve"> </w:t>
      </w:r>
      <w:r w:rsidRPr="00EC4419">
        <w:rPr>
          <w:rFonts w:ascii="Arial" w:hAnsi="Arial" w:cs="Arial"/>
          <w:lang w:eastAsia="pl-PL"/>
        </w:rPr>
        <w:t>sprawdzeniu tych dokumentów:</w:t>
      </w:r>
    </w:p>
    <w:p w14:paraId="05042046" w14:textId="4AFCAEBB" w:rsidR="004B192F" w:rsidRPr="00EC4419" w:rsidRDefault="004B192F"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Zamawiający nie przewiduje możliwości ani nie wymaga złożenia oferty po odbyciu wizji lokalnej lub sprawdzeniu dokumentów.</w:t>
      </w:r>
    </w:p>
    <w:p w14:paraId="7B97F04F" w14:textId="2E374203" w:rsidR="00A60FFF" w:rsidRPr="00EC4419" w:rsidRDefault="00A60FFF" w:rsidP="00EC4419">
      <w:pPr>
        <w:pStyle w:val="Akapitzlist"/>
        <w:numPr>
          <w:ilvl w:val="0"/>
          <w:numId w:val="19"/>
        </w:numPr>
        <w:suppressAutoHyphens w:val="0"/>
        <w:autoSpaceDN w:val="0"/>
        <w:adjustRightInd w:val="0"/>
        <w:ind w:left="709" w:hanging="709"/>
        <w:rPr>
          <w:rFonts w:ascii="Arial" w:hAnsi="Arial" w:cs="Arial"/>
          <w:lang w:eastAsia="pl-PL"/>
        </w:rPr>
      </w:pPr>
      <w:r w:rsidRPr="00EC4419">
        <w:rPr>
          <w:rFonts w:ascii="Arial" w:hAnsi="Arial" w:cs="Arial"/>
          <w:lang w:eastAsia="pl-PL"/>
        </w:rPr>
        <w:t>Informacje dotyczące walut obcych, w jakich mogą być prowadzone rozliczenia między</w:t>
      </w:r>
      <w:r w:rsidR="006D5DD0" w:rsidRPr="00EC4419">
        <w:rPr>
          <w:rFonts w:ascii="Arial" w:hAnsi="Arial" w:cs="Arial"/>
          <w:lang w:eastAsia="pl-PL"/>
        </w:rPr>
        <w:t xml:space="preserve"> </w:t>
      </w:r>
      <w:r w:rsidRPr="00EC4419">
        <w:rPr>
          <w:rFonts w:ascii="Arial" w:hAnsi="Arial" w:cs="Arial"/>
          <w:lang w:eastAsia="pl-PL"/>
        </w:rPr>
        <w:t>zamawiającym a wykonawcą</w:t>
      </w:r>
      <w:r w:rsidR="006D5DD0" w:rsidRPr="00EC4419">
        <w:rPr>
          <w:rFonts w:ascii="Arial" w:hAnsi="Arial" w:cs="Arial"/>
          <w:lang w:eastAsia="pl-PL"/>
        </w:rPr>
        <w:t>.</w:t>
      </w:r>
    </w:p>
    <w:p w14:paraId="0EEB10DF" w14:textId="4B912165" w:rsidR="00A60FFF" w:rsidRPr="00EC4419" w:rsidRDefault="00403288"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przewiduje rozliczenia w walutach obcych.</w:t>
      </w:r>
    </w:p>
    <w:p w14:paraId="4F9E2020" w14:textId="77777777" w:rsidR="000D01A0" w:rsidRPr="00EC4419" w:rsidRDefault="000D01A0" w:rsidP="00EC4419">
      <w:pPr>
        <w:suppressAutoHyphens w:val="0"/>
        <w:autoSpaceDN w:val="0"/>
        <w:adjustRightInd w:val="0"/>
        <w:ind w:left="709" w:hanging="709"/>
        <w:rPr>
          <w:rFonts w:ascii="Arial" w:hAnsi="Arial" w:cs="Arial"/>
          <w:lang w:eastAsia="pl-PL"/>
        </w:rPr>
      </w:pPr>
    </w:p>
    <w:p w14:paraId="046386B5" w14:textId="42E17EFC" w:rsidR="00A60FFF" w:rsidRPr="00EC4419" w:rsidRDefault="00A60FFF" w:rsidP="00EC4419">
      <w:pPr>
        <w:pStyle w:val="Akapitzlist"/>
        <w:numPr>
          <w:ilvl w:val="0"/>
          <w:numId w:val="19"/>
        </w:numPr>
        <w:suppressAutoHyphens w:val="0"/>
        <w:autoSpaceDN w:val="0"/>
        <w:adjustRightInd w:val="0"/>
        <w:ind w:left="709" w:hanging="709"/>
        <w:rPr>
          <w:rFonts w:ascii="Arial" w:hAnsi="Arial" w:cs="Arial"/>
          <w:lang w:eastAsia="pl-PL"/>
        </w:rPr>
      </w:pPr>
      <w:r w:rsidRPr="00EC4419">
        <w:rPr>
          <w:rFonts w:ascii="Arial" w:hAnsi="Arial" w:cs="Arial"/>
          <w:lang w:eastAsia="pl-PL"/>
        </w:rPr>
        <w:t>Informacje dotyczące zwrotu kosztów udziału w postępowaniu</w:t>
      </w:r>
      <w:r w:rsidR="00C32D82" w:rsidRPr="00EC4419">
        <w:rPr>
          <w:rFonts w:ascii="Arial" w:hAnsi="Arial" w:cs="Arial"/>
          <w:lang w:eastAsia="pl-PL"/>
        </w:rPr>
        <w:t>.</w:t>
      </w:r>
    </w:p>
    <w:p w14:paraId="7933813A" w14:textId="0E2FA5F7" w:rsidR="00A60FFF" w:rsidRPr="00EC4419" w:rsidRDefault="00403288"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przewiduje zwrotu koszt</w:t>
      </w:r>
      <w:r w:rsidRPr="00EC4419">
        <w:rPr>
          <w:rFonts w:ascii="Arial" w:eastAsia="LiberationSerif" w:hAnsi="Arial" w:cs="Arial"/>
          <w:lang w:eastAsia="pl-PL"/>
        </w:rPr>
        <w:t xml:space="preserve">ów </w:t>
      </w:r>
      <w:r w:rsidR="00A60FFF" w:rsidRPr="00EC4419">
        <w:rPr>
          <w:rFonts w:ascii="Arial" w:eastAsia="LiberationSerif" w:hAnsi="Arial" w:cs="Arial"/>
          <w:lang w:eastAsia="pl-PL"/>
        </w:rPr>
        <w:t>udziału w postępowaniu.</w:t>
      </w:r>
    </w:p>
    <w:p w14:paraId="333C5054" w14:textId="77777777" w:rsidR="000D01A0" w:rsidRPr="00EC4419" w:rsidRDefault="000D01A0" w:rsidP="00EC4419">
      <w:pPr>
        <w:suppressAutoHyphens w:val="0"/>
        <w:autoSpaceDN w:val="0"/>
        <w:adjustRightInd w:val="0"/>
        <w:ind w:left="709" w:hanging="709"/>
        <w:rPr>
          <w:rFonts w:ascii="Arial" w:hAnsi="Arial" w:cs="Arial"/>
          <w:lang w:eastAsia="pl-PL"/>
        </w:rPr>
      </w:pPr>
    </w:p>
    <w:p w14:paraId="17B2935A" w14:textId="098D1DA7" w:rsidR="00A60FFF" w:rsidRPr="00EC4419" w:rsidRDefault="00A60FFF" w:rsidP="00EC4419">
      <w:pPr>
        <w:pStyle w:val="Akapitzlist"/>
        <w:numPr>
          <w:ilvl w:val="0"/>
          <w:numId w:val="19"/>
        </w:numPr>
        <w:suppressAutoHyphens w:val="0"/>
        <w:autoSpaceDN w:val="0"/>
        <w:adjustRightInd w:val="0"/>
        <w:ind w:left="709" w:hanging="709"/>
        <w:rPr>
          <w:rFonts w:ascii="Arial" w:hAnsi="Arial" w:cs="Arial"/>
          <w:lang w:eastAsia="pl-PL"/>
        </w:rPr>
      </w:pPr>
      <w:r w:rsidRPr="00EC4419">
        <w:rPr>
          <w:rFonts w:ascii="Arial" w:hAnsi="Arial" w:cs="Arial"/>
          <w:lang w:eastAsia="pl-PL"/>
        </w:rPr>
        <w:t>Informację o obowiązku osobistego wykonania przez wykonawcę kluczowych zadań, jeżeli</w:t>
      </w:r>
      <w:r w:rsidR="006D5DD0" w:rsidRPr="00EC4419">
        <w:rPr>
          <w:rFonts w:ascii="Arial" w:hAnsi="Arial" w:cs="Arial"/>
          <w:lang w:eastAsia="pl-PL"/>
        </w:rPr>
        <w:t xml:space="preserve"> </w:t>
      </w:r>
      <w:r w:rsidRPr="00EC4419">
        <w:rPr>
          <w:rFonts w:ascii="Arial" w:hAnsi="Arial" w:cs="Arial"/>
          <w:lang w:eastAsia="pl-PL"/>
        </w:rPr>
        <w:t>zamawiający dokonuje takiego zastrzeżenia zgodnie z art. 60 i art. 121</w:t>
      </w:r>
      <w:r w:rsidR="006D5DD0" w:rsidRPr="00EC4419">
        <w:rPr>
          <w:rFonts w:ascii="Arial" w:hAnsi="Arial" w:cs="Arial"/>
          <w:lang w:eastAsia="pl-PL"/>
        </w:rPr>
        <w:t>.</w:t>
      </w:r>
    </w:p>
    <w:p w14:paraId="38CB997F" w14:textId="521891BC" w:rsidR="00A60FFF" w:rsidRPr="00EC4419" w:rsidRDefault="00403288"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dokonuje takiego zastrzeżenia</w:t>
      </w:r>
    </w:p>
    <w:p w14:paraId="2C0F7B5C" w14:textId="34961155" w:rsidR="000D01A0" w:rsidRPr="00EC4419" w:rsidRDefault="000D01A0" w:rsidP="00EC4419">
      <w:pPr>
        <w:suppressAutoHyphens w:val="0"/>
        <w:autoSpaceDN w:val="0"/>
        <w:adjustRightInd w:val="0"/>
        <w:ind w:left="709" w:hanging="709"/>
        <w:rPr>
          <w:rFonts w:ascii="Arial" w:hAnsi="Arial" w:cs="Arial"/>
          <w:lang w:eastAsia="pl-PL"/>
        </w:rPr>
      </w:pPr>
    </w:p>
    <w:p w14:paraId="3CA48D08" w14:textId="007CAB29" w:rsidR="00A60FFF" w:rsidRPr="00EC4419" w:rsidRDefault="00A60FFF" w:rsidP="00EC4419">
      <w:pPr>
        <w:pStyle w:val="Akapitzlist"/>
        <w:numPr>
          <w:ilvl w:val="0"/>
          <w:numId w:val="19"/>
        </w:numPr>
        <w:suppressAutoHyphens w:val="0"/>
        <w:autoSpaceDN w:val="0"/>
        <w:adjustRightInd w:val="0"/>
        <w:ind w:left="709" w:hanging="709"/>
        <w:rPr>
          <w:rFonts w:ascii="Arial" w:hAnsi="Arial" w:cs="Arial"/>
          <w:lang w:eastAsia="pl-PL"/>
        </w:rPr>
      </w:pPr>
      <w:r w:rsidRPr="00EC4419">
        <w:rPr>
          <w:rFonts w:ascii="Arial" w:hAnsi="Arial" w:cs="Arial"/>
          <w:lang w:eastAsia="pl-PL"/>
        </w:rPr>
        <w:t>Maksymalną liczbę wykonawców, z którymi zamawiający zawrze umowę ramową</w:t>
      </w:r>
      <w:r w:rsidR="006D5DD0" w:rsidRPr="00EC4419">
        <w:rPr>
          <w:rFonts w:ascii="Arial" w:hAnsi="Arial" w:cs="Arial"/>
          <w:lang w:eastAsia="pl-PL"/>
        </w:rPr>
        <w:t>.</w:t>
      </w:r>
    </w:p>
    <w:p w14:paraId="0FC345C0" w14:textId="4B7B2A3B" w:rsidR="00A60FFF" w:rsidRPr="00EC4419" w:rsidRDefault="00403288"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przewiduje zawarcia umowy ramowej.</w:t>
      </w:r>
    </w:p>
    <w:p w14:paraId="2F940C8D" w14:textId="77777777" w:rsidR="000D01A0" w:rsidRPr="00EC4419" w:rsidRDefault="000D01A0" w:rsidP="00EC4419">
      <w:pPr>
        <w:suppressAutoHyphens w:val="0"/>
        <w:autoSpaceDN w:val="0"/>
        <w:adjustRightInd w:val="0"/>
        <w:ind w:left="709" w:hanging="709"/>
        <w:rPr>
          <w:rFonts w:ascii="Arial" w:hAnsi="Arial" w:cs="Arial"/>
          <w:lang w:eastAsia="pl-PL"/>
        </w:rPr>
      </w:pPr>
    </w:p>
    <w:p w14:paraId="23E7D055" w14:textId="18820A96" w:rsidR="00A60FFF" w:rsidRPr="00EC4419" w:rsidRDefault="00A60FFF" w:rsidP="00EC4419">
      <w:pPr>
        <w:pStyle w:val="Akapitzlist"/>
        <w:numPr>
          <w:ilvl w:val="0"/>
          <w:numId w:val="19"/>
        </w:numPr>
        <w:suppressAutoHyphens w:val="0"/>
        <w:autoSpaceDN w:val="0"/>
        <w:adjustRightInd w:val="0"/>
        <w:ind w:left="709" w:hanging="709"/>
        <w:rPr>
          <w:rFonts w:ascii="Arial" w:hAnsi="Arial" w:cs="Arial"/>
          <w:lang w:eastAsia="pl-PL"/>
        </w:rPr>
      </w:pPr>
      <w:r w:rsidRPr="00EC4419">
        <w:rPr>
          <w:rFonts w:ascii="Arial" w:hAnsi="Arial" w:cs="Arial"/>
          <w:lang w:eastAsia="pl-PL"/>
        </w:rPr>
        <w:lastRenderedPageBreak/>
        <w:t>Informację o przewidywanym wyborze najkorzystniejszej oferty z zastosowaniem aukcji</w:t>
      </w:r>
      <w:r w:rsidR="006C4E68" w:rsidRPr="00EC4419">
        <w:rPr>
          <w:rFonts w:ascii="Arial" w:hAnsi="Arial" w:cs="Arial"/>
          <w:lang w:eastAsia="pl-PL"/>
        </w:rPr>
        <w:t xml:space="preserve"> </w:t>
      </w:r>
      <w:r w:rsidRPr="00EC4419">
        <w:rPr>
          <w:rFonts w:ascii="Arial" w:hAnsi="Arial" w:cs="Arial"/>
          <w:lang w:eastAsia="pl-PL"/>
        </w:rPr>
        <w:t>elektronicznej wraz z informacjami, o których mowa w art. 230</w:t>
      </w:r>
      <w:r w:rsidR="00C32D82" w:rsidRPr="00EC4419">
        <w:rPr>
          <w:rFonts w:ascii="Arial" w:hAnsi="Arial" w:cs="Arial"/>
          <w:lang w:eastAsia="pl-PL"/>
        </w:rPr>
        <w:t>.</w:t>
      </w:r>
      <w:r w:rsidRPr="00EC4419">
        <w:rPr>
          <w:rFonts w:ascii="Arial" w:hAnsi="Arial" w:cs="Arial"/>
          <w:lang w:eastAsia="pl-PL"/>
        </w:rPr>
        <w:t xml:space="preserve"> </w:t>
      </w:r>
    </w:p>
    <w:p w14:paraId="0F3018A2" w14:textId="3D983F6F" w:rsidR="00A60FFF" w:rsidRPr="00EC4419" w:rsidRDefault="00403288"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przewiduje aukcji elektronicznej.</w:t>
      </w:r>
    </w:p>
    <w:p w14:paraId="1F59B751" w14:textId="77777777" w:rsidR="0056414E" w:rsidRPr="00EC4419" w:rsidRDefault="0056414E" w:rsidP="00EC4419">
      <w:pPr>
        <w:suppressAutoHyphens w:val="0"/>
        <w:autoSpaceDN w:val="0"/>
        <w:adjustRightInd w:val="0"/>
        <w:ind w:left="709" w:hanging="709"/>
        <w:rPr>
          <w:rFonts w:ascii="Arial" w:hAnsi="Arial" w:cs="Arial"/>
          <w:lang w:eastAsia="pl-PL"/>
        </w:rPr>
      </w:pPr>
    </w:p>
    <w:p w14:paraId="4ECB07E6" w14:textId="029AA050" w:rsidR="00A60FFF" w:rsidRPr="00EC4419" w:rsidRDefault="00A60FFF" w:rsidP="00EC4419">
      <w:pPr>
        <w:pStyle w:val="Akapitzlist"/>
        <w:numPr>
          <w:ilvl w:val="0"/>
          <w:numId w:val="19"/>
        </w:numPr>
        <w:suppressAutoHyphens w:val="0"/>
        <w:autoSpaceDN w:val="0"/>
        <w:adjustRightInd w:val="0"/>
        <w:ind w:left="709" w:hanging="709"/>
        <w:rPr>
          <w:rFonts w:ascii="Arial" w:hAnsi="Arial" w:cs="Arial"/>
          <w:lang w:eastAsia="pl-PL"/>
        </w:rPr>
      </w:pPr>
      <w:r w:rsidRPr="00EC4419">
        <w:rPr>
          <w:rFonts w:ascii="Arial" w:hAnsi="Arial" w:cs="Arial"/>
          <w:lang w:eastAsia="pl-PL"/>
        </w:rPr>
        <w:t>Wymóg lub możliwość złożenia ofert w postaci katalogów elektronicznych lub dołączenia</w:t>
      </w:r>
      <w:r w:rsidR="008B74C7" w:rsidRPr="00EC4419">
        <w:rPr>
          <w:rFonts w:ascii="Arial" w:hAnsi="Arial" w:cs="Arial"/>
          <w:lang w:eastAsia="pl-PL"/>
        </w:rPr>
        <w:t xml:space="preserve"> </w:t>
      </w:r>
      <w:r w:rsidRPr="00EC4419">
        <w:rPr>
          <w:rFonts w:ascii="Arial" w:hAnsi="Arial" w:cs="Arial"/>
          <w:lang w:eastAsia="pl-PL"/>
        </w:rPr>
        <w:t>katalogów elektronicznych do oferty, w sytuacji określonej w art. 93</w:t>
      </w:r>
      <w:r w:rsidR="006D5DD0" w:rsidRPr="00EC4419">
        <w:rPr>
          <w:rFonts w:ascii="Arial" w:hAnsi="Arial" w:cs="Arial"/>
          <w:lang w:eastAsia="pl-PL"/>
        </w:rPr>
        <w:t>.</w:t>
      </w:r>
    </w:p>
    <w:p w14:paraId="7B19C98B" w14:textId="1794F99B" w:rsidR="00A60FFF" w:rsidRPr="00EC4419" w:rsidRDefault="00F45617" w:rsidP="00EC4419">
      <w:pPr>
        <w:suppressAutoHyphens w:val="0"/>
        <w:autoSpaceDN w:val="0"/>
        <w:adjustRightInd w:val="0"/>
        <w:ind w:left="709"/>
        <w:rPr>
          <w:rFonts w:ascii="Arial" w:eastAsia="LiberationSerif" w:hAnsi="Arial" w:cs="Arial"/>
          <w:lang w:eastAsia="pl-PL"/>
        </w:rPr>
      </w:pPr>
      <w:r w:rsidRPr="00EC4419">
        <w:rPr>
          <w:rFonts w:ascii="Arial" w:eastAsia="LiberationSerif" w:hAnsi="Arial" w:cs="Arial"/>
          <w:lang w:eastAsia="pl-PL"/>
        </w:rPr>
        <w:t>Z</w:t>
      </w:r>
      <w:r w:rsidR="00A60FFF" w:rsidRPr="00EC4419">
        <w:rPr>
          <w:rFonts w:ascii="Arial" w:eastAsia="LiberationSerif" w:hAnsi="Arial" w:cs="Arial"/>
          <w:lang w:eastAsia="pl-PL"/>
        </w:rPr>
        <w:t>amawiający nie wymaga złożeni</w:t>
      </w:r>
      <w:r w:rsidR="000A15B7" w:rsidRPr="00EC4419">
        <w:rPr>
          <w:rFonts w:ascii="Arial" w:eastAsia="LiberationSerif" w:hAnsi="Arial" w:cs="Arial"/>
          <w:lang w:eastAsia="pl-PL"/>
        </w:rPr>
        <w:t>a</w:t>
      </w:r>
      <w:r w:rsidR="00A60FFF" w:rsidRPr="00EC4419">
        <w:rPr>
          <w:rFonts w:ascii="Arial" w:eastAsia="LiberationSerif" w:hAnsi="Arial" w:cs="Arial"/>
          <w:lang w:eastAsia="pl-PL"/>
        </w:rPr>
        <w:t xml:space="preserve"> ofert w postaci katalog</w:t>
      </w:r>
      <w:r w:rsidRPr="00EC4419">
        <w:rPr>
          <w:rFonts w:ascii="Arial" w:eastAsia="LiberationSerif" w:hAnsi="Arial" w:cs="Arial"/>
          <w:lang w:eastAsia="pl-PL"/>
        </w:rPr>
        <w:t>ó</w:t>
      </w:r>
      <w:r w:rsidR="00A60FFF" w:rsidRPr="00EC4419">
        <w:rPr>
          <w:rFonts w:ascii="Arial" w:eastAsia="LiberationSerif" w:hAnsi="Arial" w:cs="Arial"/>
          <w:lang w:eastAsia="pl-PL"/>
        </w:rPr>
        <w:t>w elektronicznych</w:t>
      </w:r>
      <w:r w:rsidR="000A15B7" w:rsidRPr="00EC4419">
        <w:rPr>
          <w:rFonts w:ascii="Arial" w:eastAsia="LiberationSerif" w:hAnsi="Arial" w:cs="Arial"/>
          <w:lang w:eastAsia="pl-PL"/>
        </w:rPr>
        <w:t>.</w:t>
      </w:r>
      <w:r w:rsidRPr="00EC4419">
        <w:rPr>
          <w:rFonts w:ascii="Arial" w:eastAsia="LiberationSerif" w:hAnsi="Arial" w:cs="Arial"/>
          <w:lang w:eastAsia="pl-PL"/>
        </w:rPr>
        <w:t xml:space="preserve"> </w:t>
      </w:r>
    </w:p>
    <w:p w14:paraId="1C1C2FB7" w14:textId="77777777" w:rsidR="0076129F" w:rsidRPr="00EC4419" w:rsidRDefault="0076129F" w:rsidP="00EC4419">
      <w:pPr>
        <w:suppressAutoHyphens w:val="0"/>
        <w:autoSpaceDN w:val="0"/>
        <w:adjustRightInd w:val="0"/>
        <w:ind w:left="709"/>
        <w:rPr>
          <w:rFonts w:ascii="Arial" w:hAnsi="Arial" w:cs="Arial"/>
          <w:lang w:eastAsia="pl-PL"/>
        </w:rPr>
      </w:pPr>
    </w:p>
    <w:p w14:paraId="5E93E6EE" w14:textId="77777777" w:rsidR="0099701B" w:rsidRPr="00EC4419" w:rsidRDefault="00A60FFF" w:rsidP="00EC4419">
      <w:pPr>
        <w:pStyle w:val="Akapitzlist"/>
        <w:numPr>
          <w:ilvl w:val="0"/>
          <w:numId w:val="19"/>
        </w:numPr>
        <w:suppressAutoHyphens w:val="0"/>
        <w:autoSpaceDN w:val="0"/>
        <w:adjustRightInd w:val="0"/>
        <w:ind w:left="709" w:hanging="709"/>
        <w:rPr>
          <w:rFonts w:ascii="Arial" w:hAnsi="Arial" w:cs="Arial"/>
          <w:lang w:eastAsia="pl-PL"/>
        </w:rPr>
      </w:pPr>
      <w:r w:rsidRPr="00EC4419">
        <w:rPr>
          <w:rFonts w:ascii="Arial" w:hAnsi="Arial" w:cs="Arial"/>
          <w:lang w:eastAsia="pl-PL"/>
        </w:rPr>
        <w:t>Informacje dotyczące zabezpieczenia należytego wykonania umowy, jeżeli zamawiający je</w:t>
      </w:r>
      <w:r w:rsidR="006D5DD0" w:rsidRPr="00EC4419">
        <w:rPr>
          <w:rFonts w:ascii="Arial" w:hAnsi="Arial" w:cs="Arial"/>
          <w:lang w:eastAsia="pl-PL"/>
        </w:rPr>
        <w:t xml:space="preserve"> </w:t>
      </w:r>
      <w:r w:rsidRPr="00EC4419">
        <w:rPr>
          <w:rFonts w:ascii="Arial" w:hAnsi="Arial" w:cs="Arial"/>
          <w:lang w:eastAsia="pl-PL"/>
        </w:rPr>
        <w:t>przewiduje.</w:t>
      </w:r>
    </w:p>
    <w:p w14:paraId="7DFEE216" w14:textId="34E55FAB" w:rsidR="0099701B" w:rsidRPr="00EC4419" w:rsidRDefault="0099701B" w:rsidP="00EC4419">
      <w:pPr>
        <w:pStyle w:val="Akapitzlist"/>
        <w:suppressAutoHyphens w:val="0"/>
        <w:autoSpaceDN w:val="0"/>
        <w:adjustRightInd w:val="0"/>
        <w:ind w:left="709"/>
        <w:rPr>
          <w:rFonts w:ascii="Arial" w:hAnsi="Arial" w:cs="Arial"/>
          <w:lang w:eastAsia="pl-PL"/>
        </w:rPr>
      </w:pPr>
      <w:r w:rsidRPr="00EC4419">
        <w:rPr>
          <w:rFonts w:ascii="Arial" w:hAnsi="Arial" w:cs="Arial"/>
          <w:lang w:eastAsia="pl-PL"/>
        </w:rPr>
        <w:t>Zamawiający nie żąda wniesienia zabezpieczenia należytego wykonania umowy.</w:t>
      </w:r>
    </w:p>
    <w:p w14:paraId="791C34F0" w14:textId="77777777" w:rsidR="00420FD7" w:rsidRPr="00EC4419" w:rsidRDefault="00420FD7" w:rsidP="00EC4419">
      <w:pPr>
        <w:suppressAutoHyphens w:val="0"/>
        <w:autoSpaceDN w:val="0"/>
        <w:adjustRightInd w:val="0"/>
        <w:ind w:left="698" w:firstLine="720"/>
        <w:rPr>
          <w:rFonts w:ascii="Arial" w:eastAsia="LiberationSerif" w:hAnsi="Arial" w:cs="Arial"/>
          <w:lang w:eastAsia="pl-PL"/>
        </w:rPr>
      </w:pPr>
    </w:p>
    <w:p w14:paraId="296525FE" w14:textId="77777777" w:rsidR="005A579C" w:rsidRPr="00EC4419" w:rsidRDefault="005A579C" w:rsidP="00EC4419">
      <w:pPr>
        <w:pStyle w:val="Akapitzlist"/>
        <w:numPr>
          <w:ilvl w:val="0"/>
          <w:numId w:val="19"/>
        </w:numPr>
        <w:suppressAutoHyphens w:val="0"/>
        <w:autoSpaceDN w:val="0"/>
        <w:adjustRightInd w:val="0"/>
        <w:ind w:left="709" w:hanging="709"/>
        <w:rPr>
          <w:rFonts w:ascii="Arial" w:hAnsi="Arial" w:cs="Arial"/>
        </w:rPr>
      </w:pPr>
      <w:r w:rsidRPr="00EC4419">
        <w:rPr>
          <w:rFonts w:ascii="Arial" w:hAnsi="Arial" w:cs="Arial"/>
        </w:rPr>
        <w:t>Wymagania w zakresie elektromobilności</w:t>
      </w:r>
    </w:p>
    <w:p w14:paraId="156DD0F9" w14:textId="08308D50" w:rsidR="00140980" w:rsidRPr="00EC4419" w:rsidRDefault="005A579C" w:rsidP="00EC4419">
      <w:pPr>
        <w:pStyle w:val="Akapitzlist"/>
        <w:adjustRightInd w:val="0"/>
        <w:ind w:left="709"/>
        <w:contextualSpacing/>
        <w:rPr>
          <w:rFonts w:ascii="Arial" w:eastAsia="Calibri" w:hAnsi="Arial" w:cs="Arial"/>
          <w:lang w:eastAsia="en-US"/>
        </w:rPr>
      </w:pPr>
      <w:r w:rsidRPr="00EC4419">
        <w:rPr>
          <w:rFonts w:ascii="Arial" w:eastAsia="Calibri" w:hAnsi="Arial" w:cs="Arial"/>
          <w:lang w:eastAsia="en-US"/>
        </w:rPr>
        <w:t>We flocie pojazdów samochodowych używanych przy wykonywaniu przedmiotu niniejszej umowy Wykonawca ma zapewnić co najmniej 10% udział pojazdów elektrycznych lub pojazdów napędzanych gazem ziemnym w rozumieniu art. 2 pkt 33 ustawy z dnia 20 czerwca 1997 r. - Prawo o ruchu drogowym -  stosownie do wymagań ustawy z dnia 11 stycznia 2018 r. o elektromobilności i paliwach alternatywnych – zgodnie z § 1</w:t>
      </w:r>
      <w:r w:rsidR="003656E9" w:rsidRPr="00EC4419">
        <w:rPr>
          <w:rFonts w:ascii="Arial" w:eastAsia="Calibri" w:hAnsi="Arial" w:cs="Arial"/>
          <w:lang w:eastAsia="en-US"/>
        </w:rPr>
        <w:t>0</w:t>
      </w:r>
      <w:r w:rsidRPr="00EC4419">
        <w:rPr>
          <w:rFonts w:ascii="Arial" w:eastAsia="Calibri" w:hAnsi="Arial" w:cs="Arial"/>
          <w:lang w:eastAsia="en-US"/>
        </w:rPr>
        <w:t xml:space="preserve"> wzoru umowy. </w:t>
      </w:r>
    </w:p>
    <w:p w14:paraId="27E583A7" w14:textId="77777777" w:rsidR="00140980" w:rsidRPr="00EC4419" w:rsidRDefault="00140980" w:rsidP="00EC4419">
      <w:pPr>
        <w:pStyle w:val="Akapitzlist"/>
        <w:adjustRightInd w:val="0"/>
        <w:ind w:left="709"/>
        <w:contextualSpacing/>
        <w:rPr>
          <w:rFonts w:ascii="Arial" w:eastAsia="Calibri" w:hAnsi="Arial" w:cs="Arial"/>
          <w:lang w:eastAsia="en-US"/>
        </w:rPr>
      </w:pPr>
    </w:p>
    <w:p w14:paraId="4F6033D9" w14:textId="1FF901FE" w:rsidR="00C0161A" w:rsidRPr="00EC4419" w:rsidRDefault="00C0161A" w:rsidP="00EC4419">
      <w:pPr>
        <w:pStyle w:val="Akapitzlist"/>
        <w:numPr>
          <w:ilvl w:val="0"/>
          <w:numId w:val="19"/>
        </w:numPr>
        <w:suppressAutoHyphens w:val="0"/>
        <w:autoSpaceDN w:val="0"/>
        <w:adjustRightInd w:val="0"/>
        <w:ind w:left="709" w:hanging="709"/>
        <w:contextualSpacing/>
        <w:rPr>
          <w:rFonts w:ascii="Arial" w:hAnsi="Arial" w:cs="Arial"/>
        </w:rPr>
      </w:pPr>
      <w:r w:rsidRPr="00EC4419">
        <w:rPr>
          <w:rFonts w:ascii="Arial" w:hAnsi="Arial" w:cs="Arial"/>
        </w:rPr>
        <w:t>Podstawy wykluczenia, o których mowa w art. 7 ust. 1 pkt. 1-3 ustawy</w:t>
      </w:r>
      <w:r w:rsidRPr="00EC4419">
        <w:rPr>
          <w:rFonts w:ascii="Arial" w:hAnsi="Arial" w:cs="Arial"/>
        </w:rPr>
        <w:br/>
        <w:t>o szczególnych rozwiązaniach w zakresie przeciwdziałania wspieraniu agresji na Ukrainę</w:t>
      </w:r>
      <w:r w:rsidR="00CC3840" w:rsidRPr="00EC4419">
        <w:rPr>
          <w:rFonts w:ascii="Arial" w:hAnsi="Arial" w:cs="Arial"/>
        </w:rPr>
        <w:t xml:space="preserve"> </w:t>
      </w:r>
      <w:r w:rsidRPr="00EC4419">
        <w:rPr>
          <w:rFonts w:ascii="Arial" w:hAnsi="Arial" w:cs="Arial"/>
        </w:rPr>
        <w:t>oraz służących ochronie bezpieczeństwa narodowego.</w:t>
      </w:r>
    </w:p>
    <w:p w14:paraId="38B1EDC4" w14:textId="77777777" w:rsidR="00C0161A" w:rsidRPr="00EC4419" w:rsidRDefault="00C0161A" w:rsidP="00EC4419">
      <w:pPr>
        <w:ind w:left="709"/>
        <w:rPr>
          <w:rFonts w:ascii="Arial" w:hAnsi="Arial" w:cs="Arial"/>
        </w:rPr>
      </w:pPr>
      <w:r w:rsidRPr="00EC4419">
        <w:rPr>
          <w:rFonts w:ascii="Arial" w:hAnsi="Arial" w:cs="Arial"/>
        </w:rPr>
        <w:t xml:space="preserve">Na podstawie art. 7 ust. 1 pkt. 1-3  ustawy z dnia 13 kwietnia 2022 r. o szczególnych rozwiązaniach w zakresie przeciwdziałania wspieraniu agresji na Ukrainę oraz służących ochronie bezpieczeństwa narodowego,  z postępowania o udzielenie zamówienia publicznego lub konkursu prowadzonego </w:t>
      </w:r>
      <w:r w:rsidRPr="00EC4419">
        <w:rPr>
          <w:rStyle w:val="Uwydatnienie"/>
          <w:rFonts w:ascii="Arial" w:hAnsi="Arial" w:cs="Arial"/>
          <w:b w:val="0"/>
          <w:bCs w:val="0"/>
        </w:rPr>
        <w:t>na</w:t>
      </w:r>
      <w:r w:rsidRPr="00EC4419">
        <w:rPr>
          <w:rFonts w:ascii="Arial" w:hAnsi="Arial" w:cs="Arial"/>
        </w:rPr>
        <w:t xml:space="preserve"> podstawie </w:t>
      </w:r>
      <w:hyperlink r:id="rId37" w:anchor="/document/18903829?cm=DOCUMENT" w:history="1">
        <w:r w:rsidRPr="00EC4419">
          <w:rPr>
            <w:rStyle w:val="Uwydatnienie"/>
            <w:rFonts w:ascii="Arial" w:hAnsi="Arial" w:cs="Arial"/>
            <w:b w:val="0"/>
            <w:bCs w:val="0"/>
          </w:rPr>
          <w:t>ustawy</w:t>
        </w:r>
      </w:hyperlink>
      <w:r w:rsidRPr="00EC4419">
        <w:rPr>
          <w:rFonts w:ascii="Arial" w:hAnsi="Arial" w:cs="Arial"/>
        </w:rPr>
        <w:t xml:space="preserve"> z dnia 11 września 2019 r. - Prawo zamówień publicznych wyklucza się:</w:t>
      </w:r>
    </w:p>
    <w:p w14:paraId="1CFB3B31" w14:textId="77777777" w:rsidR="00C0161A" w:rsidRPr="00EC4419" w:rsidRDefault="00C0161A" w:rsidP="00EC4419">
      <w:pPr>
        <w:ind w:left="1134" w:hanging="425"/>
        <w:rPr>
          <w:rFonts w:ascii="Arial" w:hAnsi="Arial" w:cs="Arial"/>
        </w:rPr>
      </w:pPr>
      <w:r w:rsidRPr="00EC4419">
        <w:rPr>
          <w:rFonts w:ascii="Arial" w:hAnsi="Arial" w:cs="Arial"/>
        </w:rPr>
        <w:t>1)</w:t>
      </w:r>
      <w:r w:rsidRPr="00EC4419">
        <w:rPr>
          <w:rFonts w:ascii="Arial" w:hAnsi="Arial" w:cs="Arial"/>
        </w:rPr>
        <w:tab/>
        <w:t xml:space="preserve">wykonawcę oraz uczestnika konkursu wymienionego w wykazach określonych w </w:t>
      </w:r>
      <w:hyperlink r:id="rId38" w:anchor="/document/67607987?cm=DOCUMENT" w:history="1">
        <w:r w:rsidRPr="00EC4419">
          <w:rPr>
            <w:rStyle w:val="Hipercze"/>
            <w:rFonts w:ascii="Arial" w:hAnsi="Arial" w:cs="Arial"/>
            <w:color w:val="auto"/>
            <w:u w:val="none"/>
          </w:rPr>
          <w:t>rozporządzeniu</w:t>
        </w:r>
      </w:hyperlink>
      <w:r w:rsidRPr="00EC4419">
        <w:rPr>
          <w:rFonts w:ascii="Arial" w:hAnsi="Arial" w:cs="Arial"/>
        </w:rPr>
        <w:t xml:space="preserve"> 765/2006 i </w:t>
      </w:r>
      <w:hyperlink r:id="rId39" w:anchor="/document/68410867?cm=DOCUMENT" w:history="1">
        <w:r w:rsidRPr="00EC4419">
          <w:rPr>
            <w:rStyle w:val="Hipercze"/>
            <w:rFonts w:ascii="Arial" w:hAnsi="Arial" w:cs="Arial"/>
            <w:color w:val="auto"/>
            <w:u w:val="none"/>
          </w:rPr>
          <w:t>rozporządzeniu</w:t>
        </w:r>
      </w:hyperlink>
      <w:r w:rsidRPr="00EC4419">
        <w:rPr>
          <w:rFonts w:ascii="Arial" w:hAnsi="Arial" w:cs="Arial"/>
        </w:rPr>
        <w:t xml:space="preserve"> 269/2014 albo wpisanego </w:t>
      </w:r>
      <w:r w:rsidRPr="00EC4419">
        <w:rPr>
          <w:rStyle w:val="Uwydatnienie"/>
          <w:rFonts w:ascii="Arial" w:hAnsi="Arial" w:cs="Arial"/>
          <w:b w:val="0"/>
          <w:bCs w:val="0"/>
        </w:rPr>
        <w:t>na</w:t>
      </w:r>
      <w:r w:rsidRPr="00EC4419">
        <w:rPr>
          <w:rFonts w:ascii="Arial" w:hAnsi="Arial" w:cs="Arial"/>
        </w:rPr>
        <w:t xml:space="preserve"> listę </w:t>
      </w:r>
      <w:r w:rsidRPr="00EC4419">
        <w:rPr>
          <w:rStyle w:val="Uwydatnienie"/>
          <w:rFonts w:ascii="Arial" w:hAnsi="Arial" w:cs="Arial"/>
          <w:b w:val="0"/>
          <w:bCs w:val="0"/>
        </w:rPr>
        <w:t>na</w:t>
      </w:r>
      <w:r w:rsidRPr="00EC4419">
        <w:rPr>
          <w:rFonts w:ascii="Arial" w:hAnsi="Arial" w:cs="Arial"/>
        </w:rPr>
        <w:t xml:space="preserve"> podstawie decyzji w sprawie wpisu </w:t>
      </w:r>
      <w:r w:rsidRPr="00EC4419">
        <w:rPr>
          <w:rStyle w:val="Uwydatnienie"/>
          <w:rFonts w:ascii="Arial" w:hAnsi="Arial" w:cs="Arial"/>
          <w:b w:val="0"/>
          <w:bCs w:val="0"/>
        </w:rPr>
        <w:t>na</w:t>
      </w:r>
      <w:r w:rsidRPr="00EC4419">
        <w:rPr>
          <w:rFonts w:ascii="Arial" w:hAnsi="Arial" w:cs="Arial"/>
        </w:rPr>
        <w:t xml:space="preserve"> listę rozstrzygającej o zastosowaniu środka, o którym mowa w art. 1 pkt 3;</w:t>
      </w:r>
    </w:p>
    <w:p w14:paraId="6D1A891C" w14:textId="77777777" w:rsidR="00C0161A" w:rsidRPr="00EC4419" w:rsidRDefault="00C0161A" w:rsidP="00EC4419">
      <w:pPr>
        <w:ind w:left="1134" w:hanging="425"/>
        <w:rPr>
          <w:rFonts w:ascii="Arial" w:hAnsi="Arial" w:cs="Arial"/>
        </w:rPr>
      </w:pPr>
      <w:r w:rsidRPr="00EC4419">
        <w:rPr>
          <w:rFonts w:ascii="Arial" w:hAnsi="Arial" w:cs="Arial"/>
        </w:rPr>
        <w:t>2)</w:t>
      </w:r>
      <w:r w:rsidRPr="00EC4419">
        <w:rPr>
          <w:rFonts w:ascii="Arial" w:hAnsi="Arial" w:cs="Arial"/>
        </w:rPr>
        <w:tab/>
        <w:t xml:space="preserve">wykonawcę oraz uczestnika konkursu, którego beneficjentem rzeczywistym w rozumieniu </w:t>
      </w:r>
      <w:hyperlink r:id="rId40" w:anchor="/document/18708093?cm=DOCUMENT" w:history="1">
        <w:r w:rsidRPr="00EC4419">
          <w:rPr>
            <w:rStyle w:val="Uwydatnienie"/>
            <w:rFonts w:ascii="Arial" w:hAnsi="Arial" w:cs="Arial"/>
            <w:b w:val="0"/>
            <w:bCs w:val="0"/>
          </w:rPr>
          <w:t>ustawy</w:t>
        </w:r>
      </w:hyperlink>
      <w:r w:rsidRPr="00EC4419">
        <w:rPr>
          <w:rFonts w:ascii="Arial" w:hAnsi="Arial" w:cs="Arial"/>
        </w:rPr>
        <w:t xml:space="preserve"> z dnia 1 marca 2018 r. o </w:t>
      </w:r>
      <w:r w:rsidRPr="00EC4419">
        <w:rPr>
          <w:rStyle w:val="Uwydatnienie"/>
          <w:rFonts w:ascii="Arial" w:hAnsi="Arial" w:cs="Arial"/>
          <w:b w:val="0"/>
          <w:bCs w:val="0"/>
        </w:rPr>
        <w:t>przeciwdziałaniu</w:t>
      </w:r>
      <w:r w:rsidRPr="00EC4419">
        <w:rPr>
          <w:rFonts w:ascii="Arial" w:hAnsi="Arial" w:cs="Arial"/>
        </w:rPr>
        <w:t xml:space="preserve"> praniu pieniędzy oraz finansowaniu terroryzmu (Dz. U. z 2022 r. poz. 593 i 655) jest osoba wymieniona w wykazach określonych w </w:t>
      </w:r>
      <w:hyperlink r:id="rId41" w:anchor="/document/67607987?cm=DOCUMENT" w:history="1">
        <w:r w:rsidRPr="00EC4419">
          <w:rPr>
            <w:rStyle w:val="Hipercze"/>
            <w:rFonts w:ascii="Arial" w:hAnsi="Arial" w:cs="Arial"/>
            <w:color w:val="auto"/>
            <w:u w:val="none"/>
          </w:rPr>
          <w:t>rozporządzeniu</w:t>
        </w:r>
      </w:hyperlink>
      <w:r w:rsidRPr="00EC4419">
        <w:rPr>
          <w:rFonts w:ascii="Arial" w:hAnsi="Arial" w:cs="Arial"/>
        </w:rPr>
        <w:t xml:space="preserve"> 765/2006 i </w:t>
      </w:r>
      <w:hyperlink r:id="rId42" w:anchor="/document/68410867?cm=DOCUMENT" w:history="1">
        <w:r w:rsidRPr="00EC4419">
          <w:rPr>
            <w:rStyle w:val="Hipercze"/>
            <w:rFonts w:ascii="Arial" w:hAnsi="Arial" w:cs="Arial"/>
            <w:color w:val="auto"/>
            <w:u w:val="none"/>
          </w:rPr>
          <w:t>rozporządzeniu</w:t>
        </w:r>
      </w:hyperlink>
      <w:r w:rsidRPr="00EC4419">
        <w:rPr>
          <w:rFonts w:ascii="Arial" w:hAnsi="Arial" w:cs="Arial"/>
        </w:rPr>
        <w:t xml:space="preserve"> 269/2014 albo wpisana </w:t>
      </w:r>
      <w:r w:rsidRPr="00EC4419">
        <w:rPr>
          <w:rStyle w:val="Uwydatnienie"/>
          <w:rFonts w:ascii="Arial" w:hAnsi="Arial" w:cs="Arial"/>
          <w:b w:val="0"/>
          <w:bCs w:val="0"/>
        </w:rPr>
        <w:t>na</w:t>
      </w:r>
      <w:r w:rsidRPr="00EC4419">
        <w:rPr>
          <w:rFonts w:ascii="Arial" w:hAnsi="Arial" w:cs="Arial"/>
        </w:rPr>
        <w:t xml:space="preserve"> listę lub będąca takim beneficjentem rzeczywistym od dnia 24 lutego 2022 r., o ile została wpisana </w:t>
      </w:r>
      <w:r w:rsidRPr="00EC4419">
        <w:rPr>
          <w:rStyle w:val="Uwydatnienie"/>
          <w:rFonts w:ascii="Arial" w:hAnsi="Arial" w:cs="Arial"/>
          <w:b w:val="0"/>
          <w:bCs w:val="0"/>
        </w:rPr>
        <w:t>na</w:t>
      </w:r>
      <w:r w:rsidRPr="00EC4419">
        <w:rPr>
          <w:rFonts w:ascii="Arial" w:hAnsi="Arial" w:cs="Arial"/>
        </w:rPr>
        <w:t xml:space="preserve"> listę </w:t>
      </w:r>
      <w:r w:rsidRPr="00EC4419">
        <w:rPr>
          <w:rStyle w:val="Uwydatnienie"/>
          <w:rFonts w:ascii="Arial" w:hAnsi="Arial" w:cs="Arial"/>
          <w:b w:val="0"/>
          <w:bCs w:val="0"/>
        </w:rPr>
        <w:t>na</w:t>
      </w:r>
      <w:r w:rsidRPr="00EC4419">
        <w:rPr>
          <w:rFonts w:ascii="Arial" w:hAnsi="Arial" w:cs="Arial"/>
        </w:rPr>
        <w:t xml:space="preserve"> podstawie decyzji w sprawie wpisu </w:t>
      </w:r>
      <w:r w:rsidRPr="00EC4419">
        <w:rPr>
          <w:rStyle w:val="Uwydatnienie"/>
          <w:rFonts w:ascii="Arial" w:hAnsi="Arial" w:cs="Arial"/>
          <w:b w:val="0"/>
          <w:bCs w:val="0"/>
        </w:rPr>
        <w:t>na</w:t>
      </w:r>
      <w:r w:rsidRPr="00EC4419">
        <w:rPr>
          <w:rFonts w:ascii="Arial" w:hAnsi="Arial" w:cs="Arial"/>
        </w:rPr>
        <w:t xml:space="preserve"> listę rozstrzygającej o zastosowaniu środka, o którym mowa w art. 1 pkt 3;</w:t>
      </w:r>
    </w:p>
    <w:p w14:paraId="2E0AEDDC" w14:textId="77777777" w:rsidR="00C0161A" w:rsidRPr="00EC4419" w:rsidRDefault="00C0161A" w:rsidP="00EC4419">
      <w:pPr>
        <w:ind w:left="1134" w:hanging="425"/>
        <w:rPr>
          <w:rFonts w:ascii="Arial" w:hAnsi="Arial" w:cs="Arial"/>
        </w:rPr>
      </w:pPr>
      <w:r w:rsidRPr="00EC4419">
        <w:rPr>
          <w:rFonts w:ascii="Arial" w:hAnsi="Arial" w:cs="Arial"/>
        </w:rPr>
        <w:t xml:space="preserve">3) </w:t>
      </w:r>
      <w:r w:rsidRPr="00EC4419">
        <w:rPr>
          <w:rFonts w:ascii="Arial" w:hAnsi="Arial" w:cs="Arial"/>
        </w:rPr>
        <w:tab/>
        <w:t xml:space="preserve">wykonawcę oraz uczestnika konkursu, którego jednostką dominującą w rozumieniu </w:t>
      </w:r>
      <w:hyperlink r:id="rId43" w:anchor="/document/16796295?unitId=art(3)ust(1)pkt(37)&amp;cm=DOCUMENT" w:history="1">
        <w:r w:rsidRPr="00EC4419">
          <w:rPr>
            <w:rStyle w:val="Hipercze"/>
            <w:rFonts w:ascii="Arial" w:hAnsi="Arial" w:cs="Arial"/>
            <w:color w:val="auto"/>
            <w:u w:val="none"/>
          </w:rPr>
          <w:t>art. 3 ust. 1 pkt 37</w:t>
        </w:r>
      </w:hyperlink>
      <w:r w:rsidRPr="00EC4419">
        <w:rPr>
          <w:rFonts w:ascii="Arial" w:hAnsi="Arial" w:cs="Arial"/>
        </w:rPr>
        <w:t xml:space="preserve"> </w:t>
      </w:r>
      <w:r w:rsidRPr="00EC4419">
        <w:rPr>
          <w:rStyle w:val="Uwydatnienie"/>
          <w:rFonts w:ascii="Arial" w:hAnsi="Arial" w:cs="Arial"/>
          <w:b w:val="0"/>
          <w:bCs w:val="0"/>
        </w:rPr>
        <w:t>ustawy</w:t>
      </w:r>
      <w:r w:rsidRPr="00EC4419">
        <w:rPr>
          <w:rFonts w:ascii="Arial" w:hAnsi="Arial" w:cs="Arial"/>
        </w:rPr>
        <w:t xml:space="preserve"> z dnia 29 września 1994 r. o rachunkowości (Dz. U. z 2021 r. poz. 217, 2105 i 2106) jest podmiot wymieniony w wykazach określonych w </w:t>
      </w:r>
      <w:hyperlink r:id="rId44" w:anchor="/document/67607987?cm=DOCUMENT" w:history="1">
        <w:r w:rsidRPr="00EC4419">
          <w:rPr>
            <w:rStyle w:val="Hipercze"/>
            <w:rFonts w:ascii="Arial" w:hAnsi="Arial" w:cs="Arial"/>
            <w:color w:val="auto"/>
            <w:u w:val="none"/>
          </w:rPr>
          <w:t>rozporządzeniu</w:t>
        </w:r>
      </w:hyperlink>
      <w:r w:rsidRPr="00EC4419">
        <w:rPr>
          <w:rFonts w:ascii="Arial" w:hAnsi="Arial" w:cs="Arial"/>
        </w:rPr>
        <w:t xml:space="preserve"> 765/2006 i </w:t>
      </w:r>
      <w:hyperlink r:id="rId45" w:anchor="/document/68410867?cm=DOCUMENT" w:history="1">
        <w:r w:rsidRPr="00EC4419">
          <w:rPr>
            <w:rStyle w:val="Hipercze"/>
            <w:rFonts w:ascii="Arial" w:hAnsi="Arial" w:cs="Arial"/>
            <w:color w:val="auto"/>
            <w:u w:val="none"/>
          </w:rPr>
          <w:t>rozporządzeniu</w:t>
        </w:r>
      </w:hyperlink>
      <w:r w:rsidRPr="00EC4419">
        <w:rPr>
          <w:rFonts w:ascii="Arial" w:hAnsi="Arial" w:cs="Arial"/>
        </w:rPr>
        <w:t xml:space="preserve"> 269/2014 albo wpisany </w:t>
      </w:r>
      <w:r w:rsidRPr="00EC4419">
        <w:rPr>
          <w:rStyle w:val="Uwydatnienie"/>
          <w:rFonts w:ascii="Arial" w:hAnsi="Arial" w:cs="Arial"/>
          <w:b w:val="0"/>
          <w:bCs w:val="0"/>
        </w:rPr>
        <w:t>na</w:t>
      </w:r>
      <w:r w:rsidRPr="00EC4419">
        <w:rPr>
          <w:rFonts w:ascii="Arial" w:hAnsi="Arial" w:cs="Arial"/>
        </w:rPr>
        <w:t xml:space="preserve"> listę lub będący taką jednostką dominującą od dnia 24 lutego 2022 r., o ile został wpisany </w:t>
      </w:r>
      <w:r w:rsidRPr="00EC4419">
        <w:rPr>
          <w:rStyle w:val="Uwydatnienie"/>
          <w:rFonts w:ascii="Arial" w:hAnsi="Arial" w:cs="Arial"/>
          <w:b w:val="0"/>
          <w:bCs w:val="0"/>
        </w:rPr>
        <w:t>na</w:t>
      </w:r>
      <w:r w:rsidRPr="00EC4419">
        <w:rPr>
          <w:rFonts w:ascii="Arial" w:hAnsi="Arial" w:cs="Arial"/>
        </w:rPr>
        <w:t xml:space="preserve"> listę </w:t>
      </w:r>
      <w:r w:rsidRPr="00EC4419">
        <w:rPr>
          <w:rStyle w:val="Uwydatnienie"/>
          <w:rFonts w:ascii="Arial" w:hAnsi="Arial" w:cs="Arial"/>
          <w:b w:val="0"/>
          <w:bCs w:val="0"/>
        </w:rPr>
        <w:t>na</w:t>
      </w:r>
      <w:r w:rsidRPr="00EC4419">
        <w:rPr>
          <w:rFonts w:ascii="Arial" w:hAnsi="Arial" w:cs="Arial"/>
        </w:rPr>
        <w:t xml:space="preserve"> podstawie decyzji w sprawie wpisu </w:t>
      </w:r>
      <w:r w:rsidRPr="00EC4419">
        <w:rPr>
          <w:rStyle w:val="Uwydatnienie"/>
          <w:rFonts w:ascii="Arial" w:hAnsi="Arial" w:cs="Arial"/>
          <w:b w:val="0"/>
          <w:bCs w:val="0"/>
        </w:rPr>
        <w:t>na</w:t>
      </w:r>
      <w:r w:rsidRPr="00EC4419">
        <w:rPr>
          <w:rFonts w:ascii="Arial" w:hAnsi="Arial" w:cs="Arial"/>
        </w:rPr>
        <w:t xml:space="preserve"> listę rozstrzygającej o zastosowaniu środka, o którym mowa w art. 1 pkt 3.”</w:t>
      </w:r>
    </w:p>
    <w:p w14:paraId="38788BF3" w14:textId="6906A6F7" w:rsidR="0099701B" w:rsidRPr="00EC4419" w:rsidRDefault="00A93E8B" w:rsidP="00EC4419">
      <w:pPr>
        <w:pStyle w:val="Akapitzlist"/>
        <w:numPr>
          <w:ilvl w:val="0"/>
          <w:numId w:val="19"/>
        </w:numPr>
        <w:suppressAutoHyphens w:val="0"/>
        <w:autoSpaceDN w:val="0"/>
        <w:adjustRightInd w:val="0"/>
        <w:ind w:left="709" w:hanging="709"/>
        <w:rPr>
          <w:rFonts w:ascii="Arial" w:hAnsi="Arial" w:cs="Arial"/>
        </w:rPr>
      </w:pPr>
      <w:r w:rsidRPr="00EC4419">
        <w:rPr>
          <w:rFonts w:ascii="Arial" w:hAnsi="Arial" w:cs="Arial"/>
          <w:lang w:eastAsia="pl-PL"/>
        </w:rPr>
        <w:t xml:space="preserve">Klauzula informacyjna o przetwarzaniu danych osobowych. </w:t>
      </w:r>
    </w:p>
    <w:p w14:paraId="45E40C67" w14:textId="535329D4" w:rsidR="003613DA" w:rsidRPr="00EC4419" w:rsidRDefault="003613DA" w:rsidP="00EC4419">
      <w:pPr>
        <w:ind w:left="709"/>
        <w:rPr>
          <w:rFonts w:ascii="Arial" w:hAnsi="Arial" w:cs="Arial"/>
        </w:rPr>
      </w:pPr>
      <w:r w:rsidRPr="00EC4419">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BCA51B" w14:textId="77777777" w:rsidR="003613DA" w:rsidRPr="00EC4419" w:rsidRDefault="003613DA" w:rsidP="00EC4419">
      <w:pPr>
        <w:pStyle w:val="Akapitzlist"/>
        <w:numPr>
          <w:ilvl w:val="0"/>
          <w:numId w:val="2"/>
        </w:numPr>
        <w:suppressAutoHyphens w:val="0"/>
        <w:autoSpaceDE/>
        <w:ind w:left="1134" w:hanging="425"/>
        <w:contextualSpacing/>
        <w:rPr>
          <w:rFonts w:ascii="Arial" w:hAnsi="Arial" w:cs="Arial"/>
        </w:rPr>
      </w:pPr>
      <w:r w:rsidRPr="00EC4419">
        <w:rPr>
          <w:rFonts w:ascii="Arial" w:hAnsi="Arial" w:cs="Arial"/>
        </w:rPr>
        <w:t xml:space="preserve">administratorem Pani/Pana danych osobowych jest Gmina Nysa z siedzibą w Nysie, ul. Kolejowa 15, kod pocztowy 48-300, adres e-mail: nysa@www.nysa.pl, telefon: 77 4080500, reprezentowana przez Burmistrza Nysy;  </w:t>
      </w:r>
    </w:p>
    <w:p w14:paraId="5816E6E8" w14:textId="77777777" w:rsidR="003613DA" w:rsidRPr="00EC4419" w:rsidRDefault="003613DA" w:rsidP="00EC4419">
      <w:pPr>
        <w:pStyle w:val="Akapitzlist"/>
        <w:numPr>
          <w:ilvl w:val="0"/>
          <w:numId w:val="2"/>
        </w:numPr>
        <w:suppressAutoHyphens w:val="0"/>
        <w:autoSpaceDE/>
        <w:ind w:left="1134" w:hanging="425"/>
        <w:contextualSpacing/>
        <w:rPr>
          <w:rFonts w:ascii="Arial" w:hAnsi="Arial" w:cs="Arial"/>
        </w:rPr>
      </w:pPr>
      <w:r w:rsidRPr="00EC4419">
        <w:rPr>
          <w:rFonts w:ascii="Arial" w:hAnsi="Arial" w:cs="Arial"/>
        </w:rPr>
        <w:t>sposoby kontaktu z Inspektorem Ochrony Danych w Gminie Nysa, to adres korespondencyjny: ul. Kolejowa 15, 48-300 Nysa, adres e-mail: iod@www.nysa.pl;</w:t>
      </w:r>
    </w:p>
    <w:p w14:paraId="01A533EB" w14:textId="15751A9C" w:rsidR="003613DA" w:rsidRPr="00EC4419" w:rsidRDefault="003613DA" w:rsidP="00EC4419">
      <w:pPr>
        <w:pStyle w:val="Akapitzlist"/>
        <w:widowControl w:val="0"/>
        <w:numPr>
          <w:ilvl w:val="0"/>
          <w:numId w:val="2"/>
        </w:numPr>
        <w:shd w:val="clear" w:color="auto" w:fill="FFFFFF"/>
        <w:suppressAutoHyphens w:val="0"/>
        <w:autoSpaceDE/>
        <w:ind w:left="1134" w:hanging="425"/>
        <w:contextualSpacing/>
        <w:rPr>
          <w:rFonts w:ascii="Arial" w:hAnsi="Arial" w:cs="Arial"/>
        </w:rPr>
      </w:pPr>
      <w:r w:rsidRPr="00EC4419">
        <w:rPr>
          <w:rFonts w:ascii="Arial" w:hAnsi="Arial" w:cs="Arial"/>
        </w:rPr>
        <w:t>Pani/Pana dane osobowe przetwarzane będą na podstawie art. 6 ust. 1 lit. c  RODO w celu związanym z postępowaniem o udzielenie zamówienia publicznego pn.</w:t>
      </w:r>
      <w:r w:rsidR="009C436A" w:rsidRPr="00EC4419">
        <w:rPr>
          <w:rFonts w:ascii="Arial" w:hAnsi="Arial" w:cs="Arial"/>
        </w:rPr>
        <w:t xml:space="preserve"> </w:t>
      </w:r>
      <w:r w:rsidR="000F5754" w:rsidRPr="00EC4419">
        <w:rPr>
          <w:rFonts w:ascii="Arial" w:hAnsi="Arial" w:cs="Arial"/>
        </w:rPr>
        <w:t xml:space="preserve">Pełnienie kompleksowego nadzoru inwestorskiego nad zadaniem: </w:t>
      </w:r>
      <w:r w:rsidR="003656E9" w:rsidRPr="00EC4419">
        <w:rPr>
          <w:rFonts w:ascii="Arial" w:hAnsi="Arial" w:cs="Arial"/>
        </w:rPr>
        <w:t xml:space="preserve">„Modernizacja stadionu Polonia w Nysie” </w:t>
      </w:r>
      <w:r w:rsidR="000A15B7" w:rsidRPr="00EC4419">
        <w:rPr>
          <w:rFonts w:ascii="Arial" w:hAnsi="Arial" w:cs="Arial"/>
        </w:rPr>
        <w:t>N</w:t>
      </w:r>
      <w:r w:rsidRPr="00EC4419">
        <w:rPr>
          <w:rFonts w:ascii="Arial" w:hAnsi="Arial" w:cs="Arial"/>
        </w:rPr>
        <w:t>r BZP.271.</w:t>
      </w:r>
      <w:r w:rsidR="003656E9" w:rsidRPr="00EC4419">
        <w:rPr>
          <w:rFonts w:ascii="Arial" w:hAnsi="Arial" w:cs="Arial"/>
        </w:rPr>
        <w:t>5</w:t>
      </w:r>
      <w:r w:rsidRPr="00EC4419">
        <w:rPr>
          <w:rFonts w:ascii="Arial" w:hAnsi="Arial" w:cs="Arial"/>
        </w:rPr>
        <w:t>.202</w:t>
      </w:r>
      <w:r w:rsidR="00C0161A" w:rsidRPr="00EC4419">
        <w:rPr>
          <w:rFonts w:ascii="Arial" w:hAnsi="Arial" w:cs="Arial"/>
        </w:rPr>
        <w:t>3</w:t>
      </w:r>
      <w:r w:rsidRPr="00EC4419">
        <w:rPr>
          <w:rFonts w:ascii="Arial" w:hAnsi="Arial" w:cs="Arial"/>
        </w:rPr>
        <w:t xml:space="preserve"> prowadzonym w trybie </w:t>
      </w:r>
      <w:r w:rsidR="00C814F9" w:rsidRPr="00EC4419">
        <w:rPr>
          <w:rFonts w:ascii="Arial" w:hAnsi="Arial" w:cs="Arial"/>
        </w:rPr>
        <w:t xml:space="preserve">podstawowym bez negocjacji., </w:t>
      </w:r>
      <w:r w:rsidRPr="00EC4419">
        <w:rPr>
          <w:rFonts w:ascii="Arial" w:hAnsi="Arial" w:cs="Arial"/>
        </w:rPr>
        <w:t xml:space="preserve"> </w:t>
      </w:r>
    </w:p>
    <w:p w14:paraId="39C5657C" w14:textId="478C1DA5" w:rsidR="003613DA" w:rsidRPr="00EC4419" w:rsidRDefault="003613DA" w:rsidP="00EC4419">
      <w:pPr>
        <w:pStyle w:val="Akapitzlist"/>
        <w:numPr>
          <w:ilvl w:val="0"/>
          <w:numId w:val="2"/>
        </w:numPr>
        <w:suppressAutoHyphens w:val="0"/>
        <w:autoSpaceDE/>
        <w:ind w:left="1134" w:hanging="425"/>
        <w:contextualSpacing/>
        <w:rPr>
          <w:rFonts w:ascii="Arial" w:hAnsi="Arial" w:cs="Arial"/>
        </w:rPr>
      </w:pPr>
      <w:r w:rsidRPr="00EC4419">
        <w:rPr>
          <w:rFonts w:ascii="Arial" w:hAnsi="Arial" w:cs="Arial"/>
        </w:rPr>
        <w:t xml:space="preserve">odbiorcami Pani/Pana danych osobowych będą osoby lub podmioty, którym udostępniona zostanie dokumentacja postępowania w oparciu o art. </w:t>
      </w:r>
      <w:r w:rsidR="00AB5498" w:rsidRPr="00EC4419">
        <w:rPr>
          <w:rFonts w:ascii="Arial" w:hAnsi="Arial" w:cs="Arial"/>
        </w:rPr>
        <w:t xml:space="preserve">74 </w:t>
      </w:r>
      <w:r w:rsidRPr="00EC4419">
        <w:rPr>
          <w:rFonts w:ascii="Arial" w:hAnsi="Arial" w:cs="Arial"/>
        </w:rPr>
        <w:t xml:space="preserve"> ustawy z dnia </w:t>
      </w:r>
      <w:r w:rsidR="00AB5498" w:rsidRPr="00EC4419">
        <w:rPr>
          <w:rFonts w:ascii="Arial" w:hAnsi="Arial" w:cs="Arial"/>
        </w:rPr>
        <w:t xml:space="preserve">11 września </w:t>
      </w:r>
      <w:r w:rsidRPr="00EC4419">
        <w:rPr>
          <w:rFonts w:ascii="Arial" w:hAnsi="Arial" w:cs="Arial"/>
        </w:rPr>
        <w:t>20</w:t>
      </w:r>
      <w:r w:rsidR="00AB5498" w:rsidRPr="00EC4419">
        <w:rPr>
          <w:rFonts w:ascii="Arial" w:hAnsi="Arial" w:cs="Arial"/>
        </w:rPr>
        <w:t>19</w:t>
      </w:r>
      <w:r w:rsidRPr="00EC4419">
        <w:rPr>
          <w:rFonts w:ascii="Arial" w:hAnsi="Arial" w:cs="Arial"/>
        </w:rPr>
        <w:t xml:space="preserve"> r. – Prawo zamówień publicznych, dalej „ustawa Pzp”;  </w:t>
      </w:r>
    </w:p>
    <w:p w14:paraId="64D318D8" w14:textId="3CC3A9E2" w:rsidR="003613DA" w:rsidRPr="00EC4419" w:rsidRDefault="003613DA" w:rsidP="00EC4419">
      <w:pPr>
        <w:pStyle w:val="Akapitzlist"/>
        <w:numPr>
          <w:ilvl w:val="0"/>
          <w:numId w:val="2"/>
        </w:numPr>
        <w:suppressAutoHyphens w:val="0"/>
        <w:autoSpaceDE/>
        <w:ind w:left="1134" w:hanging="425"/>
        <w:contextualSpacing/>
        <w:rPr>
          <w:rFonts w:ascii="Arial" w:hAnsi="Arial" w:cs="Arial"/>
        </w:rPr>
      </w:pPr>
      <w:r w:rsidRPr="00EC4419">
        <w:rPr>
          <w:rFonts w:ascii="Arial" w:hAnsi="Arial" w:cs="Arial"/>
        </w:rPr>
        <w:t xml:space="preserve">Pani/Pana dane osobowe będą przechowywane, zgodnie z art. </w:t>
      </w:r>
      <w:r w:rsidR="00AB5498" w:rsidRPr="00EC4419">
        <w:rPr>
          <w:rFonts w:ascii="Arial" w:hAnsi="Arial" w:cs="Arial"/>
        </w:rPr>
        <w:t>78</w:t>
      </w:r>
      <w:r w:rsidRPr="00EC4419">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116CF0C3" w14:textId="77777777" w:rsidR="003613DA" w:rsidRPr="00EC4419" w:rsidRDefault="003613DA" w:rsidP="00EC4419">
      <w:pPr>
        <w:pStyle w:val="Akapitzlist"/>
        <w:numPr>
          <w:ilvl w:val="0"/>
          <w:numId w:val="2"/>
        </w:numPr>
        <w:suppressAutoHyphens w:val="0"/>
        <w:autoSpaceDE/>
        <w:ind w:left="1134" w:hanging="425"/>
        <w:contextualSpacing/>
        <w:rPr>
          <w:rFonts w:ascii="Arial" w:hAnsi="Arial" w:cs="Arial"/>
        </w:rPr>
      </w:pPr>
      <w:r w:rsidRPr="00EC4419">
        <w:rPr>
          <w:rFonts w:ascii="Arial" w:hAnsi="Arial" w:cs="Arial"/>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5D1799" w14:textId="77777777" w:rsidR="003613DA" w:rsidRPr="00EC4419" w:rsidRDefault="003613DA" w:rsidP="00EC4419">
      <w:pPr>
        <w:pStyle w:val="Akapitzlist"/>
        <w:numPr>
          <w:ilvl w:val="0"/>
          <w:numId w:val="2"/>
        </w:numPr>
        <w:suppressAutoHyphens w:val="0"/>
        <w:autoSpaceDE/>
        <w:ind w:left="1134" w:hanging="425"/>
        <w:contextualSpacing/>
        <w:rPr>
          <w:rFonts w:ascii="Arial" w:hAnsi="Arial" w:cs="Arial"/>
        </w:rPr>
      </w:pPr>
      <w:r w:rsidRPr="00EC4419">
        <w:rPr>
          <w:rFonts w:ascii="Arial" w:hAnsi="Arial" w:cs="Arial"/>
        </w:rPr>
        <w:t>w odniesieniu do Pani/Pana danych osobowych decyzje nie będą podejmowane w sposób zautomatyzowany, stosowanie do art. 22 RODO;</w:t>
      </w:r>
    </w:p>
    <w:p w14:paraId="5D5F093E" w14:textId="77777777" w:rsidR="003613DA" w:rsidRPr="00EC4419" w:rsidRDefault="003613DA" w:rsidP="00EC4419">
      <w:pPr>
        <w:pStyle w:val="Akapitzlist"/>
        <w:numPr>
          <w:ilvl w:val="0"/>
          <w:numId w:val="2"/>
        </w:numPr>
        <w:suppressAutoHyphens w:val="0"/>
        <w:autoSpaceDE/>
        <w:ind w:left="1134" w:hanging="425"/>
        <w:contextualSpacing/>
        <w:rPr>
          <w:rFonts w:ascii="Arial" w:hAnsi="Arial" w:cs="Arial"/>
        </w:rPr>
      </w:pPr>
      <w:r w:rsidRPr="00EC4419">
        <w:rPr>
          <w:rFonts w:ascii="Arial" w:hAnsi="Arial" w:cs="Arial"/>
        </w:rPr>
        <w:t>posiada Pani/Pan:</w:t>
      </w:r>
    </w:p>
    <w:p w14:paraId="21F2865D" w14:textId="77777777" w:rsidR="003613DA" w:rsidRPr="00EC4419" w:rsidRDefault="003613DA" w:rsidP="00EC4419">
      <w:pPr>
        <w:pStyle w:val="Akapitzlist"/>
        <w:numPr>
          <w:ilvl w:val="0"/>
          <w:numId w:val="3"/>
        </w:numPr>
        <w:suppressAutoHyphens w:val="0"/>
        <w:autoSpaceDE/>
        <w:ind w:left="1134" w:hanging="425"/>
        <w:contextualSpacing/>
        <w:rPr>
          <w:rFonts w:ascii="Arial" w:hAnsi="Arial" w:cs="Arial"/>
        </w:rPr>
      </w:pPr>
      <w:r w:rsidRPr="00EC4419">
        <w:rPr>
          <w:rFonts w:ascii="Arial" w:hAnsi="Arial" w:cs="Arial"/>
        </w:rPr>
        <w:t>na podstawie art. 15 RODO prawo dostępu do danych osobowych Pani/Pana dotyczących;</w:t>
      </w:r>
    </w:p>
    <w:p w14:paraId="70195468" w14:textId="77777777" w:rsidR="003613DA" w:rsidRPr="00EC4419" w:rsidRDefault="003613DA" w:rsidP="00EC4419">
      <w:pPr>
        <w:pStyle w:val="Akapitzlist"/>
        <w:numPr>
          <w:ilvl w:val="0"/>
          <w:numId w:val="3"/>
        </w:numPr>
        <w:suppressAutoHyphens w:val="0"/>
        <w:autoSpaceDE/>
        <w:ind w:left="1134" w:hanging="425"/>
        <w:contextualSpacing/>
        <w:rPr>
          <w:rFonts w:ascii="Arial" w:hAnsi="Arial" w:cs="Arial"/>
        </w:rPr>
      </w:pPr>
      <w:r w:rsidRPr="00EC4419">
        <w:rPr>
          <w:rFonts w:ascii="Arial" w:hAnsi="Arial" w:cs="Arial"/>
        </w:rPr>
        <w:t xml:space="preserve">na podstawie art. 16 RODO prawo do sprostowania Pani/Pana danych osobowych </w:t>
      </w:r>
      <w:r w:rsidRPr="00EC4419">
        <w:rPr>
          <w:rFonts w:ascii="Arial" w:hAnsi="Arial" w:cs="Arial"/>
          <w:vertAlign w:val="superscript"/>
        </w:rPr>
        <w:t>**</w:t>
      </w:r>
      <w:r w:rsidRPr="00EC4419">
        <w:rPr>
          <w:rFonts w:ascii="Arial" w:hAnsi="Arial" w:cs="Arial"/>
        </w:rPr>
        <w:t>;</w:t>
      </w:r>
    </w:p>
    <w:p w14:paraId="16C80395" w14:textId="77777777" w:rsidR="003613DA" w:rsidRPr="00EC4419" w:rsidRDefault="003613DA" w:rsidP="00EC4419">
      <w:pPr>
        <w:pStyle w:val="Akapitzlist"/>
        <w:numPr>
          <w:ilvl w:val="0"/>
          <w:numId w:val="3"/>
        </w:numPr>
        <w:suppressAutoHyphens w:val="0"/>
        <w:autoSpaceDE/>
        <w:ind w:left="1134" w:hanging="425"/>
        <w:contextualSpacing/>
        <w:rPr>
          <w:rFonts w:ascii="Arial" w:hAnsi="Arial" w:cs="Arial"/>
        </w:rPr>
      </w:pPr>
      <w:r w:rsidRPr="00EC4419">
        <w:rPr>
          <w:rFonts w:ascii="Arial" w:hAnsi="Arial" w:cs="Arial"/>
        </w:rPr>
        <w:t xml:space="preserve">na podstawie art. 18 RODO prawo żądania od administratora ograniczenia przetwarzania danych osobowych z zastrzeżeniem przypadków, o których mowa w art. 18 ust. 2 RODO ***;  </w:t>
      </w:r>
    </w:p>
    <w:p w14:paraId="123E30E4" w14:textId="77777777" w:rsidR="003613DA" w:rsidRPr="00EC4419" w:rsidRDefault="003613DA" w:rsidP="00EC4419">
      <w:pPr>
        <w:pStyle w:val="Akapitzlist"/>
        <w:numPr>
          <w:ilvl w:val="0"/>
          <w:numId w:val="3"/>
        </w:numPr>
        <w:suppressAutoHyphens w:val="0"/>
        <w:autoSpaceDE/>
        <w:ind w:left="1134" w:hanging="425"/>
        <w:contextualSpacing/>
        <w:rPr>
          <w:rFonts w:ascii="Arial" w:hAnsi="Arial" w:cs="Arial"/>
        </w:rPr>
      </w:pPr>
      <w:r w:rsidRPr="00EC4419">
        <w:rPr>
          <w:rFonts w:ascii="Arial" w:hAnsi="Arial" w:cs="Arial"/>
        </w:rPr>
        <w:t>prawo do wniesienia skargi do Prezesa Urzędu Ochrony Danych Osobowych, gdy uzna Pani/Pan, że przetwarzanie danych osobowych Pani/Pana dotyczących narusza przepisy RODO;</w:t>
      </w:r>
    </w:p>
    <w:p w14:paraId="76E6526C" w14:textId="77777777" w:rsidR="003613DA" w:rsidRPr="00EC4419" w:rsidRDefault="003613DA" w:rsidP="00EC4419">
      <w:pPr>
        <w:pStyle w:val="Akapitzlist"/>
        <w:numPr>
          <w:ilvl w:val="0"/>
          <w:numId w:val="2"/>
        </w:numPr>
        <w:suppressAutoHyphens w:val="0"/>
        <w:autoSpaceDE/>
        <w:ind w:left="1134" w:hanging="425"/>
        <w:contextualSpacing/>
        <w:rPr>
          <w:rFonts w:ascii="Arial" w:hAnsi="Arial" w:cs="Arial"/>
        </w:rPr>
      </w:pPr>
      <w:r w:rsidRPr="00EC4419">
        <w:rPr>
          <w:rFonts w:ascii="Arial" w:hAnsi="Arial" w:cs="Arial"/>
        </w:rPr>
        <w:t>nie przysługuje Pani/Panu:</w:t>
      </w:r>
    </w:p>
    <w:p w14:paraId="7CF4F0E4" w14:textId="77777777" w:rsidR="003613DA" w:rsidRPr="00EC4419" w:rsidRDefault="003613DA" w:rsidP="00EC4419">
      <w:pPr>
        <w:pStyle w:val="Akapitzlist"/>
        <w:numPr>
          <w:ilvl w:val="0"/>
          <w:numId w:val="4"/>
        </w:numPr>
        <w:suppressAutoHyphens w:val="0"/>
        <w:autoSpaceDE/>
        <w:ind w:left="1134" w:hanging="425"/>
        <w:contextualSpacing/>
        <w:rPr>
          <w:rFonts w:ascii="Arial" w:hAnsi="Arial" w:cs="Arial"/>
        </w:rPr>
      </w:pPr>
      <w:r w:rsidRPr="00EC4419">
        <w:rPr>
          <w:rFonts w:ascii="Arial" w:hAnsi="Arial" w:cs="Arial"/>
        </w:rPr>
        <w:t>w związku z art. 17 ust. 3 lit. b, d lub e RODO prawo do usunięcia danych osobowych;</w:t>
      </w:r>
    </w:p>
    <w:p w14:paraId="5BCA5E2D" w14:textId="77777777" w:rsidR="003613DA" w:rsidRPr="00EC4419" w:rsidRDefault="003613DA" w:rsidP="00EC4419">
      <w:pPr>
        <w:pStyle w:val="Akapitzlist"/>
        <w:numPr>
          <w:ilvl w:val="0"/>
          <w:numId w:val="4"/>
        </w:numPr>
        <w:suppressAutoHyphens w:val="0"/>
        <w:autoSpaceDE/>
        <w:ind w:left="1134" w:hanging="425"/>
        <w:contextualSpacing/>
        <w:rPr>
          <w:rFonts w:ascii="Arial" w:hAnsi="Arial" w:cs="Arial"/>
        </w:rPr>
      </w:pPr>
      <w:r w:rsidRPr="00EC4419">
        <w:rPr>
          <w:rFonts w:ascii="Arial" w:hAnsi="Arial" w:cs="Arial"/>
        </w:rPr>
        <w:t>prawo do przenoszenia danych osobowych, o którym mowa w art. 20 RODO;</w:t>
      </w:r>
    </w:p>
    <w:p w14:paraId="7D8BCE38" w14:textId="395912C0" w:rsidR="003613DA" w:rsidRPr="00EC4419" w:rsidRDefault="003613DA" w:rsidP="00EC4419">
      <w:pPr>
        <w:pStyle w:val="Akapitzlist"/>
        <w:numPr>
          <w:ilvl w:val="0"/>
          <w:numId w:val="4"/>
        </w:numPr>
        <w:suppressAutoHyphens w:val="0"/>
        <w:autoSpaceDE/>
        <w:ind w:left="1134" w:hanging="425"/>
        <w:contextualSpacing/>
        <w:rPr>
          <w:rFonts w:ascii="Arial" w:hAnsi="Arial" w:cs="Arial"/>
        </w:rPr>
      </w:pPr>
      <w:r w:rsidRPr="00EC4419">
        <w:rPr>
          <w:rFonts w:ascii="Arial" w:hAnsi="Arial" w:cs="Arial"/>
        </w:rPr>
        <w:t xml:space="preserve">na podstawie art. 21 RODO prawo sprzeciwu, wobec przetwarzania danych osobowych, gdyż podstawą prawną przetwarzania Pani/Pana danych osobowych jest art. 6 ust. 1 lit. c RODO. </w:t>
      </w:r>
    </w:p>
    <w:p w14:paraId="4B912986" w14:textId="411D9335" w:rsidR="0099701B" w:rsidRPr="00EC4419" w:rsidRDefault="00AB5498" w:rsidP="00EC4419">
      <w:pPr>
        <w:pStyle w:val="Akapitzlist"/>
        <w:numPr>
          <w:ilvl w:val="0"/>
          <w:numId w:val="2"/>
        </w:numPr>
        <w:ind w:left="1134" w:hanging="425"/>
        <w:rPr>
          <w:rFonts w:ascii="Arial" w:hAnsi="Arial" w:cs="Arial"/>
        </w:rPr>
      </w:pPr>
      <w:r w:rsidRPr="00EC4419">
        <w:rPr>
          <w:rFonts w:ascii="Arial" w:hAnsi="Arial"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A52B47" w14:textId="297A0029" w:rsidR="008D00BF" w:rsidRPr="00EC4419" w:rsidRDefault="008D00BF" w:rsidP="00EC4419">
      <w:pPr>
        <w:pStyle w:val="Akapitzlist"/>
        <w:ind w:left="1134"/>
        <w:rPr>
          <w:rFonts w:ascii="Arial" w:hAnsi="Arial" w:cs="Arial"/>
        </w:rPr>
      </w:pPr>
    </w:p>
    <w:p w14:paraId="4864F5AB" w14:textId="77777777" w:rsidR="008D00BF" w:rsidRPr="00EC4419" w:rsidRDefault="008D00BF" w:rsidP="00EC4419">
      <w:pPr>
        <w:pStyle w:val="Akapitzlist"/>
        <w:ind w:left="1134"/>
        <w:rPr>
          <w:rFonts w:ascii="Arial" w:hAnsi="Arial" w:cs="Arial"/>
        </w:rPr>
      </w:pPr>
    </w:p>
    <w:p w14:paraId="77732D6E" w14:textId="77777777" w:rsidR="003613DA" w:rsidRPr="00EC4419" w:rsidRDefault="003613DA" w:rsidP="00EC4419">
      <w:pPr>
        <w:rPr>
          <w:rFonts w:ascii="Arial" w:hAnsi="Arial" w:cs="Arial"/>
        </w:rPr>
      </w:pPr>
      <w:r w:rsidRPr="00EC4419">
        <w:rPr>
          <w:rFonts w:ascii="Arial" w:hAnsi="Arial" w:cs="Arial"/>
        </w:rPr>
        <w:t>______________________</w:t>
      </w:r>
    </w:p>
    <w:p w14:paraId="18A2D52A" w14:textId="1325E7E9" w:rsidR="003613DA" w:rsidRPr="00EC4419" w:rsidRDefault="003613DA" w:rsidP="00EC4419">
      <w:pPr>
        <w:ind w:left="2160" w:hanging="1734"/>
        <w:rPr>
          <w:rFonts w:ascii="Arial" w:hAnsi="Arial" w:cs="Arial"/>
        </w:rPr>
      </w:pPr>
      <w:r w:rsidRPr="00EC4419">
        <w:rPr>
          <w:rFonts w:ascii="Arial" w:hAnsi="Arial" w:cs="Arial"/>
          <w:vertAlign w:val="superscript"/>
        </w:rPr>
        <w:t>*</w:t>
      </w:r>
      <w:r w:rsidRPr="00EC4419">
        <w:rPr>
          <w:rFonts w:ascii="Arial" w:hAnsi="Arial" w:cs="Arial"/>
        </w:rPr>
        <w:t xml:space="preserve"> Wyjaśnienie: </w:t>
      </w:r>
      <w:r w:rsidR="00343488" w:rsidRPr="00EC4419">
        <w:rPr>
          <w:rFonts w:ascii="Arial" w:hAnsi="Arial" w:cs="Arial"/>
        </w:rPr>
        <w:tab/>
      </w:r>
      <w:r w:rsidRPr="00EC4419">
        <w:rPr>
          <w:rFonts w:ascii="Arial" w:hAnsi="Arial" w:cs="Arial"/>
        </w:rPr>
        <w:t>informacja w tym zakresie jest wymagana, jeżeli w odniesieniu do danego administratora lub podmiotu przetwarzającego istnieje obowiązek wyznaczenia inspektora ochrony danych osobowych.</w:t>
      </w:r>
    </w:p>
    <w:p w14:paraId="39D87E01" w14:textId="303E82C1" w:rsidR="003613DA" w:rsidRPr="00EC4419" w:rsidRDefault="003613DA" w:rsidP="00EC4419">
      <w:pPr>
        <w:pStyle w:val="Akapitzlist"/>
        <w:ind w:left="2160" w:hanging="1734"/>
        <w:rPr>
          <w:rFonts w:ascii="Arial" w:hAnsi="Arial" w:cs="Arial"/>
        </w:rPr>
      </w:pPr>
      <w:r w:rsidRPr="00EC4419">
        <w:rPr>
          <w:rFonts w:ascii="Arial" w:hAnsi="Arial" w:cs="Arial"/>
          <w:vertAlign w:val="superscript"/>
        </w:rPr>
        <w:t xml:space="preserve">** </w:t>
      </w:r>
      <w:r w:rsidRPr="00EC4419">
        <w:rPr>
          <w:rFonts w:ascii="Arial" w:hAnsi="Arial" w:cs="Arial"/>
        </w:rPr>
        <w:t xml:space="preserve">Wyjaśnienie: </w:t>
      </w:r>
      <w:r w:rsidR="00343488" w:rsidRPr="00EC4419">
        <w:rPr>
          <w:rFonts w:ascii="Arial" w:hAnsi="Arial" w:cs="Arial"/>
        </w:rPr>
        <w:tab/>
      </w:r>
      <w:r w:rsidRPr="00EC4419">
        <w:rPr>
          <w:rFonts w:ascii="Arial" w:hAnsi="Arial" w:cs="Arial"/>
        </w:rPr>
        <w:t>skorzystanie z prawa do sprostowania nie może skutkować zmianą wyniku postępowania</w:t>
      </w:r>
      <w:r w:rsidR="00343488" w:rsidRPr="00EC4419">
        <w:rPr>
          <w:rFonts w:ascii="Arial" w:hAnsi="Arial" w:cs="Arial"/>
        </w:rPr>
        <w:t xml:space="preserve"> </w:t>
      </w:r>
      <w:r w:rsidRPr="00EC4419">
        <w:rPr>
          <w:rFonts w:ascii="Arial" w:hAnsi="Arial" w:cs="Arial"/>
        </w:rPr>
        <w:t>o udzielenie zamówienia publicznego ani zmianą postanowień umowy w zakresie niezgodnym z ustawą Pzp oraz nie może naruszać integralności protokołu oraz jego załączników.</w:t>
      </w:r>
    </w:p>
    <w:p w14:paraId="3CFEB9AD" w14:textId="77777777" w:rsidR="00343488" w:rsidRPr="00EC4419" w:rsidRDefault="00343488" w:rsidP="00EC4419">
      <w:pPr>
        <w:pStyle w:val="Akapitzlist"/>
        <w:ind w:left="426"/>
        <w:rPr>
          <w:rFonts w:ascii="Arial" w:hAnsi="Arial" w:cs="Arial"/>
        </w:rPr>
      </w:pPr>
    </w:p>
    <w:p w14:paraId="4166CCB9" w14:textId="39200BDC" w:rsidR="003613DA" w:rsidRPr="00EC4419" w:rsidRDefault="003613DA" w:rsidP="00EC4419">
      <w:pPr>
        <w:pStyle w:val="Akapitzlist"/>
        <w:ind w:left="2160" w:hanging="1734"/>
        <w:rPr>
          <w:rFonts w:ascii="Arial" w:hAnsi="Arial" w:cs="Arial"/>
        </w:rPr>
      </w:pPr>
      <w:r w:rsidRPr="00EC4419">
        <w:rPr>
          <w:rFonts w:ascii="Arial" w:hAnsi="Arial" w:cs="Arial"/>
          <w:vertAlign w:val="superscript"/>
        </w:rPr>
        <w:t xml:space="preserve">*** </w:t>
      </w:r>
      <w:r w:rsidRPr="00EC4419">
        <w:rPr>
          <w:rFonts w:ascii="Arial" w:hAnsi="Arial" w:cs="Arial"/>
        </w:rPr>
        <w:t xml:space="preserve">Wyjaśnienie: </w:t>
      </w:r>
      <w:r w:rsidR="00343488" w:rsidRPr="00EC4419">
        <w:rPr>
          <w:rFonts w:ascii="Arial" w:hAnsi="Arial" w:cs="Arial"/>
        </w:rPr>
        <w:tab/>
      </w:r>
      <w:r w:rsidRPr="00EC4419">
        <w:rPr>
          <w:rFonts w:ascii="Arial" w:hAnsi="Arial" w:cs="Aria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400CA0" w14:textId="77777777" w:rsidR="00DA1D1A" w:rsidRPr="00EC4419" w:rsidRDefault="00DA1D1A" w:rsidP="00EC4419">
      <w:pPr>
        <w:pStyle w:val="Tekstpodstawowy"/>
        <w:tabs>
          <w:tab w:val="left" w:pos="426"/>
        </w:tabs>
        <w:spacing w:after="0"/>
        <w:rPr>
          <w:rFonts w:ascii="Arial" w:hAnsi="Arial" w:cs="Arial"/>
          <w:color w:val="auto"/>
          <w:sz w:val="20"/>
          <w:szCs w:val="20"/>
        </w:rPr>
      </w:pPr>
    </w:p>
    <w:p w14:paraId="4FE24A02" w14:textId="77777777" w:rsidR="00B16940" w:rsidRPr="00EC4419" w:rsidRDefault="00B16940" w:rsidP="00EC4419">
      <w:pPr>
        <w:suppressAutoHyphens w:val="0"/>
        <w:autoSpaceDE/>
        <w:rPr>
          <w:rFonts w:ascii="Arial" w:hAnsi="Arial" w:cs="Arial"/>
        </w:rPr>
      </w:pPr>
      <w:r w:rsidRPr="00EC4419">
        <w:rPr>
          <w:rFonts w:ascii="Arial" w:hAnsi="Arial" w:cs="Arial"/>
        </w:rPr>
        <w:br w:type="page"/>
      </w:r>
    </w:p>
    <w:p w14:paraId="60F57EB1"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34BE9E36"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13AD76BB"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13459675"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5BC9C0F2"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0A5A4815"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4A6F3657"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24915F9E"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4BEB2C02"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703EF6E6"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2C9E168E"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2D45671C"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193C2384"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1BD2D0C8"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7CE1C27E"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2752526C"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16A8A264"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37F0789D"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578D57C2"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319E8AF6"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54BBD726"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51B4C2DA" w14:textId="77777777" w:rsidR="00B16940" w:rsidRPr="00EC4419" w:rsidRDefault="00B16940" w:rsidP="00EC4419">
      <w:pPr>
        <w:pStyle w:val="Tekstpodstawowy"/>
        <w:tabs>
          <w:tab w:val="left" w:pos="426"/>
        </w:tabs>
        <w:spacing w:after="0"/>
        <w:rPr>
          <w:rFonts w:ascii="Arial" w:hAnsi="Arial" w:cs="Arial"/>
          <w:color w:val="auto"/>
          <w:sz w:val="20"/>
          <w:szCs w:val="20"/>
        </w:rPr>
      </w:pPr>
    </w:p>
    <w:p w14:paraId="41561ED9" w14:textId="4539B3D5" w:rsidR="009B422D" w:rsidRPr="00EC4419" w:rsidRDefault="00313BB5" w:rsidP="00EC4419">
      <w:pPr>
        <w:pStyle w:val="Tekstpodstawowy"/>
        <w:tabs>
          <w:tab w:val="left" w:pos="426"/>
        </w:tabs>
        <w:spacing w:after="0"/>
        <w:rPr>
          <w:rFonts w:ascii="Arial" w:hAnsi="Arial" w:cs="Arial"/>
          <w:color w:val="auto"/>
          <w:sz w:val="20"/>
          <w:szCs w:val="20"/>
        </w:rPr>
      </w:pPr>
      <w:r w:rsidRPr="00EC4419">
        <w:rPr>
          <w:rFonts w:ascii="Arial" w:hAnsi="Arial" w:cs="Arial"/>
          <w:color w:val="auto"/>
          <w:sz w:val="20"/>
          <w:szCs w:val="20"/>
        </w:rPr>
        <w:t>W</w:t>
      </w:r>
      <w:r w:rsidR="00A93E8B" w:rsidRPr="00EC4419">
        <w:rPr>
          <w:rFonts w:ascii="Arial" w:hAnsi="Arial" w:cs="Arial"/>
          <w:color w:val="auto"/>
          <w:sz w:val="20"/>
          <w:szCs w:val="20"/>
        </w:rPr>
        <w:t xml:space="preserve">ykaz załączników do </w:t>
      </w:r>
      <w:r w:rsidR="00480BC1" w:rsidRPr="00EC4419">
        <w:rPr>
          <w:rFonts w:ascii="Arial" w:hAnsi="Arial" w:cs="Arial"/>
          <w:color w:val="auto"/>
          <w:sz w:val="20"/>
          <w:szCs w:val="20"/>
        </w:rPr>
        <w:t>SWZ</w:t>
      </w:r>
      <w:r w:rsidR="00A93E8B" w:rsidRPr="00EC4419">
        <w:rPr>
          <w:rFonts w:ascii="Arial" w:hAnsi="Arial" w:cs="Arial"/>
          <w:color w:val="auto"/>
          <w:sz w:val="20"/>
          <w:szCs w:val="20"/>
        </w:rPr>
        <w:t>.</w:t>
      </w:r>
    </w:p>
    <w:p w14:paraId="7964CBA3" w14:textId="6352D603" w:rsidR="009B422D" w:rsidRPr="00EC4419" w:rsidRDefault="009B422D" w:rsidP="00EC4419">
      <w:pPr>
        <w:pStyle w:val="Tekstpodstawowy"/>
        <w:spacing w:after="0"/>
        <w:rPr>
          <w:rFonts w:ascii="Arial" w:hAnsi="Arial" w:cs="Arial"/>
          <w:color w:val="auto"/>
          <w:sz w:val="2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EC4419" w:rsidRPr="00EC4419" w14:paraId="48935D7E" w14:textId="77777777" w:rsidTr="00860AA7">
        <w:tc>
          <w:tcPr>
            <w:tcW w:w="1418" w:type="dxa"/>
          </w:tcPr>
          <w:p w14:paraId="3B62A3F0" w14:textId="77777777" w:rsidR="00107098" w:rsidRPr="00EC4419" w:rsidRDefault="00107098" w:rsidP="00EC4419">
            <w:pPr>
              <w:ind w:right="10"/>
              <w:rPr>
                <w:rFonts w:ascii="Arial" w:hAnsi="Arial" w:cs="Arial"/>
                <w:spacing w:val="-4"/>
                <w:w w:val="107"/>
              </w:rPr>
            </w:pPr>
            <w:r w:rsidRPr="00EC4419">
              <w:rPr>
                <w:rFonts w:ascii="Arial" w:hAnsi="Arial" w:cs="Arial"/>
                <w:spacing w:val="-4"/>
                <w:w w:val="107"/>
              </w:rPr>
              <w:t>Nr załącznika</w:t>
            </w:r>
          </w:p>
        </w:tc>
        <w:tc>
          <w:tcPr>
            <w:tcW w:w="8221" w:type="dxa"/>
          </w:tcPr>
          <w:p w14:paraId="5237FA8A" w14:textId="77777777" w:rsidR="00107098" w:rsidRPr="00EC4419" w:rsidRDefault="00107098" w:rsidP="00EC4419">
            <w:pPr>
              <w:ind w:right="10"/>
              <w:rPr>
                <w:rFonts w:ascii="Arial" w:hAnsi="Arial" w:cs="Arial"/>
              </w:rPr>
            </w:pPr>
            <w:r w:rsidRPr="00EC4419">
              <w:rPr>
                <w:rFonts w:ascii="Arial" w:hAnsi="Arial" w:cs="Arial"/>
              </w:rPr>
              <w:t>Nazwa</w:t>
            </w:r>
          </w:p>
        </w:tc>
      </w:tr>
      <w:tr w:rsidR="00EC4419" w:rsidRPr="00EC4419" w14:paraId="4E963EFE" w14:textId="77777777" w:rsidTr="00860AA7">
        <w:trPr>
          <w:trHeight w:val="231"/>
        </w:trPr>
        <w:tc>
          <w:tcPr>
            <w:tcW w:w="1418" w:type="dxa"/>
          </w:tcPr>
          <w:p w14:paraId="5876910D" w14:textId="77777777" w:rsidR="00107098" w:rsidRPr="00EC4419" w:rsidRDefault="00107098" w:rsidP="00EC4419">
            <w:pPr>
              <w:ind w:right="10"/>
              <w:rPr>
                <w:rFonts w:ascii="Arial" w:hAnsi="Arial" w:cs="Arial"/>
                <w:spacing w:val="-4"/>
                <w:w w:val="107"/>
              </w:rPr>
            </w:pPr>
            <w:r w:rsidRPr="00EC4419">
              <w:rPr>
                <w:rFonts w:ascii="Arial" w:hAnsi="Arial" w:cs="Arial"/>
                <w:spacing w:val="-4"/>
                <w:w w:val="107"/>
              </w:rPr>
              <w:t>1</w:t>
            </w:r>
          </w:p>
        </w:tc>
        <w:tc>
          <w:tcPr>
            <w:tcW w:w="8221" w:type="dxa"/>
          </w:tcPr>
          <w:p w14:paraId="57A7773D" w14:textId="57E1D20F" w:rsidR="00107098" w:rsidRPr="00EC4419" w:rsidRDefault="002D5127" w:rsidP="00EC4419">
            <w:pPr>
              <w:ind w:right="10"/>
              <w:rPr>
                <w:rFonts w:ascii="Arial" w:hAnsi="Arial" w:cs="Arial"/>
                <w:spacing w:val="-4"/>
                <w:w w:val="107"/>
              </w:rPr>
            </w:pPr>
            <w:r w:rsidRPr="00EC4419">
              <w:rPr>
                <w:rFonts w:ascii="Arial" w:hAnsi="Arial" w:cs="Arial"/>
                <w:noProof/>
              </w:rPr>
              <w:t>w</w:t>
            </w:r>
            <w:r w:rsidR="00107098" w:rsidRPr="00EC4419">
              <w:rPr>
                <w:rFonts w:ascii="Arial" w:hAnsi="Arial" w:cs="Arial"/>
                <w:noProof/>
              </w:rPr>
              <w:t>zór umowy</w:t>
            </w:r>
          </w:p>
        </w:tc>
      </w:tr>
      <w:tr w:rsidR="00EC4419" w:rsidRPr="00EC4419" w14:paraId="6BDD5FB1" w14:textId="77777777" w:rsidTr="00B36105">
        <w:tc>
          <w:tcPr>
            <w:tcW w:w="1418" w:type="dxa"/>
            <w:tcBorders>
              <w:bottom w:val="single" w:sz="4" w:space="0" w:color="auto"/>
            </w:tcBorders>
          </w:tcPr>
          <w:p w14:paraId="6C2E0529" w14:textId="73ABC453" w:rsidR="00107098" w:rsidRPr="00EC4419" w:rsidRDefault="0099701B" w:rsidP="00EC4419">
            <w:pPr>
              <w:ind w:right="10"/>
              <w:rPr>
                <w:rFonts w:ascii="Arial" w:hAnsi="Arial" w:cs="Arial"/>
                <w:spacing w:val="-4"/>
                <w:w w:val="107"/>
              </w:rPr>
            </w:pPr>
            <w:r w:rsidRPr="00EC4419">
              <w:rPr>
                <w:rFonts w:ascii="Arial" w:hAnsi="Arial" w:cs="Arial"/>
                <w:spacing w:val="-4"/>
                <w:w w:val="107"/>
              </w:rPr>
              <w:t>2</w:t>
            </w:r>
          </w:p>
        </w:tc>
        <w:tc>
          <w:tcPr>
            <w:tcW w:w="8221" w:type="dxa"/>
            <w:tcBorders>
              <w:bottom w:val="single" w:sz="4" w:space="0" w:color="auto"/>
              <w:right w:val="single" w:sz="4" w:space="0" w:color="auto"/>
            </w:tcBorders>
          </w:tcPr>
          <w:p w14:paraId="3C88EC48" w14:textId="77777777" w:rsidR="00107098" w:rsidRPr="00EC4419" w:rsidRDefault="00107098" w:rsidP="00EC4419">
            <w:pPr>
              <w:ind w:right="10"/>
              <w:rPr>
                <w:rFonts w:ascii="Arial" w:hAnsi="Arial" w:cs="Arial"/>
                <w:spacing w:val="-4"/>
                <w:w w:val="107"/>
              </w:rPr>
            </w:pPr>
            <w:r w:rsidRPr="00EC4419">
              <w:rPr>
                <w:rFonts w:ascii="Arial" w:hAnsi="Arial" w:cs="Arial"/>
              </w:rPr>
              <w:t>formularz oferty</w:t>
            </w:r>
          </w:p>
        </w:tc>
      </w:tr>
      <w:tr w:rsidR="00EC4419" w:rsidRPr="00EC4419" w14:paraId="6A80D282" w14:textId="77777777" w:rsidTr="00860AA7">
        <w:tc>
          <w:tcPr>
            <w:tcW w:w="1418" w:type="dxa"/>
          </w:tcPr>
          <w:p w14:paraId="26AD0BD4" w14:textId="18AE3B9E" w:rsidR="00107098" w:rsidRPr="00EC4419" w:rsidRDefault="0099701B" w:rsidP="00EC4419">
            <w:pPr>
              <w:ind w:right="10"/>
              <w:rPr>
                <w:rFonts w:ascii="Arial" w:hAnsi="Arial" w:cs="Arial"/>
                <w:spacing w:val="-4"/>
                <w:w w:val="107"/>
              </w:rPr>
            </w:pPr>
            <w:r w:rsidRPr="00EC4419">
              <w:rPr>
                <w:rFonts w:ascii="Arial" w:hAnsi="Arial" w:cs="Arial"/>
                <w:spacing w:val="-4"/>
                <w:w w:val="107"/>
              </w:rPr>
              <w:t>3</w:t>
            </w:r>
          </w:p>
        </w:tc>
        <w:tc>
          <w:tcPr>
            <w:tcW w:w="8221" w:type="dxa"/>
            <w:tcBorders>
              <w:right w:val="single" w:sz="4" w:space="0" w:color="auto"/>
            </w:tcBorders>
          </w:tcPr>
          <w:p w14:paraId="57AB87AD" w14:textId="3A14894A" w:rsidR="00107098" w:rsidRPr="00EC4419" w:rsidRDefault="007A0005" w:rsidP="00EC4419">
            <w:pPr>
              <w:ind w:right="10"/>
              <w:rPr>
                <w:rFonts w:ascii="Arial" w:hAnsi="Arial" w:cs="Arial"/>
                <w:spacing w:val="-4"/>
                <w:w w:val="107"/>
              </w:rPr>
            </w:pPr>
            <w:r w:rsidRPr="00EC4419">
              <w:rPr>
                <w:rFonts w:ascii="Arial" w:hAnsi="Arial" w:cs="Arial"/>
                <w:noProof/>
              </w:rPr>
              <w:t>oświadczenie zgodnie z art.</w:t>
            </w:r>
            <w:r w:rsidR="00C0161A" w:rsidRPr="00EC4419">
              <w:rPr>
                <w:rFonts w:ascii="Arial" w:hAnsi="Arial" w:cs="Arial"/>
                <w:noProof/>
              </w:rPr>
              <w:t xml:space="preserve"> </w:t>
            </w:r>
            <w:r w:rsidRPr="00EC4419">
              <w:rPr>
                <w:rFonts w:ascii="Arial" w:hAnsi="Arial" w:cs="Arial"/>
                <w:noProof/>
              </w:rPr>
              <w:t>125 ust.</w:t>
            </w:r>
            <w:r w:rsidR="00C0161A" w:rsidRPr="00EC4419">
              <w:rPr>
                <w:rFonts w:ascii="Arial" w:hAnsi="Arial" w:cs="Arial"/>
                <w:noProof/>
              </w:rPr>
              <w:t xml:space="preserve"> </w:t>
            </w:r>
            <w:r w:rsidRPr="00EC4419">
              <w:rPr>
                <w:rFonts w:ascii="Arial" w:hAnsi="Arial" w:cs="Arial"/>
                <w:noProof/>
              </w:rPr>
              <w:t>1 Pzp.</w:t>
            </w:r>
          </w:p>
        </w:tc>
      </w:tr>
      <w:tr w:rsidR="00EC4419" w:rsidRPr="00EC4419" w14:paraId="46DA4645" w14:textId="77777777" w:rsidTr="00860AA7">
        <w:tc>
          <w:tcPr>
            <w:tcW w:w="1418" w:type="dxa"/>
          </w:tcPr>
          <w:p w14:paraId="6B18BD2F" w14:textId="6639E7F3" w:rsidR="00107098" w:rsidRPr="00EC4419" w:rsidRDefault="0099701B" w:rsidP="00EC4419">
            <w:pPr>
              <w:ind w:right="10"/>
              <w:rPr>
                <w:rFonts w:ascii="Arial" w:hAnsi="Arial" w:cs="Arial"/>
                <w:spacing w:val="-4"/>
                <w:w w:val="107"/>
              </w:rPr>
            </w:pPr>
            <w:r w:rsidRPr="00EC4419">
              <w:rPr>
                <w:rFonts w:ascii="Arial" w:hAnsi="Arial" w:cs="Arial"/>
                <w:spacing w:val="-4"/>
                <w:w w:val="107"/>
              </w:rPr>
              <w:t>4</w:t>
            </w:r>
          </w:p>
        </w:tc>
        <w:tc>
          <w:tcPr>
            <w:tcW w:w="8221" w:type="dxa"/>
            <w:tcBorders>
              <w:right w:val="single" w:sz="4" w:space="0" w:color="auto"/>
            </w:tcBorders>
          </w:tcPr>
          <w:p w14:paraId="2F1EACDC" w14:textId="3A9C3ADD" w:rsidR="00107098" w:rsidRPr="00EC4419" w:rsidRDefault="00107098" w:rsidP="00EC4419">
            <w:pPr>
              <w:ind w:right="10"/>
              <w:rPr>
                <w:rFonts w:ascii="Arial" w:hAnsi="Arial" w:cs="Arial"/>
                <w:noProof/>
              </w:rPr>
            </w:pPr>
            <w:r w:rsidRPr="00EC4419">
              <w:rPr>
                <w:rFonts w:ascii="Arial" w:hAnsi="Arial" w:cs="Arial"/>
                <w:noProof/>
              </w:rPr>
              <w:t xml:space="preserve">wykaz usług </w:t>
            </w:r>
          </w:p>
        </w:tc>
      </w:tr>
      <w:tr w:rsidR="00EC4419" w:rsidRPr="00EC4419" w14:paraId="371AC422" w14:textId="77777777" w:rsidTr="00B36105">
        <w:tc>
          <w:tcPr>
            <w:tcW w:w="1418" w:type="dxa"/>
            <w:tcBorders>
              <w:bottom w:val="single" w:sz="4" w:space="0" w:color="auto"/>
            </w:tcBorders>
          </w:tcPr>
          <w:p w14:paraId="3EC69072" w14:textId="29AE50F3" w:rsidR="00107098" w:rsidRPr="00EC4419" w:rsidRDefault="0099701B" w:rsidP="00EC4419">
            <w:pPr>
              <w:ind w:right="10"/>
              <w:rPr>
                <w:rFonts w:ascii="Arial" w:hAnsi="Arial" w:cs="Arial"/>
                <w:spacing w:val="-4"/>
                <w:w w:val="107"/>
              </w:rPr>
            </w:pPr>
            <w:r w:rsidRPr="00EC4419">
              <w:rPr>
                <w:rFonts w:ascii="Arial" w:hAnsi="Arial" w:cs="Arial"/>
                <w:spacing w:val="-4"/>
                <w:w w:val="107"/>
              </w:rPr>
              <w:t>5</w:t>
            </w:r>
          </w:p>
        </w:tc>
        <w:tc>
          <w:tcPr>
            <w:tcW w:w="8221" w:type="dxa"/>
            <w:tcBorders>
              <w:bottom w:val="single" w:sz="4" w:space="0" w:color="auto"/>
              <w:right w:val="single" w:sz="4" w:space="0" w:color="auto"/>
            </w:tcBorders>
          </w:tcPr>
          <w:p w14:paraId="62A034E9" w14:textId="77777777" w:rsidR="00107098" w:rsidRPr="00EC4419" w:rsidRDefault="00107098" w:rsidP="00EC4419">
            <w:pPr>
              <w:pStyle w:val="Akapitzlist"/>
              <w:adjustRightInd w:val="0"/>
              <w:ind w:left="0"/>
              <w:rPr>
                <w:rFonts w:ascii="Arial" w:hAnsi="Arial" w:cs="Arial"/>
                <w:noProof/>
              </w:rPr>
            </w:pPr>
            <w:r w:rsidRPr="00EC4419">
              <w:rPr>
                <w:rFonts w:ascii="Arial" w:hAnsi="Arial" w:cs="Arial"/>
                <w:noProof/>
              </w:rPr>
              <w:t xml:space="preserve">wykaz osób </w:t>
            </w:r>
          </w:p>
        </w:tc>
      </w:tr>
      <w:tr w:rsidR="00EC4419" w:rsidRPr="00EC4419" w14:paraId="2C8700D8" w14:textId="77777777" w:rsidTr="00B36105">
        <w:tc>
          <w:tcPr>
            <w:tcW w:w="1418" w:type="dxa"/>
            <w:tcBorders>
              <w:top w:val="single" w:sz="4" w:space="0" w:color="auto"/>
              <w:left w:val="single" w:sz="4" w:space="0" w:color="auto"/>
              <w:bottom w:val="single" w:sz="4" w:space="0" w:color="auto"/>
              <w:right w:val="single" w:sz="4" w:space="0" w:color="auto"/>
            </w:tcBorders>
          </w:tcPr>
          <w:p w14:paraId="18E31F00" w14:textId="6438B462" w:rsidR="00107098" w:rsidRPr="00EC4419" w:rsidRDefault="0099701B" w:rsidP="00EC4419">
            <w:pPr>
              <w:ind w:right="10"/>
              <w:rPr>
                <w:rFonts w:ascii="Arial" w:hAnsi="Arial" w:cs="Arial"/>
                <w:spacing w:val="-4"/>
                <w:w w:val="107"/>
              </w:rPr>
            </w:pPr>
            <w:r w:rsidRPr="00EC4419">
              <w:rPr>
                <w:rFonts w:ascii="Arial" w:hAnsi="Arial" w:cs="Arial"/>
                <w:spacing w:val="-4"/>
                <w:w w:val="107"/>
              </w:rPr>
              <w:t>6</w:t>
            </w:r>
          </w:p>
        </w:tc>
        <w:tc>
          <w:tcPr>
            <w:tcW w:w="8221" w:type="dxa"/>
            <w:tcBorders>
              <w:top w:val="single" w:sz="4" w:space="0" w:color="auto"/>
              <w:left w:val="single" w:sz="4" w:space="0" w:color="auto"/>
              <w:bottom w:val="single" w:sz="4" w:space="0" w:color="auto"/>
              <w:right w:val="single" w:sz="4" w:space="0" w:color="auto"/>
            </w:tcBorders>
          </w:tcPr>
          <w:p w14:paraId="5C2903E3" w14:textId="7D113731" w:rsidR="00107098" w:rsidRPr="00EC4419" w:rsidRDefault="002D5127" w:rsidP="00EC4419">
            <w:pPr>
              <w:pStyle w:val="Akapitzlist"/>
              <w:adjustRightInd w:val="0"/>
              <w:ind w:left="0"/>
              <w:rPr>
                <w:rFonts w:ascii="Arial" w:hAnsi="Arial" w:cs="Arial"/>
                <w:noProof/>
              </w:rPr>
            </w:pPr>
            <w:r w:rsidRPr="00EC4419">
              <w:rPr>
                <w:rFonts w:ascii="Arial" w:hAnsi="Arial" w:cs="Arial"/>
              </w:rPr>
              <w:t>oświadczenie dotyczące przynależności lub braku przynależności do tej samej grupy kapitałowej</w:t>
            </w:r>
          </w:p>
        </w:tc>
      </w:tr>
    </w:tbl>
    <w:p w14:paraId="05DDF7C7" w14:textId="41DFFCCD" w:rsidR="000E5DB3" w:rsidRPr="00EC4419" w:rsidRDefault="000E5DB3" w:rsidP="00EC4419">
      <w:pPr>
        <w:suppressAutoHyphens w:val="0"/>
        <w:autoSpaceDE/>
        <w:rPr>
          <w:rFonts w:ascii="Arial" w:hAnsi="Arial" w:cs="Arial"/>
        </w:rPr>
      </w:pPr>
    </w:p>
    <w:p w14:paraId="0D7B9DFA" w14:textId="77777777" w:rsidR="00420FD7" w:rsidRPr="00EC4419" w:rsidRDefault="00420FD7" w:rsidP="00EC4419">
      <w:pPr>
        <w:suppressAutoHyphens w:val="0"/>
        <w:autoSpaceDE/>
        <w:rPr>
          <w:rFonts w:ascii="Arial" w:hAnsi="Arial" w:cs="Arial"/>
        </w:rPr>
      </w:pPr>
      <w:r w:rsidRPr="00EC4419">
        <w:rPr>
          <w:rFonts w:ascii="Arial" w:hAnsi="Arial" w:cs="Arial"/>
        </w:rPr>
        <w:br w:type="page"/>
      </w:r>
    </w:p>
    <w:p w14:paraId="2B70455C" w14:textId="48F22B80" w:rsidR="00480BC1" w:rsidRPr="00EC4419" w:rsidRDefault="00480BC1" w:rsidP="00EC4419">
      <w:pPr>
        <w:shd w:val="clear" w:color="auto" w:fill="FFFFFF"/>
        <w:ind w:left="426" w:right="10" w:hanging="426"/>
        <w:rPr>
          <w:rFonts w:ascii="Arial" w:hAnsi="Arial" w:cs="Arial"/>
        </w:rPr>
      </w:pPr>
      <w:r w:rsidRPr="00EC4419">
        <w:rPr>
          <w:rFonts w:ascii="Arial" w:hAnsi="Arial" w:cs="Arial"/>
        </w:rPr>
        <w:lastRenderedPageBreak/>
        <w:t xml:space="preserve">Załącznik Nr </w:t>
      </w:r>
      <w:r w:rsidR="00107098" w:rsidRPr="00EC4419">
        <w:rPr>
          <w:rFonts w:ascii="Arial" w:hAnsi="Arial" w:cs="Arial"/>
        </w:rPr>
        <w:t>1</w:t>
      </w:r>
      <w:r w:rsidRPr="00EC4419">
        <w:rPr>
          <w:rFonts w:ascii="Arial" w:hAnsi="Arial" w:cs="Arial"/>
        </w:rPr>
        <w:t xml:space="preserve"> do SWZ – wzór umowy o zamówienie</w:t>
      </w:r>
    </w:p>
    <w:p w14:paraId="0D2193F8" w14:textId="77777777" w:rsidR="00480BC1" w:rsidRPr="00EC4419" w:rsidRDefault="00480BC1" w:rsidP="00EC4419">
      <w:pPr>
        <w:shd w:val="clear" w:color="auto" w:fill="FFFFFF"/>
        <w:ind w:left="426" w:right="10" w:hanging="426"/>
        <w:rPr>
          <w:rFonts w:ascii="Arial" w:hAnsi="Arial" w:cs="Arial"/>
        </w:rPr>
      </w:pPr>
    </w:p>
    <w:p w14:paraId="5C3657C0" w14:textId="77777777" w:rsidR="00480BC1" w:rsidRPr="00EC4419" w:rsidRDefault="00480BC1" w:rsidP="00EC4419">
      <w:pPr>
        <w:shd w:val="clear" w:color="auto" w:fill="FFFFFF"/>
        <w:ind w:left="426" w:right="10" w:hanging="426"/>
        <w:rPr>
          <w:rFonts w:ascii="Arial" w:hAnsi="Arial" w:cs="Arial"/>
        </w:rPr>
      </w:pPr>
    </w:p>
    <w:p w14:paraId="2BD1459B" w14:textId="77777777" w:rsidR="00480BC1" w:rsidRPr="00EC4419" w:rsidRDefault="00480BC1" w:rsidP="00EC4419">
      <w:pPr>
        <w:shd w:val="clear" w:color="auto" w:fill="FFFFFF"/>
        <w:ind w:left="426" w:right="10" w:hanging="426"/>
        <w:rPr>
          <w:rFonts w:ascii="Arial" w:hAnsi="Arial" w:cs="Arial"/>
        </w:rPr>
      </w:pPr>
    </w:p>
    <w:p w14:paraId="16681185" w14:textId="77777777" w:rsidR="00480BC1" w:rsidRPr="00EC4419" w:rsidRDefault="00480BC1" w:rsidP="00EC4419">
      <w:pPr>
        <w:shd w:val="clear" w:color="auto" w:fill="FFFFFF"/>
        <w:ind w:left="426" w:right="10" w:hanging="426"/>
        <w:rPr>
          <w:rFonts w:ascii="Arial" w:hAnsi="Arial" w:cs="Arial"/>
        </w:rPr>
      </w:pPr>
    </w:p>
    <w:p w14:paraId="3174D65C" w14:textId="77777777" w:rsidR="00480BC1" w:rsidRPr="00EC4419" w:rsidRDefault="00480BC1" w:rsidP="00EC4419">
      <w:pPr>
        <w:shd w:val="clear" w:color="auto" w:fill="FFFFFF"/>
        <w:ind w:left="426" w:right="10" w:hanging="426"/>
        <w:rPr>
          <w:rFonts w:ascii="Arial" w:hAnsi="Arial" w:cs="Arial"/>
        </w:rPr>
      </w:pPr>
    </w:p>
    <w:p w14:paraId="6A50665B" w14:textId="77777777" w:rsidR="00480BC1" w:rsidRPr="00EC4419" w:rsidRDefault="00480BC1" w:rsidP="00EC4419">
      <w:pPr>
        <w:shd w:val="clear" w:color="auto" w:fill="FFFFFF"/>
        <w:ind w:left="426" w:right="10" w:hanging="426"/>
        <w:rPr>
          <w:rFonts w:ascii="Arial" w:hAnsi="Arial" w:cs="Arial"/>
        </w:rPr>
      </w:pPr>
    </w:p>
    <w:p w14:paraId="6497AD73" w14:textId="77777777" w:rsidR="00367127" w:rsidRPr="00EC4419" w:rsidRDefault="00367127" w:rsidP="00EC4419">
      <w:pPr>
        <w:shd w:val="clear" w:color="auto" w:fill="FFFFFF"/>
        <w:ind w:left="426" w:right="10" w:hanging="426"/>
        <w:rPr>
          <w:rFonts w:ascii="Arial" w:hAnsi="Arial" w:cs="Arial"/>
        </w:rPr>
      </w:pPr>
    </w:p>
    <w:p w14:paraId="29E5F1EA" w14:textId="77777777" w:rsidR="00367127" w:rsidRPr="00EC4419" w:rsidRDefault="00367127" w:rsidP="00EC4419">
      <w:pPr>
        <w:shd w:val="clear" w:color="auto" w:fill="FFFFFF"/>
        <w:ind w:left="426" w:right="10" w:hanging="426"/>
        <w:rPr>
          <w:rFonts w:ascii="Arial" w:hAnsi="Arial" w:cs="Arial"/>
        </w:rPr>
      </w:pPr>
    </w:p>
    <w:p w14:paraId="757E6F61" w14:textId="77777777" w:rsidR="00367127" w:rsidRPr="00EC4419" w:rsidRDefault="00367127" w:rsidP="00EC4419">
      <w:pPr>
        <w:shd w:val="clear" w:color="auto" w:fill="FFFFFF"/>
        <w:ind w:left="426" w:right="10" w:hanging="426"/>
        <w:rPr>
          <w:rFonts w:ascii="Arial" w:hAnsi="Arial" w:cs="Arial"/>
        </w:rPr>
      </w:pPr>
    </w:p>
    <w:p w14:paraId="0E83C01F" w14:textId="77777777" w:rsidR="00367127" w:rsidRPr="00EC4419" w:rsidRDefault="00367127" w:rsidP="00EC4419">
      <w:pPr>
        <w:shd w:val="clear" w:color="auto" w:fill="FFFFFF"/>
        <w:ind w:left="426" w:right="10" w:hanging="426"/>
        <w:rPr>
          <w:rFonts w:ascii="Arial" w:hAnsi="Arial" w:cs="Arial"/>
        </w:rPr>
      </w:pPr>
    </w:p>
    <w:p w14:paraId="29739038" w14:textId="77777777" w:rsidR="00480BC1" w:rsidRPr="00EC4419" w:rsidRDefault="00480BC1" w:rsidP="00EC4419">
      <w:pPr>
        <w:shd w:val="clear" w:color="auto" w:fill="FFFFFF"/>
        <w:ind w:left="426" w:right="10" w:hanging="426"/>
        <w:rPr>
          <w:rFonts w:ascii="Arial" w:hAnsi="Arial" w:cs="Arial"/>
        </w:rPr>
      </w:pPr>
    </w:p>
    <w:p w14:paraId="5170820B" w14:textId="77777777" w:rsidR="00480BC1" w:rsidRPr="00EC4419" w:rsidRDefault="00480BC1" w:rsidP="00EC4419">
      <w:pPr>
        <w:shd w:val="clear" w:color="auto" w:fill="FFFFFF"/>
        <w:ind w:left="426" w:right="10" w:hanging="426"/>
        <w:rPr>
          <w:rFonts w:ascii="Arial" w:hAnsi="Arial" w:cs="Arial"/>
        </w:rPr>
      </w:pPr>
    </w:p>
    <w:p w14:paraId="6439C7B2" w14:textId="77777777" w:rsidR="00480BC1" w:rsidRPr="00EC4419" w:rsidRDefault="00480BC1" w:rsidP="00EC4419">
      <w:pPr>
        <w:shd w:val="clear" w:color="auto" w:fill="FFFFFF"/>
        <w:ind w:left="426" w:right="10" w:hanging="426"/>
        <w:rPr>
          <w:rFonts w:ascii="Arial" w:hAnsi="Arial" w:cs="Arial"/>
        </w:rPr>
      </w:pPr>
    </w:p>
    <w:p w14:paraId="17AEE07E" w14:textId="77777777" w:rsidR="00480BC1" w:rsidRPr="00EC4419" w:rsidRDefault="00480BC1" w:rsidP="00EC4419">
      <w:pPr>
        <w:shd w:val="clear" w:color="auto" w:fill="FFFFFF"/>
        <w:ind w:left="426" w:right="10" w:hanging="426"/>
        <w:rPr>
          <w:rFonts w:ascii="Arial" w:hAnsi="Arial" w:cs="Arial"/>
        </w:rPr>
      </w:pPr>
    </w:p>
    <w:p w14:paraId="4BAD5B9C" w14:textId="77777777" w:rsidR="00480BC1" w:rsidRPr="00EC4419" w:rsidRDefault="00480BC1" w:rsidP="00EC4419">
      <w:pPr>
        <w:shd w:val="clear" w:color="auto" w:fill="FFFFFF"/>
        <w:ind w:left="426" w:right="10" w:hanging="426"/>
        <w:rPr>
          <w:rFonts w:ascii="Arial" w:hAnsi="Arial" w:cs="Arial"/>
        </w:rPr>
      </w:pPr>
    </w:p>
    <w:p w14:paraId="54A05E6A" w14:textId="77777777" w:rsidR="00480BC1" w:rsidRPr="00EC4419" w:rsidRDefault="00480BC1" w:rsidP="00EC4419">
      <w:pPr>
        <w:shd w:val="clear" w:color="auto" w:fill="FFFFFF"/>
        <w:ind w:left="426" w:right="10" w:hanging="426"/>
        <w:rPr>
          <w:rFonts w:ascii="Arial" w:hAnsi="Arial" w:cs="Arial"/>
        </w:rPr>
      </w:pPr>
    </w:p>
    <w:p w14:paraId="2752F42E" w14:textId="77777777" w:rsidR="00480BC1" w:rsidRPr="00EC4419" w:rsidRDefault="00480BC1" w:rsidP="00EC4419">
      <w:pPr>
        <w:shd w:val="clear" w:color="auto" w:fill="FFFFFF"/>
        <w:ind w:left="426" w:right="10" w:hanging="426"/>
        <w:rPr>
          <w:rFonts w:ascii="Arial" w:hAnsi="Arial" w:cs="Arial"/>
        </w:rPr>
      </w:pPr>
    </w:p>
    <w:p w14:paraId="346E633A" w14:textId="77777777" w:rsidR="00480BC1" w:rsidRPr="00EC4419" w:rsidRDefault="00480BC1" w:rsidP="00EC4419">
      <w:pPr>
        <w:shd w:val="clear" w:color="auto" w:fill="FFFFFF"/>
        <w:ind w:left="426" w:right="10" w:hanging="426"/>
        <w:rPr>
          <w:rFonts w:ascii="Arial" w:hAnsi="Arial" w:cs="Arial"/>
        </w:rPr>
      </w:pPr>
    </w:p>
    <w:p w14:paraId="09E16BBC" w14:textId="77777777" w:rsidR="00480BC1" w:rsidRPr="00EC4419" w:rsidRDefault="00480BC1" w:rsidP="00EC4419">
      <w:pPr>
        <w:shd w:val="clear" w:color="auto" w:fill="FFFFFF"/>
        <w:ind w:left="426" w:right="10" w:hanging="426"/>
        <w:rPr>
          <w:rFonts w:ascii="Arial" w:hAnsi="Arial" w:cs="Arial"/>
        </w:rPr>
      </w:pPr>
    </w:p>
    <w:p w14:paraId="27EEBF99" w14:textId="77777777" w:rsidR="00480BC1" w:rsidRPr="00EC4419" w:rsidRDefault="00480BC1" w:rsidP="00EC4419">
      <w:pPr>
        <w:shd w:val="clear" w:color="auto" w:fill="FFFFFF"/>
        <w:ind w:left="426" w:right="10" w:hanging="426"/>
        <w:rPr>
          <w:rFonts w:ascii="Arial" w:hAnsi="Arial" w:cs="Arial"/>
        </w:rPr>
      </w:pPr>
    </w:p>
    <w:p w14:paraId="0D39222F" w14:textId="77777777" w:rsidR="00480BC1" w:rsidRPr="00EC4419" w:rsidRDefault="00480BC1" w:rsidP="00EC4419">
      <w:pPr>
        <w:shd w:val="clear" w:color="auto" w:fill="FFFFFF"/>
        <w:ind w:left="426" w:right="10" w:hanging="426"/>
        <w:rPr>
          <w:rFonts w:ascii="Arial" w:hAnsi="Arial" w:cs="Arial"/>
        </w:rPr>
      </w:pPr>
    </w:p>
    <w:p w14:paraId="63E11121" w14:textId="77777777" w:rsidR="00480BC1" w:rsidRPr="00EC4419" w:rsidRDefault="00480BC1" w:rsidP="00EC4419">
      <w:pPr>
        <w:shd w:val="clear" w:color="auto" w:fill="FFFFFF"/>
        <w:ind w:left="426" w:right="10" w:hanging="426"/>
        <w:rPr>
          <w:rFonts w:ascii="Arial" w:hAnsi="Arial" w:cs="Arial"/>
        </w:rPr>
      </w:pPr>
    </w:p>
    <w:p w14:paraId="4C5B17B3" w14:textId="77777777" w:rsidR="00480BC1" w:rsidRPr="00EC4419" w:rsidRDefault="00480BC1" w:rsidP="00EC4419">
      <w:pPr>
        <w:shd w:val="clear" w:color="auto" w:fill="FFFFFF"/>
        <w:ind w:left="426" w:right="10" w:hanging="426"/>
        <w:rPr>
          <w:rFonts w:ascii="Arial" w:hAnsi="Arial" w:cs="Arial"/>
        </w:rPr>
      </w:pPr>
    </w:p>
    <w:p w14:paraId="5DA8F967" w14:textId="77777777" w:rsidR="00480BC1" w:rsidRPr="00EC4419" w:rsidRDefault="00480BC1" w:rsidP="00EC4419">
      <w:pPr>
        <w:shd w:val="clear" w:color="auto" w:fill="FFFFFF"/>
        <w:ind w:left="426" w:right="10" w:hanging="426"/>
        <w:rPr>
          <w:rFonts w:ascii="Arial" w:hAnsi="Arial" w:cs="Arial"/>
        </w:rPr>
      </w:pPr>
    </w:p>
    <w:p w14:paraId="3674DA48" w14:textId="77777777" w:rsidR="00480BC1" w:rsidRPr="00EC4419" w:rsidRDefault="00480BC1" w:rsidP="00EC4419">
      <w:pPr>
        <w:shd w:val="clear" w:color="auto" w:fill="FFFFFF"/>
        <w:ind w:left="426" w:right="10" w:hanging="426"/>
        <w:rPr>
          <w:rFonts w:ascii="Arial" w:hAnsi="Arial" w:cs="Arial"/>
        </w:rPr>
      </w:pPr>
    </w:p>
    <w:p w14:paraId="3BE6CB48" w14:textId="77777777" w:rsidR="00480BC1" w:rsidRPr="00EC4419" w:rsidRDefault="00480BC1" w:rsidP="00EC4419">
      <w:pPr>
        <w:shd w:val="clear" w:color="auto" w:fill="FFFFFF"/>
        <w:ind w:left="426" w:right="10" w:hanging="426"/>
        <w:rPr>
          <w:rFonts w:ascii="Arial" w:hAnsi="Arial" w:cs="Arial"/>
        </w:rPr>
      </w:pPr>
    </w:p>
    <w:p w14:paraId="20115BCE" w14:textId="77777777" w:rsidR="00480BC1" w:rsidRPr="00EC4419" w:rsidRDefault="00480BC1" w:rsidP="00EC4419">
      <w:pPr>
        <w:shd w:val="clear" w:color="auto" w:fill="FFFFFF"/>
        <w:ind w:left="426" w:right="10" w:hanging="426"/>
        <w:rPr>
          <w:rFonts w:ascii="Arial" w:hAnsi="Arial" w:cs="Arial"/>
        </w:rPr>
      </w:pPr>
    </w:p>
    <w:p w14:paraId="54FBAEB9" w14:textId="77777777" w:rsidR="00480BC1" w:rsidRPr="00EC4419" w:rsidRDefault="00480BC1" w:rsidP="00EC4419">
      <w:pPr>
        <w:shd w:val="clear" w:color="auto" w:fill="FFFFFF"/>
        <w:ind w:left="426" w:right="10" w:hanging="426"/>
        <w:rPr>
          <w:rFonts w:ascii="Arial" w:hAnsi="Arial" w:cs="Arial"/>
        </w:rPr>
      </w:pPr>
    </w:p>
    <w:p w14:paraId="566AD495" w14:textId="77777777" w:rsidR="00480BC1" w:rsidRPr="00EC4419" w:rsidRDefault="00480BC1" w:rsidP="00EC4419">
      <w:pPr>
        <w:pStyle w:val="Tekstpodstawowy"/>
        <w:spacing w:after="0"/>
        <w:rPr>
          <w:rFonts w:ascii="Arial" w:hAnsi="Arial" w:cs="Arial"/>
          <w:color w:val="auto"/>
          <w:sz w:val="20"/>
          <w:szCs w:val="20"/>
        </w:rPr>
      </w:pPr>
    </w:p>
    <w:p w14:paraId="5B6A4F1D" w14:textId="40E3A5B0" w:rsidR="00480BC1" w:rsidRPr="00EC4419" w:rsidRDefault="00480BC1"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  Wzór umowy plik:</w:t>
      </w:r>
    </w:p>
    <w:p w14:paraId="1869F676" w14:textId="77777777" w:rsidR="00480BC1" w:rsidRPr="00EC4419" w:rsidRDefault="00480BC1" w:rsidP="00EC4419">
      <w:pPr>
        <w:pStyle w:val="Tekstpodstawowy"/>
        <w:spacing w:after="0"/>
        <w:rPr>
          <w:rFonts w:ascii="Arial" w:hAnsi="Arial" w:cs="Arial"/>
          <w:color w:val="auto"/>
          <w:sz w:val="20"/>
          <w:szCs w:val="20"/>
        </w:rPr>
      </w:pPr>
      <w:r w:rsidRPr="00EC4419">
        <w:rPr>
          <w:rFonts w:ascii="Arial" w:hAnsi="Arial" w:cs="Arial"/>
          <w:color w:val="auto"/>
          <w:sz w:val="20"/>
          <w:szCs w:val="20"/>
        </w:rPr>
        <w:t>- wzór umowy.pdf</w:t>
      </w:r>
    </w:p>
    <w:p w14:paraId="3420C810" w14:textId="77777777" w:rsidR="00480BC1" w:rsidRPr="00EC4419" w:rsidRDefault="00480BC1" w:rsidP="00EC4419">
      <w:pPr>
        <w:shd w:val="clear" w:color="auto" w:fill="FFFFFF"/>
        <w:ind w:left="426" w:right="10" w:hanging="426"/>
        <w:rPr>
          <w:rFonts w:ascii="Arial" w:hAnsi="Arial" w:cs="Arial"/>
          <w:spacing w:val="-4"/>
          <w:w w:val="107"/>
        </w:rPr>
      </w:pPr>
    </w:p>
    <w:p w14:paraId="68A7D451" w14:textId="3FA8F57A" w:rsidR="00480BC1" w:rsidRPr="00EC4419" w:rsidRDefault="00480BC1" w:rsidP="00EC4419">
      <w:pPr>
        <w:shd w:val="clear" w:color="auto" w:fill="FFFFFF"/>
        <w:ind w:left="426" w:right="10" w:hanging="426"/>
        <w:rPr>
          <w:rFonts w:ascii="Arial" w:hAnsi="Arial" w:cs="Arial"/>
          <w:spacing w:val="-4"/>
          <w:w w:val="107"/>
        </w:rPr>
      </w:pPr>
    </w:p>
    <w:p w14:paraId="0505ED50" w14:textId="77777777" w:rsidR="00AE5C0A" w:rsidRPr="00EC4419" w:rsidRDefault="00AE5C0A" w:rsidP="00EC4419">
      <w:pPr>
        <w:ind w:firstLine="426"/>
        <w:rPr>
          <w:rFonts w:ascii="Arial" w:hAnsi="Arial" w:cs="Arial"/>
        </w:rPr>
      </w:pPr>
    </w:p>
    <w:p w14:paraId="418068D0" w14:textId="77777777" w:rsidR="00AE5C0A" w:rsidRPr="00EC4419" w:rsidRDefault="00AE5C0A" w:rsidP="00EC4419">
      <w:pPr>
        <w:ind w:firstLine="426"/>
        <w:rPr>
          <w:rFonts w:ascii="Arial" w:hAnsi="Arial" w:cs="Arial"/>
        </w:rPr>
      </w:pPr>
    </w:p>
    <w:p w14:paraId="57464502" w14:textId="77777777" w:rsidR="00AE5C0A" w:rsidRPr="00EC4419" w:rsidRDefault="00AE5C0A" w:rsidP="00EC4419">
      <w:pPr>
        <w:ind w:firstLine="426"/>
        <w:rPr>
          <w:rFonts w:ascii="Arial" w:hAnsi="Arial" w:cs="Arial"/>
        </w:rPr>
      </w:pPr>
    </w:p>
    <w:p w14:paraId="0F77DAA9" w14:textId="77777777" w:rsidR="000E5DB3" w:rsidRPr="00EC4419" w:rsidRDefault="000E5DB3" w:rsidP="00EC4419">
      <w:pPr>
        <w:suppressAutoHyphens w:val="0"/>
        <w:autoSpaceDE/>
        <w:rPr>
          <w:rFonts w:ascii="Arial" w:hAnsi="Arial" w:cs="Arial"/>
        </w:rPr>
      </w:pPr>
      <w:r w:rsidRPr="00EC4419">
        <w:rPr>
          <w:rFonts w:ascii="Arial" w:hAnsi="Arial" w:cs="Arial"/>
        </w:rPr>
        <w:br w:type="page"/>
      </w:r>
    </w:p>
    <w:p w14:paraId="2E4A59D6" w14:textId="3E742C2B"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lastRenderedPageBreak/>
        <w:t xml:space="preserve">Załącznik Nr </w:t>
      </w:r>
      <w:r w:rsidR="0099701B" w:rsidRPr="00EC4419">
        <w:rPr>
          <w:rFonts w:ascii="Arial" w:hAnsi="Arial" w:cs="Arial"/>
          <w:color w:val="auto"/>
          <w:sz w:val="20"/>
          <w:szCs w:val="20"/>
        </w:rPr>
        <w:t>2</w:t>
      </w:r>
      <w:r w:rsidRPr="00EC4419">
        <w:rPr>
          <w:rFonts w:ascii="Arial" w:hAnsi="Arial" w:cs="Arial"/>
          <w:color w:val="auto"/>
          <w:sz w:val="20"/>
          <w:szCs w:val="20"/>
        </w:rPr>
        <w:t xml:space="preserve"> do SWZ – formularz oferty </w:t>
      </w:r>
    </w:p>
    <w:p w14:paraId="75652501" w14:textId="77777777" w:rsidR="00F6760A" w:rsidRPr="00EC4419" w:rsidRDefault="00F6760A" w:rsidP="00EC4419">
      <w:pPr>
        <w:pStyle w:val="Nagwek6"/>
        <w:numPr>
          <w:ilvl w:val="0"/>
          <w:numId w:val="0"/>
        </w:numPr>
        <w:ind w:left="2210" w:hanging="1152"/>
        <w:jc w:val="left"/>
        <w:rPr>
          <w:rFonts w:ascii="Arial" w:hAnsi="Arial" w:cs="Arial"/>
          <w:b w:val="0"/>
          <w:bCs w:val="0"/>
        </w:rPr>
      </w:pPr>
    </w:p>
    <w:p w14:paraId="44499565" w14:textId="77777777" w:rsidR="00F6760A" w:rsidRPr="00EC4419" w:rsidRDefault="00F6760A" w:rsidP="00EC4419">
      <w:pPr>
        <w:rPr>
          <w:rFonts w:ascii="Arial" w:hAnsi="Arial" w:cs="Arial"/>
        </w:rPr>
      </w:pPr>
      <w:r w:rsidRPr="00EC4419">
        <w:rPr>
          <w:rFonts w:ascii="Arial" w:hAnsi="Arial" w:cs="Arial"/>
        </w:rPr>
        <w:t xml:space="preserve">                                                                                                 </w:t>
      </w:r>
    </w:p>
    <w:p w14:paraId="55F50B3F" w14:textId="77777777" w:rsidR="00F6760A" w:rsidRPr="00EC4419" w:rsidRDefault="00F6760A" w:rsidP="00EC4419">
      <w:pPr>
        <w:pStyle w:val="Tekstpodstawowy"/>
        <w:spacing w:after="0"/>
        <w:rPr>
          <w:rFonts w:ascii="Arial" w:hAnsi="Arial" w:cs="Arial"/>
          <w:color w:val="auto"/>
          <w:sz w:val="20"/>
          <w:szCs w:val="20"/>
        </w:rPr>
      </w:pPr>
    </w:p>
    <w:p w14:paraId="34BD5BA2" w14:textId="77777777" w:rsidR="00F6760A" w:rsidRPr="00EC4419" w:rsidRDefault="00F6760A" w:rsidP="00EC4419">
      <w:pPr>
        <w:pStyle w:val="Tekstpodstawowy"/>
        <w:spacing w:after="0"/>
        <w:rPr>
          <w:rFonts w:ascii="Arial" w:hAnsi="Arial" w:cs="Arial"/>
          <w:color w:val="auto"/>
          <w:sz w:val="20"/>
          <w:szCs w:val="20"/>
        </w:rPr>
      </w:pPr>
    </w:p>
    <w:p w14:paraId="5F713755" w14:textId="77777777" w:rsidR="00F6760A" w:rsidRPr="00EC4419" w:rsidRDefault="00F6760A" w:rsidP="00EC4419">
      <w:pPr>
        <w:pStyle w:val="Tekstpodstawowy"/>
        <w:spacing w:after="0"/>
        <w:rPr>
          <w:rFonts w:ascii="Arial" w:hAnsi="Arial" w:cs="Arial"/>
          <w:color w:val="auto"/>
          <w:sz w:val="20"/>
          <w:szCs w:val="20"/>
        </w:rPr>
      </w:pPr>
    </w:p>
    <w:p w14:paraId="15649DC9" w14:textId="77777777" w:rsidR="00F6760A" w:rsidRPr="00EC4419" w:rsidRDefault="00F6760A" w:rsidP="00EC4419">
      <w:pPr>
        <w:pStyle w:val="Tekstpodstawowy"/>
        <w:spacing w:after="0"/>
        <w:rPr>
          <w:rFonts w:ascii="Arial" w:hAnsi="Arial" w:cs="Arial"/>
          <w:color w:val="auto"/>
          <w:sz w:val="20"/>
          <w:szCs w:val="20"/>
        </w:rPr>
      </w:pPr>
    </w:p>
    <w:p w14:paraId="5005DCB2" w14:textId="77777777" w:rsidR="00F6760A" w:rsidRPr="00EC4419" w:rsidRDefault="00F6760A" w:rsidP="00EC4419">
      <w:pPr>
        <w:pStyle w:val="Tekstpodstawowy"/>
        <w:spacing w:after="0"/>
        <w:rPr>
          <w:rFonts w:ascii="Arial" w:hAnsi="Arial" w:cs="Arial"/>
          <w:color w:val="auto"/>
          <w:sz w:val="20"/>
          <w:szCs w:val="20"/>
        </w:rPr>
      </w:pPr>
    </w:p>
    <w:p w14:paraId="0BF066BE" w14:textId="77777777" w:rsidR="00F6760A" w:rsidRPr="00EC4419" w:rsidRDefault="00F6760A" w:rsidP="00EC4419">
      <w:pPr>
        <w:pStyle w:val="Tekstpodstawowy"/>
        <w:spacing w:after="0"/>
        <w:rPr>
          <w:rFonts w:ascii="Arial" w:hAnsi="Arial" w:cs="Arial"/>
          <w:color w:val="auto"/>
          <w:sz w:val="20"/>
          <w:szCs w:val="20"/>
        </w:rPr>
      </w:pPr>
    </w:p>
    <w:p w14:paraId="20A244D7" w14:textId="77777777" w:rsidR="00F6760A" w:rsidRPr="00EC4419" w:rsidRDefault="00F6760A" w:rsidP="00EC4419">
      <w:pPr>
        <w:pStyle w:val="Tekstpodstawowy"/>
        <w:spacing w:after="0"/>
        <w:rPr>
          <w:rFonts w:ascii="Arial" w:hAnsi="Arial" w:cs="Arial"/>
          <w:color w:val="auto"/>
          <w:sz w:val="20"/>
          <w:szCs w:val="20"/>
        </w:rPr>
      </w:pPr>
    </w:p>
    <w:p w14:paraId="0C37C054" w14:textId="77777777" w:rsidR="00F6760A" w:rsidRPr="00EC4419" w:rsidRDefault="00F6760A" w:rsidP="00EC4419">
      <w:pPr>
        <w:pStyle w:val="Tekstpodstawowy"/>
        <w:spacing w:after="0"/>
        <w:rPr>
          <w:rFonts w:ascii="Arial" w:hAnsi="Arial" w:cs="Arial"/>
          <w:color w:val="auto"/>
          <w:sz w:val="20"/>
          <w:szCs w:val="20"/>
        </w:rPr>
      </w:pPr>
    </w:p>
    <w:p w14:paraId="51DA1049" w14:textId="77777777" w:rsidR="00F6760A" w:rsidRPr="00EC4419" w:rsidRDefault="00F6760A" w:rsidP="00EC4419">
      <w:pPr>
        <w:pStyle w:val="Tekstpodstawowy"/>
        <w:spacing w:after="0"/>
        <w:rPr>
          <w:rFonts w:ascii="Arial" w:hAnsi="Arial" w:cs="Arial"/>
          <w:color w:val="auto"/>
          <w:sz w:val="20"/>
          <w:szCs w:val="20"/>
        </w:rPr>
      </w:pPr>
    </w:p>
    <w:p w14:paraId="35AF9C15" w14:textId="77777777" w:rsidR="00F6760A" w:rsidRPr="00EC4419" w:rsidRDefault="00F6760A" w:rsidP="00EC4419">
      <w:pPr>
        <w:pStyle w:val="Tekstpodstawowy"/>
        <w:spacing w:after="0"/>
        <w:rPr>
          <w:rFonts w:ascii="Arial" w:hAnsi="Arial" w:cs="Arial"/>
          <w:color w:val="auto"/>
          <w:sz w:val="20"/>
          <w:szCs w:val="20"/>
        </w:rPr>
      </w:pPr>
    </w:p>
    <w:p w14:paraId="2D03AA1F" w14:textId="77777777" w:rsidR="00F6760A" w:rsidRPr="00EC4419" w:rsidRDefault="00F6760A" w:rsidP="00EC4419">
      <w:pPr>
        <w:pStyle w:val="Tekstpodstawowy"/>
        <w:spacing w:after="0"/>
        <w:rPr>
          <w:rFonts w:ascii="Arial" w:hAnsi="Arial" w:cs="Arial"/>
          <w:color w:val="auto"/>
          <w:sz w:val="20"/>
          <w:szCs w:val="20"/>
        </w:rPr>
      </w:pPr>
    </w:p>
    <w:p w14:paraId="00A22E99" w14:textId="77777777" w:rsidR="00F6760A" w:rsidRPr="00EC4419" w:rsidRDefault="00F6760A" w:rsidP="00EC4419">
      <w:pPr>
        <w:pStyle w:val="Tekstpodstawowy"/>
        <w:spacing w:after="0"/>
        <w:rPr>
          <w:rFonts w:ascii="Arial" w:hAnsi="Arial" w:cs="Arial"/>
          <w:color w:val="auto"/>
          <w:sz w:val="20"/>
          <w:szCs w:val="20"/>
        </w:rPr>
      </w:pPr>
    </w:p>
    <w:p w14:paraId="68E2540F" w14:textId="77777777" w:rsidR="00F6760A" w:rsidRPr="00EC4419" w:rsidRDefault="00F6760A" w:rsidP="00EC4419">
      <w:pPr>
        <w:pStyle w:val="Tekstpodstawowy"/>
        <w:spacing w:after="0"/>
        <w:rPr>
          <w:rFonts w:ascii="Arial" w:hAnsi="Arial" w:cs="Arial"/>
          <w:color w:val="auto"/>
          <w:sz w:val="20"/>
          <w:szCs w:val="20"/>
        </w:rPr>
      </w:pPr>
    </w:p>
    <w:p w14:paraId="4DBFB14B" w14:textId="77777777" w:rsidR="00F6760A" w:rsidRPr="00EC4419" w:rsidRDefault="00F6760A" w:rsidP="00EC4419">
      <w:pPr>
        <w:pStyle w:val="Tekstpodstawowy"/>
        <w:spacing w:after="0"/>
        <w:rPr>
          <w:rFonts w:ascii="Arial" w:hAnsi="Arial" w:cs="Arial"/>
          <w:color w:val="auto"/>
          <w:sz w:val="20"/>
          <w:szCs w:val="20"/>
        </w:rPr>
      </w:pPr>
    </w:p>
    <w:p w14:paraId="4E017A7D"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Formularz oferty z załącznikami </w:t>
      </w:r>
    </w:p>
    <w:p w14:paraId="29C4EAFF"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wersja edytowalna - plik: formularz oferty.doc</w:t>
      </w:r>
    </w:p>
    <w:p w14:paraId="02780D76" w14:textId="77777777" w:rsidR="00F6760A" w:rsidRPr="00EC4419" w:rsidRDefault="00F6760A" w:rsidP="00EC4419">
      <w:pPr>
        <w:shd w:val="clear" w:color="auto" w:fill="FFFFFF"/>
        <w:ind w:left="426" w:right="10" w:hanging="426"/>
        <w:rPr>
          <w:rFonts w:ascii="Arial" w:hAnsi="Arial" w:cs="Arial"/>
          <w:spacing w:val="-4"/>
          <w:w w:val="107"/>
        </w:rPr>
      </w:pPr>
    </w:p>
    <w:p w14:paraId="52A90CA8" w14:textId="77777777" w:rsidR="00F6760A" w:rsidRPr="00EC4419" w:rsidRDefault="00F6760A" w:rsidP="00EC4419">
      <w:pPr>
        <w:pStyle w:val="Tekstpodstawowy"/>
        <w:spacing w:after="0"/>
        <w:rPr>
          <w:rFonts w:ascii="Arial" w:hAnsi="Arial" w:cs="Arial"/>
          <w:color w:val="auto"/>
          <w:sz w:val="20"/>
          <w:szCs w:val="20"/>
        </w:rPr>
      </w:pPr>
    </w:p>
    <w:p w14:paraId="3A5769FE" w14:textId="77777777" w:rsidR="00F6760A" w:rsidRPr="00EC4419" w:rsidRDefault="00F6760A" w:rsidP="00EC4419">
      <w:pPr>
        <w:pStyle w:val="Tekstpodstawowy"/>
        <w:spacing w:after="0"/>
        <w:rPr>
          <w:rFonts w:ascii="Arial" w:hAnsi="Arial" w:cs="Arial"/>
          <w:color w:val="auto"/>
          <w:sz w:val="20"/>
          <w:szCs w:val="20"/>
        </w:rPr>
      </w:pPr>
    </w:p>
    <w:p w14:paraId="468A0167" w14:textId="18B2852A" w:rsidR="00F6760A" w:rsidRPr="00EC4419" w:rsidRDefault="00F6760A" w:rsidP="00EC4419">
      <w:pPr>
        <w:pStyle w:val="Tekstpodstawowy"/>
        <w:spacing w:after="0"/>
        <w:rPr>
          <w:rFonts w:ascii="Arial" w:hAnsi="Arial" w:cs="Arial"/>
          <w:color w:val="auto"/>
          <w:sz w:val="20"/>
          <w:szCs w:val="20"/>
        </w:rPr>
      </w:pPr>
    </w:p>
    <w:p w14:paraId="13AB4FF6" w14:textId="77777777" w:rsidR="009A03E9" w:rsidRPr="00EC4419" w:rsidRDefault="009A03E9" w:rsidP="00EC4419">
      <w:pPr>
        <w:pStyle w:val="Tekstpodstawowy"/>
        <w:spacing w:after="0"/>
        <w:rPr>
          <w:rFonts w:ascii="Arial" w:hAnsi="Arial" w:cs="Arial"/>
          <w:color w:val="auto"/>
          <w:sz w:val="20"/>
          <w:szCs w:val="20"/>
        </w:rPr>
      </w:pPr>
    </w:p>
    <w:p w14:paraId="376494E0" w14:textId="77777777" w:rsidR="00F6760A" w:rsidRPr="00EC4419" w:rsidRDefault="00F6760A" w:rsidP="00EC4419">
      <w:pPr>
        <w:pStyle w:val="Tekstpodstawowy"/>
        <w:spacing w:after="0"/>
        <w:rPr>
          <w:rFonts w:ascii="Arial" w:hAnsi="Arial" w:cs="Arial"/>
          <w:color w:val="auto"/>
          <w:sz w:val="20"/>
          <w:szCs w:val="20"/>
        </w:rPr>
      </w:pPr>
    </w:p>
    <w:p w14:paraId="28B021A7" w14:textId="77777777" w:rsidR="00F6760A" w:rsidRPr="00EC4419" w:rsidRDefault="00F6760A" w:rsidP="00EC4419">
      <w:pPr>
        <w:pStyle w:val="Tekstpodstawowy"/>
        <w:spacing w:after="0"/>
        <w:rPr>
          <w:rFonts w:ascii="Arial" w:hAnsi="Arial" w:cs="Arial"/>
          <w:color w:val="auto"/>
          <w:sz w:val="20"/>
          <w:szCs w:val="20"/>
        </w:rPr>
      </w:pPr>
    </w:p>
    <w:p w14:paraId="0807DA10" w14:textId="77777777" w:rsidR="00F6760A" w:rsidRPr="00EC4419" w:rsidRDefault="00F6760A" w:rsidP="00EC4419">
      <w:pPr>
        <w:pStyle w:val="Tekstpodstawowy"/>
        <w:spacing w:after="0"/>
        <w:rPr>
          <w:rFonts w:ascii="Arial" w:hAnsi="Arial" w:cs="Arial"/>
          <w:color w:val="auto"/>
          <w:sz w:val="20"/>
          <w:szCs w:val="20"/>
        </w:rPr>
      </w:pPr>
    </w:p>
    <w:p w14:paraId="30455BD9" w14:textId="77777777" w:rsidR="00F6760A" w:rsidRPr="00EC4419" w:rsidRDefault="00F6760A" w:rsidP="00EC4419">
      <w:pPr>
        <w:pStyle w:val="Tekstpodstawowy"/>
        <w:spacing w:after="0"/>
        <w:rPr>
          <w:rFonts w:ascii="Arial" w:hAnsi="Arial" w:cs="Arial"/>
          <w:color w:val="auto"/>
          <w:sz w:val="20"/>
          <w:szCs w:val="20"/>
        </w:rPr>
      </w:pPr>
    </w:p>
    <w:p w14:paraId="6FE16AF9" w14:textId="77777777" w:rsidR="00F6760A" w:rsidRPr="00EC4419" w:rsidRDefault="00F6760A" w:rsidP="00EC4419">
      <w:pPr>
        <w:pStyle w:val="Tekstpodstawowy"/>
        <w:spacing w:after="0"/>
        <w:rPr>
          <w:rFonts w:ascii="Arial" w:hAnsi="Arial" w:cs="Arial"/>
          <w:color w:val="auto"/>
          <w:sz w:val="20"/>
          <w:szCs w:val="20"/>
        </w:rPr>
      </w:pPr>
    </w:p>
    <w:p w14:paraId="35D1B5D0" w14:textId="77777777" w:rsidR="00F6760A" w:rsidRPr="00EC4419" w:rsidRDefault="00F6760A" w:rsidP="00EC4419">
      <w:pPr>
        <w:pStyle w:val="Tekstpodstawowy"/>
        <w:spacing w:after="0"/>
        <w:rPr>
          <w:rFonts w:ascii="Arial" w:hAnsi="Arial" w:cs="Arial"/>
          <w:color w:val="auto"/>
          <w:sz w:val="20"/>
          <w:szCs w:val="20"/>
        </w:rPr>
      </w:pPr>
    </w:p>
    <w:p w14:paraId="6F6E1DAE" w14:textId="77777777" w:rsidR="00367127" w:rsidRPr="00EC4419" w:rsidRDefault="00367127" w:rsidP="00EC4419">
      <w:pPr>
        <w:pStyle w:val="Tekstpodstawowy"/>
        <w:spacing w:after="0"/>
        <w:rPr>
          <w:rFonts w:ascii="Arial" w:hAnsi="Arial" w:cs="Arial"/>
          <w:color w:val="auto"/>
          <w:sz w:val="20"/>
          <w:szCs w:val="20"/>
        </w:rPr>
      </w:pPr>
    </w:p>
    <w:p w14:paraId="6E7593CB" w14:textId="77777777" w:rsidR="00367127" w:rsidRPr="00EC4419" w:rsidRDefault="00367127" w:rsidP="00EC4419">
      <w:pPr>
        <w:pStyle w:val="Tekstpodstawowy"/>
        <w:spacing w:after="0"/>
        <w:rPr>
          <w:rFonts w:ascii="Arial" w:hAnsi="Arial" w:cs="Arial"/>
          <w:color w:val="auto"/>
          <w:sz w:val="20"/>
          <w:szCs w:val="20"/>
        </w:rPr>
      </w:pPr>
    </w:p>
    <w:p w14:paraId="2FB3CF0E" w14:textId="77777777" w:rsidR="00367127" w:rsidRPr="00EC4419" w:rsidRDefault="00367127" w:rsidP="00EC4419">
      <w:pPr>
        <w:pStyle w:val="Tekstpodstawowy"/>
        <w:spacing w:after="0"/>
        <w:rPr>
          <w:rFonts w:ascii="Arial" w:hAnsi="Arial" w:cs="Arial"/>
          <w:color w:val="auto"/>
          <w:sz w:val="20"/>
          <w:szCs w:val="20"/>
        </w:rPr>
      </w:pPr>
    </w:p>
    <w:p w14:paraId="201B0CC0" w14:textId="77777777" w:rsidR="00367127" w:rsidRPr="00EC4419" w:rsidRDefault="00367127" w:rsidP="00EC4419">
      <w:pPr>
        <w:pStyle w:val="Tekstpodstawowy"/>
        <w:spacing w:after="0"/>
        <w:rPr>
          <w:rFonts w:ascii="Arial" w:hAnsi="Arial" w:cs="Arial"/>
          <w:color w:val="auto"/>
          <w:sz w:val="20"/>
          <w:szCs w:val="20"/>
        </w:rPr>
      </w:pPr>
    </w:p>
    <w:p w14:paraId="48C4F239" w14:textId="77777777" w:rsidR="00367127" w:rsidRPr="00EC4419" w:rsidRDefault="00367127" w:rsidP="00EC4419">
      <w:pPr>
        <w:pStyle w:val="Tekstpodstawowy"/>
        <w:spacing w:after="0"/>
        <w:rPr>
          <w:rFonts w:ascii="Arial" w:hAnsi="Arial" w:cs="Arial"/>
          <w:color w:val="auto"/>
          <w:sz w:val="20"/>
          <w:szCs w:val="20"/>
        </w:rPr>
      </w:pPr>
    </w:p>
    <w:p w14:paraId="468D51B1" w14:textId="77777777" w:rsidR="00367127" w:rsidRPr="00EC4419" w:rsidRDefault="00367127" w:rsidP="00EC4419">
      <w:pPr>
        <w:pStyle w:val="Tekstpodstawowy"/>
        <w:spacing w:after="0"/>
        <w:rPr>
          <w:rFonts w:ascii="Arial" w:hAnsi="Arial" w:cs="Arial"/>
          <w:color w:val="auto"/>
          <w:sz w:val="20"/>
          <w:szCs w:val="20"/>
        </w:rPr>
      </w:pPr>
    </w:p>
    <w:p w14:paraId="3683DD1A" w14:textId="77777777" w:rsidR="00367127" w:rsidRPr="00EC4419" w:rsidRDefault="00367127" w:rsidP="00EC4419">
      <w:pPr>
        <w:pStyle w:val="Tekstpodstawowy"/>
        <w:spacing w:after="0"/>
        <w:rPr>
          <w:rFonts w:ascii="Arial" w:hAnsi="Arial" w:cs="Arial"/>
          <w:color w:val="auto"/>
          <w:sz w:val="20"/>
          <w:szCs w:val="20"/>
        </w:rPr>
      </w:pPr>
    </w:p>
    <w:p w14:paraId="7BC5F433" w14:textId="77777777" w:rsidR="00367127" w:rsidRPr="00EC4419" w:rsidRDefault="00367127" w:rsidP="00EC4419">
      <w:pPr>
        <w:pStyle w:val="Tekstpodstawowy"/>
        <w:spacing w:after="0"/>
        <w:rPr>
          <w:rFonts w:ascii="Arial" w:hAnsi="Arial" w:cs="Arial"/>
          <w:color w:val="auto"/>
          <w:sz w:val="20"/>
          <w:szCs w:val="20"/>
        </w:rPr>
      </w:pPr>
    </w:p>
    <w:p w14:paraId="20CE95E1" w14:textId="77777777" w:rsidR="00A27050" w:rsidRPr="00EC4419" w:rsidRDefault="00A27050" w:rsidP="00EC4419">
      <w:pPr>
        <w:pStyle w:val="Tekstpodstawowy"/>
        <w:spacing w:after="0"/>
        <w:rPr>
          <w:rFonts w:ascii="Arial" w:hAnsi="Arial" w:cs="Arial"/>
          <w:color w:val="auto"/>
          <w:sz w:val="20"/>
          <w:szCs w:val="20"/>
        </w:rPr>
      </w:pPr>
    </w:p>
    <w:p w14:paraId="6AD2F0AF" w14:textId="77777777" w:rsidR="00D8441B" w:rsidRPr="00EC4419" w:rsidRDefault="00D8441B" w:rsidP="00EC4419">
      <w:pPr>
        <w:pStyle w:val="Tekstpodstawowy"/>
        <w:spacing w:after="0"/>
        <w:rPr>
          <w:rFonts w:ascii="Arial" w:hAnsi="Arial" w:cs="Arial"/>
          <w:color w:val="auto"/>
          <w:sz w:val="20"/>
          <w:szCs w:val="20"/>
        </w:rPr>
      </w:pPr>
    </w:p>
    <w:p w14:paraId="1E1043C9" w14:textId="6EF856EB"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Załącznik Nr </w:t>
      </w:r>
      <w:r w:rsidR="0099701B" w:rsidRPr="00EC4419">
        <w:rPr>
          <w:rFonts w:ascii="Arial" w:hAnsi="Arial" w:cs="Arial"/>
          <w:color w:val="auto"/>
          <w:sz w:val="20"/>
          <w:szCs w:val="20"/>
        </w:rPr>
        <w:t>2</w:t>
      </w:r>
      <w:r w:rsidRPr="00EC4419">
        <w:rPr>
          <w:rFonts w:ascii="Arial" w:hAnsi="Arial" w:cs="Arial"/>
          <w:color w:val="auto"/>
          <w:sz w:val="20"/>
          <w:szCs w:val="20"/>
        </w:rPr>
        <w:t xml:space="preserve"> do SWZ - Formularz oferty </w:t>
      </w:r>
    </w:p>
    <w:p w14:paraId="710525D2" w14:textId="77777777" w:rsidR="00F6760A" w:rsidRPr="00EC4419" w:rsidRDefault="00F6760A" w:rsidP="00EC4419">
      <w:pPr>
        <w:pStyle w:val="Nagwek6"/>
        <w:numPr>
          <w:ilvl w:val="0"/>
          <w:numId w:val="0"/>
        </w:numPr>
        <w:jc w:val="left"/>
        <w:rPr>
          <w:rFonts w:ascii="Arial" w:hAnsi="Arial" w:cs="Arial"/>
          <w:b w:val="0"/>
          <w:bCs w:val="0"/>
        </w:rPr>
      </w:pPr>
    </w:p>
    <w:p w14:paraId="4BA06BCF" w14:textId="77777777" w:rsidR="00A27050" w:rsidRPr="00EC4419" w:rsidRDefault="00F6760A" w:rsidP="00EC4419">
      <w:pPr>
        <w:rPr>
          <w:rFonts w:ascii="Arial" w:hAnsi="Arial" w:cs="Arial"/>
        </w:rPr>
      </w:pPr>
      <w:r w:rsidRPr="00EC4419">
        <w:rPr>
          <w:rFonts w:ascii="Arial" w:hAnsi="Arial" w:cs="Arial"/>
        </w:rPr>
        <w:t xml:space="preserve">                                                                                                 </w:t>
      </w:r>
      <w:r w:rsidR="000A15B7" w:rsidRPr="00EC4419">
        <w:rPr>
          <w:rFonts w:ascii="Arial" w:hAnsi="Arial" w:cs="Arial"/>
        </w:rPr>
        <w:t xml:space="preserve">    </w:t>
      </w:r>
    </w:p>
    <w:p w14:paraId="6D88E525" w14:textId="044E51AF" w:rsidR="00F6760A" w:rsidRPr="00EC4419" w:rsidRDefault="000A15B7" w:rsidP="00EC4419">
      <w:pPr>
        <w:rPr>
          <w:rFonts w:ascii="Arial" w:hAnsi="Arial" w:cs="Arial"/>
        </w:rPr>
      </w:pPr>
      <w:r w:rsidRPr="00EC4419">
        <w:rPr>
          <w:rFonts w:ascii="Arial" w:hAnsi="Arial" w:cs="Arial"/>
        </w:rPr>
        <w:t xml:space="preserve">    </w:t>
      </w:r>
      <w:r w:rsidR="00F6760A" w:rsidRPr="00EC4419">
        <w:rPr>
          <w:rFonts w:ascii="Arial" w:hAnsi="Arial" w:cs="Arial"/>
        </w:rPr>
        <w:t>......................................................</w:t>
      </w:r>
    </w:p>
    <w:p w14:paraId="37CBA006" w14:textId="77777777" w:rsidR="00F6760A" w:rsidRPr="00EC4419" w:rsidRDefault="00F6760A" w:rsidP="00EC4419">
      <w:pPr>
        <w:ind w:left="2160" w:firstLine="720"/>
        <w:rPr>
          <w:rFonts w:ascii="Arial" w:hAnsi="Arial" w:cs="Arial"/>
        </w:rPr>
      </w:pPr>
      <w:r w:rsidRPr="00EC4419">
        <w:rPr>
          <w:rFonts w:ascii="Arial" w:hAnsi="Arial" w:cs="Arial"/>
        </w:rPr>
        <w:tab/>
      </w:r>
      <w:r w:rsidRPr="00EC4419">
        <w:rPr>
          <w:rFonts w:ascii="Arial" w:hAnsi="Arial" w:cs="Arial"/>
        </w:rPr>
        <w:tab/>
      </w:r>
      <w:r w:rsidRPr="00EC4419">
        <w:rPr>
          <w:rFonts w:ascii="Arial" w:hAnsi="Arial" w:cs="Arial"/>
        </w:rPr>
        <w:tab/>
      </w:r>
      <w:r w:rsidRPr="00EC4419">
        <w:rPr>
          <w:rFonts w:ascii="Arial" w:hAnsi="Arial" w:cs="Arial"/>
        </w:rPr>
        <w:tab/>
        <w:t xml:space="preserve">                         (miejscowość i data )</w:t>
      </w:r>
    </w:p>
    <w:p w14:paraId="19C6C918" w14:textId="77777777" w:rsidR="00F6760A" w:rsidRPr="00EC4419" w:rsidRDefault="00F6760A" w:rsidP="00EC4419">
      <w:pPr>
        <w:ind w:left="2160" w:firstLine="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828"/>
        <w:gridCol w:w="5499"/>
      </w:tblGrid>
      <w:tr w:rsidR="00EC4419" w:rsidRPr="00EC4419" w14:paraId="43F66D63" w14:textId="77777777" w:rsidTr="00762594">
        <w:trPr>
          <w:trHeight w:val="485"/>
        </w:trPr>
        <w:tc>
          <w:tcPr>
            <w:tcW w:w="4390" w:type="dxa"/>
            <w:gridSpan w:val="2"/>
          </w:tcPr>
          <w:p w14:paraId="7A1D590F" w14:textId="77777777" w:rsidR="00762594" w:rsidRPr="00EC4419" w:rsidRDefault="00762594" w:rsidP="00EC4419">
            <w:pPr>
              <w:rPr>
                <w:rFonts w:ascii="Arial" w:hAnsi="Arial" w:cs="Arial"/>
              </w:rPr>
            </w:pPr>
          </w:p>
          <w:p w14:paraId="52EE8F42" w14:textId="77777777" w:rsidR="00762594" w:rsidRPr="00EC4419" w:rsidRDefault="00762594" w:rsidP="00EC4419">
            <w:pPr>
              <w:rPr>
                <w:rFonts w:ascii="Arial" w:hAnsi="Arial" w:cs="Arial"/>
              </w:rPr>
            </w:pPr>
          </w:p>
          <w:p w14:paraId="24FAA5BA" w14:textId="77777777" w:rsidR="00762594" w:rsidRPr="00EC4419" w:rsidRDefault="00762594" w:rsidP="00EC4419">
            <w:pPr>
              <w:rPr>
                <w:rFonts w:ascii="Arial" w:hAnsi="Arial" w:cs="Arial"/>
              </w:rPr>
            </w:pPr>
            <w:r w:rsidRPr="00EC4419">
              <w:rPr>
                <w:rFonts w:ascii="Arial" w:hAnsi="Arial" w:cs="Arial"/>
              </w:rPr>
              <w:t>..........................................................</w:t>
            </w:r>
          </w:p>
          <w:p w14:paraId="3EB4A6BD" w14:textId="77777777" w:rsidR="00762594" w:rsidRPr="00EC4419" w:rsidRDefault="00762594" w:rsidP="00EC4419">
            <w:pPr>
              <w:rPr>
                <w:rFonts w:ascii="Arial" w:hAnsi="Arial" w:cs="Arial"/>
              </w:rPr>
            </w:pPr>
            <w:r w:rsidRPr="00EC4419">
              <w:rPr>
                <w:rFonts w:ascii="Arial" w:hAnsi="Arial" w:cs="Arial"/>
              </w:rPr>
              <w:t xml:space="preserve">                 Nazwa Wykonawcy  </w:t>
            </w:r>
          </w:p>
          <w:p w14:paraId="73C63DB6" w14:textId="77777777" w:rsidR="00762594" w:rsidRPr="00EC4419" w:rsidRDefault="00762594" w:rsidP="00EC4419">
            <w:pPr>
              <w:rPr>
                <w:rFonts w:ascii="Arial" w:hAnsi="Arial" w:cs="Arial"/>
              </w:rPr>
            </w:pPr>
          </w:p>
        </w:tc>
        <w:tc>
          <w:tcPr>
            <w:tcW w:w="5499" w:type="dxa"/>
            <w:vMerge w:val="restart"/>
          </w:tcPr>
          <w:p w14:paraId="173A7458" w14:textId="77777777" w:rsidR="00762594" w:rsidRPr="00EC4419" w:rsidRDefault="00762594" w:rsidP="00EC4419">
            <w:pPr>
              <w:rPr>
                <w:rFonts w:ascii="Arial" w:hAnsi="Arial" w:cs="Arial"/>
              </w:rPr>
            </w:pPr>
          </w:p>
          <w:p w14:paraId="388E05F2" w14:textId="77777777" w:rsidR="00762594" w:rsidRPr="00EC4419" w:rsidRDefault="00762594" w:rsidP="00EC4419">
            <w:pPr>
              <w:rPr>
                <w:rFonts w:ascii="Arial" w:hAnsi="Arial" w:cs="Arial"/>
              </w:rPr>
            </w:pPr>
            <w:r w:rsidRPr="00EC4419">
              <w:rPr>
                <w:rFonts w:ascii="Arial" w:hAnsi="Arial" w:cs="Arial"/>
              </w:rPr>
              <w:t xml:space="preserve">Adres </w:t>
            </w:r>
            <w:r w:rsidRPr="00EC4419">
              <w:rPr>
                <w:rFonts w:ascii="Arial" w:hAnsi="Arial" w:cs="Arial"/>
              </w:rPr>
              <w:tab/>
              <w:t>.......................................................................</w:t>
            </w:r>
          </w:p>
          <w:p w14:paraId="3B86F4AC" w14:textId="77777777" w:rsidR="00762594" w:rsidRPr="00EC4419" w:rsidRDefault="00762594" w:rsidP="00EC4419">
            <w:pPr>
              <w:rPr>
                <w:rFonts w:ascii="Arial" w:hAnsi="Arial" w:cs="Arial"/>
              </w:rPr>
            </w:pPr>
            <w:r w:rsidRPr="00EC4419">
              <w:rPr>
                <w:rFonts w:ascii="Arial" w:hAnsi="Arial" w:cs="Arial"/>
              </w:rPr>
              <w:t xml:space="preserve">        </w:t>
            </w:r>
            <w:r w:rsidRPr="00EC4419">
              <w:rPr>
                <w:rFonts w:ascii="Arial" w:hAnsi="Arial" w:cs="Arial"/>
              </w:rPr>
              <w:tab/>
              <w:t xml:space="preserve">                       </w:t>
            </w:r>
          </w:p>
          <w:p w14:paraId="43654992" w14:textId="77777777" w:rsidR="00762594" w:rsidRPr="00EC4419" w:rsidRDefault="00762594" w:rsidP="00EC4419">
            <w:pPr>
              <w:rPr>
                <w:rFonts w:ascii="Arial" w:hAnsi="Arial" w:cs="Arial"/>
              </w:rPr>
            </w:pPr>
            <w:r w:rsidRPr="00EC4419">
              <w:rPr>
                <w:rFonts w:ascii="Arial" w:hAnsi="Arial" w:cs="Arial"/>
              </w:rPr>
              <w:t>E-mail</w:t>
            </w:r>
            <w:r w:rsidRPr="00EC4419">
              <w:rPr>
                <w:rFonts w:ascii="Arial" w:hAnsi="Arial" w:cs="Arial"/>
              </w:rPr>
              <w:tab/>
              <w:t>......................................................................</w:t>
            </w:r>
          </w:p>
          <w:p w14:paraId="1FC42CC6" w14:textId="77777777" w:rsidR="00762594" w:rsidRPr="00EC4419" w:rsidRDefault="00762594" w:rsidP="00EC4419">
            <w:pPr>
              <w:rPr>
                <w:rFonts w:ascii="Arial" w:hAnsi="Arial" w:cs="Arial"/>
              </w:rPr>
            </w:pPr>
          </w:p>
        </w:tc>
      </w:tr>
      <w:tr w:rsidR="00EC4419" w:rsidRPr="00EC4419" w14:paraId="55B5672B" w14:textId="77777777" w:rsidTr="00762594">
        <w:trPr>
          <w:trHeight w:val="333"/>
        </w:trPr>
        <w:tc>
          <w:tcPr>
            <w:tcW w:w="562" w:type="dxa"/>
          </w:tcPr>
          <w:p w14:paraId="3E71A0CF" w14:textId="51EEDFD3" w:rsidR="00762594" w:rsidRPr="00EC4419" w:rsidRDefault="00762594" w:rsidP="00EC4419">
            <w:pPr>
              <w:rPr>
                <w:rFonts w:ascii="Arial" w:hAnsi="Arial" w:cs="Arial"/>
              </w:rPr>
            </w:pPr>
            <w:r w:rsidRPr="00EC4419">
              <w:rPr>
                <w:rFonts w:ascii="Arial" w:hAnsi="Arial" w:cs="Arial"/>
              </w:rPr>
              <w:t>NIP</w:t>
            </w:r>
          </w:p>
        </w:tc>
        <w:tc>
          <w:tcPr>
            <w:tcW w:w="3828" w:type="dxa"/>
          </w:tcPr>
          <w:p w14:paraId="4D2FE9E7" w14:textId="52EF392F" w:rsidR="00762594" w:rsidRPr="00EC4419" w:rsidRDefault="00762594" w:rsidP="00EC4419">
            <w:pPr>
              <w:rPr>
                <w:rFonts w:ascii="Arial" w:hAnsi="Arial" w:cs="Arial"/>
              </w:rPr>
            </w:pPr>
          </w:p>
        </w:tc>
        <w:tc>
          <w:tcPr>
            <w:tcW w:w="5499" w:type="dxa"/>
            <w:vMerge/>
          </w:tcPr>
          <w:p w14:paraId="422D0F6C" w14:textId="77777777" w:rsidR="00762594" w:rsidRPr="00EC4419" w:rsidRDefault="00762594" w:rsidP="00EC4419">
            <w:pPr>
              <w:rPr>
                <w:rFonts w:ascii="Arial" w:hAnsi="Arial" w:cs="Arial"/>
              </w:rPr>
            </w:pPr>
          </w:p>
        </w:tc>
      </w:tr>
      <w:tr w:rsidR="00EC4419" w:rsidRPr="00EC4419" w14:paraId="4E250865" w14:textId="77777777" w:rsidTr="00860AA7">
        <w:trPr>
          <w:trHeight w:val="485"/>
        </w:trPr>
        <w:tc>
          <w:tcPr>
            <w:tcW w:w="4390" w:type="dxa"/>
            <w:gridSpan w:val="2"/>
          </w:tcPr>
          <w:p w14:paraId="3B494496" w14:textId="77777777" w:rsidR="00762594" w:rsidRPr="00EC4419" w:rsidRDefault="00762594" w:rsidP="00EC4419">
            <w:pPr>
              <w:rPr>
                <w:rFonts w:ascii="Arial" w:hAnsi="Arial" w:cs="Arial"/>
              </w:rPr>
            </w:pPr>
          </w:p>
          <w:p w14:paraId="04D913F3" w14:textId="77777777" w:rsidR="00762594" w:rsidRPr="00EC4419" w:rsidRDefault="00762594" w:rsidP="00EC4419">
            <w:pPr>
              <w:rPr>
                <w:rFonts w:ascii="Arial" w:hAnsi="Arial" w:cs="Arial"/>
              </w:rPr>
            </w:pPr>
          </w:p>
          <w:p w14:paraId="16DF0282" w14:textId="77777777" w:rsidR="00762594" w:rsidRPr="00EC4419" w:rsidRDefault="00762594" w:rsidP="00EC4419">
            <w:pPr>
              <w:rPr>
                <w:rFonts w:ascii="Arial" w:hAnsi="Arial" w:cs="Arial"/>
              </w:rPr>
            </w:pPr>
            <w:r w:rsidRPr="00EC4419">
              <w:rPr>
                <w:rFonts w:ascii="Arial" w:hAnsi="Arial" w:cs="Arial"/>
              </w:rPr>
              <w:t>..........................................................</w:t>
            </w:r>
          </w:p>
          <w:p w14:paraId="046FF5AB" w14:textId="77777777" w:rsidR="00762594" w:rsidRPr="00EC4419" w:rsidRDefault="00762594" w:rsidP="00EC4419">
            <w:pPr>
              <w:rPr>
                <w:rFonts w:ascii="Arial" w:hAnsi="Arial" w:cs="Arial"/>
              </w:rPr>
            </w:pPr>
            <w:r w:rsidRPr="00EC4419">
              <w:rPr>
                <w:rFonts w:ascii="Arial" w:hAnsi="Arial" w:cs="Arial"/>
              </w:rPr>
              <w:t xml:space="preserve">                 Nazwa Wykonawcy  </w:t>
            </w:r>
          </w:p>
          <w:p w14:paraId="1860B54A" w14:textId="77777777" w:rsidR="00762594" w:rsidRPr="00EC4419" w:rsidRDefault="00762594" w:rsidP="00EC4419">
            <w:pPr>
              <w:rPr>
                <w:rFonts w:ascii="Arial" w:hAnsi="Arial" w:cs="Arial"/>
              </w:rPr>
            </w:pPr>
          </w:p>
        </w:tc>
        <w:tc>
          <w:tcPr>
            <w:tcW w:w="5499" w:type="dxa"/>
            <w:vMerge w:val="restart"/>
          </w:tcPr>
          <w:p w14:paraId="51179A32" w14:textId="77777777" w:rsidR="00762594" w:rsidRPr="00EC4419" w:rsidRDefault="00762594" w:rsidP="00EC4419">
            <w:pPr>
              <w:rPr>
                <w:rFonts w:ascii="Arial" w:hAnsi="Arial" w:cs="Arial"/>
              </w:rPr>
            </w:pPr>
          </w:p>
          <w:p w14:paraId="1183407E" w14:textId="77777777" w:rsidR="00762594" w:rsidRPr="00EC4419" w:rsidRDefault="00762594" w:rsidP="00EC4419">
            <w:pPr>
              <w:rPr>
                <w:rFonts w:ascii="Arial" w:hAnsi="Arial" w:cs="Arial"/>
              </w:rPr>
            </w:pPr>
            <w:r w:rsidRPr="00EC4419">
              <w:rPr>
                <w:rFonts w:ascii="Arial" w:hAnsi="Arial" w:cs="Arial"/>
              </w:rPr>
              <w:t xml:space="preserve">Adres </w:t>
            </w:r>
            <w:r w:rsidRPr="00EC4419">
              <w:rPr>
                <w:rFonts w:ascii="Arial" w:hAnsi="Arial" w:cs="Arial"/>
              </w:rPr>
              <w:tab/>
              <w:t>.......................................................................</w:t>
            </w:r>
          </w:p>
          <w:p w14:paraId="734DCA75" w14:textId="77777777" w:rsidR="00762594" w:rsidRPr="00EC4419" w:rsidRDefault="00762594" w:rsidP="00EC4419">
            <w:pPr>
              <w:rPr>
                <w:rFonts w:ascii="Arial" w:hAnsi="Arial" w:cs="Arial"/>
              </w:rPr>
            </w:pPr>
            <w:r w:rsidRPr="00EC4419">
              <w:rPr>
                <w:rFonts w:ascii="Arial" w:hAnsi="Arial" w:cs="Arial"/>
              </w:rPr>
              <w:t xml:space="preserve">        </w:t>
            </w:r>
            <w:r w:rsidRPr="00EC4419">
              <w:rPr>
                <w:rFonts w:ascii="Arial" w:hAnsi="Arial" w:cs="Arial"/>
              </w:rPr>
              <w:tab/>
              <w:t xml:space="preserve">                       </w:t>
            </w:r>
          </w:p>
          <w:p w14:paraId="0A5CDC8C" w14:textId="77777777" w:rsidR="00762594" w:rsidRPr="00EC4419" w:rsidRDefault="00762594" w:rsidP="00EC4419">
            <w:pPr>
              <w:rPr>
                <w:rFonts w:ascii="Arial" w:hAnsi="Arial" w:cs="Arial"/>
              </w:rPr>
            </w:pPr>
            <w:r w:rsidRPr="00EC4419">
              <w:rPr>
                <w:rFonts w:ascii="Arial" w:hAnsi="Arial" w:cs="Arial"/>
              </w:rPr>
              <w:t>E-mail</w:t>
            </w:r>
            <w:r w:rsidRPr="00EC4419">
              <w:rPr>
                <w:rFonts w:ascii="Arial" w:hAnsi="Arial" w:cs="Arial"/>
              </w:rPr>
              <w:tab/>
              <w:t>......................................................................</w:t>
            </w:r>
          </w:p>
          <w:p w14:paraId="2785AC05" w14:textId="77777777" w:rsidR="00762594" w:rsidRPr="00EC4419" w:rsidRDefault="00762594" w:rsidP="00EC4419">
            <w:pPr>
              <w:rPr>
                <w:rFonts w:ascii="Arial" w:hAnsi="Arial" w:cs="Arial"/>
              </w:rPr>
            </w:pPr>
          </w:p>
        </w:tc>
      </w:tr>
      <w:tr w:rsidR="00EC4419" w:rsidRPr="00EC4419" w14:paraId="0C1CAC8C" w14:textId="77777777" w:rsidTr="00860AA7">
        <w:trPr>
          <w:trHeight w:val="333"/>
        </w:trPr>
        <w:tc>
          <w:tcPr>
            <w:tcW w:w="562" w:type="dxa"/>
          </w:tcPr>
          <w:p w14:paraId="7DBFD697" w14:textId="77777777" w:rsidR="00762594" w:rsidRPr="00EC4419" w:rsidRDefault="00762594" w:rsidP="00EC4419">
            <w:pPr>
              <w:rPr>
                <w:rFonts w:ascii="Arial" w:hAnsi="Arial" w:cs="Arial"/>
              </w:rPr>
            </w:pPr>
            <w:r w:rsidRPr="00EC4419">
              <w:rPr>
                <w:rFonts w:ascii="Arial" w:hAnsi="Arial" w:cs="Arial"/>
              </w:rPr>
              <w:t>NIP</w:t>
            </w:r>
          </w:p>
        </w:tc>
        <w:tc>
          <w:tcPr>
            <w:tcW w:w="3828" w:type="dxa"/>
          </w:tcPr>
          <w:p w14:paraId="43985F22" w14:textId="77777777" w:rsidR="00762594" w:rsidRPr="00EC4419" w:rsidRDefault="00762594" w:rsidP="00EC4419">
            <w:pPr>
              <w:rPr>
                <w:rFonts w:ascii="Arial" w:hAnsi="Arial" w:cs="Arial"/>
              </w:rPr>
            </w:pPr>
          </w:p>
        </w:tc>
        <w:tc>
          <w:tcPr>
            <w:tcW w:w="5499" w:type="dxa"/>
            <w:vMerge/>
          </w:tcPr>
          <w:p w14:paraId="478673FE" w14:textId="77777777" w:rsidR="00762594" w:rsidRPr="00EC4419" w:rsidRDefault="00762594" w:rsidP="00EC4419">
            <w:pPr>
              <w:rPr>
                <w:rFonts w:ascii="Arial" w:hAnsi="Arial" w:cs="Arial"/>
              </w:rPr>
            </w:pPr>
          </w:p>
        </w:tc>
      </w:tr>
    </w:tbl>
    <w:p w14:paraId="55A41BB6" w14:textId="13C7F122" w:rsidR="00762594" w:rsidRPr="00EC4419" w:rsidRDefault="00762594" w:rsidP="00EC4419">
      <w:pPr>
        <w:ind w:left="2160" w:firstLine="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499"/>
      </w:tblGrid>
      <w:tr w:rsidR="00EC4419" w:rsidRPr="00EC4419" w14:paraId="719CA802" w14:textId="77777777" w:rsidTr="00860AA7">
        <w:tc>
          <w:tcPr>
            <w:tcW w:w="4390" w:type="dxa"/>
          </w:tcPr>
          <w:p w14:paraId="08FF0B12" w14:textId="77777777" w:rsidR="00762594" w:rsidRPr="00EC4419" w:rsidRDefault="00762594" w:rsidP="00EC4419">
            <w:pPr>
              <w:rPr>
                <w:rFonts w:ascii="Arial" w:hAnsi="Arial" w:cs="Arial"/>
              </w:rPr>
            </w:pPr>
            <w:r w:rsidRPr="00EC4419">
              <w:rPr>
                <w:rFonts w:ascii="Arial" w:hAnsi="Arial" w:cs="Arial"/>
              </w:rPr>
              <w:t xml:space="preserve">   Pełnomocnik</w:t>
            </w:r>
          </w:p>
          <w:p w14:paraId="3B58646A" w14:textId="77777777" w:rsidR="00762594" w:rsidRPr="00EC4419" w:rsidRDefault="00762594" w:rsidP="00EC4419">
            <w:pPr>
              <w:rPr>
                <w:rFonts w:ascii="Arial" w:hAnsi="Arial" w:cs="Arial"/>
              </w:rPr>
            </w:pPr>
            <w:r w:rsidRPr="00EC4419">
              <w:rPr>
                <w:rFonts w:ascii="Arial" w:hAnsi="Arial" w:cs="Arial"/>
              </w:rPr>
              <w:t xml:space="preserve">(dotyczy Wykonawców wspólnie ubiegających </w:t>
            </w:r>
            <w:r w:rsidRPr="00EC4419">
              <w:rPr>
                <w:rFonts w:ascii="Arial" w:hAnsi="Arial" w:cs="Arial"/>
              </w:rPr>
              <w:lastRenderedPageBreak/>
              <w:t>się o zamówienia)</w:t>
            </w:r>
          </w:p>
        </w:tc>
        <w:tc>
          <w:tcPr>
            <w:tcW w:w="5499" w:type="dxa"/>
          </w:tcPr>
          <w:p w14:paraId="49111D29" w14:textId="77777777" w:rsidR="00762594" w:rsidRPr="00EC4419" w:rsidRDefault="00762594" w:rsidP="00EC4419">
            <w:pPr>
              <w:rPr>
                <w:rFonts w:ascii="Arial" w:hAnsi="Arial" w:cs="Arial"/>
              </w:rPr>
            </w:pPr>
          </w:p>
          <w:p w14:paraId="309881E4" w14:textId="77777777" w:rsidR="00762594" w:rsidRPr="00EC4419" w:rsidRDefault="00762594" w:rsidP="00EC4419">
            <w:pPr>
              <w:rPr>
                <w:rFonts w:ascii="Arial" w:hAnsi="Arial" w:cs="Arial"/>
              </w:rPr>
            </w:pPr>
          </w:p>
          <w:p w14:paraId="65BBD30E" w14:textId="77777777" w:rsidR="00762594" w:rsidRPr="00EC4419" w:rsidRDefault="00762594" w:rsidP="00EC4419">
            <w:pPr>
              <w:rPr>
                <w:rFonts w:ascii="Arial" w:hAnsi="Arial" w:cs="Arial"/>
              </w:rPr>
            </w:pPr>
          </w:p>
        </w:tc>
      </w:tr>
      <w:tr w:rsidR="00EC4419" w:rsidRPr="00EC4419" w14:paraId="4CE50B17" w14:textId="77777777" w:rsidTr="00860AA7">
        <w:tc>
          <w:tcPr>
            <w:tcW w:w="4390" w:type="dxa"/>
          </w:tcPr>
          <w:p w14:paraId="21E65275" w14:textId="77777777" w:rsidR="00762594" w:rsidRPr="00EC4419" w:rsidRDefault="00762594" w:rsidP="00EC4419">
            <w:pPr>
              <w:rPr>
                <w:rFonts w:ascii="Arial" w:hAnsi="Arial" w:cs="Arial"/>
              </w:rPr>
            </w:pPr>
            <w:r w:rsidRPr="00EC4419">
              <w:rPr>
                <w:rFonts w:ascii="Arial" w:hAnsi="Arial" w:cs="Arial"/>
              </w:rPr>
              <w:lastRenderedPageBreak/>
              <w:t xml:space="preserve">Adres skrzynki podawczej </w:t>
            </w:r>
            <w:proofErr w:type="spellStart"/>
            <w:r w:rsidRPr="00EC4419">
              <w:rPr>
                <w:rFonts w:ascii="Arial" w:hAnsi="Arial" w:cs="Arial"/>
              </w:rPr>
              <w:t>ePUAP</w:t>
            </w:r>
            <w:proofErr w:type="spellEnd"/>
            <w:r w:rsidRPr="00EC4419">
              <w:rPr>
                <w:rFonts w:ascii="Arial" w:hAnsi="Arial" w:cs="Arial"/>
              </w:rPr>
              <w:t xml:space="preserve"> Wykonawcy </w:t>
            </w:r>
          </w:p>
        </w:tc>
        <w:tc>
          <w:tcPr>
            <w:tcW w:w="5499" w:type="dxa"/>
          </w:tcPr>
          <w:p w14:paraId="1BF6248E" w14:textId="77777777" w:rsidR="00762594" w:rsidRPr="00EC4419" w:rsidRDefault="00762594" w:rsidP="00EC4419">
            <w:pPr>
              <w:rPr>
                <w:rFonts w:ascii="Arial" w:hAnsi="Arial" w:cs="Arial"/>
              </w:rPr>
            </w:pPr>
          </w:p>
        </w:tc>
      </w:tr>
    </w:tbl>
    <w:p w14:paraId="787A5AEC" w14:textId="77777777" w:rsidR="00762594" w:rsidRPr="00EC4419" w:rsidRDefault="00762594" w:rsidP="00EC4419">
      <w:pPr>
        <w:ind w:left="2160" w:firstLine="720"/>
        <w:rPr>
          <w:rFonts w:ascii="Arial" w:hAnsi="Arial" w:cs="Arial"/>
        </w:rPr>
      </w:pPr>
    </w:p>
    <w:p w14:paraId="52B1595D" w14:textId="4F09F7D9" w:rsidR="00F6760A" w:rsidRPr="00EC4419" w:rsidRDefault="00F6760A" w:rsidP="00EC4419">
      <w:pPr>
        <w:rPr>
          <w:rFonts w:ascii="Arial" w:hAnsi="Arial" w:cs="Arial"/>
        </w:rPr>
      </w:pPr>
    </w:p>
    <w:p w14:paraId="4C76291B" w14:textId="77777777" w:rsidR="00467A52" w:rsidRPr="00EC4419" w:rsidRDefault="00467A52" w:rsidP="00EC4419">
      <w:pPr>
        <w:rPr>
          <w:rFonts w:ascii="Arial" w:hAnsi="Arial" w:cs="Arial"/>
        </w:rPr>
      </w:pPr>
    </w:p>
    <w:p w14:paraId="78BE2810" w14:textId="77777777" w:rsidR="00F6760A" w:rsidRPr="00EC4419" w:rsidRDefault="00F6760A" w:rsidP="00EC4419">
      <w:pPr>
        <w:pStyle w:val="Nagwek1"/>
        <w:numPr>
          <w:ilvl w:val="0"/>
          <w:numId w:val="0"/>
        </w:numPr>
        <w:ind w:left="375"/>
        <w:rPr>
          <w:rFonts w:ascii="Arial" w:hAnsi="Arial" w:cs="Arial"/>
          <w:b w:val="0"/>
          <w:bCs w:val="0"/>
          <w:sz w:val="20"/>
          <w:szCs w:val="20"/>
        </w:rPr>
      </w:pPr>
      <w:r w:rsidRPr="00EC4419">
        <w:rPr>
          <w:rFonts w:ascii="Arial" w:hAnsi="Arial" w:cs="Arial"/>
          <w:b w:val="0"/>
          <w:bCs w:val="0"/>
          <w:sz w:val="20"/>
          <w:szCs w:val="20"/>
        </w:rPr>
        <w:t>OFERTA</w:t>
      </w:r>
    </w:p>
    <w:p w14:paraId="685EB593" w14:textId="77777777" w:rsidR="000028B3" w:rsidRPr="00EC4419" w:rsidRDefault="00F6760A" w:rsidP="00EC4419">
      <w:pPr>
        <w:pStyle w:val="Nagwek1"/>
        <w:numPr>
          <w:ilvl w:val="0"/>
          <w:numId w:val="0"/>
        </w:numPr>
        <w:rPr>
          <w:rFonts w:ascii="Arial" w:hAnsi="Arial" w:cs="Arial"/>
          <w:b w:val="0"/>
          <w:bCs w:val="0"/>
          <w:sz w:val="20"/>
          <w:szCs w:val="20"/>
        </w:rPr>
      </w:pPr>
      <w:r w:rsidRPr="00EC4419">
        <w:rPr>
          <w:rFonts w:ascii="Arial" w:hAnsi="Arial" w:cs="Arial"/>
          <w:b w:val="0"/>
          <w:bCs w:val="0"/>
          <w:sz w:val="20"/>
          <w:szCs w:val="20"/>
        </w:rPr>
        <w:t xml:space="preserve">w </w:t>
      </w:r>
      <w:r w:rsidR="000028B3" w:rsidRPr="00EC4419">
        <w:rPr>
          <w:rFonts w:ascii="Arial" w:hAnsi="Arial" w:cs="Arial"/>
          <w:b w:val="0"/>
          <w:bCs w:val="0"/>
          <w:sz w:val="20"/>
          <w:szCs w:val="20"/>
        </w:rPr>
        <w:t>trybie podstawowym bez negocjacji</w:t>
      </w:r>
    </w:p>
    <w:p w14:paraId="3213E181" w14:textId="6C13D283" w:rsidR="00F6760A" w:rsidRPr="00EC4419" w:rsidRDefault="00F6760A" w:rsidP="00EC4419">
      <w:pPr>
        <w:pStyle w:val="Nagwek1"/>
        <w:numPr>
          <w:ilvl w:val="0"/>
          <w:numId w:val="0"/>
        </w:numPr>
        <w:rPr>
          <w:rFonts w:ascii="Arial" w:hAnsi="Arial" w:cs="Arial"/>
          <w:b w:val="0"/>
          <w:bCs w:val="0"/>
          <w:sz w:val="20"/>
          <w:szCs w:val="20"/>
        </w:rPr>
      </w:pPr>
    </w:p>
    <w:p w14:paraId="4F7FE666" w14:textId="77777777" w:rsidR="00467A52" w:rsidRPr="00EC4419" w:rsidRDefault="00467A52" w:rsidP="00EC4419">
      <w:pPr>
        <w:rPr>
          <w:rFonts w:ascii="Arial" w:hAnsi="Arial" w:cs="Arial"/>
        </w:rPr>
      </w:pPr>
    </w:p>
    <w:p w14:paraId="3FBED6B9"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                                                                             </w:t>
      </w:r>
    </w:p>
    <w:p w14:paraId="17404E47"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ab/>
      </w:r>
      <w:r w:rsidRPr="00EC4419">
        <w:rPr>
          <w:rFonts w:ascii="Arial" w:hAnsi="Arial" w:cs="Arial"/>
          <w:color w:val="auto"/>
          <w:sz w:val="20"/>
          <w:szCs w:val="20"/>
        </w:rPr>
        <w:tab/>
      </w:r>
      <w:r w:rsidRPr="00EC4419">
        <w:rPr>
          <w:rFonts w:ascii="Arial" w:hAnsi="Arial" w:cs="Arial"/>
          <w:color w:val="auto"/>
          <w:sz w:val="20"/>
          <w:szCs w:val="20"/>
        </w:rPr>
        <w:tab/>
      </w:r>
      <w:r w:rsidRPr="00EC4419">
        <w:rPr>
          <w:rFonts w:ascii="Arial" w:hAnsi="Arial" w:cs="Arial"/>
          <w:color w:val="auto"/>
          <w:sz w:val="20"/>
          <w:szCs w:val="20"/>
        </w:rPr>
        <w:tab/>
      </w:r>
      <w:r w:rsidRPr="00EC4419">
        <w:rPr>
          <w:rFonts w:ascii="Arial" w:hAnsi="Arial" w:cs="Arial"/>
          <w:color w:val="auto"/>
          <w:sz w:val="20"/>
          <w:szCs w:val="20"/>
        </w:rPr>
        <w:tab/>
      </w:r>
      <w:r w:rsidRPr="00EC4419">
        <w:rPr>
          <w:rFonts w:ascii="Arial" w:hAnsi="Arial" w:cs="Arial"/>
          <w:color w:val="auto"/>
          <w:sz w:val="20"/>
          <w:szCs w:val="20"/>
        </w:rPr>
        <w:tab/>
      </w:r>
      <w:r w:rsidRPr="00EC4419">
        <w:rPr>
          <w:rFonts w:ascii="Arial" w:hAnsi="Arial" w:cs="Arial"/>
          <w:color w:val="auto"/>
          <w:sz w:val="20"/>
          <w:szCs w:val="20"/>
        </w:rPr>
        <w:tab/>
        <w:t>Zamawiający :</w:t>
      </w:r>
      <w:r w:rsidRPr="00EC4419">
        <w:rPr>
          <w:rFonts w:ascii="Arial" w:hAnsi="Arial" w:cs="Arial"/>
          <w:color w:val="auto"/>
          <w:sz w:val="20"/>
          <w:szCs w:val="20"/>
        </w:rPr>
        <w:tab/>
        <w:t xml:space="preserve">Gmina Nysa </w:t>
      </w:r>
    </w:p>
    <w:p w14:paraId="1907AFD2" w14:textId="77777777" w:rsidR="00F6760A" w:rsidRPr="00EC4419" w:rsidRDefault="00F6760A" w:rsidP="00EC4419">
      <w:pPr>
        <w:pStyle w:val="Tekstpodstawowy"/>
        <w:spacing w:after="0"/>
        <w:ind w:left="4932" w:firstLine="720"/>
        <w:rPr>
          <w:rFonts w:ascii="Arial" w:hAnsi="Arial" w:cs="Arial"/>
          <w:color w:val="auto"/>
          <w:sz w:val="20"/>
          <w:szCs w:val="20"/>
        </w:rPr>
      </w:pPr>
      <w:r w:rsidRPr="00EC4419">
        <w:rPr>
          <w:rFonts w:ascii="Arial" w:hAnsi="Arial" w:cs="Arial"/>
          <w:color w:val="auto"/>
          <w:sz w:val="20"/>
          <w:szCs w:val="20"/>
        </w:rPr>
        <w:tab/>
      </w:r>
      <w:r w:rsidRPr="00EC4419">
        <w:rPr>
          <w:rFonts w:ascii="Arial" w:hAnsi="Arial" w:cs="Arial"/>
          <w:color w:val="auto"/>
          <w:sz w:val="20"/>
          <w:szCs w:val="20"/>
        </w:rPr>
        <w:tab/>
        <w:t xml:space="preserve">Urząd Miejski w Nysie                                                     </w:t>
      </w:r>
    </w:p>
    <w:p w14:paraId="56F0BD57" w14:textId="77777777" w:rsidR="00F6760A" w:rsidRPr="00EC4419" w:rsidRDefault="00F6760A" w:rsidP="00EC4419">
      <w:pPr>
        <w:pStyle w:val="Tekstpodstawowy"/>
        <w:spacing w:after="0"/>
        <w:ind w:left="5652"/>
        <w:rPr>
          <w:rFonts w:ascii="Arial" w:hAnsi="Arial" w:cs="Arial"/>
          <w:color w:val="auto"/>
          <w:sz w:val="20"/>
          <w:szCs w:val="20"/>
        </w:rPr>
      </w:pPr>
      <w:r w:rsidRPr="00EC4419">
        <w:rPr>
          <w:rFonts w:ascii="Arial" w:hAnsi="Arial" w:cs="Arial"/>
          <w:color w:val="auto"/>
          <w:sz w:val="20"/>
          <w:szCs w:val="20"/>
        </w:rPr>
        <w:tab/>
      </w:r>
      <w:r w:rsidRPr="00EC4419">
        <w:rPr>
          <w:rFonts w:ascii="Arial" w:hAnsi="Arial" w:cs="Arial"/>
          <w:color w:val="auto"/>
          <w:sz w:val="20"/>
          <w:szCs w:val="20"/>
        </w:rPr>
        <w:tab/>
        <w:t>ul. Kolejowa 15, 48-300 Nysa</w:t>
      </w:r>
    </w:p>
    <w:p w14:paraId="6C9C9954" w14:textId="78B6A5CD" w:rsidR="00F6760A" w:rsidRPr="00EC4419" w:rsidRDefault="00F6760A" w:rsidP="00EC4419">
      <w:pPr>
        <w:pStyle w:val="Nagwek1"/>
        <w:numPr>
          <w:ilvl w:val="0"/>
          <w:numId w:val="0"/>
        </w:numPr>
        <w:rPr>
          <w:rFonts w:ascii="Arial" w:hAnsi="Arial" w:cs="Arial"/>
          <w:b w:val="0"/>
          <w:bCs w:val="0"/>
          <w:sz w:val="20"/>
          <w:szCs w:val="20"/>
        </w:rPr>
      </w:pPr>
    </w:p>
    <w:p w14:paraId="1203A602" w14:textId="77777777" w:rsidR="00467A52" w:rsidRPr="00EC4419" w:rsidRDefault="00467A52" w:rsidP="00EC4419">
      <w:pPr>
        <w:rPr>
          <w:rFonts w:ascii="Arial" w:hAnsi="Arial" w:cs="Arial"/>
        </w:rPr>
      </w:pPr>
    </w:p>
    <w:p w14:paraId="743746DB" w14:textId="3674E777" w:rsidR="00F6760A" w:rsidRPr="00EC4419" w:rsidRDefault="00F6760A" w:rsidP="00EC4419">
      <w:pPr>
        <w:rPr>
          <w:rFonts w:ascii="Arial" w:hAnsi="Arial" w:cs="Arial"/>
        </w:rPr>
      </w:pPr>
      <w:r w:rsidRPr="00EC4419">
        <w:rPr>
          <w:rFonts w:ascii="Arial" w:hAnsi="Arial" w:cs="Arial"/>
        </w:rPr>
        <w:t xml:space="preserve">W odpowiedzi na ogłoszenie o zamówieniu w trybie podstawowym bez negocjacji, oferujemy  wykonanie zamówienia pn.: </w:t>
      </w:r>
    </w:p>
    <w:p w14:paraId="5C04E85B" w14:textId="0500DABF" w:rsidR="00F36D85" w:rsidRPr="00EC4419" w:rsidRDefault="00F36D85" w:rsidP="00EC4419">
      <w:pPr>
        <w:rPr>
          <w:rFonts w:ascii="Arial" w:hAnsi="Arial" w:cs="Arial"/>
        </w:rPr>
      </w:pPr>
    </w:p>
    <w:p w14:paraId="276DBE3A" w14:textId="54F697ED" w:rsidR="00380A66" w:rsidRPr="00EC4419" w:rsidRDefault="005B539E" w:rsidP="00EC4419">
      <w:pPr>
        <w:rPr>
          <w:rFonts w:ascii="Arial" w:hAnsi="Arial" w:cs="Arial"/>
          <w:lang w:eastAsia="pl-PL"/>
        </w:rPr>
      </w:pPr>
      <w:bookmarkStart w:id="12" w:name="_Hlk99521515"/>
      <w:r w:rsidRPr="00EC4419">
        <w:rPr>
          <w:rFonts w:ascii="Arial" w:hAnsi="Arial" w:cs="Arial"/>
        </w:rPr>
        <w:t xml:space="preserve">Pełnienie kompleksowego nadzoru inwestorskiego nad zadaniem: </w:t>
      </w:r>
      <w:bookmarkEnd w:id="12"/>
      <w:r w:rsidR="003656E9" w:rsidRPr="00EC4419">
        <w:rPr>
          <w:rFonts w:ascii="Arial" w:hAnsi="Arial" w:cs="Arial"/>
        </w:rPr>
        <w:t>„Modernizacja stadionu Polonia w Nysie”</w:t>
      </w:r>
    </w:p>
    <w:p w14:paraId="61032B69" w14:textId="1EFBE89C" w:rsidR="00380A66" w:rsidRPr="00EC4419" w:rsidRDefault="00380A66" w:rsidP="00EC4419">
      <w:pPr>
        <w:pStyle w:val="podstawowy"/>
        <w:ind w:firstLine="0"/>
        <w:jc w:val="left"/>
        <w:rPr>
          <w:rFonts w:ascii="Arial" w:hAnsi="Arial" w:cs="Arial"/>
          <w:sz w:val="20"/>
          <w:szCs w:val="20"/>
        </w:rPr>
      </w:pPr>
    </w:p>
    <w:p w14:paraId="411773D3" w14:textId="77777777" w:rsidR="005B539E" w:rsidRPr="00EC4419" w:rsidRDefault="005B539E" w:rsidP="00EC4419">
      <w:pPr>
        <w:pStyle w:val="podstawowy"/>
        <w:ind w:firstLine="0"/>
        <w:jc w:val="left"/>
        <w:rPr>
          <w:rFonts w:ascii="Arial" w:hAnsi="Arial" w:cs="Arial"/>
          <w:sz w:val="20"/>
          <w:szCs w:val="20"/>
        </w:rPr>
      </w:pPr>
    </w:p>
    <w:p w14:paraId="50864495" w14:textId="7858278D" w:rsidR="00BD7FFB" w:rsidRPr="00EC4419" w:rsidRDefault="00BD7FFB" w:rsidP="00EC4419">
      <w:pPr>
        <w:pStyle w:val="Tekstpodstawowy"/>
        <w:spacing w:after="0"/>
        <w:rPr>
          <w:rFonts w:ascii="Arial" w:hAnsi="Arial" w:cs="Arial"/>
          <w:color w:val="auto"/>
          <w:sz w:val="20"/>
          <w:szCs w:val="20"/>
        </w:rPr>
      </w:pPr>
      <w:r w:rsidRPr="00EC4419">
        <w:rPr>
          <w:rFonts w:ascii="Arial" w:hAnsi="Arial" w:cs="Arial"/>
          <w:color w:val="auto"/>
          <w:sz w:val="20"/>
          <w:szCs w:val="20"/>
        </w:rPr>
        <w:t>Za realizację przedmioty zamówienia, oferujemy cenę brutto:  ............................................. zł</w:t>
      </w:r>
    </w:p>
    <w:p w14:paraId="4A01D860" w14:textId="77777777" w:rsidR="00BD7FFB" w:rsidRPr="00EC4419" w:rsidRDefault="00BD7FFB" w:rsidP="00EC4419">
      <w:pPr>
        <w:pStyle w:val="Nagwek"/>
        <w:rPr>
          <w:rFonts w:ascii="Arial" w:hAnsi="Arial" w:cs="Arial"/>
        </w:rPr>
      </w:pPr>
    </w:p>
    <w:p w14:paraId="43D6C952" w14:textId="77777777" w:rsidR="00BD7FFB" w:rsidRPr="00EC4419" w:rsidRDefault="00BD7FFB" w:rsidP="00EC4419">
      <w:pPr>
        <w:pStyle w:val="NormalnyWeb"/>
        <w:spacing w:before="0" w:after="0"/>
        <w:rPr>
          <w:rFonts w:ascii="Arial" w:hAnsi="Arial" w:cs="Arial"/>
          <w:sz w:val="20"/>
          <w:szCs w:val="20"/>
        </w:rPr>
      </w:pPr>
      <w:r w:rsidRPr="00EC4419">
        <w:rPr>
          <w:rFonts w:ascii="Arial" w:hAnsi="Arial" w:cs="Arial"/>
          <w:sz w:val="20"/>
          <w:szCs w:val="20"/>
        </w:rPr>
        <w:t>słownie.................................................................................................................................................zł</w:t>
      </w:r>
    </w:p>
    <w:p w14:paraId="21F61E97" w14:textId="77777777" w:rsidR="00BD7FFB" w:rsidRPr="00EC4419" w:rsidRDefault="00BD7FFB" w:rsidP="00EC4419">
      <w:pPr>
        <w:rPr>
          <w:rFonts w:ascii="Arial" w:hAnsi="Arial" w:cs="Arial"/>
        </w:rPr>
      </w:pPr>
    </w:p>
    <w:p w14:paraId="7A004B7D" w14:textId="0A6D5253" w:rsidR="00BD7FFB" w:rsidRPr="00EC4419" w:rsidRDefault="00BD7FFB" w:rsidP="00EC4419">
      <w:pPr>
        <w:rPr>
          <w:rFonts w:ascii="Arial" w:hAnsi="Arial" w:cs="Arial"/>
          <w:lang w:eastAsia="en-US"/>
        </w:rPr>
      </w:pPr>
      <w:r w:rsidRPr="00EC4419">
        <w:rPr>
          <w:rFonts w:ascii="Arial" w:hAnsi="Arial" w:cs="Arial"/>
        </w:rPr>
        <w:t>(w tym podatek VAT ................ % tj. .............................................. zł),</w:t>
      </w:r>
    </w:p>
    <w:p w14:paraId="48EA0777" w14:textId="77777777" w:rsidR="00A27050" w:rsidRPr="00EC4419" w:rsidRDefault="00A27050" w:rsidP="00EC4419">
      <w:pPr>
        <w:adjustRightInd w:val="0"/>
        <w:rPr>
          <w:rFonts w:ascii="Arial" w:hAnsi="Arial" w:cs="Arial"/>
        </w:rPr>
      </w:pPr>
    </w:p>
    <w:p w14:paraId="25A7914B" w14:textId="3BC3469C" w:rsidR="009A03E9" w:rsidRPr="00EC4419" w:rsidRDefault="000E5DB3" w:rsidP="00EC4419">
      <w:pPr>
        <w:suppressAutoHyphens w:val="0"/>
        <w:autoSpaceDE/>
        <w:rPr>
          <w:rFonts w:ascii="Arial" w:hAnsi="Arial" w:cs="Arial"/>
        </w:rPr>
      </w:pPr>
      <w:r w:rsidRPr="00EC4419">
        <w:rPr>
          <w:rFonts w:ascii="Arial" w:hAnsi="Arial" w:cs="Arial"/>
        </w:rPr>
        <w:br w:type="page"/>
      </w:r>
    </w:p>
    <w:p w14:paraId="369BC5B3" w14:textId="40F04C67" w:rsidR="00F6760A" w:rsidRPr="00EC4419" w:rsidRDefault="00F6760A" w:rsidP="00EC4419">
      <w:pPr>
        <w:pStyle w:val="normaltableau"/>
        <w:spacing w:before="0" w:after="0"/>
        <w:jc w:val="left"/>
        <w:rPr>
          <w:rFonts w:ascii="Arial" w:hAnsi="Arial" w:cs="Arial"/>
          <w:sz w:val="20"/>
          <w:szCs w:val="20"/>
          <w:lang w:val="pl-PL" w:eastAsia="en-US"/>
        </w:rPr>
      </w:pPr>
      <w:r w:rsidRPr="00EC4419">
        <w:rPr>
          <w:rFonts w:ascii="Arial" w:hAnsi="Arial" w:cs="Arial"/>
          <w:sz w:val="20"/>
          <w:szCs w:val="20"/>
          <w:lang w:val="pl-PL" w:eastAsia="en-US"/>
        </w:rPr>
        <w:lastRenderedPageBreak/>
        <w:t>Oświadczamy, że powyższa cena zawiera wszystkie koszty jakie ponosi Zamawiający w przypadku wyboru niniejszej oferty.</w:t>
      </w:r>
    </w:p>
    <w:p w14:paraId="688DDE71" w14:textId="77777777" w:rsidR="00F6760A" w:rsidRPr="00EC4419" w:rsidRDefault="00F6760A" w:rsidP="00EC4419">
      <w:pPr>
        <w:adjustRightInd w:val="0"/>
        <w:rPr>
          <w:rFonts w:ascii="Arial" w:hAnsi="Arial" w:cs="Arial"/>
        </w:rPr>
      </w:pPr>
    </w:p>
    <w:p w14:paraId="259B8824" w14:textId="66800F09" w:rsidR="00F6760A" w:rsidRPr="00EC4419" w:rsidRDefault="00F6760A" w:rsidP="00EC4419">
      <w:pPr>
        <w:adjustRightInd w:val="0"/>
        <w:rPr>
          <w:rFonts w:ascii="Arial" w:hAnsi="Arial" w:cs="Arial"/>
        </w:rPr>
      </w:pPr>
      <w:r w:rsidRPr="00EC4419">
        <w:rPr>
          <w:rFonts w:ascii="Arial" w:hAnsi="Arial" w:cs="Arial"/>
        </w:rPr>
        <w:t>Składamy niniejszą ofertę:  w imieniu własnym</w:t>
      </w:r>
      <w:r w:rsidRPr="00EC4419">
        <w:rPr>
          <w:rStyle w:val="Odwoanieprzypisudolnego"/>
          <w:rFonts w:ascii="Arial" w:hAnsi="Arial" w:cs="Arial"/>
        </w:rPr>
        <w:footnoteReference w:customMarkFollows="1" w:id="3"/>
        <w:sym w:font="Symbol" w:char="F02A"/>
      </w:r>
      <w:r w:rsidRPr="00EC4419">
        <w:rPr>
          <w:rFonts w:ascii="Arial" w:hAnsi="Arial" w:cs="Arial"/>
        </w:rPr>
        <w:t>/ jako Wykonawcy wspólnie ubiegający  się o udzielenie zamówienia</w:t>
      </w:r>
      <w:r w:rsidRPr="00EC4419">
        <w:rPr>
          <w:rStyle w:val="Odwoanieprzypisudolnego"/>
          <w:rFonts w:ascii="Arial" w:hAnsi="Arial" w:cs="Arial"/>
        </w:rPr>
        <w:footnoteReference w:customMarkFollows="1" w:id="4"/>
        <w:sym w:font="Symbol" w:char="F02A"/>
      </w:r>
      <w:r w:rsidRPr="00EC4419">
        <w:rPr>
          <w:rFonts w:ascii="Arial" w:hAnsi="Arial" w:cs="Arial"/>
        </w:rPr>
        <w:t xml:space="preserve">.  </w:t>
      </w:r>
    </w:p>
    <w:p w14:paraId="457F2018" w14:textId="77777777" w:rsidR="00F60EC6" w:rsidRPr="00EC4419" w:rsidRDefault="00F60EC6" w:rsidP="00EC4419">
      <w:pPr>
        <w:adjustRightInd w:val="0"/>
        <w:rPr>
          <w:rFonts w:ascii="Arial" w:hAnsi="Arial" w:cs="Arial"/>
        </w:rPr>
      </w:pPr>
    </w:p>
    <w:p w14:paraId="5AC2A6EA" w14:textId="466C582A" w:rsidR="00F6760A" w:rsidRPr="00EC4419" w:rsidRDefault="00F6760A" w:rsidP="00EC4419">
      <w:pPr>
        <w:adjustRightInd w:val="0"/>
        <w:rPr>
          <w:rFonts w:ascii="Arial" w:hAnsi="Arial" w:cs="Arial"/>
        </w:rPr>
      </w:pPr>
      <w:r w:rsidRPr="00EC4419">
        <w:rPr>
          <w:rFonts w:ascii="Arial" w:hAnsi="Arial" w:cs="Arial"/>
        </w:rPr>
        <w:t>Ponadto oświadczamy, że będziemy odpowiadać  solidarnie za wykonanie niniejszego zamówienia.</w:t>
      </w:r>
    </w:p>
    <w:p w14:paraId="670001E2" w14:textId="77777777" w:rsidR="005730FA" w:rsidRPr="00EC4419" w:rsidRDefault="005730FA" w:rsidP="00EC4419">
      <w:pPr>
        <w:tabs>
          <w:tab w:val="left" w:pos="0"/>
        </w:tabs>
        <w:rPr>
          <w:rFonts w:ascii="Arial" w:hAnsi="Arial" w:cs="Arial"/>
        </w:rPr>
      </w:pPr>
    </w:p>
    <w:p w14:paraId="46131644" w14:textId="22AD3AB9" w:rsidR="00F6760A" w:rsidRPr="00EC4419" w:rsidRDefault="00F6760A" w:rsidP="00EC4419">
      <w:pPr>
        <w:tabs>
          <w:tab w:val="left" w:pos="0"/>
        </w:tabs>
        <w:rPr>
          <w:rFonts w:ascii="Arial" w:hAnsi="Arial" w:cs="Arial"/>
        </w:rPr>
      </w:pPr>
      <w:r w:rsidRPr="00EC4419">
        <w:rPr>
          <w:rFonts w:ascii="Arial" w:hAnsi="Arial" w:cs="Arial"/>
        </w:rPr>
        <w:t>Przedmiot zamówienia wykonamy w terminie</w:t>
      </w:r>
      <w:r w:rsidR="007A0005" w:rsidRPr="00EC4419">
        <w:rPr>
          <w:rFonts w:ascii="Arial" w:hAnsi="Arial" w:cs="Arial"/>
        </w:rPr>
        <w:t>:</w:t>
      </w:r>
      <w:r w:rsidR="002D5127" w:rsidRPr="00EC4419">
        <w:rPr>
          <w:rFonts w:ascii="Arial" w:hAnsi="Arial" w:cs="Arial"/>
        </w:rPr>
        <w:t xml:space="preserve"> </w:t>
      </w:r>
      <w:r w:rsidR="006B7BF0" w:rsidRPr="00EC4419">
        <w:rPr>
          <w:rFonts w:ascii="Arial" w:hAnsi="Arial" w:cs="Arial"/>
        </w:rPr>
        <w:t>do dnia 29.03.2024 r</w:t>
      </w:r>
      <w:r w:rsidR="00E30196" w:rsidRPr="00EC4419">
        <w:rPr>
          <w:rFonts w:ascii="Arial" w:hAnsi="Arial" w:cs="Arial"/>
        </w:rPr>
        <w:t>.</w:t>
      </w:r>
      <w:r w:rsidR="0062558D" w:rsidRPr="00EC4419">
        <w:rPr>
          <w:rFonts w:ascii="Arial" w:hAnsi="Arial" w:cs="Arial"/>
        </w:rPr>
        <w:t xml:space="preserve"> </w:t>
      </w:r>
    </w:p>
    <w:p w14:paraId="63285A53" w14:textId="06553012" w:rsidR="00F6760A" w:rsidRPr="00EC4419" w:rsidRDefault="00F6760A" w:rsidP="00EC4419">
      <w:pPr>
        <w:tabs>
          <w:tab w:val="left" w:pos="0"/>
        </w:tabs>
        <w:rPr>
          <w:rFonts w:ascii="Arial" w:hAnsi="Arial" w:cs="Arial"/>
        </w:rPr>
      </w:pPr>
      <w:r w:rsidRPr="00EC4419">
        <w:rPr>
          <w:rFonts w:ascii="Arial" w:hAnsi="Arial" w:cs="Arial"/>
        </w:rPr>
        <w:t xml:space="preserve"> </w:t>
      </w:r>
    </w:p>
    <w:p w14:paraId="1E1DFF4A" w14:textId="77777777" w:rsidR="00F6760A" w:rsidRPr="00EC4419" w:rsidRDefault="00F6760A" w:rsidP="00EC4419">
      <w:pPr>
        <w:pStyle w:val="normaltableau"/>
        <w:spacing w:before="0" w:after="0"/>
        <w:jc w:val="left"/>
        <w:rPr>
          <w:rFonts w:ascii="Arial" w:hAnsi="Arial" w:cs="Arial"/>
          <w:sz w:val="20"/>
          <w:szCs w:val="20"/>
          <w:lang w:val="pl-PL" w:eastAsia="en-US"/>
        </w:rPr>
      </w:pPr>
      <w:r w:rsidRPr="00EC4419">
        <w:rPr>
          <w:rFonts w:ascii="Arial" w:hAnsi="Arial" w:cs="Arial"/>
          <w:sz w:val="20"/>
          <w:szCs w:val="20"/>
          <w:lang w:val="pl-PL" w:eastAsia="en-US"/>
        </w:rPr>
        <w:t>Oświadczamy, że zapoznaliśmy się z postanowieniami wzoru umowy, załączonym do specyfikacji warunków zamówienia, akceptujemy bez zastrzeżeń przedmiotowe postanowienia,  w tym warunki płatności i zobowiązujemy się, w przypadku wyboru naszej oferty, do zawarcia umowy zgodnej z niniejszym wzorem i naszą ofertą.</w:t>
      </w:r>
    </w:p>
    <w:p w14:paraId="7FD78B40" w14:textId="77777777" w:rsidR="00F6760A" w:rsidRPr="00EC4419" w:rsidRDefault="00F6760A" w:rsidP="00EC4419">
      <w:pPr>
        <w:pStyle w:val="normaltableau"/>
        <w:spacing w:before="0" w:after="0"/>
        <w:jc w:val="left"/>
        <w:rPr>
          <w:rFonts w:ascii="Arial" w:hAnsi="Arial" w:cs="Arial"/>
          <w:sz w:val="20"/>
          <w:szCs w:val="20"/>
          <w:lang w:val="pl-PL" w:eastAsia="en-US"/>
        </w:rPr>
      </w:pPr>
    </w:p>
    <w:p w14:paraId="0B06207F"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Oświadczamy, że uważamy się za związanych niniejszą ofertą na czas wskazany w SWZ.</w:t>
      </w:r>
    </w:p>
    <w:p w14:paraId="05196090" w14:textId="77777777" w:rsidR="00F6760A" w:rsidRPr="00EC4419" w:rsidRDefault="00F6760A" w:rsidP="00EC4419">
      <w:pPr>
        <w:pStyle w:val="Tekstpodstawowy"/>
        <w:spacing w:after="0"/>
        <w:rPr>
          <w:rFonts w:ascii="Arial" w:hAnsi="Arial" w:cs="Arial"/>
          <w:color w:val="auto"/>
          <w:sz w:val="20"/>
          <w:szCs w:val="20"/>
        </w:rPr>
      </w:pPr>
    </w:p>
    <w:p w14:paraId="399A1F2C"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Oświadczamy, że przyjmujemy warunki realizacji zamówienia określone w SWZ i  w wyjaśnieniach do SWZ.  </w:t>
      </w:r>
    </w:p>
    <w:p w14:paraId="68AAB0ED" w14:textId="77777777" w:rsidR="00F6760A" w:rsidRPr="00EC4419" w:rsidRDefault="00F6760A" w:rsidP="00EC4419">
      <w:pPr>
        <w:tabs>
          <w:tab w:val="left" w:pos="0"/>
          <w:tab w:val="left" w:pos="720"/>
        </w:tabs>
        <w:rPr>
          <w:rFonts w:ascii="Arial" w:hAnsi="Arial" w:cs="Arial"/>
          <w:lang w:eastAsia="ar-SA"/>
        </w:rPr>
      </w:pPr>
    </w:p>
    <w:p w14:paraId="2D7BCB3B" w14:textId="77777777" w:rsidR="00F6760A" w:rsidRPr="00EC4419" w:rsidRDefault="00F6760A" w:rsidP="00EC4419">
      <w:pPr>
        <w:autoSpaceDE/>
        <w:textAlignment w:val="baseline"/>
        <w:rPr>
          <w:rFonts w:ascii="Arial" w:hAnsi="Arial" w:cs="Arial"/>
        </w:rPr>
      </w:pPr>
      <w:r w:rsidRPr="00EC4419">
        <w:rPr>
          <w:rFonts w:ascii="Arial" w:hAnsi="Arial" w:cs="Arial"/>
        </w:rPr>
        <w:t>Oświadczenie na temat polegania na zdolnościach innych podmiotów w celu spełnienia warunków udziału  w postępowaniu:</w:t>
      </w:r>
    </w:p>
    <w:p w14:paraId="01305142" w14:textId="77777777" w:rsidR="00F6760A" w:rsidRPr="00EC4419" w:rsidRDefault="00F6760A" w:rsidP="00EC4419">
      <w:pPr>
        <w:pStyle w:val="Standard"/>
        <w:widowControl/>
        <w:numPr>
          <w:ilvl w:val="0"/>
          <w:numId w:val="18"/>
        </w:numPr>
        <w:autoSpaceDE/>
        <w:autoSpaceDN w:val="0"/>
        <w:ind w:left="709" w:hanging="709"/>
        <w:textAlignment w:val="baseline"/>
        <w:rPr>
          <w:rFonts w:ascii="Arial" w:hAnsi="Arial" w:cs="Arial"/>
          <w:sz w:val="20"/>
          <w:szCs w:val="20"/>
        </w:rPr>
      </w:pPr>
      <w:r w:rsidRPr="00EC4419">
        <w:rPr>
          <w:rFonts w:ascii="Arial" w:hAnsi="Arial" w:cs="Arial"/>
          <w:sz w:val="20"/>
          <w:szCs w:val="20"/>
        </w:rPr>
        <w:t xml:space="preserve">polegam/y na zdolnościach innych podmiotów </w:t>
      </w:r>
    </w:p>
    <w:p w14:paraId="35A9F4A5" w14:textId="77777777" w:rsidR="00F6760A" w:rsidRPr="00EC4419" w:rsidRDefault="00F6760A" w:rsidP="00EC4419">
      <w:pPr>
        <w:pStyle w:val="Standard"/>
        <w:widowControl/>
        <w:numPr>
          <w:ilvl w:val="0"/>
          <w:numId w:val="18"/>
        </w:numPr>
        <w:autoSpaceDE/>
        <w:autoSpaceDN w:val="0"/>
        <w:ind w:left="709" w:hanging="709"/>
        <w:textAlignment w:val="baseline"/>
        <w:rPr>
          <w:rFonts w:ascii="Arial" w:hAnsi="Arial" w:cs="Arial"/>
          <w:sz w:val="20"/>
          <w:szCs w:val="20"/>
        </w:rPr>
      </w:pPr>
      <w:r w:rsidRPr="00EC4419">
        <w:rPr>
          <w:rFonts w:ascii="Arial" w:hAnsi="Arial" w:cs="Arial"/>
          <w:sz w:val="20"/>
          <w:szCs w:val="20"/>
        </w:rPr>
        <w:t>nie polegam/y na zdolnościach innych podmiotów.</w:t>
      </w:r>
    </w:p>
    <w:p w14:paraId="1EC668BF" w14:textId="77777777" w:rsidR="008D3EA1" w:rsidRPr="00EC4419" w:rsidRDefault="008D3EA1" w:rsidP="00EC4419">
      <w:pPr>
        <w:pStyle w:val="Tekstpodstawowy"/>
        <w:spacing w:after="0"/>
        <w:rPr>
          <w:rFonts w:ascii="Arial" w:hAnsi="Arial" w:cs="Arial"/>
          <w:color w:val="auto"/>
          <w:sz w:val="20"/>
          <w:szCs w:val="20"/>
        </w:rPr>
      </w:pPr>
    </w:p>
    <w:p w14:paraId="71F063D0" w14:textId="68F24B86"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Informuję, iż  nie  powierzymy  do wykonania podwykonawcom żadnej części niniejszego zamówienia</w:t>
      </w:r>
      <w:r w:rsidR="007500CC" w:rsidRPr="00EC4419">
        <w:rPr>
          <w:rFonts w:ascii="Arial" w:hAnsi="Arial" w:cs="Arial"/>
          <w:color w:val="auto"/>
          <w:sz w:val="20"/>
          <w:szCs w:val="20"/>
        </w:rPr>
        <w:t>*</w:t>
      </w:r>
      <w:r w:rsidRPr="00EC4419">
        <w:rPr>
          <w:rFonts w:ascii="Arial" w:hAnsi="Arial" w:cs="Arial"/>
          <w:color w:val="auto"/>
          <w:sz w:val="20"/>
          <w:szCs w:val="20"/>
        </w:rPr>
        <w:t xml:space="preserve">. </w:t>
      </w:r>
    </w:p>
    <w:p w14:paraId="5124A94A" w14:textId="77777777" w:rsidR="00E923A7" w:rsidRPr="00EC4419" w:rsidRDefault="00E923A7" w:rsidP="00EC4419">
      <w:pPr>
        <w:pStyle w:val="Tekstpodstawowy"/>
        <w:spacing w:after="0"/>
        <w:rPr>
          <w:rFonts w:ascii="Arial" w:hAnsi="Arial" w:cs="Arial"/>
          <w:color w:val="auto"/>
          <w:sz w:val="20"/>
          <w:szCs w:val="20"/>
        </w:rPr>
      </w:pPr>
    </w:p>
    <w:p w14:paraId="51560E70" w14:textId="039047F1"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Informujemy, iż następujące części niniejszego zamówienia powierzymy do wykonania  wskazanym niżej</w:t>
      </w:r>
    </w:p>
    <w:p w14:paraId="6D74CCD4" w14:textId="3F57B8EC"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podwykonawcom</w:t>
      </w:r>
      <w:r w:rsidRPr="00EC4419">
        <w:rPr>
          <w:rStyle w:val="Odwoanieprzypisudolnego"/>
          <w:rFonts w:ascii="Arial" w:hAnsi="Arial" w:cs="Arial"/>
          <w:color w:val="auto"/>
          <w:sz w:val="20"/>
          <w:szCs w:val="20"/>
        </w:rPr>
        <w:t xml:space="preserve"> </w:t>
      </w:r>
      <w:r w:rsidR="007500CC" w:rsidRPr="00EC4419">
        <w:rPr>
          <w:rStyle w:val="Odwoanieprzypisudolnego"/>
          <w:rFonts w:ascii="Arial" w:hAnsi="Arial" w:cs="Arial"/>
          <w:color w:val="auto"/>
          <w:sz w:val="20"/>
          <w:szCs w:val="20"/>
        </w:rPr>
        <w:t>*</w:t>
      </w:r>
      <w:r w:rsidRPr="00EC4419">
        <w:rPr>
          <w:rFonts w:ascii="Arial" w:hAnsi="Arial" w:cs="Arial"/>
          <w:color w:val="auto"/>
          <w:sz w:val="20"/>
          <w:szCs w:val="20"/>
        </w:rPr>
        <w:t>:</w:t>
      </w:r>
    </w:p>
    <w:p w14:paraId="34E2E1AB" w14:textId="23402117" w:rsidR="00F6760A" w:rsidRPr="00EC4419" w:rsidRDefault="002D5127" w:rsidP="00EC4419">
      <w:pPr>
        <w:pStyle w:val="Tekstpodstawowy"/>
        <w:spacing w:after="0"/>
        <w:rPr>
          <w:rFonts w:ascii="Arial" w:hAnsi="Arial" w:cs="Arial"/>
          <w:color w:val="auto"/>
          <w:sz w:val="20"/>
          <w:szCs w:val="20"/>
        </w:rPr>
      </w:pPr>
      <w:r w:rsidRPr="00EC4419">
        <w:rPr>
          <w:rFonts w:ascii="Arial" w:hAnsi="Arial" w:cs="Arial"/>
          <w:color w:val="auto"/>
          <w:sz w:val="20"/>
          <w:szCs w:val="20"/>
        </w:rPr>
        <w:t>(* niepotrzebne skreślić)</w:t>
      </w:r>
    </w:p>
    <w:p w14:paraId="6E42431F" w14:textId="77777777" w:rsidR="002D5127" w:rsidRPr="00EC4419" w:rsidRDefault="002D5127" w:rsidP="00EC4419">
      <w:pPr>
        <w:pStyle w:val="Tekstpodstawowy"/>
        <w:spacing w:after="0"/>
        <w:rPr>
          <w:rFonts w:ascii="Arial" w:hAnsi="Arial" w:cs="Arial"/>
          <w:color w:val="auto"/>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9226"/>
      </w:tblGrid>
      <w:tr w:rsidR="00EC4419" w:rsidRPr="00EC4419" w14:paraId="443D11D5" w14:textId="77777777" w:rsidTr="009B422D">
        <w:tc>
          <w:tcPr>
            <w:tcW w:w="413" w:type="dxa"/>
          </w:tcPr>
          <w:p w14:paraId="7EF83250"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Lp.</w:t>
            </w:r>
          </w:p>
        </w:tc>
        <w:tc>
          <w:tcPr>
            <w:tcW w:w="9226" w:type="dxa"/>
          </w:tcPr>
          <w:p w14:paraId="12AF150F"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Wykaz części zamówienia, których realizację Wykonawca zamierza powierzyć podwykonawcom</w:t>
            </w:r>
          </w:p>
          <w:p w14:paraId="61C7ACCD"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 z podaniem firm podwykonawców </w:t>
            </w:r>
          </w:p>
        </w:tc>
      </w:tr>
      <w:tr w:rsidR="00EC4419" w:rsidRPr="00EC4419" w14:paraId="358E1D8B" w14:textId="77777777" w:rsidTr="009B422D">
        <w:trPr>
          <w:trHeight w:val="465"/>
        </w:trPr>
        <w:tc>
          <w:tcPr>
            <w:tcW w:w="413" w:type="dxa"/>
          </w:tcPr>
          <w:p w14:paraId="75E1FEA7"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1</w:t>
            </w:r>
          </w:p>
          <w:p w14:paraId="79F34A8B" w14:textId="77777777" w:rsidR="00F6760A" w:rsidRPr="00EC4419" w:rsidRDefault="00F6760A" w:rsidP="00EC4419">
            <w:pPr>
              <w:pStyle w:val="Tekstpodstawowy"/>
              <w:spacing w:after="0"/>
              <w:rPr>
                <w:rFonts w:ascii="Arial" w:hAnsi="Arial" w:cs="Arial"/>
                <w:color w:val="auto"/>
                <w:sz w:val="20"/>
                <w:szCs w:val="20"/>
              </w:rPr>
            </w:pPr>
          </w:p>
        </w:tc>
        <w:tc>
          <w:tcPr>
            <w:tcW w:w="9226" w:type="dxa"/>
          </w:tcPr>
          <w:p w14:paraId="1076B86E" w14:textId="77777777" w:rsidR="00F6760A" w:rsidRPr="00EC4419" w:rsidRDefault="00F6760A" w:rsidP="00EC4419">
            <w:pPr>
              <w:pStyle w:val="Tekstpodstawowy"/>
              <w:spacing w:after="0"/>
              <w:rPr>
                <w:rFonts w:ascii="Arial" w:hAnsi="Arial" w:cs="Arial"/>
                <w:color w:val="auto"/>
                <w:sz w:val="20"/>
                <w:szCs w:val="20"/>
              </w:rPr>
            </w:pPr>
          </w:p>
        </w:tc>
      </w:tr>
      <w:tr w:rsidR="00EC4419" w:rsidRPr="00EC4419" w14:paraId="2B463118" w14:textId="77777777" w:rsidTr="009B422D">
        <w:tc>
          <w:tcPr>
            <w:tcW w:w="413" w:type="dxa"/>
          </w:tcPr>
          <w:p w14:paraId="28101F36" w14:textId="77777777"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2</w:t>
            </w:r>
          </w:p>
          <w:p w14:paraId="0D8A198F" w14:textId="77777777" w:rsidR="00F6760A" w:rsidRPr="00EC4419" w:rsidRDefault="00F6760A" w:rsidP="00EC4419">
            <w:pPr>
              <w:pStyle w:val="Tekstpodstawowy"/>
              <w:spacing w:after="0"/>
              <w:rPr>
                <w:rFonts w:ascii="Arial" w:hAnsi="Arial" w:cs="Arial"/>
                <w:color w:val="auto"/>
                <w:sz w:val="20"/>
                <w:szCs w:val="20"/>
              </w:rPr>
            </w:pPr>
          </w:p>
        </w:tc>
        <w:tc>
          <w:tcPr>
            <w:tcW w:w="9226" w:type="dxa"/>
          </w:tcPr>
          <w:p w14:paraId="479E9EFD" w14:textId="77777777" w:rsidR="00F6760A" w:rsidRPr="00EC4419" w:rsidRDefault="00F6760A" w:rsidP="00EC4419">
            <w:pPr>
              <w:pStyle w:val="Tekstpodstawowy"/>
              <w:spacing w:after="0"/>
              <w:rPr>
                <w:rFonts w:ascii="Arial" w:hAnsi="Arial" w:cs="Arial"/>
                <w:color w:val="auto"/>
                <w:sz w:val="20"/>
                <w:szCs w:val="20"/>
              </w:rPr>
            </w:pPr>
          </w:p>
        </w:tc>
      </w:tr>
    </w:tbl>
    <w:p w14:paraId="4A571DDA" w14:textId="475871A2" w:rsidR="007E3056" w:rsidRPr="00EC4419" w:rsidRDefault="007E3056" w:rsidP="00EC4419">
      <w:pPr>
        <w:pStyle w:val="Standard"/>
        <w:rPr>
          <w:rFonts w:ascii="Arial" w:eastAsia="Symbol" w:hAnsi="Arial" w:cs="Arial"/>
          <w:sz w:val="20"/>
          <w:szCs w:val="20"/>
        </w:rPr>
      </w:pPr>
      <w:r w:rsidRPr="00EC4419">
        <w:rPr>
          <w:rFonts w:ascii="Arial" w:eastAsia="Symbol" w:hAnsi="Arial" w:cs="Arial"/>
          <w:sz w:val="20"/>
          <w:szCs w:val="20"/>
        </w:rPr>
        <w:t>Oświadczam, że wypełniłem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pozyskałem w celu ubiegania się o udzielenie zamówienia publicznego w przedmiotowym postępowaniu.</w:t>
      </w:r>
    </w:p>
    <w:p w14:paraId="0B20FE87" w14:textId="78346417" w:rsidR="007E3056" w:rsidRPr="00EC4419" w:rsidRDefault="007E3056" w:rsidP="00EC4419">
      <w:pPr>
        <w:pStyle w:val="Standard"/>
        <w:rPr>
          <w:rFonts w:ascii="Arial" w:eastAsia="Symbol" w:hAnsi="Arial" w:cs="Arial"/>
          <w:sz w:val="20"/>
          <w:szCs w:val="20"/>
        </w:rPr>
      </w:pPr>
      <w:r w:rsidRPr="00EC4419">
        <w:rPr>
          <w:rFonts w:ascii="Arial" w:eastAsia="Symbol" w:hAnsi="Arial" w:cs="Arial"/>
          <w:sz w:val="20"/>
          <w:szCs w:val="20"/>
        </w:rPr>
        <w:t>Oświadczam, że podwykonawca/podmiot trzeci wypełnił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 w celu ubiegania się o udzielenie zamówienia publicznego w przedmiotowym postępowaniu (dotyczy w szczególności danych osobowych osoby/ób fizycznej/ych skierowanej/ych do realizacji zamówienia)</w:t>
      </w:r>
    </w:p>
    <w:p w14:paraId="48AB77A0" w14:textId="77777777" w:rsidR="007E3056" w:rsidRPr="00EC4419" w:rsidRDefault="007E3056" w:rsidP="00EC4419">
      <w:pPr>
        <w:autoSpaceDN w:val="0"/>
        <w:adjustRightInd w:val="0"/>
        <w:rPr>
          <w:rFonts w:ascii="Arial" w:hAnsi="Arial" w:cs="Arial"/>
        </w:rPr>
      </w:pPr>
      <w:r w:rsidRPr="00EC4419">
        <w:rPr>
          <w:rFonts w:ascii="Arial" w:hAnsi="Arial" w:cs="Arial"/>
        </w:rPr>
        <w:t>(zaznaczyć właściwe X):</w:t>
      </w:r>
    </w:p>
    <w:p w14:paraId="0D2C000C" w14:textId="21193A30" w:rsidR="007E3056" w:rsidRPr="00EC4419" w:rsidRDefault="007E3056" w:rsidP="00EC4419">
      <w:pPr>
        <w:autoSpaceDN w:val="0"/>
        <w:adjustRightInd w:val="0"/>
        <w:rPr>
          <w:rFonts w:ascii="Arial" w:hAnsi="Arial" w:cs="Arial"/>
        </w:rPr>
      </w:pPr>
      <w:r w:rsidRPr="00EC4419">
        <w:rPr>
          <w:rFonts w:ascii="Arial" w:hAnsi="Arial" w:cs="Arial"/>
        </w:rPr>
        <w:sym w:font="Wingdings" w:char="F06F"/>
      </w:r>
      <w:r w:rsidRPr="00EC4419">
        <w:rPr>
          <w:rFonts w:ascii="Arial" w:hAnsi="Arial" w:cs="Arial"/>
        </w:rPr>
        <w:t xml:space="preserve"> tak </w:t>
      </w:r>
    </w:p>
    <w:p w14:paraId="6FB4FE5C" w14:textId="6DB6C29E" w:rsidR="00F6760A" w:rsidRPr="00EC4419" w:rsidRDefault="007E3056" w:rsidP="00EC4419">
      <w:pPr>
        <w:autoSpaceDN w:val="0"/>
        <w:adjustRightInd w:val="0"/>
        <w:rPr>
          <w:rFonts w:ascii="Arial" w:hAnsi="Arial" w:cs="Arial"/>
        </w:rPr>
      </w:pPr>
      <w:r w:rsidRPr="00EC4419">
        <w:rPr>
          <w:rFonts w:ascii="Arial" w:hAnsi="Arial" w:cs="Arial"/>
        </w:rPr>
        <w:sym w:font="Wingdings" w:char="F06F"/>
      </w:r>
      <w:r w:rsidRPr="00EC4419">
        <w:rPr>
          <w:rFonts w:ascii="Arial" w:hAnsi="Arial" w:cs="Arial"/>
        </w:rPr>
        <w:t xml:space="preserve"> nie dotyczy,</w:t>
      </w:r>
    </w:p>
    <w:p w14:paraId="7860EFC5" w14:textId="77777777" w:rsidR="00E30196" w:rsidRPr="00EC4419" w:rsidRDefault="00E30196" w:rsidP="00EC4419">
      <w:pPr>
        <w:autoSpaceDN w:val="0"/>
        <w:adjustRightInd w:val="0"/>
        <w:rPr>
          <w:rFonts w:ascii="Arial" w:hAnsi="Arial" w:cs="Arial"/>
        </w:rPr>
      </w:pPr>
    </w:p>
    <w:p w14:paraId="0D8EFE05" w14:textId="1893C7B3" w:rsidR="00F6760A" w:rsidRPr="00EC4419" w:rsidRDefault="00F6760A" w:rsidP="00EC4419">
      <w:pPr>
        <w:autoSpaceDN w:val="0"/>
        <w:adjustRightInd w:val="0"/>
        <w:rPr>
          <w:rFonts w:ascii="Arial" w:hAnsi="Arial" w:cs="Arial"/>
        </w:rPr>
      </w:pPr>
      <w:r w:rsidRPr="00EC4419">
        <w:rPr>
          <w:rFonts w:ascii="Arial" w:hAnsi="Arial" w:cs="Arial"/>
        </w:rPr>
        <w:t>Jestem/jesteśmy (zaznaczyć właściwe X):</w:t>
      </w:r>
    </w:p>
    <w:p w14:paraId="41B3BD30" w14:textId="77777777" w:rsidR="00F6760A" w:rsidRPr="00EC4419" w:rsidRDefault="00F6760A" w:rsidP="00EC4419">
      <w:pPr>
        <w:autoSpaceDN w:val="0"/>
        <w:adjustRightInd w:val="0"/>
        <w:ind w:left="709"/>
        <w:rPr>
          <w:rFonts w:ascii="Arial" w:hAnsi="Arial" w:cs="Arial"/>
        </w:rPr>
      </w:pPr>
      <w:r w:rsidRPr="00EC4419">
        <w:rPr>
          <w:rFonts w:ascii="Arial" w:hAnsi="Arial" w:cs="Arial"/>
        </w:rPr>
        <w:sym w:font="Wingdings" w:char="F06F"/>
      </w:r>
      <w:r w:rsidRPr="00EC4419">
        <w:rPr>
          <w:rFonts w:ascii="Arial" w:hAnsi="Arial" w:cs="Arial"/>
        </w:rPr>
        <w:t xml:space="preserve"> mikroprzedsiębiorstwem,</w:t>
      </w:r>
    </w:p>
    <w:p w14:paraId="276DBD32" w14:textId="77777777" w:rsidR="00F6760A" w:rsidRPr="00EC4419" w:rsidRDefault="00F6760A" w:rsidP="00EC4419">
      <w:pPr>
        <w:autoSpaceDN w:val="0"/>
        <w:adjustRightInd w:val="0"/>
        <w:ind w:left="709"/>
        <w:rPr>
          <w:rFonts w:ascii="Arial" w:hAnsi="Arial" w:cs="Arial"/>
        </w:rPr>
      </w:pPr>
      <w:r w:rsidRPr="00EC4419">
        <w:rPr>
          <w:rFonts w:ascii="Arial" w:hAnsi="Arial" w:cs="Arial"/>
        </w:rPr>
        <w:sym w:font="Wingdings" w:char="F06F"/>
      </w:r>
      <w:r w:rsidRPr="00EC4419">
        <w:rPr>
          <w:rFonts w:ascii="Arial" w:hAnsi="Arial" w:cs="Arial"/>
        </w:rPr>
        <w:t xml:space="preserve"> małym przedsiębiorstwem,</w:t>
      </w:r>
    </w:p>
    <w:p w14:paraId="37FFEA13" w14:textId="77777777" w:rsidR="00F6760A" w:rsidRPr="00EC4419" w:rsidRDefault="00F6760A" w:rsidP="00EC4419">
      <w:pPr>
        <w:autoSpaceDN w:val="0"/>
        <w:adjustRightInd w:val="0"/>
        <w:ind w:left="709"/>
        <w:rPr>
          <w:rFonts w:ascii="Arial" w:hAnsi="Arial" w:cs="Arial"/>
        </w:rPr>
      </w:pPr>
      <w:r w:rsidRPr="00EC4419">
        <w:rPr>
          <w:rFonts w:ascii="Arial" w:hAnsi="Arial" w:cs="Arial"/>
        </w:rPr>
        <w:lastRenderedPageBreak/>
        <w:sym w:font="Wingdings" w:char="F06F"/>
      </w:r>
      <w:r w:rsidRPr="00EC4419">
        <w:rPr>
          <w:rFonts w:ascii="Arial" w:hAnsi="Arial" w:cs="Arial"/>
        </w:rPr>
        <w:t xml:space="preserve"> średnim przedsiębiorstwem.</w:t>
      </w:r>
    </w:p>
    <w:p w14:paraId="6FC3BC9B" w14:textId="77777777" w:rsidR="00F6760A" w:rsidRPr="00EC4419" w:rsidRDefault="00F6760A" w:rsidP="00EC4419">
      <w:pPr>
        <w:autoSpaceDN w:val="0"/>
        <w:adjustRightInd w:val="0"/>
        <w:rPr>
          <w:rFonts w:ascii="Arial" w:hAnsi="Arial" w:cs="Arial"/>
        </w:rPr>
      </w:pPr>
      <w:r w:rsidRPr="00EC4419">
        <w:rPr>
          <w:rFonts w:ascii="Arial" w:hAnsi="Arial" w:cs="Arial"/>
        </w:rPr>
        <w:t>UWAGA:</w:t>
      </w:r>
    </w:p>
    <w:p w14:paraId="4327811E" w14:textId="77777777" w:rsidR="00F6760A" w:rsidRPr="00EC4419" w:rsidRDefault="00F6760A" w:rsidP="00EC4419">
      <w:pPr>
        <w:autoSpaceDN w:val="0"/>
        <w:adjustRightInd w:val="0"/>
        <w:ind w:left="720" w:hanging="720"/>
        <w:rPr>
          <w:rFonts w:ascii="Arial" w:hAnsi="Arial" w:cs="Arial"/>
        </w:rPr>
      </w:pPr>
      <w:r w:rsidRPr="00EC4419">
        <w:rPr>
          <w:rFonts w:ascii="Arial" w:hAnsi="Arial" w:cs="Arial"/>
        </w:rPr>
        <w:t xml:space="preserve">- </w:t>
      </w:r>
      <w:r w:rsidRPr="00EC4419">
        <w:rPr>
          <w:rFonts w:ascii="Arial" w:hAnsi="Arial" w:cs="Arial"/>
        </w:rPr>
        <w:tab/>
        <w:t>Mikroprzedsiębiorstwo to przedsiębiorstwo zatrudniające mniej niż 10 pracowników, którego roczny obrót oraz/lub całkowity bilans roczny nie przekracza 2 milionów euro.</w:t>
      </w:r>
    </w:p>
    <w:p w14:paraId="5D912AA6" w14:textId="77777777" w:rsidR="00F6760A" w:rsidRPr="00EC4419" w:rsidRDefault="00F6760A" w:rsidP="00EC4419">
      <w:pPr>
        <w:autoSpaceDN w:val="0"/>
        <w:adjustRightInd w:val="0"/>
        <w:ind w:left="720" w:hanging="720"/>
        <w:rPr>
          <w:rFonts w:ascii="Arial" w:hAnsi="Arial" w:cs="Arial"/>
        </w:rPr>
      </w:pPr>
      <w:r w:rsidRPr="00EC4419">
        <w:rPr>
          <w:rFonts w:ascii="Arial" w:hAnsi="Arial" w:cs="Arial"/>
        </w:rPr>
        <w:t>-</w:t>
      </w:r>
      <w:r w:rsidRPr="00EC4419">
        <w:rPr>
          <w:rFonts w:ascii="Arial" w:hAnsi="Arial" w:cs="Arial"/>
        </w:rPr>
        <w:tab/>
        <w:t>Małe przedsiębiorstwo to przedsiębiorstwo zatrudniające mniej niż 50 pracowników, którego roczny obrót oraz/lub całkowity bilans roczny nie przekracza 10 milionów euro.</w:t>
      </w:r>
    </w:p>
    <w:p w14:paraId="251DF879" w14:textId="77777777" w:rsidR="00F6760A" w:rsidRPr="00EC4419" w:rsidRDefault="00F6760A" w:rsidP="00EC4419">
      <w:pPr>
        <w:autoSpaceDN w:val="0"/>
        <w:adjustRightInd w:val="0"/>
        <w:ind w:left="720" w:hanging="720"/>
        <w:rPr>
          <w:rFonts w:ascii="Arial" w:hAnsi="Arial" w:cs="Arial"/>
        </w:rPr>
      </w:pPr>
      <w:r w:rsidRPr="00EC4419">
        <w:rPr>
          <w:rFonts w:ascii="Arial" w:hAnsi="Arial" w:cs="Arial"/>
        </w:rPr>
        <w:t>-</w:t>
      </w:r>
      <w:r w:rsidRPr="00EC4419">
        <w:rPr>
          <w:rFonts w:ascii="Arial" w:hAnsi="Arial" w:cs="Arial"/>
        </w:rPr>
        <w:tab/>
        <w:t>Średnie przedsiębiorstwo to przedsiębiorstwo zatrudniające mniej niż 250 pracowników, którego roczny obrót nie przekracza 50 milionów euro lub całkowity bilans roczny nie przekracza 43 milionów euro.</w:t>
      </w:r>
    </w:p>
    <w:p w14:paraId="3E1B0455" w14:textId="1BCAE8D1" w:rsidR="00A17EE9" w:rsidRPr="00EC4419" w:rsidRDefault="00A17EE9" w:rsidP="00EC4419">
      <w:pPr>
        <w:pStyle w:val="Tekstpodstawowy"/>
        <w:spacing w:after="0"/>
        <w:rPr>
          <w:rFonts w:ascii="Arial" w:hAnsi="Arial" w:cs="Arial"/>
          <w:color w:val="auto"/>
          <w:sz w:val="20"/>
          <w:szCs w:val="20"/>
        </w:rPr>
      </w:pPr>
    </w:p>
    <w:p w14:paraId="5AA79248" w14:textId="6781CE97" w:rsidR="00F6760A" w:rsidRPr="00EC4419" w:rsidRDefault="00BD556B" w:rsidP="00EC4419">
      <w:pPr>
        <w:pStyle w:val="Tekstpodstawowy"/>
        <w:spacing w:after="0"/>
        <w:rPr>
          <w:rFonts w:ascii="Arial" w:hAnsi="Arial" w:cs="Arial"/>
          <w:color w:val="auto"/>
          <w:sz w:val="20"/>
          <w:szCs w:val="20"/>
        </w:rPr>
      </w:pPr>
      <w:r w:rsidRPr="00EC4419">
        <w:rPr>
          <w:rFonts w:ascii="Arial" w:hAnsi="Arial" w:cs="Arial"/>
          <w:color w:val="auto"/>
          <w:sz w:val="20"/>
          <w:szCs w:val="20"/>
        </w:rPr>
        <w:t>O</w:t>
      </w:r>
      <w:r w:rsidR="00F6760A" w:rsidRPr="00EC4419">
        <w:rPr>
          <w:rFonts w:ascii="Arial" w:hAnsi="Arial" w:cs="Arial"/>
          <w:color w:val="auto"/>
          <w:sz w:val="20"/>
          <w:szCs w:val="20"/>
        </w:rPr>
        <w:t>ferta została złożona na ............ stronach.</w:t>
      </w:r>
    </w:p>
    <w:p w14:paraId="69A3B663" w14:textId="4250CBC0" w:rsidR="00F6760A" w:rsidRPr="00EC4419" w:rsidRDefault="00F6760A" w:rsidP="00EC4419">
      <w:pPr>
        <w:pStyle w:val="Tekstpodstawowy"/>
        <w:spacing w:after="0"/>
        <w:rPr>
          <w:rFonts w:ascii="Arial" w:hAnsi="Arial" w:cs="Arial"/>
          <w:color w:val="auto"/>
          <w:sz w:val="20"/>
          <w:szCs w:val="20"/>
        </w:rPr>
      </w:pPr>
      <w:r w:rsidRPr="00EC4419">
        <w:rPr>
          <w:rFonts w:ascii="Arial" w:hAnsi="Arial" w:cs="Arial"/>
          <w:color w:val="auto"/>
          <w:sz w:val="20"/>
          <w:szCs w:val="20"/>
        </w:rPr>
        <w:t>Integralną część oferty stanowią następujące dokumenty:</w:t>
      </w:r>
    </w:p>
    <w:p w14:paraId="29DCC0D8" w14:textId="1987F0A4" w:rsidR="00F6760A" w:rsidRPr="00EC4419" w:rsidRDefault="00F6760A" w:rsidP="00EC4419">
      <w:pPr>
        <w:pStyle w:val="Akapitzlist"/>
        <w:numPr>
          <w:ilvl w:val="0"/>
          <w:numId w:val="17"/>
        </w:numPr>
        <w:tabs>
          <w:tab w:val="num" w:pos="709"/>
        </w:tabs>
        <w:suppressAutoHyphens w:val="0"/>
        <w:autoSpaceDE/>
        <w:rPr>
          <w:rFonts w:ascii="Arial" w:hAnsi="Arial" w:cs="Arial"/>
        </w:rPr>
      </w:pPr>
      <w:r w:rsidRPr="00EC4419">
        <w:rPr>
          <w:rFonts w:ascii="Arial" w:hAnsi="Arial" w:cs="Arial"/>
        </w:rPr>
        <w:t>oświadczenie o którym mowa w art.</w:t>
      </w:r>
      <w:r w:rsidR="00C0161A" w:rsidRPr="00EC4419">
        <w:rPr>
          <w:rFonts w:ascii="Arial" w:hAnsi="Arial" w:cs="Arial"/>
        </w:rPr>
        <w:t xml:space="preserve"> </w:t>
      </w:r>
      <w:r w:rsidRPr="00EC4419">
        <w:rPr>
          <w:rFonts w:ascii="Arial" w:hAnsi="Arial" w:cs="Arial"/>
        </w:rPr>
        <w:t xml:space="preserve">125 </w:t>
      </w:r>
      <w:r w:rsidR="007E3056" w:rsidRPr="00EC4419">
        <w:rPr>
          <w:rFonts w:ascii="Arial" w:hAnsi="Arial" w:cs="Arial"/>
        </w:rPr>
        <w:t>ust.</w:t>
      </w:r>
      <w:r w:rsidR="00C0161A" w:rsidRPr="00EC4419">
        <w:rPr>
          <w:rFonts w:ascii="Arial" w:hAnsi="Arial" w:cs="Arial"/>
        </w:rPr>
        <w:t xml:space="preserve"> </w:t>
      </w:r>
      <w:r w:rsidR="007E3056" w:rsidRPr="00EC4419">
        <w:rPr>
          <w:rFonts w:ascii="Arial" w:hAnsi="Arial" w:cs="Arial"/>
        </w:rPr>
        <w:t xml:space="preserve">1 </w:t>
      </w:r>
      <w:r w:rsidRPr="00EC4419">
        <w:rPr>
          <w:rFonts w:ascii="Arial" w:hAnsi="Arial" w:cs="Arial"/>
        </w:rPr>
        <w:t>Pzp.</w:t>
      </w:r>
    </w:p>
    <w:p w14:paraId="36A3F5D7" w14:textId="549CEA53" w:rsidR="005B539E" w:rsidRPr="00EC4419" w:rsidRDefault="00E30196" w:rsidP="00EC4419">
      <w:pPr>
        <w:pStyle w:val="Akapitzlist"/>
        <w:numPr>
          <w:ilvl w:val="0"/>
          <w:numId w:val="17"/>
        </w:numPr>
        <w:tabs>
          <w:tab w:val="num" w:pos="709"/>
        </w:tabs>
        <w:suppressAutoHyphens w:val="0"/>
        <w:autoSpaceDE/>
        <w:rPr>
          <w:rFonts w:ascii="Arial" w:hAnsi="Arial" w:cs="Arial"/>
        </w:rPr>
      </w:pPr>
      <w:r w:rsidRPr="00EC4419">
        <w:rPr>
          <w:rFonts w:ascii="Arial" w:hAnsi="Arial" w:cs="Arial"/>
        </w:rPr>
        <w:t>…………………….</w:t>
      </w:r>
    </w:p>
    <w:p w14:paraId="1B8F0D77" w14:textId="77777777" w:rsidR="007A0005" w:rsidRPr="00EC4419" w:rsidRDefault="007A0005" w:rsidP="00EC4419">
      <w:pPr>
        <w:tabs>
          <w:tab w:val="num" w:pos="709"/>
        </w:tabs>
        <w:suppressAutoHyphens w:val="0"/>
        <w:autoSpaceDE/>
        <w:rPr>
          <w:rFonts w:ascii="Arial" w:hAnsi="Arial" w:cs="Arial"/>
        </w:rPr>
      </w:pPr>
    </w:p>
    <w:p w14:paraId="0CBA939B" w14:textId="3E4C549D" w:rsidR="00F6760A" w:rsidRPr="00EC4419" w:rsidRDefault="00F6760A" w:rsidP="00EC4419">
      <w:pPr>
        <w:pStyle w:val="Akapitzlist"/>
        <w:ind w:left="1065"/>
        <w:rPr>
          <w:rFonts w:ascii="Arial" w:hAnsi="Arial" w:cs="Arial"/>
        </w:rPr>
      </w:pPr>
    </w:p>
    <w:p w14:paraId="2E735CF8" w14:textId="77777777" w:rsidR="002D5127" w:rsidRPr="00EC4419" w:rsidRDefault="002D5127" w:rsidP="00EC4419">
      <w:pPr>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EC4419" w:rsidRPr="00EC4419" w14:paraId="4DCDA61D"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CBD4772" w14:textId="77777777" w:rsidR="00F6760A" w:rsidRPr="00EC4419" w:rsidRDefault="00F6760A" w:rsidP="00EC4419">
            <w:pPr>
              <w:rPr>
                <w:rFonts w:ascii="Arial" w:hAnsi="Arial" w:cs="Arial"/>
              </w:rPr>
            </w:pPr>
            <w:r w:rsidRPr="00EC441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346ACBB6" w14:textId="77777777" w:rsidR="00F6760A" w:rsidRPr="00EC4419" w:rsidRDefault="00F6760A" w:rsidP="00EC4419">
            <w:pPr>
              <w:rPr>
                <w:rFonts w:ascii="Arial" w:hAnsi="Arial" w:cs="Arial"/>
              </w:rPr>
            </w:pPr>
            <w:r w:rsidRPr="00EC4419">
              <w:rPr>
                <w:rFonts w:ascii="Arial" w:hAnsi="Arial" w:cs="Arial"/>
              </w:rPr>
              <w:t>Nazwa(y)</w:t>
            </w:r>
          </w:p>
          <w:p w14:paraId="0015E328" w14:textId="77777777" w:rsidR="00F6760A" w:rsidRPr="00EC4419" w:rsidRDefault="00F6760A" w:rsidP="00EC4419">
            <w:pPr>
              <w:rPr>
                <w:rFonts w:ascii="Arial" w:hAnsi="Arial" w:cs="Arial"/>
              </w:rPr>
            </w:pPr>
            <w:r w:rsidRPr="00EC4419">
              <w:rPr>
                <w:rFonts w:ascii="Arial" w:hAnsi="Arial" w:cs="Arial"/>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2B8276F" w14:textId="77777777" w:rsidR="00F6760A" w:rsidRPr="00EC4419" w:rsidRDefault="00F6760A" w:rsidP="00EC4419">
            <w:pPr>
              <w:rPr>
                <w:rFonts w:ascii="Arial" w:hAnsi="Arial" w:cs="Arial"/>
              </w:rPr>
            </w:pPr>
            <w:r w:rsidRPr="00EC4419">
              <w:rPr>
                <w:rFonts w:ascii="Arial" w:hAnsi="Arial" w:cs="Arial"/>
              </w:rPr>
              <w:t>Imię i nazwisko osoby(osób) upoważnionej(nych) do podpisania niniejszej oferty w imieniu Wykonawcy(ów)</w:t>
            </w:r>
          </w:p>
        </w:tc>
      </w:tr>
      <w:tr w:rsidR="00EC4419" w:rsidRPr="00EC4419" w14:paraId="6B206A06"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656A9760" w14:textId="77777777" w:rsidR="00F6760A" w:rsidRPr="00EC4419" w:rsidRDefault="00F6760A" w:rsidP="00EC4419">
            <w:pPr>
              <w:snapToGrid w:val="0"/>
              <w:rPr>
                <w:rFonts w:ascii="Arial" w:hAnsi="Arial" w:cs="Arial"/>
              </w:rPr>
            </w:pPr>
          </w:p>
          <w:p w14:paraId="7D4B34AE" w14:textId="77777777" w:rsidR="00F6760A" w:rsidRPr="00EC4419" w:rsidRDefault="00F6760A"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930EBB9" w14:textId="77777777" w:rsidR="00F6760A" w:rsidRPr="00EC4419" w:rsidRDefault="00F6760A"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D0036D" w14:textId="77777777" w:rsidR="00F6760A" w:rsidRPr="00EC4419" w:rsidRDefault="00F6760A" w:rsidP="00EC4419">
            <w:pPr>
              <w:snapToGrid w:val="0"/>
              <w:rPr>
                <w:rFonts w:ascii="Arial" w:hAnsi="Arial" w:cs="Arial"/>
              </w:rPr>
            </w:pPr>
          </w:p>
        </w:tc>
      </w:tr>
      <w:tr w:rsidR="00EC4419" w:rsidRPr="00EC4419" w14:paraId="2A55AF9B"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2068C4B2" w14:textId="77777777" w:rsidR="00F6760A" w:rsidRPr="00EC4419" w:rsidRDefault="00F6760A" w:rsidP="00EC4419">
            <w:pPr>
              <w:rPr>
                <w:rFonts w:ascii="Arial" w:hAnsi="Arial" w:cs="Arial"/>
              </w:rPr>
            </w:pPr>
          </w:p>
          <w:p w14:paraId="6E4E9FC0" w14:textId="77777777" w:rsidR="00F6760A" w:rsidRPr="00EC4419" w:rsidRDefault="00F6760A"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386B4" w14:textId="77777777" w:rsidR="00F6760A" w:rsidRPr="00EC4419" w:rsidRDefault="00F6760A"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638E44" w14:textId="77777777" w:rsidR="00F6760A" w:rsidRPr="00EC4419" w:rsidRDefault="00F6760A" w:rsidP="00EC4419">
            <w:pPr>
              <w:snapToGrid w:val="0"/>
              <w:rPr>
                <w:rFonts w:ascii="Arial" w:hAnsi="Arial" w:cs="Arial"/>
              </w:rPr>
            </w:pPr>
          </w:p>
        </w:tc>
      </w:tr>
    </w:tbl>
    <w:p w14:paraId="343E8C2D" w14:textId="77777777" w:rsidR="00F6760A" w:rsidRPr="00EC4419" w:rsidRDefault="00F6760A" w:rsidP="00EC4419">
      <w:pPr>
        <w:rPr>
          <w:rFonts w:ascii="Arial" w:hAnsi="Arial" w:cs="Arial"/>
          <w:lang w:eastAsia="pl-PL"/>
        </w:rPr>
      </w:pPr>
    </w:p>
    <w:p w14:paraId="5E945D08" w14:textId="3CAD3337" w:rsidR="00F6760A" w:rsidRPr="00EC4419" w:rsidRDefault="00F6760A" w:rsidP="00EC4419">
      <w:pPr>
        <w:rPr>
          <w:rFonts w:ascii="Arial" w:hAnsi="Arial" w:cs="Arial"/>
        </w:rPr>
      </w:pPr>
      <w:r w:rsidRPr="00EC4419">
        <w:rPr>
          <w:rFonts w:ascii="Arial" w:hAnsi="Arial" w:cs="Arial"/>
          <w:lang w:eastAsia="pl-PL"/>
        </w:rPr>
        <w:t xml:space="preserve">Dokument </w:t>
      </w:r>
      <w:r w:rsidRPr="00EC4419">
        <w:rPr>
          <w:rFonts w:ascii="Arial" w:hAnsi="Arial" w:cs="Arial"/>
        </w:rPr>
        <w:t>przekazuje się w postaci elektronicznej i opatruje się kwalifikowanym podpisem elektronicznym, podpisem zaufanym lub podpisem osobistym.</w:t>
      </w:r>
    </w:p>
    <w:p w14:paraId="6255C4E4" w14:textId="0F6F597D" w:rsidR="00F60EC6" w:rsidRPr="00EC4419" w:rsidRDefault="00F60EC6" w:rsidP="00EC4419">
      <w:pPr>
        <w:rPr>
          <w:rFonts w:ascii="Arial" w:hAnsi="Arial" w:cs="Arial"/>
          <w:lang w:eastAsia="pl-PL"/>
        </w:rPr>
      </w:pPr>
    </w:p>
    <w:p w14:paraId="7B581B40" w14:textId="5FD99AAA" w:rsidR="009A03E9" w:rsidRPr="00EC4419" w:rsidRDefault="009A03E9" w:rsidP="00EC4419">
      <w:pPr>
        <w:pStyle w:val="Standard"/>
        <w:ind w:left="284" w:hanging="284"/>
        <w:rPr>
          <w:rFonts w:ascii="Arial" w:hAnsi="Arial" w:cs="Arial"/>
          <w:sz w:val="20"/>
          <w:szCs w:val="20"/>
        </w:rPr>
      </w:pPr>
    </w:p>
    <w:p w14:paraId="04AEAA7E" w14:textId="77777777" w:rsidR="001B0E59" w:rsidRPr="00EC4419" w:rsidRDefault="001B0E59" w:rsidP="00EC4419">
      <w:pPr>
        <w:pStyle w:val="Standard"/>
        <w:ind w:left="284" w:hanging="284"/>
        <w:rPr>
          <w:rFonts w:ascii="Arial" w:hAnsi="Arial" w:cs="Arial"/>
          <w:sz w:val="20"/>
          <w:szCs w:val="20"/>
        </w:rPr>
      </w:pPr>
    </w:p>
    <w:p w14:paraId="527AE8AF" w14:textId="77777777" w:rsidR="009A03E9" w:rsidRPr="00EC4419" w:rsidRDefault="009A03E9" w:rsidP="00EC4419">
      <w:pPr>
        <w:pStyle w:val="Standard"/>
        <w:ind w:left="284" w:hanging="284"/>
        <w:rPr>
          <w:rFonts w:ascii="Arial" w:hAnsi="Arial" w:cs="Arial"/>
          <w:sz w:val="20"/>
          <w:szCs w:val="20"/>
        </w:rPr>
      </w:pPr>
    </w:p>
    <w:p w14:paraId="5DAC7004" w14:textId="77777777" w:rsidR="00E923A7" w:rsidRPr="00EC4419" w:rsidRDefault="0062558D" w:rsidP="00EC4419">
      <w:pPr>
        <w:pStyle w:val="Standard"/>
        <w:ind w:left="284" w:hanging="284"/>
        <w:rPr>
          <w:rFonts w:ascii="Arial" w:hAnsi="Arial" w:cs="Arial"/>
          <w:sz w:val="20"/>
          <w:szCs w:val="20"/>
        </w:rPr>
      </w:pPr>
      <w:r w:rsidRPr="00EC4419">
        <w:rPr>
          <w:rFonts w:ascii="Arial" w:hAnsi="Arial" w:cs="Arial"/>
          <w:sz w:val="20"/>
          <w:szCs w:val="20"/>
        </w:rPr>
        <w:t xml:space="preserve">  </w:t>
      </w:r>
    </w:p>
    <w:p w14:paraId="3EEEEF08" w14:textId="77777777" w:rsidR="005B539E" w:rsidRPr="00EC4419" w:rsidRDefault="005B539E" w:rsidP="00EC4419">
      <w:pPr>
        <w:suppressAutoHyphens w:val="0"/>
        <w:autoSpaceDE/>
        <w:rPr>
          <w:rFonts w:ascii="Arial" w:hAnsi="Arial" w:cs="Arial"/>
        </w:rPr>
      </w:pPr>
      <w:r w:rsidRPr="00EC4419">
        <w:rPr>
          <w:rFonts w:ascii="Arial" w:hAnsi="Arial" w:cs="Arial"/>
        </w:rPr>
        <w:br w:type="page"/>
      </w:r>
    </w:p>
    <w:p w14:paraId="276A6DC5" w14:textId="4A7813B2" w:rsidR="0062558D" w:rsidRPr="00EC4419" w:rsidRDefault="0062558D" w:rsidP="00EC4419">
      <w:pPr>
        <w:pStyle w:val="Standard"/>
        <w:ind w:left="284" w:hanging="284"/>
        <w:rPr>
          <w:rFonts w:ascii="Arial" w:eastAsia="MS Mincho" w:hAnsi="Arial" w:cs="Arial"/>
          <w:sz w:val="20"/>
          <w:szCs w:val="20"/>
        </w:rPr>
      </w:pPr>
      <w:r w:rsidRPr="00EC4419">
        <w:rPr>
          <w:rFonts w:ascii="Arial" w:hAnsi="Arial" w:cs="Arial"/>
          <w:sz w:val="20"/>
          <w:szCs w:val="20"/>
        </w:rPr>
        <w:lastRenderedPageBreak/>
        <w:t xml:space="preserve">Załącznik Nr </w:t>
      </w:r>
      <w:r w:rsidR="005B539E" w:rsidRPr="00EC4419">
        <w:rPr>
          <w:rFonts w:ascii="Arial" w:hAnsi="Arial" w:cs="Arial"/>
          <w:sz w:val="20"/>
          <w:szCs w:val="20"/>
        </w:rPr>
        <w:t>3</w:t>
      </w:r>
      <w:r w:rsidRPr="00EC4419">
        <w:rPr>
          <w:rFonts w:ascii="Arial" w:hAnsi="Arial" w:cs="Arial"/>
          <w:sz w:val="20"/>
          <w:szCs w:val="20"/>
        </w:rPr>
        <w:t xml:space="preserve"> do SWZ – </w:t>
      </w:r>
      <w:r w:rsidRPr="00EC4419">
        <w:rPr>
          <w:rFonts w:ascii="Arial" w:eastAsia="MS Mincho" w:hAnsi="Arial" w:cs="Arial"/>
          <w:sz w:val="20"/>
          <w:szCs w:val="20"/>
        </w:rPr>
        <w:t xml:space="preserve">oświadczenie o braku podstaw do wykluczenia i spełnienia warunków udziału w postępowaniu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4110"/>
        <w:gridCol w:w="4791"/>
      </w:tblGrid>
      <w:tr w:rsidR="00EC4419" w:rsidRPr="00EC4419" w14:paraId="2B96F802" w14:textId="77777777" w:rsidTr="00762594">
        <w:trPr>
          <w:trHeight w:val="400"/>
        </w:trPr>
        <w:tc>
          <w:tcPr>
            <w:tcW w:w="5098" w:type="dxa"/>
            <w:gridSpan w:val="2"/>
          </w:tcPr>
          <w:p w14:paraId="1A13F16F" w14:textId="77777777" w:rsidR="00762594" w:rsidRPr="00EC4419" w:rsidRDefault="00762594" w:rsidP="00EC4419">
            <w:pPr>
              <w:rPr>
                <w:rFonts w:ascii="Arial" w:hAnsi="Arial" w:cs="Arial"/>
              </w:rPr>
            </w:pPr>
            <w:r w:rsidRPr="00EC4419">
              <w:rPr>
                <w:rFonts w:ascii="Arial" w:hAnsi="Arial" w:cs="Arial"/>
              </w:rPr>
              <w:t xml:space="preserve">Wykonawca: </w:t>
            </w:r>
          </w:p>
          <w:p w14:paraId="0A21DFBB" w14:textId="77777777" w:rsidR="00762594" w:rsidRPr="00EC4419" w:rsidRDefault="00762594" w:rsidP="00EC4419">
            <w:pPr>
              <w:rPr>
                <w:rFonts w:ascii="Arial" w:hAnsi="Arial" w:cs="Arial"/>
              </w:rPr>
            </w:pPr>
          </w:p>
          <w:p w14:paraId="235BCC36" w14:textId="77777777" w:rsidR="00762594" w:rsidRPr="00EC4419" w:rsidRDefault="00762594" w:rsidP="00EC4419">
            <w:pPr>
              <w:rPr>
                <w:rFonts w:ascii="Arial" w:hAnsi="Arial" w:cs="Arial"/>
              </w:rPr>
            </w:pPr>
          </w:p>
          <w:p w14:paraId="5090C972" w14:textId="751ED9E6" w:rsidR="00762594" w:rsidRPr="00EC4419" w:rsidRDefault="00762594" w:rsidP="00EC4419">
            <w:pPr>
              <w:rPr>
                <w:rFonts w:ascii="Arial" w:hAnsi="Arial" w:cs="Arial"/>
              </w:rPr>
            </w:pPr>
          </w:p>
        </w:tc>
        <w:tc>
          <w:tcPr>
            <w:tcW w:w="4791" w:type="dxa"/>
            <w:vMerge w:val="restart"/>
          </w:tcPr>
          <w:p w14:paraId="5D8D0350" w14:textId="77777777" w:rsidR="00762594" w:rsidRPr="00EC4419" w:rsidRDefault="00762594" w:rsidP="00EC4419">
            <w:pPr>
              <w:rPr>
                <w:rFonts w:ascii="Arial" w:hAnsi="Arial" w:cs="Arial"/>
              </w:rPr>
            </w:pPr>
            <w:r w:rsidRPr="00EC4419">
              <w:rPr>
                <w:rFonts w:ascii="Arial" w:hAnsi="Arial" w:cs="Arial"/>
              </w:rPr>
              <w:t>Zamawiający:</w:t>
            </w:r>
          </w:p>
          <w:p w14:paraId="05C4F94B" w14:textId="77777777" w:rsidR="00762594" w:rsidRPr="00EC4419" w:rsidRDefault="00762594" w:rsidP="00EC4419">
            <w:pPr>
              <w:rPr>
                <w:rFonts w:ascii="Arial" w:hAnsi="Arial" w:cs="Arial"/>
              </w:rPr>
            </w:pPr>
            <w:r w:rsidRPr="00EC4419">
              <w:rPr>
                <w:rFonts w:ascii="Arial" w:hAnsi="Arial" w:cs="Arial"/>
              </w:rPr>
              <w:t>Gmina Nysa</w:t>
            </w:r>
          </w:p>
          <w:p w14:paraId="709C74EE" w14:textId="77777777" w:rsidR="00762594" w:rsidRPr="00EC4419" w:rsidRDefault="00762594" w:rsidP="00EC4419">
            <w:pPr>
              <w:rPr>
                <w:rFonts w:ascii="Arial" w:hAnsi="Arial" w:cs="Arial"/>
              </w:rPr>
            </w:pPr>
            <w:r w:rsidRPr="00EC4419">
              <w:rPr>
                <w:rFonts w:ascii="Arial" w:hAnsi="Arial" w:cs="Arial"/>
              </w:rPr>
              <w:t>Urząd Miejski w Nysie</w:t>
            </w:r>
          </w:p>
          <w:p w14:paraId="3D3EC1A0" w14:textId="77777777" w:rsidR="00762594" w:rsidRPr="00EC4419" w:rsidRDefault="00762594" w:rsidP="00EC4419">
            <w:pPr>
              <w:rPr>
                <w:rFonts w:ascii="Arial" w:hAnsi="Arial" w:cs="Arial"/>
              </w:rPr>
            </w:pPr>
            <w:r w:rsidRPr="00EC4419">
              <w:rPr>
                <w:rFonts w:ascii="Arial" w:hAnsi="Arial" w:cs="Arial"/>
              </w:rPr>
              <w:t>ul. Kolejowa 15, 48-303 Nysa</w:t>
            </w:r>
          </w:p>
        </w:tc>
      </w:tr>
      <w:tr w:rsidR="00EC4419" w:rsidRPr="00EC4419" w14:paraId="1A14B7E7" w14:textId="77777777" w:rsidTr="00762594">
        <w:trPr>
          <w:trHeight w:val="400"/>
        </w:trPr>
        <w:tc>
          <w:tcPr>
            <w:tcW w:w="988" w:type="dxa"/>
          </w:tcPr>
          <w:p w14:paraId="30DD3595" w14:textId="2653138D" w:rsidR="00762594" w:rsidRPr="00EC4419" w:rsidRDefault="00762594" w:rsidP="00EC4419">
            <w:pPr>
              <w:rPr>
                <w:rFonts w:ascii="Arial" w:hAnsi="Arial" w:cs="Arial"/>
              </w:rPr>
            </w:pPr>
            <w:r w:rsidRPr="00EC4419">
              <w:rPr>
                <w:rFonts w:ascii="Arial" w:hAnsi="Arial" w:cs="Arial"/>
              </w:rPr>
              <w:t>NIP</w:t>
            </w:r>
          </w:p>
        </w:tc>
        <w:tc>
          <w:tcPr>
            <w:tcW w:w="4110" w:type="dxa"/>
          </w:tcPr>
          <w:p w14:paraId="1DD28C2B" w14:textId="09843B22" w:rsidR="00762594" w:rsidRPr="00EC4419" w:rsidRDefault="00762594" w:rsidP="00EC4419">
            <w:pPr>
              <w:rPr>
                <w:rFonts w:ascii="Arial" w:hAnsi="Arial" w:cs="Arial"/>
              </w:rPr>
            </w:pPr>
          </w:p>
        </w:tc>
        <w:tc>
          <w:tcPr>
            <w:tcW w:w="4791" w:type="dxa"/>
            <w:vMerge/>
          </w:tcPr>
          <w:p w14:paraId="31580DC3" w14:textId="77777777" w:rsidR="00762594" w:rsidRPr="00EC4419" w:rsidRDefault="00762594" w:rsidP="00EC4419">
            <w:pPr>
              <w:rPr>
                <w:rFonts w:ascii="Arial" w:hAnsi="Arial" w:cs="Arial"/>
              </w:rPr>
            </w:pPr>
          </w:p>
        </w:tc>
      </w:tr>
    </w:tbl>
    <w:p w14:paraId="59B5393F" w14:textId="77777777" w:rsidR="0062558D" w:rsidRPr="00EC4419" w:rsidRDefault="0062558D" w:rsidP="00EC4419">
      <w:pPr>
        <w:rPr>
          <w:rFonts w:ascii="Arial" w:hAnsi="Arial" w:cs="Arial"/>
        </w:rPr>
      </w:pPr>
    </w:p>
    <w:p w14:paraId="1861FB88" w14:textId="77777777" w:rsidR="0062558D" w:rsidRPr="00EC4419" w:rsidRDefault="0062558D" w:rsidP="00EC4419">
      <w:pPr>
        <w:rPr>
          <w:rFonts w:ascii="Arial" w:hAnsi="Arial" w:cs="Arial"/>
        </w:rPr>
      </w:pPr>
      <w:r w:rsidRPr="00EC4419">
        <w:rPr>
          <w:rFonts w:ascii="Arial" w:hAnsi="Arial" w:cs="Arial"/>
        </w:rPr>
        <w:t xml:space="preserve">Oświadczenie wykonawcy </w:t>
      </w:r>
    </w:p>
    <w:p w14:paraId="01FB5B7D" w14:textId="77777777" w:rsidR="0062558D" w:rsidRPr="00EC4419" w:rsidRDefault="0062558D" w:rsidP="00EC4419">
      <w:pPr>
        <w:rPr>
          <w:rFonts w:ascii="Arial" w:hAnsi="Arial" w:cs="Arial"/>
        </w:rPr>
      </w:pPr>
      <w:r w:rsidRPr="00EC4419">
        <w:rPr>
          <w:rFonts w:ascii="Arial" w:hAnsi="Arial" w:cs="Arial"/>
        </w:rPr>
        <w:t>składane na podstawie art. 125 ust. 1 ustawy z dnia 11 września 2019 r. - Prawo zamówień publicznych</w:t>
      </w:r>
    </w:p>
    <w:p w14:paraId="22F17E0A" w14:textId="77777777" w:rsidR="0062558D" w:rsidRPr="00EC4419" w:rsidRDefault="0062558D" w:rsidP="00EC4419">
      <w:pPr>
        <w:pStyle w:val="Nagwek5"/>
        <w:numPr>
          <w:ilvl w:val="0"/>
          <w:numId w:val="0"/>
        </w:numPr>
        <w:spacing w:line="240" w:lineRule="auto"/>
        <w:jc w:val="left"/>
        <w:rPr>
          <w:rFonts w:ascii="Arial" w:hAnsi="Arial" w:cs="Arial"/>
          <w:b w:val="0"/>
          <w:bCs w:val="0"/>
          <w:sz w:val="20"/>
          <w:szCs w:val="20"/>
        </w:rPr>
      </w:pPr>
    </w:p>
    <w:p w14:paraId="6200CD89" w14:textId="77777777" w:rsidR="00BB07A9" w:rsidRPr="00EC4419" w:rsidRDefault="00B20F2C" w:rsidP="00EC4419">
      <w:pPr>
        <w:pStyle w:val="Nagwek5"/>
        <w:numPr>
          <w:ilvl w:val="0"/>
          <w:numId w:val="0"/>
        </w:numPr>
        <w:spacing w:line="240" w:lineRule="auto"/>
        <w:jc w:val="left"/>
        <w:rPr>
          <w:rFonts w:ascii="Arial" w:hAnsi="Arial" w:cs="Arial"/>
          <w:b w:val="0"/>
          <w:bCs w:val="0"/>
          <w:sz w:val="20"/>
          <w:szCs w:val="20"/>
          <w:lang w:eastAsia="ar-SA"/>
        </w:rPr>
      </w:pPr>
      <w:r w:rsidRPr="00EC4419">
        <w:rPr>
          <w:rFonts w:ascii="Arial" w:hAnsi="Arial" w:cs="Arial"/>
          <w:b w:val="0"/>
          <w:bCs w:val="0"/>
          <w:sz w:val="20"/>
          <w:szCs w:val="20"/>
        </w:rPr>
        <w:t>Przystępując do udziału w postępowaniu o udzielenie zamówienia publicznego</w:t>
      </w:r>
      <w:r w:rsidR="00BB07A9" w:rsidRPr="00EC4419">
        <w:rPr>
          <w:rFonts w:ascii="Arial" w:hAnsi="Arial" w:cs="Arial"/>
          <w:b w:val="0"/>
          <w:bCs w:val="0"/>
          <w:sz w:val="20"/>
          <w:szCs w:val="20"/>
        </w:rPr>
        <w:t xml:space="preserve"> </w:t>
      </w:r>
      <w:r w:rsidRPr="00EC4419">
        <w:rPr>
          <w:rFonts w:ascii="Arial" w:hAnsi="Arial" w:cs="Arial"/>
          <w:b w:val="0"/>
          <w:bCs w:val="0"/>
          <w:sz w:val="20"/>
          <w:szCs w:val="20"/>
          <w:lang w:eastAsia="ar-SA"/>
        </w:rPr>
        <w:t xml:space="preserve">pn.: </w:t>
      </w:r>
    </w:p>
    <w:p w14:paraId="68EC1599" w14:textId="77777777" w:rsidR="00BB07A9" w:rsidRPr="00EC4419" w:rsidRDefault="00BB07A9" w:rsidP="00EC4419">
      <w:pPr>
        <w:pStyle w:val="Nagwek5"/>
        <w:numPr>
          <w:ilvl w:val="0"/>
          <w:numId w:val="0"/>
        </w:numPr>
        <w:spacing w:line="240" w:lineRule="auto"/>
        <w:jc w:val="left"/>
        <w:rPr>
          <w:rFonts w:ascii="Arial" w:hAnsi="Arial" w:cs="Arial"/>
          <w:b w:val="0"/>
          <w:bCs w:val="0"/>
          <w:sz w:val="20"/>
          <w:szCs w:val="20"/>
          <w:lang w:eastAsia="ar-SA"/>
        </w:rPr>
      </w:pPr>
    </w:p>
    <w:p w14:paraId="262F7307" w14:textId="7EC5AA43" w:rsidR="005B539E" w:rsidRPr="00EC4419" w:rsidRDefault="005B539E" w:rsidP="00EC4419">
      <w:pPr>
        <w:rPr>
          <w:rFonts w:ascii="Arial" w:hAnsi="Arial" w:cs="Arial"/>
          <w:lang w:eastAsia="pl-PL"/>
        </w:rPr>
      </w:pPr>
      <w:r w:rsidRPr="00EC4419">
        <w:rPr>
          <w:rFonts w:ascii="Arial" w:hAnsi="Arial" w:cs="Arial"/>
        </w:rPr>
        <w:t xml:space="preserve">Pełnienie kompleksowego nadzoru inwestorskiego nad zadaniem: </w:t>
      </w:r>
      <w:r w:rsidR="00A46DE2" w:rsidRPr="00EC4419">
        <w:rPr>
          <w:rFonts w:ascii="Arial" w:hAnsi="Arial" w:cs="Arial"/>
        </w:rPr>
        <w:t>„Modernizacja stadionu Polonia w Nysie”</w:t>
      </w:r>
    </w:p>
    <w:p w14:paraId="639C5D50" w14:textId="77777777" w:rsidR="000A15B7" w:rsidRPr="00EC4419" w:rsidRDefault="000A15B7" w:rsidP="00EC4419">
      <w:pPr>
        <w:autoSpaceDE/>
        <w:ind w:left="720" w:hanging="294"/>
        <w:rPr>
          <w:rFonts w:ascii="Arial" w:hAnsi="Arial" w:cs="Arial"/>
          <w:lang w:eastAsia="ar-SA"/>
        </w:rPr>
      </w:pPr>
    </w:p>
    <w:p w14:paraId="7907287B" w14:textId="62FB73F5" w:rsidR="000028B3" w:rsidRPr="00EC4419" w:rsidRDefault="000028B3" w:rsidP="00EC4419">
      <w:pPr>
        <w:autoSpaceDE/>
        <w:ind w:left="720" w:hanging="294"/>
        <w:rPr>
          <w:rFonts w:ascii="Arial" w:hAnsi="Arial" w:cs="Arial"/>
        </w:rPr>
      </w:pPr>
      <w:r w:rsidRPr="00EC4419">
        <w:rPr>
          <w:rFonts w:ascii="Arial" w:hAnsi="Arial" w:cs="Arial"/>
        </w:rPr>
        <w:t>oświadczam, co następuje:</w:t>
      </w:r>
    </w:p>
    <w:p w14:paraId="036308FD" w14:textId="0DEEEFD1" w:rsidR="000028B3" w:rsidRPr="00EC4419" w:rsidRDefault="000028B3" w:rsidP="00EC4419">
      <w:pPr>
        <w:ind w:left="5664" w:firstLine="708"/>
        <w:rPr>
          <w:rFonts w:ascii="Arial" w:hAnsi="Arial" w:cs="Arial"/>
        </w:rPr>
      </w:pPr>
    </w:p>
    <w:p w14:paraId="2B2F75BB" w14:textId="77777777" w:rsidR="00DC21AF" w:rsidRPr="00EC4419" w:rsidRDefault="00DC21AF" w:rsidP="00EC4419">
      <w:pPr>
        <w:shd w:val="clear" w:color="auto" w:fill="BFBFBF" w:themeFill="background1" w:themeFillShade="BF"/>
        <w:rPr>
          <w:rFonts w:ascii="Arial" w:hAnsi="Arial" w:cs="Arial"/>
        </w:rPr>
      </w:pPr>
      <w:r w:rsidRPr="00EC4419">
        <w:rPr>
          <w:rFonts w:ascii="Arial" w:hAnsi="Arial" w:cs="Arial"/>
        </w:rPr>
        <w:t>OŚWIADCZENIA DOTYCZĄCE WYKONAWCY:</w:t>
      </w:r>
    </w:p>
    <w:p w14:paraId="56C441E7" w14:textId="56500232" w:rsidR="00DC21AF" w:rsidRPr="00EC4419" w:rsidRDefault="00DC21AF" w:rsidP="00EC4419">
      <w:pPr>
        <w:suppressAutoHyphens w:val="0"/>
        <w:autoSpaceDE/>
        <w:contextualSpacing/>
        <w:rPr>
          <w:rFonts w:ascii="Arial" w:hAnsi="Arial" w:cs="Arial"/>
        </w:rPr>
      </w:pPr>
    </w:p>
    <w:p w14:paraId="07AA096C" w14:textId="77777777" w:rsidR="00454E0E" w:rsidRPr="00EC4419" w:rsidRDefault="00454E0E" w:rsidP="00EC4419">
      <w:pPr>
        <w:rPr>
          <w:rFonts w:ascii="Arial" w:hAnsi="Arial" w:cs="Arial"/>
        </w:rPr>
      </w:pPr>
      <w:r w:rsidRPr="00EC4419">
        <w:rPr>
          <w:rFonts w:ascii="Arial" w:hAnsi="Arial" w:cs="Arial"/>
        </w:rPr>
        <w:t xml:space="preserve">Oświadczam, że spełniam warunki udziału w postępowaniu określone przez zamawiającego w  specyfikacji warunków zamówienia. </w:t>
      </w:r>
    </w:p>
    <w:p w14:paraId="56712230" w14:textId="77777777" w:rsidR="00454E0E" w:rsidRPr="00EC4419" w:rsidRDefault="00454E0E" w:rsidP="00EC4419">
      <w:pPr>
        <w:suppressAutoHyphens w:val="0"/>
        <w:autoSpaceDE/>
        <w:contextualSpacing/>
        <w:rPr>
          <w:rFonts w:ascii="Arial" w:hAnsi="Arial" w:cs="Arial"/>
        </w:rPr>
      </w:pPr>
    </w:p>
    <w:p w14:paraId="273E60CF" w14:textId="36B87668" w:rsidR="00454E0E" w:rsidRPr="00EC4419" w:rsidRDefault="00DC21AF" w:rsidP="00EC4419">
      <w:pPr>
        <w:pStyle w:val="Bezodstpw"/>
        <w:ind w:left="426" w:hanging="426"/>
        <w:jc w:val="left"/>
        <w:rPr>
          <w:rFonts w:ascii="Arial" w:hAnsi="Arial" w:cs="Arial"/>
          <w:sz w:val="20"/>
          <w:szCs w:val="20"/>
        </w:rPr>
      </w:pPr>
      <w:r w:rsidRPr="00EC4419">
        <w:rPr>
          <w:rFonts w:ascii="Arial" w:hAnsi="Arial" w:cs="Arial"/>
          <w:sz w:val="20"/>
          <w:szCs w:val="20"/>
        </w:rPr>
        <w:t>Oświadczam, że nie podlegam wykluczeniu z postępowania na podstawie art. 108 ust</w:t>
      </w:r>
      <w:r w:rsidR="000A15B7" w:rsidRPr="00EC4419">
        <w:rPr>
          <w:rFonts w:ascii="Arial" w:hAnsi="Arial" w:cs="Arial"/>
          <w:sz w:val="20"/>
          <w:szCs w:val="20"/>
        </w:rPr>
        <w:t>.</w:t>
      </w:r>
      <w:r w:rsidRPr="00EC4419">
        <w:rPr>
          <w:rFonts w:ascii="Arial" w:hAnsi="Arial" w:cs="Arial"/>
          <w:sz w:val="20"/>
          <w:szCs w:val="20"/>
        </w:rPr>
        <w:t xml:space="preserve"> 1 ustawy Pzp.</w:t>
      </w:r>
    </w:p>
    <w:p w14:paraId="5DA35004" w14:textId="5D419A4B" w:rsidR="00C0161A" w:rsidRPr="00EC4419" w:rsidRDefault="00C0161A" w:rsidP="00EC4419">
      <w:pPr>
        <w:pStyle w:val="Bezodstpw"/>
        <w:ind w:left="426" w:hanging="426"/>
        <w:jc w:val="left"/>
        <w:rPr>
          <w:rFonts w:ascii="Arial" w:hAnsi="Arial" w:cs="Arial"/>
          <w:sz w:val="20"/>
          <w:szCs w:val="20"/>
        </w:rPr>
      </w:pPr>
    </w:p>
    <w:p w14:paraId="1698FE32" w14:textId="575726C1" w:rsidR="00C0161A" w:rsidRPr="00EC4419" w:rsidRDefault="00C0161A" w:rsidP="00EC4419">
      <w:pPr>
        <w:rPr>
          <w:rFonts w:ascii="Arial" w:hAnsi="Arial" w:cs="Arial"/>
        </w:rPr>
      </w:pPr>
      <w:r w:rsidRPr="00EC4419">
        <w:rPr>
          <w:rFonts w:ascii="Arial" w:hAnsi="Arial" w:cs="Arial"/>
        </w:rPr>
        <w:t>Oświadczam, że nie podlegam wykluczeniu z postępowania o udzielenie zamówienia publicznego na podstawie art. 7 ust. 1 pkt 1-3  ustawy z dnia 13 kwietnia 2022 r. o szczególnych rozwiązaniach w zakresie przeciwdziałania wspieraniu agresji na Ukrainę oraz służących ochronie bezpieczeństwa narodowego.</w:t>
      </w:r>
    </w:p>
    <w:p w14:paraId="23309DBB" w14:textId="77777777" w:rsidR="008D3EA1" w:rsidRPr="00EC4419" w:rsidRDefault="008D3EA1" w:rsidP="00EC4419">
      <w:pPr>
        <w:pStyle w:val="Default"/>
        <w:rPr>
          <w:rFonts w:ascii="Arial" w:hAnsi="Arial" w:cs="Arial"/>
          <w:color w:val="auto"/>
          <w:sz w:val="20"/>
          <w:szCs w:val="20"/>
        </w:rPr>
      </w:pPr>
    </w:p>
    <w:p w14:paraId="1B1FC1F6" w14:textId="4E99D9A8" w:rsidR="008D3EA1" w:rsidRPr="00EC4419" w:rsidRDefault="008D3EA1" w:rsidP="00EC4419">
      <w:pPr>
        <w:pStyle w:val="Default"/>
        <w:rPr>
          <w:rFonts w:ascii="Arial" w:hAnsi="Arial" w:cs="Arial"/>
          <w:color w:val="auto"/>
          <w:sz w:val="20"/>
          <w:szCs w:val="20"/>
        </w:rPr>
      </w:pPr>
      <w:r w:rsidRPr="00EC4419">
        <w:rPr>
          <w:rFonts w:ascii="Arial" w:hAnsi="Arial" w:cs="Arial"/>
          <w:color w:val="auto"/>
          <w:sz w:val="20"/>
          <w:szCs w:val="20"/>
        </w:rPr>
        <w:t xml:space="preserve">Oświadczam, że zachodzą w stosunku do mnie podstawy wykluczenia z postępowania na podstawie art. ……….    …………………………….…… ustawy (podać mającą zastosowanie podstawę wykluczenia spośród wymienionych w art. 108 ust. 1 ustawy Pzp). </w:t>
      </w:r>
    </w:p>
    <w:p w14:paraId="4BCA9DB4" w14:textId="77777777" w:rsidR="008D3EA1" w:rsidRPr="00EC4419" w:rsidRDefault="008D3EA1" w:rsidP="00EC4419">
      <w:pPr>
        <w:rPr>
          <w:rFonts w:ascii="Arial" w:hAnsi="Arial" w:cs="Arial"/>
        </w:rPr>
      </w:pPr>
    </w:p>
    <w:p w14:paraId="2272DA5A" w14:textId="039DA104" w:rsidR="00DC21AF" w:rsidRPr="00EC4419" w:rsidRDefault="008D3EA1" w:rsidP="00EC4419">
      <w:pPr>
        <w:rPr>
          <w:rFonts w:ascii="Arial" w:hAnsi="Arial" w:cs="Arial"/>
        </w:rPr>
      </w:pPr>
      <w:r w:rsidRPr="00EC4419">
        <w:rPr>
          <w:rFonts w:ascii="Arial" w:hAnsi="Arial" w:cs="Arial"/>
        </w:rPr>
        <w:t xml:space="preserve">Jednocześnie oświadczam, że w związku z ww. okolicznością, na podstawie art. 110 ust. 2 ustawy podjąłem następujące środki </w:t>
      </w:r>
      <w:r w:rsidR="000A15B7" w:rsidRPr="00EC4419">
        <w:rPr>
          <w:rFonts w:ascii="Arial" w:hAnsi="Arial" w:cs="Arial"/>
        </w:rPr>
        <w:t xml:space="preserve">naprawcze </w:t>
      </w:r>
      <w:r w:rsidRPr="00EC4419">
        <w:rPr>
          <w:rFonts w:ascii="Arial" w:hAnsi="Arial" w:cs="Arial"/>
        </w:rPr>
        <w:t>……………………………………………………………………..</w:t>
      </w:r>
    </w:p>
    <w:p w14:paraId="71339CB1" w14:textId="77777777" w:rsidR="008D3EA1" w:rsidRPr="00EC4419" w:rsidRDefault="008D3EA1" w:rsidP="00EC4419">
      <w:pPr>
        <w:rPr>
          <w:rFonts w:ascii="Arial" w:hAnsi="Arial" w:cs="Arial"/>
        </w:rPr>
      </w:pPr>
    </w:p>
    <w:p w14:paraId="095C755B" w14:textId="77777777" w:rsidR="000028B3" w:rsidRPr="00EC4419" w:rsidRDefault="000028B3" w:rsidP="00EC4419">
      <w:pPr>
        <w:shd w:val="clear" w:color="auto" w:fill="BFBFBF" w:themeFill="background1" w:themeFillShade="BF"/>
        <w:rPr>
          <w:rFonts w:ascii="Arial" w:hAnsi="Arial" w:cs="Arial"/>
        </w:rPr>
      </w:pPr>
      <w:r w:rsidRPr="00EC4419">
        <w:rPr>
          <w:rFonts w:ascii="Arial" w:hAnsi="Arial" w:cs="Arial"/>
        </w:rPr>
        <w:t xml:space="preserve">INFORMACJA W ZWIĄZKU Z POLEGANIEM NA ZASOBACH INNYCH PODMIOTÓW: </w:t>
      </w:r>
    </w:p>
    <w:p w14:paraId="4D42E9D2" w14:textId="77777777" w:rsidR="008D3EA1" w:rsidRPr="00EC4419" w:rsidRDefault="008D3EA1" w:rsidP="00EC4419">
      <w:pPr>
        <w:rPr>
          <w:rFonts w:ascii="Arial" w:hAnsi="Arial" w:cs="Arial"/>
        </w:rPr>
      </w:pPr>
    </w:p>
    <w:p w14:paraId="5F0AB980" w14:textId="6B490249" w:rsidR="000A15B7" w:rsidRPr="00EC4419" w:rsidRDefault="000028B3" w:rsidP="00EC4419">
      <w:pPr>
        <w:rPr>
          <w:rFonts w:ascii="Arial" w:hAnsi="Arial" w:cs="Arial"/>
        </w:rPr>
      </w:pPr>
      <w:r w:rsidRPr="00EC4419">
        <w:rPr>
          <w:rFonts w:ascii="Arial" w:hAnsi="Arial" w:cs="Arial"/>
        </w:rPr>
        <w:t xml:space="preserve">Oświadczam, że w celu wykazania spełniania warunków udziału w postępowaniu, określonych przez zamawiającego w specyfikacji warunków zamówienia, polegam na zasobach następującego/ych podmiotu/ów:   ………………………………………………………………………….……………………………………………..…….,     w następującym </w:t>
      </w:r>
      <w:r w:rsidR="000A15B7" w:rsidRPr="00EC4419">
        <w:rPr>
          <w:rFonts w:ascii="Arial" w:hAnsi="Arial" w:cs="Arial"/>
        </w:rPr>
        <w:t>za</w:t>
      </w:r>
      <w:r w:rsidRPr="00EC4419">
        <w:rPr>
          <w:rFonts w:ascii="Arial" w:hAnsi="Arial" w:cs="Arial"/>
        </w:rPr>
        <w:t>kresie:</w:t>
      </w:r>
      <w:r w:rsidR="000A15B7" w:rsidRPr="00EC4419">
        <w:rPr>
          <w:rFonts w:ascii="Arial" w:hAnsi="Arial" w:cs="Arial"/>
        </w:rPr>
        <w:t xml:space="preserve"> ……………………………………………………………………………</w:t>
      </w:r>
    </w:p>
    <w:p w14:paraId="42F3DA01" w14:textId="3EB88A54" w:rsidR="000028B3" w:rsidRPr="00EC4419" w:rsidRDefault="000028B3" w:rsidP="00EC4419">
      <w:pPr>
        <w:rPr>
          <w:rFonts w:ascii="Arial" w:hAnsi="Arial" w:cs="Arial"/>
        </w:rPr>
      </w:pPr>
      <w:r w:rsidRPr="00EC4419">
        <w:rPr>
          <w:rFonts w:ascii="Arial" w:hAnsi="Arial" w:cs="Arial"/>
        </w:rPr>
        <w:t xml:space="preserve">(wskazać podmiot i określić odpowiedni zakres dla wskazanego podmiotu). </w:t>
      </w:r>
    </w:p>
    <w:p w14:paraId="489F81DF" w14:textId="640F1907" w:rsidR="008D3EA1" w:rsidRPr="00EC4419" w:rsidRDefault="008D3EA1" w:rsidP="00EC4419">
      <w:pPr>
        <w:rPr>
          <w:rFonts w:ascii="Arial" w:hAnsi="Arial" w:cs="Arial"/>
        </w:rPr>
      </w:pPr>
    </w:p>
    <w:p w14:paraId="323FFC95" w14:textId="5BC9AE34" w:rsidR="008D3EA1" w:rsidRPr="00EC4419" w:rsidRDefault="008D3EA1" w:rsidP="00EC4419">
      <w:pPr>
        <w:rPr>
          <w:rFonts w:ascii="Arial" w:hAnsi="Arial" w:cs="Arial"/>
        </w:rPr>
      </w:pPr>
    </w:p>
    <w:p w14:paraId="632CE511" w14:textId="4C5CB7C2" w:rsidR="008D3EA1" w:rsidRPr="00EC4419" w:rsidRDefault="008D3EA1" w:rsidP="00EC4419">
      <w:pPr>
        <w:rPr>
          <w:rFonts w:ascii="Arial" w:hAnsi="Arial" w:cs="Arial"/>
        </w:rPr>
      </w:pPr>
    </w:p>
    <w:p w14:paraId="1C026D9D" w14:textId="2433D53C" w:rsidR="008D3EA1" w:rsidRPr="00EC4419" w:rsidRDefault="008D3EA1" w:rsidP="00EC4419">
      <w:pPr>
        <w:rPr>
          <w:rFonts w:ascii="Arial" w:hAnsi="Arial" w:cs="Arial"/>
        </w:rPr>
      </w:pPr>
    </w:p>
    <w:p w14:paraId="73883749" w14:textId="77777777" w:rsidR="008D3EA1" w:rsidRPr="00EC4419" w:rsidRDefault="008D3EA1" w:rsidP="00EC4419">
      <w:pPr>
        <w:rPr>
          <w:rFonts w:ascii="Arial" w:hAnsi="Arial" w:cs="Arial"/>
        </w:rPr>
      </w:pPr>
    </w:p>
    <w:p w14:paraId="7D83288A" w14:textId="7B98615D" w:rsidR="00380A66" w:rsidRPr="00EC4419" w:rsidRDefault="00380A66" w:rsidP="00EC4419">
      <w:pPr>
        <w:suppressAutoHyphens w:val="0"/>
        <w:autoSpaceDE/>
        <w:rPr>
          <w:rFonts w:ascii="Arial" w:hAnsi="Arial" w:cs="Arial"/>
        </w:rPr>
      </w:pPr>
    </w:p>
    <w:p w14:paraId="1FFF2325" w14:textId="492A797A" w:rsidR="000028B3" w:rsidRPr="00EC4419" w:rsidRDefault="000028B3" w:rsidP="00EC4419">
      <w:pPr>
        <w:shd w:val="clear" w:color="auto" w:fill="BFBFBF" w:themeFill="background1" w:themeFillShade="BF"/>
        <w:rPr>
          <w:rFonts w:ascii="Arial" w:hAnsi="Arial" w:cs="Arial"/>
        </w:rPr>
      </w:pPr>
      <w:r w:rsidRPr="00EC4419">
        <w:rPr>
          <w:rFonts w:ascii="Arial" w:hAnsi="Arial" w:cs="Arial"/>
        </w:rPr>
        <w:t>OŚWIADCZENIE DOTYCZĄCE PODWYKONAWCY NIEBĘDĄCEGO PODMIOTEM, NA KTÓREGO ZASOBY POWOŁUJE SIĘ WYKONAWCA:</w:t>
      </w:r>
    </w:p>
    <w:p w14:paraId="4B5E7D62" w14:textId="77777777" w:rsidR="008D3EA1" w:rsidRPr="00EC4419" w:rsidRDefault="008D3EA1" w:rsidP="00EC4419">
      <w:pPr>
        <w:rPr>
          <w:rFonts w:ascii="Arial" w:hAnsi="Arial" w:cs="Arial"/>
        </w:rPr>
      </w:pPr>
    </w:p>
    <w:p w14:paraId="19F4008F" w14:textId="26A96398" w:rsidR="000028B3" w:rsidRPr="00EC4419" w:rsidRDefault="000028B3" w:rsidP="00EC4419">
      <w:pPr>
        <w:rPr>
          <w:rFonts w:ascii="Arial" w:hAnsi="Arial" w:cs="Arial"/>
        </w:rPr>
      </w:pPr>
      <w:r w:rsidRPr="00EC4419">
        <w:rPr>
          <w:rFonts w:ascii="Arial" w:hAnsi="Arial" w:cs="Arial"/>
        </w:rPr>
        <w:t>Oświadczam, że w stosunku do następującego/ych podmiotu/tów, będącego/ych podwykonawcą/ami: ……………………………………………………………………..….…… (podać pełną nazwę/firmę, adres, a także w zależności od podmiotu: NIP/PESEL, KRS/CEiDG), nie zachodzą podstawy wykluczenia z postępowania o udzielenie zamówienia.</w:t>
      </w:r>
    </w:p>
    <w:p w14:paraId="7A057724" w14:textId="77777777" w:rsidR="008D3EA1" w:rsidRPr="00EC4419" w:rsidRDefault="008D3EA1" w:rsidP="00EC4419">
      <w:pPr>
        <w:rPr>
          <w:rFonts w:ascii="Arial" w:hAnsi="Arial" w:cs="Arial"/>
        </w:rPr>
      </w:pPr>
    </w:p>
    <w:p w14:paraId="40C637AE" w14:textId="1A89BC1E" w:rsidR="000028B3" w:rsidRPr="00EC4419" w:rsidRDefault="000028B3" w:rsidP="00EC4419">
      <w:pPr>
        <w:shd w:val="clear" w:color="auto" w:fill="BFBFBF" w:themeFill="background1" w:themeFillShade="BF"/>
        <w:rPr>
          <w:rFonts w:ascii="Arial" w:hAnsi="Arial" w:cs="Arial"/>
        </w:rPr>
      </w:pPr>
      <w:r w:rsidRPr="00EC4419">
        <w:rPr>
          <w:rFonts w:ascii="Arial" w:hAnsi="Arial" w:cs="Arial"/>
        </w:rPr>
        <w:t>OŚWIADCZENIE DOTYCZĄCE PODANYCH INFORMACJI:</w:t>
      </w:r>
    </w:p>
    <w:p w14:paraId="0F52DDDD" w14:textId="77777777" w:rsidR="000028B3" w:rsidRPr="00EC4419" w:rsidRDefault="000028B3" w:rsidP="00EC4419">
      <w:pPr>
        <w:rPr>
          <w:rFonts w:ascii="Arial" w:hAnsi="Arial" w:cs="Arial"/>
        </w:rPr>
      </w:pPr>
      <w:r w:rsidRPr="00EC4419">
        <w:rPr>
          <w:rFonts w:ascii="Arial" w:hAnsi="Arial" w:cs="Arial"/>
        </w:rPr>
        <w:t xml:space="preserve">Oświadczam, że wszystkie informacje podane w powyższych oświadczeniach są aktualne </w:t>
      </w:r>
      <w:r w:rsidRPr="00EC4419">
        <w:rPr>
          <w:rFonts w:ascii="Arial" w:hAnsi="Arial" w:cs="Arial"/>
        </w:rPr>
        <w:br/>
        <w:t>i zgodne z prawdą oraz zostały przedstawione z pełną świadomością konsekwencji wprowadzenia zamawiającego w błąd przy przedstawianiu informacji</w:t>
      </w:r>
    </w:p>
    <w:p w14:paraId="608916F3" w14:textId="77777777" w:rsidR="000028B3" w:rsidRPr="00EC4419" w:rsidRDefault="000028B3" w:rsidP="00EC4419">
      <w:pPr>
        <w:rPr>
          <w:rFonts w:ascii="Arial" w:hAnsi="Arial" w:cs="Arial"/>
        </w:rPr>
      </w:pPr>
      <w:r w:rsidRPr="00EC4419">
        <w:rPr>
          <w:rFonts w:ascii="Arial" w:hAnsi="Arial" w:cs="Arial"/>
        </w:rPr>
        <w:t>......................................................</w:t>
      </w:r>
    </w:p>
    <w:p w14:paraId="0642505B" w14:textId="77777777" w:rsidR="000028B3" w:rsidRPr="00EC4419" w:rsidRDefault="000028B3" w:rsidP="00EC4419">
      <w:pPr>
        <w:rPr>
          <w:rFonts w:ascii="Arial" w:hAnsi="Arial" w:cs="Arial"/>
        </w:rPr>
      </w:pPr>
      <w:r w:rsidRPr="00EC4419">
        <w:rPr>
          <w:rFonts w:ascii="Arial" w:hAnsi="Arial" w:cs="Arial"/>
        </w:rPr>
        <w:lastRenderedPageBreak/>
        <w:t>(miejscowość i data )</w:t>
      </w:r>
    </w:p>
    <w:p w14:paraId="1E7473ED" w14:textId="77777777" w:rsidR="0062558D" w:rsidRPr="00EC4419" w:rsidRDefault="0062558D" w:rsidP="00EC4419">
      <w:pPr>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EC4419" w:rsidRPr="00EC4419" w14:paraId="27655F4B"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74900D8E" w14:textId="77777777" w:rsidR="0062558D" w:rsidRPr="00EC4419" w:rsidRDefault="0062558D" w:rsidP="00EC4419">
            <w:pPr>
              <w:rPr>
                <w:rFonts w:ascii="Arial" w:hAnsi="Arial" w:cs="Arial"/>
              </w:rPr>
            </w:pPr>
            <w:r w:rsidRPr="00EC441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55650535" w14:textId="77777777" w:rsidR="0062558D" w:rsidRPr="00EC4419" w:rsidRDefault="0062558D" w:rsidP="00EC4419">
            <w:pPr>
              <w:rPr>
                <w:rFonts w:ascii="Arial" w:hAnsi="Arial" w:cs="Arial"/>
              </w:rPr>
            </w:pPr>
            <w:r w:rsidRPr="00EC4419">
              <w:rPr>
                <w:rFonts w:ascii="Arial" w:hAnsi="Arial" w:cs="Arial"/>
              </w:rPr>
              <w:t>Nazwa(y)</w:t>
            </w:r>
          </w:p>
          <w:p w14:paraId="1F85AF94" w14:textId="77777777" w:rsidR="0062558D" w:rsidRPr="00EC4419" w:rsidRDefault="0062558D" w:rsidP="00EC4419">
            <w:pPr>
              <w:rPr>
                <w:rFonts w:ascii="Arial" w:hAnsi="Arial" w:cs="Arial"/>
              </w:rPr>
            </w:pPr>
            <w:r w:rsidRPr="00EC4419">
              <w:rPr>
                <w:rFonts w:ascii="Arial" w:hAnsi="Arial" w:cs="Arial"/>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6AD74C4" w14:textId="77777777" w:rsidR="0062558D" w:rsidRPr="00EC4419" w:rsidRDefault="0062558D" w:rsidP="00EC4419">
            <w:pPr>
              <w:rPr>
                <w:rFonts w:ascii="Arial" w:hAnsi="Arial" w:cs="Arial"/>
              </w:rPr>
            </w:pPr>
            <w:r w:rsidRPr="00EC4419">
              <w:rPr>
                <w:rFonts w:ascii="Arial" w:hAnsi="Arial" w:cs="Arial"/>
              </w:rPr>
              <w:t>Imię i nazwisko osoby(osób) upoważnionej(nych) do podpisania niniejszej oferty w imieniu Wykonawcy(ów)</w:t>
            </w:r>
          </w:p>
        </w:tc>
      </w:tr>
      <w:tr w:rsidR="00EC4419" w:rsidRPr="00EC4419" w14:paraId="6AC3E327"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2891223B" w14:textId="77777777" w:rsidR="0062558D" w:rsidRPr="00EC4419" w:rsidRDefault="0062558D" w:rsidP="00EC4419">
            <w:pPr>
              <w:rPr>
                <w:rFonts w:ascii="Arial" w:hAnsi="Arial" w:cs="Arial"/>
              </w:rPr>
            </w:pPr>
          </w:p>
          <w:p w14:paraId="62DB0AF9" w14:textId="77777777" w:rsidR="0062558D" w:rsidRPr="00EC4419" w:rsidRDefault="0062558D"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40CE9F" w14:textId="77777777" w:rsidR="0062558D" w:rsidRPr="00EC4419" w:rsidRDefault="0062558D"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9436D46" w14:textId="77777777" w:rsidR="0062558D" w:rsidRPr="00EC4419" w:rsidRDefault="0062558D" w:rsidP="00EC4419">
            <w:pPr>
              <w:snapToGrid w:val="0"/>
              <w:rPr>
                <w:rFonts w:ascii="Arial" w:hAnsi="Arial" w:cs="Arial"/>
              </w:rPr>
            </w:pPr>
          </w:p>
        </w:tc>
      </w:tr>
      <w:tr w:rsidR="00EC4419" w:rsidRPr="00EC4419" w14:paraId="7F6FD45B"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0C67C130" w14:textId="77777777" w:rsidR="0062558D" w:rsidRPr="00EC4419" w:rsidRDefault="0062558D" w:rsidP="00EC4419">
            <w:pPr>
              <w:rPr>
                <w:rFonts w:ascii="Arial" w:hAnsi="Arial" w:cs="Arial"/>
              </w:rPr>
            </w:pPr>
          </w:p>
          <w:p w14:paraId="036B019E" w14:textId="77777777" w:rsidR="0062558D" w:rsidRPr="00EC4419" w:rsidRDefault="0062558D"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B29C033" w14:textId="77777777" w:rsidR="0062558D" w:rsidRPr="00EC4419" w:rsidRDefault="0062558D"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BBF280A" w14:textId="77777777" w:rsidR="0062558D" w:rsidRPr="00EC4419" w:rsidRDefault="0062558D" w:rsidP="00EC4419">
            <w:pPr>
              <w:snapToGrid w:val="0"/>
              <w:rPr>
                <w:rFonts w:ascii="Arial" w:hAnsi="Arial" w:cs="Arial"/>
              </w:rPr>
            </w:pPr>
          </w:p>
        </w:tc>
      </w:tr>
    </w:tbl>
    <w:p w14:paraId="32478716" w14:textId="77777777" w:rsidR="0062558D" w:rsidRPr="00EC4419" w:rsidRDefault="0062558D" w:rsidP="00EC4419">
      <w:pPr>
        <w:rPr>
          <w:rFonts w:ascii="Arial" w:hAnsi="Arial" w:cs="Arial"/>
          <w:lang w:eastAsia="pl-PL"/>
        </w:rPr>
      </w:pPr>
      <w:r w:rsidRPr="00EC4419">
        <w:rPr>
          <w:rFonts w:ascii="Arial" w:hAnsi="Arial" w:cs="Arial"/>
          <w:lang w:eastAsia="pl-PL"/>
        </w:rPr>
        <w:t xml:space="preserve">Dokument </w:t>
      </w:r>
      <w:r w:rsidRPr="00EC4419">
        <w:rPr>
          <w:rFonts w:ascii="Arial" w:hAnsi="Arial" w:cs="Arial"/>
        </w:rPr>
        <w:t>przekazuje się w postaci elektronicznej i opatruje się kwalifikowanym podpisem elektronicznym, podpisem zaufanym lub podpisem osobistym</w:t>
      </w:r>
    </w:p>
    <w:p w14:paraId="7D163759" w14:textId="4743FFB8" w:rsidR="0062558D" w:rsidRPr="00EC4419" w:rsidRDefault="0062558D" w:rsidP="00EC4419">
      <w:pPr>
        <w:ind w:left="5664" w:firstLine="708"/>
        <w:rPr>
          <w:rFonts w:ascii="Arial" w:hAnsi="Arial" w:cs="Arial"/>
        </w:rPr>
      </w:pPr>
    </w:p>
    <w:p w14:paraId="16B61AA0" w14:textId="7B0E42C4" w:rsidR="00DC21AF" w:rsidRPr="00EC4419" w:rsidRDefault="00DC21AF" w:rsidP="00EC4419">
      <w:pPr>
        <w:ind w:left="5664" w:firstLine="708"/>
        <w:rPr>
          <w:rFonts w:ascii="Arial" w:hAnsi="Arial" w:cs="Arial"/>
        </w:rPr>
      </w:pPr>
    </w:p>
    <w:p w14:paraId="6D2452CF" w14:textId="2589C7E9" w:rsidR="008D3EA1" w:rsidRPr="00EC4419" w:rsidRDefault="008D3EA1" w:rsidP="00EC4419">
      <w:pPr>
        <w:ind w:left="5664" w:firstLine="708"/>
        <w:rPr>
          <w:rFonts w:ascii="Arial" w:hAnsi="Arial" w:cs="Arial"/>
        </w:rPr>
      </w:pPr>
    </w:p>
    <w:p w14:paraId="31C70119" w14:textId="3A81F28D" w:rsidR="008D3EA1" w:rsidRPr="00EC4419" w:rsidRDefault="008D3EA1" w:rsidP="00EC4419">
      <w:pPr>
        <w:ind w:left="5664" w:firstLine="708"/>
        <w:rPr>
          <w:rFonts w:ascii="Arial" w:hAnsi="Arial" w:cs="Arial"/>
        </w:rPr>
      </w:pPr>
    </w:p>
    <w:p w14:paraId="2642D63A" w14:textId="6D214217" w:rsidR="008D3EA1" w:rsidRPr="00EC4419" w:rsidRDefault="008D3EA1" w:rsidP="00EC4419">
      <w:pPr>
        <w:ind w:left="5664" w:firstLine="708"/>
        <w:rPr>
          <w:rFonts w:ascii="Arial" w:hAnsi="Arial" w:cs="Arial"/>
        </w:rPr>
      </w:pPr>
    </w:p>
    <w:p w14:paraId="2FF15016" w14:textId="579A2CD7" w:rsidR="008D3EA1" w:rsidRPr="00EC4419" w:rsidRDefault="008D3EA1" w:rsidP="00EC4419">
      <w:pPr>
        <w:ind w:left="5664" w:firstLine="708"/>
        <w:rPr>
          <w:rFonts w:ascii="Arial" w:hAnsi="Arial" w:cs="Arial"/>
        </w:rPr>
      </w:pPr>
    </w:p>
    <w:p w14:paraId="50B70D92" w14:textId="19906F3C" w:rsidR="008D3EA1" w:rsidRPr="00EC4419" w:rsidRDefault="008D3EA1" w:rsidP="00EC4419">
      <w:pPr>
        <w:ind w:left="5664" w:firstLine="708"/>
        <w:rPr>
          <w:rFonts w:ascii="Arial" w:hAnsi="Arial" w:cs="Arial"/>
        </w:rPr>
      </w:pPr>
    </w:p>
    <w:p w14:paraId="5508186D" w14:textId="329E0050" w:rsidR="008D3EA1" w:rsidRPr="00EC4419" w:rsidRDefault="008D3EA1" w:rsidP="00EC4419">
      <w:pPr>
        <w:ind w:left="5664" w:firstLine="708"/>
        <w:rPr>
          <w:rFonts w:ascii="Arial" w:hAnsi="Arial" w:cs="Arial"/>
        </w:rPr>
      </w:pPr>
    </w:p>
    <w:p w14:paraId="727EDA6C" w14:textId="078E4784" w:rsidR="008D3EA1" w:rsidRPr="00EC4419" w:rsidRDefault="008D3EA1" w:rsidP="00EC4419">
      <w:pPr>
        <w:ind w:left="5664" w:firstLine="708"/>
        <w:rPr>
          <w:rFonts w:ascii="Arial" w:hAnsi="Arial" w:cs="Arial"/>
        </w:rPr>
      </w:pPr>
    </w:p>
    <w:p w14:paraId="785A442E" w14:textId="39F67F83" w:rsidR="008D3EA1" w:rsidRPr="00EC4419" w:rsidRDefault="008D3EA1" w:rsidP="00EC4419">
      <w:pPr>
        <w:ind w:left="5664" w:firstLine="708"/>
        <w:rPr>
          <w:rFonts w:ascii="Arial" w:hAnsi="Arial" w:cs="Arial"/>
        </w:rPr>
      </w:pPr>
    </w:p>
    <w:p w14:paraId="4086A685" w14:textId="08AF25AB" w:rsidR="008D3EA1" w:rsidRPr="00EC4419" w:rsidRDefault="008D3EA1" w:rsidP="00EC4419">
      <w:pPr>
        <w:ind w:left="5664" w:firstLine="708"/>
        <w:rPr>
          <w:rFonts w:ascii="Arial" w:hAnsi="Arial" w:cs="Arial"/>
        </w:rPr>
      </w:pPr>
    </w:p>
    <w:p w14:paraId="4244D36F" w14:textId="657019A5" w:rsidR="008D3EA1" w:rsidRPr="00EC4419" w:rsidRDefault="008D3EA1" w:rsidP="00EC4419">
      <w:pPr>
        <w:ind w:left="5664" w:firstLine="708"/>
        <w:rPr>
          <w:rFonts w:ascii="Arial" w:hAnsi="Arial" w:cs="Arial"/>
        </w:rPr>
      </w:pPr>
    </w:p>
    <w:p w14:paraId="1894C45B" w14:textId="1E3DA2BD" w:rsidR="008D3EA1" w:rsidRPr="00EC4419" w:rsidRDefault="008D3EA1" w:rsidP="00EC4419">
      <w:pPr>
        <w:ind w:left="5664" w:firstLine="708"/>
        <w:rPr>
          <w:rFonts w:ascii="Arial" w:hAnsi="Arial" w:cs="Arial"/>
        </w:rPr>
      </w:pPr>
    </w:p>
    <w:p w14:paraId="3D98F1AB" w14:textId="2F7C1220" w:rsidR="008D3EA1" w:rsidRPr="00EC4419" w:rsidRDefault="008D3EA1" w:rsidP="00EC4419">
      <w:pPr>
        <w:ind w:left="5664" w:firstLine="708"/>
        <w:rPr>
          <w:rFonts w:ascii="Arial" w:hAnsi="Arial" w:cs="Arial"/>
        </w:rPr>
      </w:pPr>
    </w:p>
    <w:p w14:paraId="45D029C5" w14:textId="5DDF43BB" w:rsidR="008D3EA1" w:rsidRPr="00EC4419" w:rsidRDefault="008D3EA1" w:rsidP="00EC4419">
      <w:pPr>
        <w:ind w:left="5664" w:firstLine="708"/>
        <w:rPr>
          <w:rFonts w:ascii="Arial" w:hAnsi="Arial" w:cs="Arial"/>
        </w:rPr>
      </w:pPr>
    </w:p>
    <w:p w14:paraId="59363C9E" w14:textId="696D4777" w:rsidR="008D3EA1" w:rsidRPr="00EC4419" w:rsidRDefault="008D3EA1" w:rsidP="00EC4419">
      <w:pPr>
        <w:ind w:left="5664" w:firstLine="708"/>
        <w:rPr>
          <w:rFonts w:ascii="Arial" w:hAnsi="Arial" w:cs="Arial"/>
        </w:rPr>
      </w:pPr>
    </w:p>
    <w:p w14:paraId="205B9679" w14:textId="74A85C32" w:rsidR="002D5127" w:rsidRPr="00EC4419" w:rsidRDefault="002D5127" w:rsidP="00EC4419">
      <w:pPr>
        <w:ind w:left="5664" w:firstLine="708"/>
        <w:rPr>
          <w:rFonts w:ascii="Arial" w:hAnsi="Arial" w:cs="Arial"/>
        </w:rPr>
      </w:pPr>
    </w:p>
    <w:p w14:paraId="622F18A4" w14:textId="77777777" w:rsidR="00367127" w:rsidRPr="00EC4419" w:rsidRDefault="00367127" w:rsidP="00EC4419">
      <w:pPr>
        <w:ind w:left="5664" w:firstLine="708"/>
        <w:rPr>
          <w:rFonts w:ascii="Arial" w:hAnsi="Arial" w:cs="Arial"/>
        </w:rPr>
      </w:pPr>
    </w:p>
    <w:p w14:paraId="43D13680" w14:textId="77777777" w:rsidR="00367127" w:rsidRPr="00EC4419" w:rsidRDefault="00367127" w:rsidP="00EC4419">
      <w:pPr>
        <w:ind w:left="5664" w:firstLine="708"/>
        <w:rPr>
          <w:rFonts w:ascii="Arial" w:hAnsi="Arial" w:cs="Arial"/>
        </w:rPr>
      </w:pPr>
    </w:p>
    <w:p w14:paraId="6CF68A74" w14:textId="77777777" w:rsidR="00DC21AF" w:rsidRPr="00EC4419" w:rsidRDefault="00DC21AF" w:rsidP="00EC4419">
      <w:pPr>
        <w:ind w:left="5664" w:firstLine="708"/>
        <w:rPr>
          <w:rFonts w:ascii="Arial" w:hAnsi="Arial" w:cs="Aria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536"/>
        <w:gridCol w:w="4791"/>
      </w:tblGrid>
      <w:tr w:rsidR="00EC4419" w:rsidRPr="00EC4419" w14:paraId="130C4393" w14:textId="77777777" w:rsidTr="00A9450E">
        <w:trPr>
          <w:trHeight w:val="345"/>
        </w:trPr>
        <w:tc>
          <w:tcPr>
            <w:tcW w:w="5098" w:type="dxa"/>
            <w:gridSpan w:val="2"/>
            <w:tcBorders>
              <w:top w:val="single" w:sz="4" w:space="0" w:color="auto"/>
              <w:left w:val="single" w:sz="4" w:space="0" w:color="auto"/>
              <w:bottom w:val="single" w:sz="4" w:space="0" w:color="auto"/>
              <w:right w:val="single" w:sz="4" w:space="0" w:color="auto"/>
            </w:tcBorders>
          </w:tcPr>
          <w:p w14:paraId="46B1D905" w14:textId="7FE7E555" w:rsidR="00A9450E" w:rsidRPr="00EC4419" w:rsidRDefault="00A9450E" w:rsidP="00EC4419">
            <w:pPr>
              <w:rPr>
                <w:rFonts w:ascii="Arial" w:hAnsi="Arial" w:cs="Arial"/>
              </w:rPr>
            </w:pPr>
            <w:r w:rsidRPr="00EC4419">
              <w:rPr>
                <w:rFonts w:ascii="Arial" w:hAnsi="Arial" w:cs="Arial"/>
              </w:rPr>
              <w:t>Nazwa podmiotu na którego zasoby powołuje się Wykonawca:</w:t>
            </w:r>
          </w:p>
          <w:p w14:paraId="7E55DF77" w14:textId="77777777" w:rsidR="00A9450E" w:rsidRPr="00EC4419" w:rsidRDefault="00A9450E" w:rsidP="00EC4419">
            <w:pPr>
              <w:rPr>
                <w:rFonts w:ascii="Arial" w:hAnsi="Arial" w:cs="Arial"/>
              </w:rPr>
            </w:pPr>
          </w:p>
          <w:p w14:paraId="7E287DC7" w14:textId="77777777" w:rsidR="00A9450E" w:rsidRPr="00EC4419" w:rsidRDefault="00A9450E" w:rsidP="00EC4419">
            <w:pPr>
              <w:rPr>
                <w:rFonts w:ascii="Arial" w:hAnsi="Arial" w:cs="Arial"/>
              </w:rPr>
            </w:pPr>
          </w:p>
          <w:p w14:paraId="2FDF703B" w14:textId="240C1258" w:rsidR="00A9450E" w:rsidRPr="00EC4419" w:rsidRDefault="00A9450E" w:rsidP="00EC4419">
            <w:pPr>
              <w:rPr>
                <w:rFonts w:ascii="Arial" w:hAnsi="Arial" w:cs="Arial"/>
              </w:rPr>
            </w:pPr>
          </w:p>
        </w:tc>
        <w:tc>
          <w:tcPr>
            <w:tcW w:w="4791" w:type="dxa"/>
            <w:vMerge w:val="restart"/>
            <w:tcBorders>
              <w:left w:val="single" w:sz="4" w:space="0" w:color="auto"/>
            </w:tcBorders>
          </w:tcPr>
          <w:p w14:paraId="29E151FD" w14:textId="77777777" w:rsidR="00A9450E" w:rsidRPr="00EC4419" w:rsidRDefault="00A9450E" w:rsidP="00EC4419">
            <w:pPr>
              <w:rPr>
                <w:rFonts w:ascii="Arial" w:hAnsi="Arial" w:cs="Arial"/>
              </w:rPr>
            </w:pPr>
            <w:r w:rsidRPr="00EC4419">
              <w:rPr>
                <w:rFonts w:ascii="Arial" w:hAnsi="Arial" w:cs="Arial"/>
              </w:rPr>
              <w:t>Zamawiający:</w:t>
            </w:r>
          </w:p>
          <w:p w14:paraId="4413267C" w14:textId="77777777" w:rsidR="00A9450E" w:rsidRPr="00EC4419" w:rsidRDefault="00A9450E" w:rsidP="00EC4419">
            <w:pPr>
              <w:rPr>
                <w:rFonts w:ascii="Arial" w:hAnsi="Arial" w:cs="Arial"/>
              </w:rPr>
            </w:pPr>
            <w:r w:rsidRPr="00EC4419">
              <w:rPr>
                <w:rFonts w:ascii="Arial" w:hAnsi="Arial" w:cs="Arial"/>
              </w:rPr>
              <w:t>Gmina Nysa</w:t>
            </w:r>
          </w:p>
          <w:p w14:paraId="2DB83924" w14:textId="77777777" w:rsidR="00A9450E" w:rsidRPr="00EC4419" w:rsidRDefault="00A9450E" w:rsidP="00EC4419">
            <w:pPr>
              <w:rPr>
                <w:rFonts w:ascii="Arial" w:hAnsi="Arial" w:cs="Arial"/>
              </w:rPr>
            </w:pPr>
            <w:r w:rsidRPr="00EC4419">
              <w:rPr>
                <w:rFonts w:ascii="Arial" w:hAnsi="Arial" w:cs="Arial"/>
              </w:rPr>
              <w:t>Urząd Miejski w Nysie</w:t>
            </w:r>
          </w:p>
          <w:p w14:paraId="0F74E89B" w14:textId="77777777" w:rsidR="00A9450E" w:rsidRPr="00EC4419" w:rsidRDefault="00A9450E" w:rsidP="00EC4419">
            <w:pPr>
              <w:rPr>
                <w:rFonts w:ascii="Arial" w:hAnsi="Arial" w:cs="Arial"/>
              </w:rPr>
            </w:pPr>
            <w:r w:rsidRPr="00EC4419">
              <w:rPr>
                <w:rFonts w:ascii="Arial" w:hAnsi="Arial" w:cs="Arial"/>
              </w:rPr>
              <w:t>ul. Kolejowa 15, 48-303 Nysa</w:t>
            </w:r>
          </w:p>
        </w:tc>
      </w:tr>
      <w:tr w:rsidR="00EC4419" w:rsidRPr="00EC4419" w14:paraId="2F3BC90C" w14:textId="77777777" w:rsidTr="00A9450E">
        <w:trPr>
          <w:trHeight w:val="345"/>
        </w:trPr>
        <w:tc>
          <w:tcPr>
            <w:tcW w:w="562" w:type="dxa"/>
            <w:tcBorders>
              <w:top w:val="single" w:sz="4" w:space="0" w:color="auto"/>
              <w:left w:val="single" w:sz="4" w:space="0" w:color="auto"/>
              <w:bottom w:val="single" w:sz="4" w:space="0" w:color="auto"/>
              <w:right w:val="single" w:sz="4" w:space="0" w:color="auto"/>
            </w:tcBorders>
          </w:tcPr>
          <w:p w14:paraId="7627D9F4" w14:textId="77777777" w:rsidR="00A9450E" w:rsidRPr="00EC4419" w:rsidRDefault="00A9450E" w:rsidP="00EC4419">
            <w:pPr>
              <w:rPr>
                <w:rFonts w:ascii="Arial" w:hAnsi="Arial" w:cs="Arial"/>
              </w:rPr>
            </w:pPr>
            <w:r w:rsidRPr="00EC4419">
              <w:rPr>
                <w:rFonts w:ascii="Arial" w:hAnsi="Arial" w:cs="Arial"/>
              </w:rPr>
              <w:t>NIP</w:t>
            </w:r>
          </w:p>
        </w:tc>
        <w:tc>
          <w:tcPr>
            <w:tcW w:w="4536" w:type="dxa"/>
            <w:tcBorders>
              <w:top w:val="single" w:sz="4" w:space="0" w:color="auto"/>
              <w:left w:val="single" w:sz="4" w:space="0" w:color="auto"/>
              <w:bottom w:val="single" w:sz="4" w:space="0" w:color="auto"/>
              <w:right w:val="single" w:sz="4" w:space="0" w:color="auto"/>
            </w:tcBorders>
          </w:tcPr>
          <w:p w14:paraId="623C07A3" w14:textId="58A612B0" w:rsidR="00A9450E" w:rsidRPr="00EC4419" w:rsidRDefault="00A9450E" w:rsidP="00EC4419">
            <w:pPr>
              <w:rPr>
                <w:rFonts w:ascii="Arial" w:hAnsi="Arial" w:cs="Arial"/>
              </w:rPr>
            </w:pPr>
          </w:p>
        </w:tc>
        <w:tc>
          <w:tcPr>
            <w:tcW w:w="4791" w:type="dxa"/>
            <w:vMerge/>
            <w:tcBorders>
              <w:left w:val="single" w:sz="4" w:space="0" w:color="auto"/>
            </w:tcBorders>
          </w:tcPr>
          <w:p w14:paraId="33FDEB61" w14:textId="77777777" w:rsidR="00A9450E" w:rsidRPr="00EC4419" w:rsidRDefault="00A9450E" w:rsidP="00EC4419">
            <w:pPr>
              <w:rPr>
                <w:rFonts w:ascii="Arial" w:hAnsi="Arial" w:cs="Arial"/>
              </w:rPr>
            </w:pPr>
          </w:p>
        </w:tc>
      </w:tr>
    </w:tbl>
    <w:p w14:paraId="588919E5" w14:textId="3F6AE685" w:rsidR="00DC21AF" w:rsidRPr="00EC4419" w:rsidRDefault="00DC21AF" w:rsidP="00EC4419">
      <w:pPr>
        <w:ind w:left="5664" w:firstLine="708"/>
        <w:rPr>
          <w:rFonts w:ascii="Arial" w:hAnsi="Arial" w:cs="Arial"/>
        </w:rPr>
      </w:pPr>
    </w:p>
    <w:p w14:paraId="3FD8ACAB" w14:textId="2E41F7DA" w:rsidR="00A9450E" w:rsidRPr="00EC4419" w:rsidRDefault="00A9450E" w:rsidP="00EC4419">
      <w:pPr>
        <w:pStyle w:val="Nagwek5"/>
        <w:numPr>
          <w:ilvl w:val="0"/>
          <w:numId w:val="0"/>
        </w:numPr>
        <w:spacing w:line="240" w:lineRule="auto"/>
        <w:jc w:val="left"/>
        <w:rPr>
          <w:rFonts w:ascii="Arial" w:hAnsi="Arial" w:cs="Arial"/>
          <w:b w:val="0"/>
          <w:bCs w:val="0"/>
          <w:sz w:val="20"/>
          <w:szCs w:val="20"/>
        </w:rPr>
      </w:pPr>
      <w:r w:rsidRPr="00EC4419">
        <w:rPr>
          <w:rFonts w:ascii="Arial" w:hAnsi="Arial" w:cs="Arial"/>
          <w:b w:val="0"/>
          <w:bCs w:val="0"/>
          <w:sz w:val="20"/>
          <w:szCs w:val="20"/>
        </w:rPr>
        <w:t>Postępowanie o udzielenie zamówienia publicznego</w:t>
      </w:r>
      <w:r w:rsidR="00E61A57" w:rsidRPr="00EC4419">
        <w:rPr>
          <w:rFonts w:ascii="Arial" w:hAnsi="Arial" w:cs="Arial"/>
          <w:b w:val="0"/>
          <w:bCs w:val="0"/>
          <w:sz w:val="20"/>
          <w:szCs w:val="20"/>
        </w:rPr>
        <w:t xml:space="preserve"> pn.</w:t>
      </w:r>
      <w:r w:rsidR="00737C81" w:rsidRPr="00EC4419">
        <w:rPr>
          <w:rFonts w:ascii="Arial" w:hAnsi="Arial" w:cs="Arial"/>
          <w:b w:val="0"/>
          <w:bCs w:val="0"/>
          <w:sz w:val="20"/>
          <w:szCs w:val="20"/>
        </w:rPr>
        <w:t>:</w:t>
      </w:r>
    </w:p>
    <w:p w14:paraId="33CE262F" w14:textId="77777777" w:rsidR="00380A66" w:rsidRPr="00EC4419" w:rsidRDefault="00380A66" w:rsidP="00EC4419">
      <w:pPr>
        <w:rPr>
          <w:rFonts w:ascii="Arial" w:hAnsi="Arial" w:cs="Arial"/>
        </w:rPr>
      </w:pPr>
    </w:p>
    <w:p w14:paraId="1FDC147D" w14:textId="2957FD59" w:rsidR="005B539E" w:rsidRPr="00EC4419" w:rsidRDefault="005B539E" w:rsidP="00EC4419">
      <w:pPr>
        <w:rPr>
          <w:rFonts w:ascii="Arial" w:hAnsi="Arial" w:cs="Arial"/>
          <w:lang w:eastAsia="pl-PL"/>
        </w:rPr>
      </w:pPr>
      <w:r w:rsidRPr="00EC4419">
        <w:rPr>
          <w:rFonts w:ascii="Arial" w:hAnsi="Arial" w:cs="Arial"/>
        </w:rPr>
        <w:t xml:space="preserve">Pełnienie kompleksowego nadzoru inwestorskiego nad zadaniem: </w:t>
      </w:r>
      <w:r w:rsidR="00A46DE2" w:rsidRPr="00EC4419">
        <w:rPr>
          <w:rFonts w:ascii="Arial" w:hAnsi="Arial" w:cs="Arial"/>
        </w:rPr>
        <w:t>„Modernizacja stadionu Polonia w Nysie”</w:t>
      </w:r>
    </w:p>
    <w:p w14:paraId="5AF8F7E7" w14:textId="77777777" w:rsidR="00B20F2C" w:rsidRPr="00EC4419" w:rsidRDefault="00B20F2C" w:rsidP="00EC4419">
      <w:pPr>
        <w:pStyle w:val="podstawowy"/>
        <w:ind w:firstLine="0"/>
        <w:jc w:val="left"/>
        <w:rPr>
          <w:rFonts w:ascii="Arial" w:hAnsi="Arial" w:cs="Arial"/>
          <w:sz w:val="20"/>
          <w:szCs w:val="20"/>
        </w:rPr>
      </w:pPr>
    </w:p>
    <w:p w14:paraId="46A84129" w14:textId="77777777" w:rsidR="00A9450E" w:rsidRPr="00EC4419" w:rsidRDefault="00A9450E" w:rsidP="00EC4419">
      <w:pPr>
        <w:ind w:left="5664" w:firstLine="708"/>
        <w:rPr>
          <w:rFonts w:ascii="Arial" w:hAnsi="Arial" w:cs="Arial"/>
        </w:rPr>
      </w:pPr>
    </w:p>
    <w:p w14:paraId="5EF3F5D5" w14:textId="77777777" w:rsidR="00DC21AF" w:rsidRPr="00EC4419" w:rsidRDefault="00DC21AF" w:rsidP="00EC4419">
      <w:pPr>
        <w:shd w:val="clear" w:color="auto" w:fill="BFBFBF" w:themeFill="background1" w:themeFillShade="BF"/>
        <w:rPr>
          <w:rFonts w:ascii="Arial" w:hAnsi="Arial" w:cs="Arial"/>
        </w:rPr>
      </w:pPr>
      <w:r w:rsidRPr="00EC4419">
        <w:rPr>
          <w:rFonts w:ascii="Arial" w:hAnsi="Arial" w:cs="Arial"/>
        </w:rPr>
        <w:t>OŚWIADCZENIE PODMIOTU, NA KTÓREGO ZASOBY POWOŁUJE SIĘ WYKONAWCA:</w:t>
      </w:r>
    </w:p>
    <w:p w14:paraId="502AE2B1" w14:textId="77777777" w:rsidR="00DC21AF" w:rsidRPr="00EC4419" w:rsidRDefault="00DC21AF" w:rsidP="00EC4419">
      <w:pPr>
        <w:rPr>
          <w:rFonts w:ascii="Arial" w:hAnsi="Arial" w:cs="Arial"/>
        </w:rPr>
      </w:pPr>
    </w:p>
    <w:p w14:paraId="184772E0" w14:textId="77777777" w:rsidR="00DC21AF" w:rsidRPr="00EC4419" w:rsidRDefault="00DC21AF" w:rsidP="00EC4419">
      <w:pPr>
        <w:rPr>
          <w:rFonts w:ascii="Arial" w:hAnsi="Arial" w:cs="Arial"/>
        </w:rPr>
      </w:pPr>
      <w:r w:rsidRPr="00EC4419">
        <w:rPr>
          <w:rFonts w:ascii="Arial" w:hAnsi="Arial" w:cs="Arial"/>
        </w:rPr>
        <w:t>Oświadczam, że w zakresie w jakim udostępniam zasoby, spełniam warunki udziału w postępowaniu określone w pkt .......SWZ.</w:t>
      </w:r>
    </w:p>
    <w:p w14:paraId="5FC43391" w14:textId="29489554" w:rsidR="007A5061" w:rsidRPr="00EC4419" w:rsidRDefault="007A5061" w:rsidP="00EC4419">
      <w:pPr>
        <w:pStyle w:val="Bezodstpw"/>
        <w:ind w:left="426" w:hanging="426"/>
        <w:jc w:val="left"/>
        <w:rPr>
          <w:rFonts w:ascii="Arial" w:hAnsi="Arial" w:cs="Arial"/>
          <w:sz w:val="20"/>
          <w:szCs w:val="20"/>
        </w:rPr>
      </w:pPr>
      <w:r w:rsidRPr="00EC4419">
        <w:rPr>
          <w:rFonts w:ascii="Arial" w:hAnsi="Arial" w:cs="Arial"/>
          <w:sz w:val="20"/>
          <w:szCs w:val="20"/>
        </w:rPr>
        <w:t>Oświadczam, że nie podlegam wykluczeniu z postępowania na podstawie art. 108 ust</w:t>
      </w:r>
      <w:r w:rsidR="000A15B7" w:rsidRPr="00EC4419">
        <w:rPr>
          <w:rFonts w:ascii="Arial" w:hAnsi="Arial" w:cs="Arial"/>
          <w:sz w:val="20"/>
          <w:szCs w:val="20"/>
        </w:rPr>
        <w:t>.</w:t>
      </w:r>
      <w:r w:rsidRPr="00EC4419">
        <w:rPr>
          <w:rFonts w:ascii="Arial" w:hAnsi="Arial" w:cs="Arial"/>
          <w:sz w:val="20"/>
          <w:szCs w:val="20"/>
        </w:rPr>
        <w:t xml:space="preserve"> 1 ustawy Pzp.</w:t>
      </w:r>
    </w:p>
    <w:p w14:paraId="6095825E" w14:textId="62B73B98" w:rsidR="00C0161A" w:rsidRPr="00EC4419" w:rsidRDefault="00C0161A" w:rsidP="00EC4419">
      <w:pPr>
        <w:pStyle w:val="Bezodstpw"/>
        <w:ind w:left="426" w:hanging="426"/>
        <w:jc w:val="left"/>
        <w:rPr>
          <w:rFonts w:ascii="Arial" w:hAnsi="Arial" w:cs="Arial"/>
          <w:sz w:val="20"/>
          <w:szCs w:val="20"/>
        </w:rPr>
      </w:pPr>
    </w:p>
    <w:p w14:paraId="110A81D4" w14:textId="0325AC7F" w:rsidR="00C0161A" w:rsidRPr="00EC4419" w:rsidRDefault="00C0161A" w:rsidP="00EC4419">
      <w:pPr>
        <w:rPr>
          <w:rFonts w:ascii="Arial" w:hAnsi="Arial" w:cs="Arial"/>
        </w:rPr>
      </w:pPr>
      <w:r w:rsidRPr="00EC4419">
        <w:rPr>
          <w:rFonts w:ascii="Arial" w:hAnsi="Arial" w:cs="Arial"/>
        </w:rPr>
        <w:t>Oświadczam, że nie podlegam wykluczeniu z postępowania o udzielenie zamówienia publicznego na podstawie art. 7 ust. 1 pkt 1-3  ustawy z dnia 13 kwietnia 2022 r. o szczególnych rozwiązaniach w zakresie przeciwdziałania wspieraniu agresji na Ukrainę oraz służących ochronie bezpieczeństwa narodowego.</w:t>
      </w:r>
    </w:p>
    <w:p w14:paraId="04FB2F86" w14:textId="77777777" w:rsidR="007A5061" w:rsidRPr="00EC4419" w:rsidRDefault="007A5061" w:rsidP="00EC4419">
      <w:pPr>
        <w:pStyle w:val="Default"/>
        <w:rPr>
          <w:rFonts w:ascii="Arial" w:hAnsi="Arial" w:cs="Arial"/>
          <w:color w:val="auto"/>
          <w:sz w:val="20"/>
          <w:szCs w:val="20"/>
        </w:rPr>
      </w:pPr>
    </w:p>
    <w:p w14:paraId="335AE619" w14:textId="68476E37" w:rsidR="007A5061" w:rsidRPr="00EC4419" w:rsidRDefault="007A5061" w:rsidP="00EC4419">
      <w:pPr>
        <w:pStyle w:val="Default"/>
        <w:rPr>
          <w:rFonts w:ascii="Arial" w:hAnsi="Arial" w:cs="Arial"/>
          <w:color w:val="auto"/>
          <w:sz w:val="20"/>
          <w:szCs w:val="20"/>
        </w:rPr>
      </w:pPr>
      <w:r w:rsidRPr="00EC4419">
        <w:rPr>
          <w:rFonts w:ascii="Arial" w:hAnsi="Arial" w:cs="Arial"/>
          <w:color w:val="auto"/>
          <w:sz w:val="20"/>
          <w:szCs w:val="20"/>
        </w:rPr>
        <w:t xml:space="preserve">Oświadczam, że zachodzą w stosunku do mnie podstawy wykluczenia z postępowania na podstawie art. ……….    …………………………….…… ustawy (podać mającą zastosowanie podstawę wykluczenia spośród wymienionych w art. 108 ust. 1  ustawy Pzp). </w:t>
      </w:r>
    </w:p>
    <w:p w14:paraId="413A0C52" w14:textId="77777777" w:rsidR="007A5061" w:rsidRPr="00EC4419" w:rsidRDefault="007A5061" w:rsidP="00EC4419">
      <w:pPr>
        <w:rPr>
          <w:rFonts w:ascii="Arial" w:hAnsi="Arial" w:cs="Arial"/>
        </w:rPr>
      </w:pPr>
    </w:p>
    <w:p w14:paraId="273C1CF7" w14:textId="383D601F" w:rsidR="00454E0E" w:rsidRPr="00EC4419" w:rsidRDefault="00454E0E" w:rsidP="00EC4419">
      <w:pPr>
        <w:rPr>
          <w:rFonts w:ascii="Arial" w:hAnsi="Arial" w:cs="Arial"/>
        </w:rPr>
      </w:pPr>
      <w:r w:rsidRPr="00EC4419">
        <w:rPr>
          <w:rFonts w:ascii="Arial" w:hAnsi="Arial" w:cs="Arial"/>
        </w:rPr>
        <w:t>Jednocześnie oświadczam, że w związku z ww. okolicznością, na podstawie art. 110 ust. 2 ustawy podjąłem następujące środki naprawcze:……………………………………………..</w:t>
      </w:r>
    </w:p>
    <w:p w14:paraId="12954C41" w14:textId="77777777" w:rsidR="00454E0E" w:rsidRPr="00EC4419" w:rsidRDefault="00454E0E" w:rsidP="00EC4419">
      <w:pPr>
        <w:rPr>
          <w:rFonts w:ascii="Arial" w:hAnsi="Arial" w:cs="Arial"/>
        </w:rPr>
      </w:pPr>
    </w:p>
    <w:p w14:paraId="7D15957D" w14:textId="77777777" w:rsidR="00454E0E" w:rsidRPr="00EC4419" w:rsidRDefault="00454E0E" w:rsidP="00EC4419">
      <w:pPr>
        <w:rPr>
          <w:rFonts w:ascii="Arial" w:hAnsi="Arial" w:cs="Arial"/>
        </w:rPr>
      </w:pPr>
    </w:p>
    <w:p w14:paraId="374DE7BF" w14:textId="0F66FD71" w:rsidR="00DC21AF" w:rsidRPr="00EC4419" w:rsidRDefault="00DC21AF" w:rsidP="00EC4419">
      <w:pPr>
        <w:rPr>
          <w:rFonts w:ascii="Arial" w:hAnsi="Arial" w:cs="Arial"/>
        </w:rPr>
      </w:pPr>
      <w:r w:rsidRPr="00EC4419">
        <w:rPr>
          <w:rFonts w:ascii="Arial" w:hAnsi="Arial" w:cs="Arial"/>
        </w:rPr>
        <w:lastRenderedPageBreak/>
        <w:t>......................................................</w:t>
      </w:r>
    </w:p>
    <w:p w14:paraId="42C05AA3" w14:textId="77777777" w:rsidR="00DC21AF" w:rsidRPr="00EC4419" w:rsidRDefault="00DC21AF" w:rsidP="00EC4419">
      <w:pPr>
        <w:rPr>
          <w:rFonts w:ascii="Arial" w:hAnsi="Arial" w:cs="Arial"/>
        </w:rPr>
      </w:pPr>
      <w:r w:rsidRPr="00EC4419">
        <w:rPr>
          <w:rFonts w:ascii="Arial" w:hAnsi="Arial" w:cs="Arial"/>
        </w:rPr>
        <w:t>(miejscowość i data )</w:t>
      </w:r>
    </w:p>
    <w:p w14:paraId="6861E74B" w14:textId="77777777" w:rsidR="00DC21AF" w:rsidRPr="00EC4419" w:rsidRDefault="00DC21AF" w:rsidP="00EC4419">
      <w:pPr>
        <w:ind w:left="5664" w:firstLine="708"/>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EC4419" w:rsidRPr="00EC4419" w14:paraId="195DE2AE" w14:textId="77777777" w:rsidTr="00860AA7">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0EF31E69" w14:textId="77777777" w:rsidR="00DC21AF" w:rsidRPr="00EC4419" w:rsidRDefault="00DC21AF" w:rsidP="00EC4419">
            <w:pPr>
              <w:rPr>
                <w:rFonts w:ascii="Arial" w:hAnsi="Arial" w:cs="Arial"/>
              </w:rPr>
            </w:pPr>
            <w:r w:rsidRPr="00EC441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1FE266C8" w14:textId="77777777" w:rsidR="00DC21AF" w:rsidRPr="00EC4419" w:rsidRDefault="00DC21AF" w:rsidP="00EC4419">
            <w:pPr>
              <w:rPr>
                <w:rFonts w:ascii="Arial" w:hAnsi="Arial" w:cs="Arial"/>
              </w:rPr>
            </w:pPr>
            <w:r w:rsidRPr="00EC4419">
              <w:rPr>
                <w:rFonts w:ascii="Arial" w:hAnsi="Arial" w:cs="Arial"/>
              </w:rPr>
              <w:t xml:space="preserve">Nazwa podmiotu na którego zasoby powołuje się Wykonawca </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4B8DC8D1" w14:textId="77777777" w:rsidR="00DC21AF" w:rsidRPr="00EC4419" w:rsidRDefault="00DC21AF" w:rsidP="00EC4419">
            <w:pPr>
              <w:rPr>
                <w:rFonts w:ascii="Arial" w:hAnsi="Arial" w:cs="Arial"/>
              </w:rPr>
            </w:pPr>
            <w:r w:rsidRPr="00EC4419">
              <w:rPr>
                <w:rFonts w:ascii="Arial" w:hAnsi="Arial" w:cs="Arial"/>
              </w:rPr>
              <w:t>Imię i nazwisko osoby uprawnionej do składania oświadczeń woli w imieniu podmiotu trzeciego</w:t>
            </w:r>
          </w:p>
        </w:tc>
      </w:tr>
      <w:tr w:rsidR="00EC4419" w:rsidRPr="00EC4419" w14:paraId="3B72F3FD" w14:textId="77777777" w:rsidTr="00860AA7">
        <w:tc>
          <w:tcPr>
            <w:tcW w:w="709" w:type="dxa"/>
            <w:tcBorders>
              <w:top w:val="single" w:sz="4" w:space="0" w:color="000000"/>
              <w:left w:val="single" w:sz="4" w:space="0" w:color="000000"/>
              <w:bottom w:val="single" w:sz="4" w:space="0" w:color="000000"/>
            </w:tcBorders>
            <w:shd w:val="clear" w:color="auto" w:fill="auto"/>
            <w:vAlign w:val="center"/>
          </w:tcPr>
          <w:p w14:paraId="41CDDE24" w14:textId="77777777" w:rsidR="00DC21AF" w:rsidRPr="00EC4419" w:rsidRDefault="00DC21AF" w:rsidP="00EC4419">
            <w:pPr>
              <w:rPr>
                <w:rFonts w:ascii="Arial" w:hAnsi="Arial" w:cs="Arial"/>
              </w:rPr>
            </w:pPr>
          </w:p>
          <w:p w14:paraId="11CFD602" w14:textId="77777777" w:rsidR="00DC21AF" w:rsidRPr="00EC4419" w:rsidRDefault="00DC21AF"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51D6C7" w14:textId="77777777" w:rsidR="00DC21AF" w:rsidRPr="00EC4419" w:rsidRDefault="00DC21AF"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7A97824" w14:textId="77777777" w:rsidR="00DC21AF" w:rsidRPr="00EC4419" w:rsidRDefault="00DC21AF" w:rsidP="00EC4419">
            <w:pPr>
              <w:snapToGrid w:val="0"/>
              <w:rPr>
                <w:rFonts w:ascii="Arial" w:hAnsi="Arial" w:cs="Arial"/>
              </w:rPr>
            </w:pPr>
          </w:p>
        </w:tc>
      </w:tr>
      <w:tr w:rsidR="00EC4419" w:rsidRPr="00EC4419" w14:paraId="3CD9BFA2" w14:textId="77777777" w:rsidTr="00860AA7">
        <w:tc>
          <w:tcPr>
            <w:tcW w:w="709" w:type="dxa"/>
            <w:tcBorders>
              <w:top w:val="single" w:sz="4" w:space="0" w:color="000000"/>
              <w:left w:val="single" w:sz="4" w:space="0" w:color="000000"/>
              <w:bottom w:val="single" w:sz="4" w:space="0" w:color="000000"/>
            </w:tcBorders>
            <w:shd w:val="clear" w:color="auto" w:fill="auto"/>
            <w:vAlign w:val="center"/>
          </w:tcPr>
          <w:p w14:paraId="440714F1" w14:textId="77777777" w:rsidR="00DC21AF" w:rsidRPr="00EC4419" w:rsidRDefault="00DC21AF" w:rsidP="00EC4419">
            <w:pPr>
              <w:rPr>
                <w:rFonts w:ascii="Arial" w:hAnsi="Arial" w:cs="Arial"/>
              </w:rPr>
            </w:pPr>
          </w:p>
          <w:p w14:paraId="5EBB27D5" w14:textId="77777777" w:rsidR="00DC21AF" w:rsidRPr="00EC4419" w:rsidRDefault="00DC21AF"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CF3FEC1" w14:textId="77777777" w:rsidR="00DC21AF" w:rsidRPr="00EC4419" w:rsidRDefault="00DC21AF"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7810CED" w14:textId="77777777" w:rsidR="00DC21AF" w:rsidRPr="00EC4419" w:rsidRDefault="00DC21AF" w:rsidP="00EC4419">
            <w:pPr>
              <w:snapToGrid w:val="0"/>
              <w:rPr>
                <w:rFonts w:ascii="Arial" w:hAnsi="Arial" w:cs="Arial"/>
              </w:rPr>
            </w:pPr>
          </w:p>
        </w:tc>
      </w:tr>
    </w:tbl>
    <w:p w14:paraId="08997409" w14:textId="77777777" w:rsidR="00DC21AF" w:rsidRPr="00EC4419" w:rsidRDefault="00DC21AF" w:rsidP="00EC4419">
      <w:pPr>
        <w:ind w:left="5664" w:firstLine="708"/>
        <w:rPr>
          <w:rFonts w:ascii="Arial" w:hAnsi="Arial" w:cs="Arial"/>
        </w:rPr>
      </w:pPr>
    </w:p>
    <w:p w14:paraId="02052A01" w14:textId="77777777" w:rsidR="00DC21AF" w:rsidRPr="00EC4419" w:rsidRDefault="00DC21AF" w:rsidP="00EC4419">
      <w:pPr>
        <w:rPr>
          <w:rFonts w:ascii="Arial" w:hAnsi="Arial" w:cs="Arial"/>
          <w:lang w:eastAsia="pl-PL"/>
        </w:rPr>
      </w:pPr>
      <w:r w:rsidRPr="00EC4419">
        <w:rPr>
          <w:rFonts w:ascii="Arial" w:hAnsi="Arial" w:cs="Arial"/>
          <w:lang w:eastAsia="pl-PL"/>
        </w:rPr>
        <w:t xml:space="preserve">Dokument </w:t>
      </w:r>
      <w:r w:rsidRPr="00EC4419">
        <w:rPr>
          <w:rFonts w:ascii="Arial" w:hAnsi="Arial" w:cs="Arial"/>
        </w:rPr>
        <w:t>przekazuje się w postaci elektronicznej i opatruje się kwalifikowanym podpisem elektronicznym, podpisem zaufanym lub podpisem osobistym</w:t>
      </w:r>
    </w:p>
    <w:p w14:paraId="1B292CB3" w14:textId="77777777" w:rsidR="00DC21AF" w:rsidRPr="00EC4419" w:rsidRDefault="00DC21AF" w:rsidP="00EC4419">
      <w:pPr>
        <w:pStyle w:val="Tekstpodstawowy"/>
        <w:spacing w:after="0"/>
        <w:rPr>
          <w:rFonts w:ascii="Arial" w:hAnsi="Arial" w:cs="Arial"/>
          <w:color w:val="auto"/>
          <w:sz w:val="20"/>
          <w:szCs w:val="20"/>
        </w:rPr>
      </w:pPr>
    </w:p>
    <w:p w14:paraId="386D3045" w14:textId="4FE1A567" w:rsidR="000028B3" w:rsidRPr="00EC4419" w:rsidRDefault="000028B3" w:rsidP="00EC4419">
      <w:pPr>
        <w:ind w:left="5664" w:firstLine="708"/>
        <w:rPr>
          <w:rFonts w:ascii="Arial" w:hAnsi="Arial" w:cs="Arial"/>
        </w:rPr>
      </w:pPr>
    </w:p>
    <w:p w14:paraId="381B357D" w14:textId="77777777" w:rsidR="00BB07A9" w:rsidRPr="00EC4419" w:rsidRDefault="00BB07A9" w:rsidP="00EC4419">
      <w:pPr>
        <w:suppressAutoHyphens w:val="0"/>
        <w:autoSpaceDE/>
        <w:rPr>
          <w:rFonts w:ascii="Arial" w:hAnsi="Arial" w:cs="Arial"/>
        </w:rPr>
      </w:pPr>
      <w:r w:rsidRPr="00EC4419">
        <w:rPr>
          <w:rFonts w:ascii="Arial" w:hAnsi="Arial" w:cs="Arial"/>
        </w:rPr>
        <w:br w:type="page"/>
      </w:r>
    </w:p>
    <w:p w14:paraId="2F54FD29" w14:textId="4803D3E3" w:rsidR="00D8441B" w:rsidRPr="00EC4419" w:rsidRDefault="0062558D" w:rsidP="00EC4419">
      <w:pPr>
        <w:pStyle w:val="Tekstpodstawowy"/>
        <w:spacing w:after="0"/>
        <w:rPr>
          <w:rFonts w:ascii="Arial" w:hAnsi="Arial" w:cs="Arial"/>
          <w:color w:val="auto"/>
          <w:sz w:val="20"/>
          <w:szCs w:val="20"/>
        </w:rPr>
      </w:pPr>
      <w:r w:rsidRPr="00EC4419">
        <w:rPr>
          <w:rFonts w:ascii="Arial" w:hAnsi="Arial" w:cs="Arial"/>
          <w:color w:val="auto"/>
          <w:sz w:val="20"/>
          <w:szCs w:val="20"/>
        </w:rPr>
        <w:lastRenderedPageBreak/>
        <w:t xml:space="preserve">Załącznik  Nr </w:t>
      </w:r>
      <w:r w:rsidR="005B539E" w:rsidRPr="00EC4419">
        <w:rPr>
          <w:rFonts w:ascii="Arial" w:hAnsi="Arial" w:cs="Arial"/>
          <w:color w:val="auto"/>
          <w:sz w:val="20"/>
          <w:szCs w:val="20"/>
        </w:rPr>
        <w:t>4</w:t>
      </w:r>
      <w:r w:rsidRPr="00EC4419">
        <w:rPr>
          <w:rFonts w:ascii="Arial" w:hAnsi="Arial" w:cs="Arial"/>
          <w:color w:val="auto"/>
          <w:sz w:val="20"/>
          <w:szCs w:val="20"/>
        </w:rPr>
        <w:t xml:space="preserve"> do SWZ – wykaz </w:t>
      </w:r>
      <w:r w:rsidR="002D5127" w:rsidRPr="00EC4419">
        <w:rPr>
          <w:rFonts w:ascii="Arial" w:hAnsi="Arial" w:cs="Arial"/>
          <w:color w:val="auto"/>
          <w:sz w:val="20"/>
          <w:szCs w:val="20"/>
        </w:rPr>
        <w:t xml:space="preserve">usług </w:t>
      </w:r>
    </w:p>
    <w:p w14:paraId="7D6177C3" w14:textId="77777777" w:rsidR="00E30196" w:rsidRPr="00EC4419" w:rsidRDefault="00E30196" w:rsidP="00EC4419">
      <w:pPr>
        <w:pStyle w:val="Tekstpodstawowy"/>
        <w:spacing w:after="0"/>
        <w:rPr>
          <w:rFonts w:ascii="Arial" w:hAnsi="Arial" w:cs="Arial"/>
          <w:color w:val="auto"/>
          <w:sz w:val="20"/>
          <w:szCs w:val="20"/>
        </w:rPr>
      </w:pPr>
    </w:p>
    <w:p w14:paraId="1231DB6B" w14:textId="7CF92731" w:rsidR="00F60EC6" w:rsidRPr="00EC4419" w:rsidRDefault="00F60EC6" w:rsidP="00EC4419">
      <w:pPr>
        <w:pStyle w:val="Tekstpodstawowy"/>
        <w:spacing w:after="0"/>
        <w:rPr>
          <w:rFonts w:ascii="Arial" w:hAnsi="Arial" w:cs="Arial"/>
          <w:color w:val="auto"/>
          <w:sz w:val="20"/>
          <w:szCs w:val="20"/>
        </w:rPr>
      </w:pPr>
      <w:r w:rsidRPr="00EC4419">
        <w:rPr>
          <w:rFonts w:ascii="Arial" w:hAnsi="Arial" w:cs="Arial"/>
          <w:color w:val="auto"/>
          <w:sz w:val="20"/>
          <w:szCs w:val="20"/>
        </w:rPr>
        <w:t>Dokument składany na wezwanie o którym mowa w punkcie 22.2 SWZ.</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C4419" w:rsidRPr="00EC4419" w14:paraId="5BE9C0CF" w14:textId="77777777" w:rsidTr="009B422D">
        <w:trPr>
          <w:trHeight w:val="1030"/>
        </w:trPr>
        <w:tc>
          <w:tcPr>
            <w:tcW w:w="5098" w:type="dxa"/>
          </w:tcPr>
          <w:p w14:paraId="5263A185" w14:textId="77777777" w:rsidR="0062558D" w:rsidRPr="00EC4419" w:rsidRDefault="0062558D" w:rsidP="00EC4419">
            <w:pPr>
              <w:rPr>
                <w:rFonts w:ascii="Arial" w:hAnsi="Arial" w:cs="Arial"/>
              </w:rPr>
            </w:pPr>
            <w:r w:rsidRPr="00EC4419">
              <w:rPr>
                <w:rFonts w:ascii="Arial" w:hAnsi="Arial" w:cs="Arial"/>
              </w:rPr>
              <w:t xml:space="preserve">Wykonawca: </w:t>
            </w:r>
          </w:p>
          <w:p w14:paraId="5338411C" w14:textId="77777777" w:rsidR="0062558D" w:rsidRPr="00EC4419" w:rsidRDefault="0062558D" w:rsidP="00EC4419">
            <w:pPr>
              <w:rPr>
                <w:rFonts w:ascii="Arial" w:hAnsi="Arial" w:cs="Arial"/>
              </w:rPr>
            </w:pPr>
          </w:p>
          <w:p w14:paraId="3026A830" w14:textId="77777777" w:rsidR="0062558D" w:rsidRPr="00EC4419" w:rsidRDefault="0062558D" w:rsidP="00EC4419">
            <w:pPr>
              <w:rPr>
                <w:rFonts w:ascii="Arial" w:hAnsi="Arial" w:cs="Arial"/>
              </w:rPr>
            </w:pPr>
          </w:p>
        </w:tc>
        <w:tc>
          <w:tcPr>
            <w:tcW w:w="4791" w:type="dxa"/>
          </w:tcPr>
          <w:p w14:paraId="560F0B2F" w14:textId="77777777" w:rsidR="0062558D" w:rsidRPr="00EC4419" w:rsidRDefault="0062558D" w:rsidP="00EC4419">
            <w:pPr>
              <w:rPr>
                <w:rFonts w:ascii="Arial" w:hAnsi="Arial" w:cs="Arial"/>
              </w:rPr>
            </w:pPr>
            <w:r w:rsidRPr="00EC4419">
              <w:rPr>
                <w:rFonts w:ascii="Arial" w:hAnsi="Arial" w:cs="Arial"/>
              </w:rPr>
              <w:t>Zamawiający:</w:t>
            </w:r>
          </w:p>
          <w:p w14:paraId="1A2CEA6F" w14:textId="77777777" w:rsidR="0062558D" w:rsidRPr="00EC4419" w:rsidRDefault="0062558D" w:rsidP="00EC4419">
            <w:pPr>
              <w:rPr>
                <w:rFonts w:ascii="Arial" w:hAnsi="Arial" w:cs="Arial"/>
              </w:rPr>
            </w:pPr>
            <w:r w:rsidRPr="00EC4419">
              <w:rPr>
                <w:rFonts w:ascii="Arial" w:hAnsi="Arial" w:cs="Arial"/>
              </w:rPr>
              <w:t>Gmina Nysa</w:t>
            </w:r>
          </w:p>
          <w:p w14:paraId="482A6E6E" w14:textId="77777777" w:rsidR="0062558D" w:rsidRPr="00EC4419" w:rsidRDefault="0062558D" w:rsidP="00EC4419">
            <w:pPr>
              <w:rPr>
                <w:rFonts w:ascii="Arial" w:hAnsi="Arial" w:cs="Arial"/>
              </w:rPr>
            </w:pPr>
            <w:r w:rsidRPr="00EC4419">
              <w:rPr>
                <w:rFonts w:ascii="Arial" w:hAnsi="Arial" w:cs="Arial"/>
              </w:rPr>
              <w:t>Urząd Miejski w Nysie</w:t>
            </w:r>
          </w:p>
          <w:p w14:paraId="1EDB3E17" w14:textId="77777777" w:rsidR="0062558D" w:rsidRPr="00EC4419" w:rsidRDefault="0062558D" w:rsidP="00EC4419">
            <w:pPr>
              <w:rPr>
                <w:rFonts w:ascii="Arial" w:hAnsi="Arial" w:cs="Arial"/>
              </w:rPr>
            </w:pPr>
            <w:r w:rsidRPr="00EC4419">
              <w:rPr>
                <w:rFonts w:ascii="Arial" w:hAnsi="Arial" w:cs="Arial"/>
              </w:rPr>
              <w:t>ul. Kolejowa 15, 48-303 Nysa</w:t>
            </w:r>
          </w:p>
        </w:tc>
      </w:tr>
    </w:tbl>
    <w:p w14:paraId="7E17897F" w14:textId="26CF757C" w:rsidR="0062558D" w:rsidRPr="00EC4419" w:rsidRDefault="0062558D" w:rsidP="00EC4419">
      <w:pPr>
        <w:rPr>
          <w:rFonts w:ascii="Arial" w:hAnsi="Arial" w:cs="Arial"/>
        </w:rPr>
      </w:pPr>
      <w:r w:rsidRPr="00EC4419">
        <w:rPr>
          <w:rFonts w:ascii="Arial" w:hAnsi="Arial" w:cs="Arial"/>
        </w:rPr>
        <w:t xml:space="preserve">                                                </w:t>
      </w:r>
    </w:p>
    <w:p w14:paraId="6802B788" w14:textId="74EF76E2" w:rsidR="0062558D" w:rsidRPr="00EC4419" w:rsidRDefault="0062558D"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WYKAZ </w:t>
      </w:r>
      <w:r w:rsidR="00C76B2F" w:rsidRPr="00EC4419">
        <w:rPr>
          <w:rFonts w:ascii="Arial" w:hAnsi="Arial" w:cs="Arial"/>
          <w:color w:val="auto"/>
          <w:sz w:val="20"/>
          <w:szCs w:val="20"/>
        </w:rPr>
        <w:t xml:space="preserve"> USŁUG </w:t>
      </w:r>
    </w:p>
    <w:p w14:paraId="6077E385" w14:textId="751288C8" w:rsidR="00BB07A9" w:rsidRPr="00EC4419" w:rsidRDefault="00B20F2C" w:rsidP="00EC4419">
      <w:pPr>
        <w:pStyle w:val="Nagwek5"/>
        <w:numPr>
          <w:ilvl w:val="0"/>
          <w:numId w:val="0"/>
        </w:numPr>
        <w:spacing w:line="240" w:lineRule="auto"/>
        <w:jc w:val="left"/>
        <w:rPr>
          <w:rFonts w:ascii="Arial" w:hAnsi="Arial" w:cs="Arial"/>
          <w:b w:val="0"/>
          <w:bCs w:val="0"/>
          <w:sz w:val="20"/>
          <w:szCs w:val="20"/>
          <w:lang w:eastAsia="ar-SA"/>
        </w:rPr>
      </w:pPr>
      <w:r w:rsidRPr="00EC4419">
        <w:rPr>
          <w:rFonts w:ascii="Arial" w:hAnsi="Arial" w:cs="Arial"/>
          <w:b w:val="0"/>
          <w:bCs w:val="0"/>
          <w:sz w:val="20"/>
          <w:szCs w:val="20"/>
        </w:rPr>
        <w:t>Przystępując do udziału w postępowaniu o udzielenie zamówienia publicznego</w:t>
      </w:r>
      <w:r w:rsidR="00BB07A9" w:rsidRPr="00EC4419">
        <w:rPr>
          <w:rFonts w:ascii="Arial" w:hAnsi="Arial" w:cs="Arial"/>
          <w:b w:val="0"/>
          <w:bCs w:val="0"/>
          <w:sz w:val="20"/>
          <w:szCs w:val="20"/>
        </w:rPr>
        <w:t xml:space="preserve"> </w:t>
      </w:r>
      <w:r w:rsidRPr="00EC4419">
        <w:rPr>
          <w:rFonts w:ascii="Arial" w:hAnsi="Arial" w:cs="Arial"/>
          <w:b w:val="0"/>
          <w:bCs w:val="0"/>
          <w:sz w:val="20"/>
          <w:szCs w:val="20"/>
          <w:lang w:eastAsia="ar-SA"/>
        </w:rPr>
        <w:t>pn.:</w:t>
      </w:r>
    </w:p>
    <w:p w14:paraId="63165791" w14:textId="77777777" w:rsidR="00BB07A9" w:rsidRPr="00EC4419" w:rsidRDefault="00BB07A9" w:rsidP="00EC4419">
      <w:pPr>
        <w:rPr>
          <w:rFonts w:ascii="Arial" w:hAnsi="Arial" w:cs="Arial"/>
          <w:lang w:eastAsia="ar-SA"/>
        </w:rPr>
      </w:pPr>
    </w:p>
    <w:p w14:paraId="71B9CC7B" w14:textId="04733A1C" w:rsidR="00E516CD" w:rsidRPr="00EC4419" w:rsidRDefault="00E516CD" w:rsidP="00EC4419">
      <w:pPr>
        <w:rPr>
          <w:rFonts w:ascii="Arial" w:hAnsi="Arial" w:cs="Arial"/>
          <w:lang w:eastAsia="pl-PL"/>
        </w:rPr>
      </w:pPr>
      <w:r w:rsidRPr="00EC4419">
        <w:rPr>
          <w:rFonts w:ascii="Arial" w:hAnsi="Arial" w:cs="Arial"/>
        </w:rPr>
        <w:t xml:space="preserve">Pełnienie kompleksowego nadzoru inwestorskiego nad zadaniem: </w:t>
      </w:r>
      <w:r w:rsidR="00A46DE2" w:rsidRPr="00EC4419">
        <w:rPr>
          <w:rFonts w:ascii="Arial" w:hAnsi="Arial" w:cs="Arial"/>
        </w:rPr>
        <w:t>„Modernizacja stadionu Polonia w Nysie”</w:t>
      </w:r>
    </w:p>
    <w:p w14:paraId="1476B96C" w14:textId="77777777" w:rsidR="00C76B2F" w:rsidRPr="00EC4419" w:rsidRDefault="00C76B2F" w:rsidP="00EC4419">
      <w:pPr>
        <w:autoSpaceDE/>
        <w:ind w:left="720" w:hanging="294"/>
        <w:rPr>
          <w:rFonts w:ascii="Arial" w:hAnsi="Arial" w:cs="Arial"/>
        </w:rPr>
      </w:pPr>
    </w:p>
    <w:p w14:paraId="4E94B068" w14:textId="7FE67AD9" w:rsidR="00C76B2F" w:rsidRPr="00EC4419" w:rsidRDefault="0062558D" w:rsidP="00EC4419">
      <w:pPr>
        <w:rPr>
          <w:rFonts w:ascii="Arial" w:hAnsi="Arial" w:cs="Arial"/>
          <w:lang w:eastAsia="pl-PL"/>
        </w:rPr>
      </w:pPr>
      <w:r w:rsidRPr="00EC4419">
        <w:rPr>
          <w:rFonts w:ascii="Arial" w:hAnsi="Arial" w:cs="Arial"/>
        </w:rPr>
        <w:t xml:space="preserve">przedkładam/y </w:t>
      </w:r>
      <w:r w:rsidR="00C76B2F" w:rsidRPr="00EC4419">
        <w:rPr>
          <w:rFonts w:ascii="Arial" w:hAnsi="Arial" w:cs="Arial"/>
          <w:lang w:eastAsia="pl-PL"/>
        </w:rPr>
        <w:t xml:space="preserve">wykaz </w:t>
      </w:r>
      <w:r w:rsidR="00C76B2F" w:rsidRPr="00EC4419">
        <w:rPr>
          <w:rFonts w:ascii="Arial" w:hAnsi="Arial" w:cs="Arial"/>
        </w:rPr>
        <w:t>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FB518F8" w14:textId="77777777" w:rsidR="0062558D" w:rsidRPr="00EC4419" w:rsidRDefault="0062558D" w:rsidP="00EC4419">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
        <w:gridCol w:w="1966"/>
        <w:gridCol w:w="2126"/>
        <w:gridCol w:w="2126"/>
        <w:gridCol w:w="2547"/>
      </w:tblGrid>
      <w:tr w:rsidR="00EC4419" w:rsidRPr="00EC4419" w14:paraId="4427A6EA" w14:textId="77777777" w:rsidTr="00BD556B">
        <w:trPr>
          <w:trHeight w:val="615"/>
        </w:trPr>
        <w:tc>
          <w:tcPr>
            <w:tcW w:w="1078" w:type="dxa"/>
          </w:tcPr>
          <w:p w14:paraId="118BD1D1" w14:textId="77777777" w:rsidR="0062558D" w:rsidRPr="00EC4419" w:rsidRDefault="0062558D" w:rsidP="00EC4419">
            <w:pPr>
              <w:pStyle w:val="Tekstpodstawowy"/>
              <w:spacing w:after="0"/>
              <w:rPr>
                <w:rFonts w:ascii="Arial" w:hAnsi="Arial" w:cs="Arial"/>
                <w:color w:val="auto"/>
                <w:sz w:val="20"/>
                <w:szCs w:val="20"/>
              </w:rPr>
            </w:pPr>
            <w:r w:rsidRPr="00EC4419">
              <w:rPr>
                <w:rFonts w:ascii="Arial" w:hAnsi="Arial" w:cs="Arial"/>
                <w:color w:val="auto"/>
                <w:sz w:val="20"/>
                <w:szCs w:val="20"/>
              </w:rPr>
              <w:t>Lp.</w:t>
            </w:r>
          </w:p>
        </w:tc>
        <w:tc>
          <w:tcPr>
            <w:tcW w:w="1966" w:type="dxa"/>
          </w:tcPr>
          <w:p w14:paraId="3BFCEBCF" w14:textId="5D540D06" w:rsidR="0062558D" w:rsidRPr="00EC4419" w:rsidRDefault="00BD7FFB" w:rsidP="00EC4419">
            <w:pPr>
              <w:keepNext/>
              <w:rPr>
                <w:rFonts w:ascii="Arial" w:hAnsi="Arial" w:cs="Arial"/>
              </w:rPr>
            </w:pPr>
            <w:r w:rsidRPr="00EC4419">
              <w:rPr>
                <w:rFonts w:ascii="Arial" w:hAnsi="Arial" w:cs="Arial"/>
              </w:rPr>
              <w:t>Przedmiot zamówienia z określonym zakresem</w:t>
            </w:r>
          </w:p>
          <w:p w14:paraId="6F127A4D" w14:textId="45A42380" w:rsidR="00BD7FFB" w:rsidRPr="00EC4419" w:rsidRDefault="00BD7FFB" w:rsidP="00EC4419">
            <w:pPr>
              <w:keepNext/>
              <w:rPr>
                <w:rFonts w:ascii="Arial" w:hAnsi="Arial" w:cs="Arial"/>
              </w:rPr>
            </w:pPr>
          </w:p>
          <w:p w14:paraId="70EF3678" w14:textId="77777777" w:rsidR="0062558D" w:rsidRPr="00EC4419" w:rsidRDefault="0062558D" w:rsidP="00EC4419">
            <w:pPr>
              <w:pStyle w:val="Tekstpodstawowy"/>
              <w:spacing w:after="0"/>
              <w:rPr>
                <w:rFonts w:ascii="Arial" w:hAnsi="Arial" w:cs="Arial"/>
                <w:color w:val="auto"/>
                <w:sz w:val="20"/>
                <w:szCs w:val="20"/>
              </w:rPr>
            </w:pPr>
          </w:p>
        </w:tc>
        <w:tc>
          <w:tcPr>
            <w:tcW w:w="2126" w:type="dxa"/>
          </w:tcPr>
          <w:p w14:paraId="2409845E" w14:textId="3D1E4475" w:rsidR="0062558D" w:rsidRPr="00EC4419" w:rsidRDefault="0062558D"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Wartość brutto </w:t>
            </w:r>
          </w:p>
        </w:tc>
        <w:tc>
          <w:tcPr>
            <w:tcW w:w="2126" w:type="dxa"/>
          </w:tcPr>
          <w:p w14:paraId="40767D30" w14:textId="6FC83778" w:rsidR="0062558D" w:rsidRPr="00EC4419" w:rsidRDefault="0062558D" w:rsidP="00EC4419">
            <w:pPr>
              <w:keepNext/>
              <w:rPr>
                <w:rFonts w:ascii="Arial" w:hAnsi="Arial" w:cs="Arial"/>
              </w:rPr>
            </w:pPr>
            <w:r w:rsidRPr="00EC4419">
              <w:rPr>
                <w:rFonts w:ascii="Arial" w:hAnsi="Arial" w:cs="Arial"/>
              </w:rPr>
              <w:t xml:space="preserve">Data wykonania </w:t>
            </w:r>
          </w:p>
        </w:tc>
        <w:tc>
          <w:tcPr>
            <w:tcW w:w="2547" w:type="dxa"/>
          </w:tcPr>
          <w:p w14:paraId="1CAD6C7D" w14:textId="47387E5A" w:rsidR="0062558D" w:rsidRPr="00EC4419" w:rsidRDefault="0062558D" w:rsidP="00EC4419">
            <w:pPr>
              <w:pStyle w:val="Tekstpodstawowy"/>
              <w:spacing w:after="0"/>
              <w:rPr>
                <w:rFonts w:ascii="Arial" w:hAnsi="Arial" w:cs="Arial"/>
                <w:color w:val="auto"/>
                <w:sz w:val="20"/>
                <w:szCs w:val="20"/>
              </w:rPr>
            </w:pPr>
            <w:r w:rsidRPr="00EC4419">
              <w:rPr>
                <w:rFonts w:ascii="Arial" w:hAnsi="Arial" w:cs="Arial"/>
                <w:color w:val="auto"/>
                <w:sz w:val="20"/>
                <w:szCs w:val="20"/>
              </w:rPr>
              <w:t xml:space="preserve">na rzecz jakiego podmiotu </w:t>
            </w:r>
            <w:r w:rsidR="00BD7FFB" w:rsidRPr="00EC4419">
              <w:rPr>
                <w:rFonts w:ascii="Arial" w:hAnsi="Arial" w:cs="Arial"/>
                <w:color w:val="auto"/>
                <w:sz w:val="20"/>
                <w:szCs w:val="20"/>
              </w:rPr>
              <w:t xml:space="preserve">usługi </w:t>
            </w:r>
            <w:r w:rsidRPr="00EC4419">
              <w:rPr>
                <w:rFonts w:ascii="Arial" w:hAnsi="Arial" w:cs="Arial"/>
                <w:color w:val="auto"/>
                <w:sz w:val="20"/>
                <w:szCs w:val="20"/>
              </w:rPr>
              <w:t>były wykonane</w:t>
            </w:r>
            <w:r w:rsidR="00BD7FFB" w:rsidRPr="00EC4419">
              <w:rPr>
                <w:rFonts w:ascii="Arial" w:hAnsi="Arial" w:cs="Arial"/>
                <w:color w:val="auto"/>
                <w:sz w:val="20"/>
                <w:szCs w:val="20"/>
              </w:rPr>
              <w:t xml:space="preserve">/ są wykonywane </w:t>
            </w:r>
            <w:r w:rsidRPr="00EC4419">
              <w:rPr>
                <w:rFonts w:ascii="Arial" w:hAnsi="Arial" w:cs="Arial"/>
                <w:color w:val="auto"/>
                <w:sz w:val="20"/>
                <w:szCs w:val="20"/>
              </w:rPr>
              <w:t xml:space="preserve"> (Zamawiający)</w:t>
            </w:r>
          </w:p>
        </w:tc>
      </w:tr>
      <w:tr w:rsidR="00EC4419" w:rsidRPr="00EC4419" w14:paraId="3F34200B" w14:textId="77777777" w:rsidTr="009B422D">
        <w:trPr>
          <w:trHeight w:val="465"/>
        </w:trPr>
        <w:tc>
          <w:tcPr>
            <w:tcW w:w="1078" w:type="dxa"/>
          </w:tcPr>
          <w:p w14:paraId="403B3EFE" w14:textId="77777777" w:rsidR="0062558D" w:rsidRPr="00EC4419" w:rsidRDefault="0062558D" w:rsidP="00EC4419">
            <w:pPr>
              <w:pStyle w:val="Tekstpodstawowy"/>
              <w:spacing w:after="0"/>
              <w:rPr>
                <w:rFonts w:ascii="Arial" w:hAnsi="Arial" w:cs="Arial"/>
                <w:color w:val="auto"/>
                <w:sz w:val="20"/>
                <w:szCs w:val="20"/>
              </w:rPr>
            </w:pPr>
            <w:r w:rsidRPr="00EC4419">
              <w:rPr>
                <w:rFonts w:ascii="Arial" w:hAnsi="Arial" w:cs="Arial"/>
                <w:color w:val="auto"/>
                <w:sz w:val="20"/>
                <w:szCs w:val="20"/>
              </w:rPr>
              <w:t>1</w:t>
            </w:r>
          </w:p>
        </w:tc>
        <w:tc>
          <w:tcPr>
            <w:tcW w:w="1966" w:type="dxa"/>
          </w:tcPr>
          <w:p w14:paraId="3BEC63E6" w14:textId="77777777" w:rsidR="0062558D" w:rsidRPr="00EC4419" w:rsidRDefault="0062558D" w:rsidP="00EC4419">
            <w:pPr>
              <w:pStyle w:val="Tekstpodstawowy"/>
              <w:spacing w:after="0"/>
              <w:rPr>
                <w:rFonts w:ascii="Arial" w:hAnsi="Arial" w:cs="Arial"/>
                <w:color w:val="auto"/>
                <w:sz w:val="20"/>
                <w:szCs w:val="20"/>
              </w:rPr>
            </w:pPr>
          </w:p>
        </w:tc>
        <w:tc>
          <w:tcPr>
            <w:tcW w:w="2126" w:type="dxa"/>
          </w:tcPr>
          <w:p w14:paraId="76C14F49" w14:textId="77777777" w:rsidR="0062558D" w:rsidRPr="00EC4419" w:rsidRDefault="0062558D" w:rsidP="00EC4419">
            <w:pPr>
              <w:pStyle w:val="Tekstpodstawowy"/>
              <w:spacing w:after="0"/>
              <w:rPr>
                <w:rFonts w:ascii="Arial" w:hAnsi="Arial" w:cs="Arial"/>
                <w:color w:val="auto"/>
                <w:sz w:val="20"/>
                <w:szCs w:val="20"/>
              </w:rPr>
            </w:pPr>
          </w:p>
        </w:tc>
        <w:tc>
          <w:tcPr>
            <w:tcW w:w="2126" w:type="dxa"/>
          </w:tcPr>
          <w:p w14:paraId="710B9076" w14:textId="77777777" w:rsidR="0062558D" w:rsidRPr="00EC4419" w:rsidRDefault="0062558D" w:rsidP="00EC4419">
            <w:pPr>
              <w:pStyle w:val="Tekstpodstawowy"/>
              <w:spacing w:after="0"/>
              <w:rPr>
                <w:rFonts w:ascii="Arial" w:hAnsi="Arial" w:cs="Arial"/>
                <w:color w:val="auto"/>
                <w:sz w:val="20"/>
                <w:szCs w:val="20"/>
              </w:rPr>
            </w:pPr>
          </w:p>
        </w:tc>
        <w:tc>
          <w:tcPr>
            <w:tcW w:w="2547" w:type="dxa"/>
          </w:tcPr>
          <w:p w14:paraId="63B20343" w14:textId="77777777" w:rsidR="0062558D" w:rsidRPr="00EC4419" w:rsidRDefault="0062558D" w:rsidP="00EC4419">
            <w:pPr>
              <w:pStyle w:val="Tekstpodstawowy"/>
              <w:spacing w:after="0"/>
              <w:rPr>
                <w:rFonts w:ascii="Arial" w:hAnsi="Arial" w:cs="Arial"/>
                <w:color w:val="auto"/>
                <w:sz w:val="20"/>
                <w:szCs w:val="20"/>
              </w:rPr>
            </w:pPr>
          </w:p>
        </w:tc>
      </w:tr>
      <w:tr w:rsidR="00EC4419" w:rsidRPr="00EC4419" w14:paraId="46C33BBB" w14:textId="77777777" w:rsidTr="009B422D">
        <w:tc>
          <w:tcPr>
            <w:tcW w:w="1078" w:type="dxa"/>
          </w:tcPr>
          <w:p w14:paraId="4DBE25C1" w14:textId="77777777" w:rsidR="0062558D" w:rsidRPr="00EC4419" w:rsidRDefault="0062558D" w:rsidP="00EC4419">
            <w:pPr>
              <w:pStyle w:val="Tekstpodstawowy"/>
              <w:spacing w:after="0"/>
              <w:rPr>
                <w:rFonts w:ascii="Arial" w:hAnsi="Arial" w:cs="Arial"/>
                <w:color w:val="auto"/>
                <w:sz w:val="20"/>
                <w:szCs w:val="20"/>
              </w:rPr>
            </w:pPr>
            <w:r w:rsidRPr="00EC4419">
              <w:rPr>
                <w:rFonts w:ascii="Arial" w:hAnsi="Arial" w:cs="Arial"/>
                <w:color w:val="auto"/>
                <w:sz w:val="20"/>
                <w:szCs w:val="20"/>
              </w:rPr>
              <w:t>2</w:t>
            </w:r>
          </w:p>
        </w:tc>
        <w:tc>
          <w:tcPr>
            <w:tcW w:w="1966" w:type="dxa"/>
          </w:tcPr>
          <w:p w14:paraId="12BB3C33" w14:textId="77777777" w:rsidR="0062558D" w:rsidRPr="00EC4419" w:rsidRDefault="0062558D" w:rsidP="00EC4419">
            <w:pPr>
              <w:pStyle w:val="Tekstpodstawowy"/>
              <w:spacing w:after="0"/>
              <w:rPr>
                <w:rFonts w:ascii="Arial" w:hAnsi="Arial" w:cs="Arial"/>
                <w:color w:val="auto"/>
                <w:sz w:val="20"/>
                <w:szCs w:val="20"/>
              </w:rPr>
            </w:pPr>
          </w:p>
        </w:tc>
        <w:tc>
          <w:tcPr>
            <w:tcW w:w="2126" w:type="dxa"/>
          </w:tcPr>
          <w:p w14:paraId="34013743" w14:textId="77777777" w:rsidR="0062558D" w:rsidRPr="00EC4419" w:rsidRDefault="0062558D" w:rsidP="00EC4419">
            <w:pPr>
              <w:pStyle w:val="Tekstpodstawowy"/>
              <w:spacing w:after="0"/>
              <w:rPr>
                <w:rFonts w:ascii="Arial" w:hAnsi="Arial" w:cs="Arial"/>
                <w:color w:val="auto"/>
                <w:sz w:val="20"/>
                <w:szCs w:val="20"/>
              </w:rPr>
            </w:pPr>
          </w:p>
        </w:tc>
        <w:tc>
          <w:tcPr>
            <w:tcW w:w="2126" w:type="dxa"/>
          </w:tcPr>
          <w:p w14:paraId="2DB1CACD" w14:textId="77777777" w:rsidR="0062558D" w:rsidRPr="00EC4419" w:rsidRDefault="0062558D" w:rsidP="00EC4419">
            <w:pPr>
              <w:pStyle w:val="Tekstpodstawowy"/>
              <w:spacing w:after="0"/>
              <w:rPr>
                <w:rFonts w:ascii="Arial" w:hAnsi="Arial" w:cs="Arial"/>
                <w:color w:val="auto"/>
                <w:sz w:val="20"/>
                <w:szCs w:val="20"/>
              </w:rPr>
            </w:pPr>
          </w:p>
        </w:tc>
        <w:tc>
          <w:tcPr>
            <w:tcW w:w="2547" w:type="dxa"/>
          </w:tcPr>
          <w:p w14:paraId="18BDDC90" w14:textId="77777777" w:rsidR="0062558D" w:rsidRPr="00EC4419" w:rsidRDefault="0062558D" w:rsidP="00EC4419">
            <w:pPr>
              <w:pStyle w:val="Tekstpodstawowy"/>
              <w:spacing w:after="0"/>
              <w:rPr>
                <w:rFonts w:ascii="Arial" w:hAnsi="Arial" w:cs="Arial"/>
                <w:color w:val="auto"/>
                <w:sz w:val="20"/>
                <w:szCs w:val="20"/>
              </w:rPr>
            </w:pPr>
          </w:p>
        </w:tc>
      </w:tr>
      <w:tr w:rsidR="00EC4419" w:rsidRPr="00EC4419" w14:paraId="291ED325" w14:textId="77777777" w:rsidTr="009B422D">
        <w:tc>
          <w:tcPr>
            <w:tcW w:w="1078" w:type="dxa"/>
          </w:tcPr>
          <w:p w14:paraId="545F1033" w14:textId="1E96FDD2" w:rsidR="00BD7FFB" w:rsidRPr="00EC4419" w:rsidRDefault="00BD7FFB" w:rsidP="00EC4419">
            <w:pPr>
              <w:pStyle w:val="Tekstpodstawowy"/>
              <w:spacing w:after="0"/>
              <w:rPr>
                <w:rFonts w:ascii="Arial" w:hAnsi="Arial" w:cs="Arial"/>
                <w:color w:val="auto"/>
                <w:sz w:val="20"/>
                <w:szCs w:val="20"/>
              </w:rPr>
            </w:pPr>
            <w:r w:rsidRPr="00EC4419">
              <w:rPr>
                <w:rFonts w:ascii="Arial" w:hAnsi="Arial" w:cs="Arial"/>
                <w:color w:val="auto"/>
                <w:sz w:val="20"/>
                <w:szCs w:val="20"/>
              </w:rPr>
              <w:t>3</w:t>
            </w:r>
          </w:p>
        </w:tc>
        <w:tc>
          <w:tcPr>
            <w:tcW w:w="1966" w:type="dxa"/>
          </w:tcPr>
          <w:p w14:paraId="5DFD5E8D" w14:textId="77777777" w:rsidR="00BD7FFB" w:rsidRPr="00EC4419" w:rsidRDefault="00BD7FFB" w:rsidP="00EC4419">
            <w:pPr>
              <w:pStyle w:val="Tekstpodstawowy"/>
              <w:spacing w:after="0"/>
              <w:rPr>
                <w:rFonts w:ascii="Arial" w:hAnsi="Arial" w:cs="Arial"/>
                <w:color w:val="auto"/>
                <w:sz w:val="20"/>
                <w:szCs w:val="20"/>
              </w:rPr>
            </w:pPr>
          </w:p>
        </w:tc>
        <w:tc>
          <w:tcPr>
            <w:tcW w:w="2126" w:type="dxa"/>
          </w:tcPr>
          <w:p w14:paraId="5C2121E2" w14:textId="77777777" w:rsidR="00BD7FFB" w:rsidRPr="00EC4419" w:rsidRDefault="00BD7FFB" w:rsidP="00EC4419">
            <w:pPr>
              <w:pStyle w:val="Tekstpodstawowy"/>
              <w:spacing w:after="0"/>
              <w:rPr>
                <w:rFonts w:ascii="Arial" w:hAnsi="Arial" w:cs="Arial"/>
                <w:color w:val="auto"/>
                <w:sz w:val="20"/>
                <w:szCs w:val="20"/>
              </w:rPr>
            </w:pPr>
          </w:p>
        </w:tc>
        <w:tc>
          <w:tcPr>
            <w:tcW w:w="2126" w:type="dxa"/>
          </w:tcPr>
          <w:p w14:paraId="7E1DD30F" w14:textId="77777777" w:rsidR="00BD7FFB" w:rsidRPr="00EC4419" w:rsidRDefault="00BD7FFB" w:rsidP="00EC4419">
            <w:pPr>
              <w:pStyle w:val="Tekstpodstawowy"/>
              <w:spacing w:after="0"/>
              <w:rPr>
                <w:rFonts w:ascii="Arial" w:hAnsi="Arial" w:cs="Arial"/>
                <w:color w:val="auto"/>
                <w:sz w:val="20"/>
                <w:szCs w:val="20"/>
              </w:rPr>
            </w:pPr>
          </w:p>
        </w:tc>
        <w:tc>
          <w:tcPr>
            <w:tcW w:w="2547" w:type="dxa"/>
          </w:tcPr>
          <w:p w14:paraId="5936DF3B" w14:textId="77777777" w:rsidR="00BD7FFB" w:rsidRPr="00EC4419" w:rsidRDefault="00BD7FFB" w:rsidP="00EC4419">
            <w:pPr>
              <w:pStyle w:val="Tekstpodstawowy"/>
              <w:spacing w:after="0"/>
              <w:rPr>
                <w:rFonts w:ascii="Arial" w:hAnsi="Arial" w:cs="Arial"/>
                <w:color w:val="auto"/>
                <w:sz w:val="20"/>
                <w:szCs w:val="20"/>
              </w:rPr>
            </w:pPr>
          </w:p>
        </w:tc>
      </w:tr>
    </w:tbl>
    <w:p w14:paraId="4AD75059" w14:textId="77777777" w:rsidR="0062558D" w:rsidRPr="00EC4419" w:rsidRDefault="0062558D" w:rsidP="00EC4419">
      <w:pPr>
        <w:adjustRightInd w:val="0"/>
        <w:rPr>
          <w:rFonts w:ascii="Arial" w:hAnsi="Arial" w:cs="Arial"/>
        </w:rPr>
      </w:pPr>
      <w:r w:rsidRPr="00EC4419">
        <w:rPr>
          <w:rFonts w:ascii="Arial" w:hAnsi="Arial" w:cs="Arial"/>
        </w:rPr>
        <w:t>Oświadczam/my*, że:</w:t>
      </w:r>
    </w:p>
    <w:p w14:paraId="413230E3" w14:textId="77777777" w:rsidR="0062558D" w:rsidRPr="00EC4419" w:rsidRDefault="0062558D" w:rsidP="00EC4419">
      <w:pPr>
        <w:adjustRightInd w:val="0"/>
        <w:rPr>
          <w:rFonts w:ascii="Arial" w:hAnsi="Arial" w:cs="Arial"/>
        </w:rPr>
      </w:pPr>
      <w:r w:rsidRPr="00EC4419">
        <w:rPr>
          <w:rFonts w:ascii="Arial" w:hAnsi="Arial" w:cs="Arial"/>
        </w:rPr>
        <w:t>a)</w:t>
      </w:r>
      <w:r w:rsidRPr="00EC4419">
        <w:rPr>
          <w:rFonts w:ascii="Arial" w:hAnsi="Arial" w:cs="Arial"/>
        </w:rPr>
        <w:tab/>
        <w:t>poz. ………… wykazu stanowi doświadczenie Wykonawcy/Wykonawców* składającego ofertę,</w:t>
      </w:r>
    </w:p>
    <w:p w14:paraId="3D8A440A" w14:textId="77777777" w:rsidR="0062558D" w:rsidRPr="00EC4419" w:rsidRDefault="0062558D" w:rsidP="00EC4419">
      <w:pPr>
        <w:adjustRightInd w:val="0"/>
        <w:ind w:left="709" w:hanging="709"/>
        <w:rPr>
          <w:rFonts w:ascii="Arial" w:hAnsi="Arial" w:cs="Arial"/>
        </w:rPr>
      </w:pPr>
      <w:r w:rsidRPr="00EC4419">
        <w:rPr>
          <w:rFonts w:ascii="Arial" w:hAnsi="Arial" w:cs="Arial"/>
        </w:rPr>
        <w:t>b)</w:t>
      </w:r>
      <w:r w:rsidRPr="00EC4419">
        <w:rPr>
          <w:rFonts w:ascii="Arial" w:hAnsi="Arial" w:cs="Arial"/>
        </w:rPr>
        <w:tab/>
        <w:t xml:space="preserve">poz. …………… wykazu jest doświadczeniem innych podmiotów, których zasoby zostaną oddane nam do dyspozycji na zasadach określonych w Pzp., na potwierdzenie czego załączam/y* w szczególności pisemne zobowiązanie o którym mowa w SWZ </w:t>
      </w:r>
    </w:p>
    <w:p w14:paraId="7C6109B9" w14:textId="77777777" w:rsidR="0062558D" w:rsidRPr="00EC4419" w:rsidRDefault="0062558D" w:rsidP="00EC4419">
      <w:pPr>
        <w:ind w:left="426"/>
        <w:rPr>
          <w:rFonts w:ascii="Arial" w:hAnsi="Arial" w:cs="Arial"/>
        </w:rPr>
      </w:pPr>
    </w:p>
    <w:p w14:paraId="31BEF319" w14:textId="77777777" w:rsidR="0062558D" w:rsidRPr="00EC4419" w:rsidRDefault="0062558D" w:rsidP="00EC4419">
      <w:pPr>
        <w:rPr>
          <w:rFonts w:ascii="Arial" w:hAnsi="Arial" w:cs="Arial"/>
        </w:rPr>
      </w:pPr>
      <w:r w:rsidRPr="00EC4419">
        <w:rPr>
          <w:rFonts w:ascii="Arial" w:hAnsi="Arial" w:cs="Arial"/>
        </w:rPr>
        <w:t>......................................................</w:t>
      </w:r>
    </w:p>
    <w:p w14:paraId="0580C759" w14:textId="77777777" w:rsidR="0062558D" w:rsidRPr="00EC4419" w:rsidRDefault="0062558D" w:rsidP="00EC4419">
      <w:pPr>
        <w:rPr>
          <w:rFonts w:ascii="Arial" w:hAnsi="Arial" w:cs="Arial"/>
        </w:rPr>
      </w:pPr>
      <w:r w:rsidRPr="00EC4419">
        <w:rPr>
          <w:rFonts w:ascii="Arial" w:hAnsi="Arial" w:cs="Arial"/>
        </w:rPr>
        <w:t>(miejscowość i data )</w:t>
      </w:r>
    </w:p>
    <w:p w14:paraId="386C5CD3" w14:textId="77777777" w:rsidR="0062558D" w:rsidRPr="00EC4419" w:rsidRDefault="0062558D" w:rsidP="00EC4419">
      <w:pPr>
        <w:adjustRightInd w:val="0"/>
        <w:ind w:left="4820"/>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EC4419" w:rsidRPr="00EC4419" w14:paraId="2886D110"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065F38B5" w14:textId="77777777" w:rsidR="0062558D" w:rsidRPr="00EC4419" w:rsidRDefault="0062558D" w:rsidP="00EC4419">
            <w:pPr>
              <w:rPr>
                <w:rFonts w:ascii="Arial" w:hAnsi="Arial" w:cs="Arial"/>
              </w:rPr>
            </w:pPr>
            <w:r w:rsidRPr="00EC441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0E0F2158" w14:textId="77777777" w:rsidR="0062558D" w:rsidRPr="00EC4419" w:rsidRDefault="0062558D" w:rsidP="00EC4419">
            <w:pPr>
              <w:rPr>
                <w:rFonts w:ascii="Arial" w:hAnsi="Arial" w:cs="Arial"/>
              </w:rPr>
            </w:pPr>
            <w:r w:rsidRPr="00EC4419">
              <w:rPr>
                <w:rFonts w:ascii="Arial" w:hAnsi="Arial" w:cs="Arial"/>
              </w:rPr>
              <w:t>Nazwa(y)</w:t>
            </w:r>
          </w:p>
          <w:p w14:paraId="757ED92C" w14:textId="77777777" w:rsidR="0062558D" w:rsidRPr="00EC4419" w:rsidRDefault="0062558D" w:rsidP="00EC4419">
            <w:pPr>
              <w:rPr>
                <w:rFonts w:ascii="Arial" w:hAnsi="Arial" w:cs="Arial"/>
              </w:rPr>
            </w:pPr>
            <w:r w:rsidRPr="00EC4419">
              <w:rPr>
                <w:rFonts w:ascii="Arial" w:hAnsi="Arial" w:cs="Arial"/>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1E5E73A2" w14:textId="77777777" w:rsidR="0062558D" w:rsidRPr="00EC4419" w:rsidRDefault="0062558D" w:rsidP="00EC4419">
            <w:pPr>
              <w:rPr>
                <w:rFonts w:ascii="Arial" w:hAnsi="Arial" w:cs="Arial"/>
              </w:rPr>
            </w:pPr>
            <w:r w:rsidRPr="00EC4419">
              <w:rPr>
                <w:rFonts w:ascii="Arial" w:hAnsi="Arial" w:cs="Arial"/>
              </w:rPr>
              <w:t>Imię i nazwisko osoby(osób) upoważnionej(nych) do podpisania niniejszej oferty w imieniu Wykonawcy(ów)</w:t>
            </w:r>
          </w:p>
        </w:tc>
      </w:tr>
      <w:tr w:rsidR="00EC4419" w:rsidRPr="00EC4419" w14:paraId="771741DC"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570F2A07" w14:textId="77777777" w:rsidR="0062558D" w:rsidRPr="00EC4419" w:rsidRDefault="0062558D" w:rsidP="00EC4419">
            <w:pPr>
              <w:rPr>
                <w:rFonts w:ascii="Arial" w:hAnsi="Arial" w:cs="Arial"/>
              </w:rPr>
            </w:pPr>
          </w:p>
          <w:p w14:paraId="7BCC38DD" w14:textId="77777777" w:rsidR="0062558D" w:rsidRPr="00EC4419" w:rsidRDefault="0062558D"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4AE6CD2" w14:textId="77777777" w:rsidR="0062558D" w:rsidRPr="00EC4419" w:rsidRDefault="0062558D"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919BEB" w14:textId="77777777" w:rsidR="0062558D" w:rsidRPr="00EC4419" w:rsidRDefault="0062558D" w:rsidP="00EC4419">
            <w:pPr>
              <w:snapToGrid w:val="0"/>
              <w:rPr>
                <w:rFonts w:ascii="Arial" w:hAnsi="Arial" w:cs="Arial"/>
              </w:rPr>
            </w:pPr>
          </w:p>
        </w:tc>
      </w:tr>
      <w:tr w:rsidR="00EC4419" w:rsidRPr="00EC4419" w14:paraId="5CE02617"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52469DAA" w14:textId="77777777" w:rsidR="0062558D" w:rsidRPr="00EC4419" w:rsidRDefault="0062558D" w:rsidP="00EC4419">
            <w:pPr>
              <w:snapToGrid w:val="0"/>
              <w:rPr>
                <w:rFonts w:ascii="Arial" w:hAnsi="Arial" w:cs="Arial"/>
              </w:rPr>
            </w:pPr>
          </w:p>
          <w:p w14:paraId="7A1B6FA0" w14:textId="77777777" w:rsidR="0062558D" w:rsidRPr="00EC4419" w:rsidRDefault="0062558D"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9964A69" w14:textId="77777777" w:rsidR="0062558D" w:rsidRPr="00EC4419" w:rsidRDefault="0062558D"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B1463B" w14:textId="77777777" w:rsidR="0062558D" w:rsidRPr="00EC4419" w:rsidRDefault="0062558D" w:rsidP="00EC4419">
            <w:pPr>
              <w:snapToGrid w:val="0"/>
              <w:rPr>
                <w:rFonts w:ascii="Arial" w:hAnsi="Arial" w:cs="Arial"/>
              </w:rPr>
            </w:pPr>
          </w:p>
        </w:tc>
      </w:tr>
    </w:tbl>
    <w:p w14:paraId="1E222656" w14:textId="77777777" w:rsidR="0062558D" w:rsidRPr="00EC4419" w:rsidRDefault="0062558D" w:rsidP="00EC4419">
      <w:pPr>
        <w:rPr>
          <w:rFonts w:ascii="Arial" w:hAnsi="Arial" w:cs="Arial"/>
        </w:rPr>
      </w:pPr>
    </w:p>
    <w:p w14:paraId="1F256CE3" w14:textId="77777777" w:rsidR="0062558D" w:rsidRPr="00EC4419" w:rsidRDefault="0062558D" w:rsidP="00EC4419">
      <w:pPr>
        <w:rPr>
          <w:rFonts w:ascii="Arial" w:hAnsi="Arial" w:cs="Arial"/>
          <w:lang w:eastAsia="pl-PL"/>
        </w:rPr>
      </w:pPr>
      <w:r w:rsidRPr="00EC4419">
        <w:rPr>
          <w:rFonts w:ascii="Arial" w:hAnsi="Arial" w:cs="Arial"/>
          <w:lang w:eastAsia="pl-PL"/>
        </w:rPr>
        <w:t xml:space="preserve">Dokument </w:t>
      </w:r>
      <w:r w:rsidRPr="00EC4419">
        <w:rPr>
          <w:rFonts w:ascii="Arial" w:hAnsi="Arial" w:cs="Arial"/>
        </w:rPr>
        <w:t>przekazuje się w postaci elektronicznej i opatruje się kwalifikowanym podpisem elektronicznym, podpisem zaufanym lub podpisem osobistym</w:t>
      </w:r>
    </w:p>
    <w:p w14:paraId="1BE00919" w14:textId="77777777" w:rsidR="001B0E59" w:rsidRPr="00EC4419" w:rsidRDefault="001B0E59" w:rsidP="00EC4419">
      <w:pPr>
        <w:adjustRightInd w:val="0"/>
        <w:ind w:left="5040" w:firstLine="720"/>
        <w:rPr>
          <w:rFonts w:ascii="Arial" w:hAnsi="Arial" w:cs="Arial"/>
        </w:rPr>
      </w:pPr>
    </w:p>
    <w:p w14:paraId="3BC68867" w14:textId="77777777" w:rsidR="00E516CD" w:rsidRPr="00EC4419" w:rsidRDefault="00E516CD" w:rsidP="00EC4419">
      <w:pPr>
        <w:suppressAutoHyphens w:val="0"/>
        <w:autoSpaceDE/>
        <w:rPr>
          <w:rFonts w:ascii="Arial" w:hAnsi="Arial" w:cs="Arial"/>
        </w:rPr>
      </w:pPr>
      <w:r w:rsidRPr="00EC4419">
        <w:rPr>
          <w:rFonts w:ascii="Arial" w:hAnsi="Arial" w:cs="Arial"/>
        </w:rPr>
        <w:br w:type="page"/>
      </w:r>
    </w:p>
    <w:p w14:paraId="065D8554" w14:textId="218476C1" w:rsidR="0062558D" w:rsidRPr="00EC4419" w:rsidRDefault="0062558D" w:rsidP="00EC4419">
      <w:pPr>
        <w:adjustRightInd w:val="0"/>
        <w:ind w:left="5040" w:firstLine="720"/>
        <w:rPr>
          <w:rFonts w:ascii="Arial" w:hAnsi="Arial" w:cs="Arial"/>
        </w:rPr>
      </w:pPr>
      <w:r w:rsidRPr="00EC4419">
        <w:rPr>
          <w:rFonts w:ascii="Arial" w:hAnsi="Arial" w:cs="Arial"/>
        </w:rPr>
        <w:lastRenderedPageBreak/>
        <w:t xml:space="preserve">Załącznik Nr </w:t>
      </w:r>
      <w:r w:rsidR="00E516CD" w:rsidRPr="00EC4419">
        <w:rPr>
          <w:rFonts w:ascii="Arial" w:hAnsi="Arial" w:cs="Arial"/>
        </w:rPr>
        <w:t>5</w:t>
      </w:r>
      <w:r w:rsidRPr="00EC4419">
        <w:rPr>
          <w:rFonts w:ascii="Arial" w:hAnsi="Arial" w:cs="Arial"/>
        </w:rPr>
        <w:t xml:space="preserve"> do SWZ – wykaz osób</w:t>
      </w:r>
    </w:p>
    <w:p w14:paraId="72870D74" w14:textId="77777777" w:rsidR="00D8441B" w:rsidRPr="00EC4419" w:rsidRDefault="00D8441B" w:rsidP="00EC4419">
      <w:pPr>
        <w:pStyle w:val="Tekstpodstawowy"/>
        <w:spacing w:after="0"/>
        <w:rPr>
          <w:rFonts w:ascii="Arial" w:hAnsi="Arial" w:cs="Arial"/>
          <w:color w:val="auto"/>
          <w:sz w:val="20"/>
          <w:szCs w:val="20"/>
        </w:rPr>
      </w:pPr>
    </w:p>
    <w:p w14:paraId="123100D2" w14:textId="77777777" w:rsidR="00E30196" w:rsidRPr="00EC4419" w:rsidRDefault="00E30196" w:rsidP="00EC4419">
      <w:pPr>
        <w:pStyle w:val="Tekstpodstawowy"/>
        <w:spacing w:after="0"/>
        <w:rPr>
          <w:rFonts w:ascii="Arial" w:hAnsi="Arial" w:cs="Arial"/>
          <w:color w:val="auto"/>
          <w:sz w:val="20"/>
          <w:szCs w:val="20"/>
        </w:rPr>
      </w:pPr>
      <w:r w:rsidRPr="00EC4419">
        <w:rPr>
          <w:rFonts w:ascii="Arial" w:hAnsi="Arial" w:cs="Arial"/>
          <w:color w:val="auto"/>
          <w:sz w:val="20"/>
          <w:szCs w:val="20"/>
        </w:rPr>
        <w:t>Dokument składany na wezwanie o którym mowa w punkcie 22.2 SWZ.</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C4419" w:rsidRPr="00EC4419" w14:paraId="25155B84" w14:textId="77777777" w:rsidTr="009B422D">
        <w:trPr>
          <w:trHeight w:val="1030"/>
        </w:trPr>
        <w:tc>
          <w:tcPr>
            <w:tcW w:w="5098" w:type="dxa"/>
          </w:tcPr>
          <w:p w14:paraId="7B2444F1" w14:textId="77777777" w:rsidR="0062558D" w:rsidRPr="00EC4419" w:rsidRDefault="0062558D" w:rsidP="00EC4419">
            <w:pPr>
              <w:rPr>
                <w:rFonts w:ascii="Arial" w:hAnsi="Arial" w:cs="Arial"/>
              </w:rPr>
            </w:pPr>
            <w:r w:rsidRPr="00EC4419">
              <w:rPr>
                <w:rFonts w:ascii="Arial" w:hAnsi="Arial" w:cs="Arial"/>
              </w:rPr>
              <w:t xml:space="preserve">Wykonawca: </w:t>
            </w:r>
          </w:p>
          <w:p w14:paraId="3975BF9F" w14:textId="77777777" w:rsidR="0062558D" w:rsidRPr="00EC4419" w:rsidRDefault="0062558D" w:rsidP="00EC4419">
            <w:pPr>
              <w:rPr>
                <w:rFonts w:ascii="Arial" w:hAnsi="Arial" w:cs="Arial"/>
              </w:rPr>
            </w:pPr>
          </w:p>
          <w:p w14:paraId="75450A27" w14:textId="77777777" w:rsidR="0062558D" w:rsidRPr="00EC4419" w:rsidRDefault="0062558D" w:rsidP="00EC4419">
            <w:pPr>
              <w:rPr>
                <w:rFonts w:ascii="Arial" w:hAnsi="Arial" w:cs="Arial"/>
              </w:rPr>
            </w:pPr>
          </w:p>
        </w:tc>
        <w:tc>
          <w:tcPr>
            <w:tcW w:w="4791" w:type="dxa"/>
          </w:tcPr>
          <w:p w14:paraId="74A380BC" w14:textId="77777777" w:rsidR="0062558D" w:rsidRPr="00EC4419" w:rsidRDefault="0062558D" w:rsidP="00EC4419">
            <w:pPr>
              <w:rPr>
                <w:rFonts w:ascii="Arial" w:hAnsi="Arial" w:cs="Arial"/>
              </w:rPr>
            </w:pPr>
            <w:r w:rsidRPr="00EC4419">
              <w:rPr>
                <w:rFonts w:ascii="Arial" w:hAnsi="Arial" w:cs="Arial"/>
              </w:rPr>
              <w:t>Zamawiający:</w:t>
            </w:r>
          </w:p>
          <w:p w14:paraId="3F8EB531" w14:textId="77777777" w:rsidR="0062558D" w:rsidRPr="00EC4419" w:rsidRDefault="0062558D" w:rsidP="00EC4419">
            <w:pPr>
              <w:rPr>
                <w:rFonts w:ascii="Arial" w:hAnsi="Arial" w:cs="Arial"/>
              </w:rPr>
            </w:pPr>
            <w:r w:rsidRPr="00EC4419">
              <w:rPr>
                <w:rFonts w:ascii="Arial" w:hAnsi="Arial" w:cs="Arial"/>
              </w:rPr>
              <w:t>Gmina Nysa</w:t>
            </w:r>
          </w:p>
          <w:p w14:paraId="60C9ED3E" w14:textId="77777777" w:rsidR="0062558D" w:rsidRPr="00EC4419" w:rsidRDefault="0062558D" w:rsidP="00EC4419">
            <w:pPr>
              <w:rPr>
                <w:rFonts w:ascii="Arial" w:hAnsi="Arial" w:cs="Arial"/>
              </w:rPr>
            </w:pPr>
            <w:r w:rsidRPr="00EC4419">
              <w:rPr>
                <w:rFonts w:ascii="Arial" w:hAnsi="Arial" w:cs="Arial"/>
              </w:rPr>
              <w:t>Urząd Miejski w Nysie</w:t>
            </w:r>
          </w:p>
          <w:p w14:paraId="3D9F5890" w14:textId="77777777" w:rsidR="0062558D" w:rsidRPr="00EC4419" w:rsidRDefault="0062558D" w:rsidP="00EC4419">
            <w:pPr>
              <w:rPr>
                <w:rFonts w:ascii="Arial" w:hAnsi="Arial" w:cs="Arial"/>
              </w:rPr>
            </w:pPr>
            <w:r w:rsidRPr="00EC4419">
              <w:rPr>
                <w:rFonts w:ascii="Arial" w:hAnsi="Arial" w:cs="Arial"/>
              </w:rPr>
              <w:t>ul. Kolejowa 15, 48-303 Nysa</w:t>
            </w:r>
          </w:p>
        </w:tc>
      </w:tr>
    </w:tbl>
    <w:p w14:paraId="3F648A34" w14:textId="77777777" w:rsidR="0062558D" w:rsidRPr="00EC4419" w:rsidRDefault="0062558D" w:rsidP="00EC4419">
      <w:pPr>
        <w:rPr>
          <w:rFonts w:ascii="Arial" w:hAnsi="Arial" w:cs="Arial"/>
        </w:rPr>
      </w:pPr>
      <w:r w:rsidRPr="00EC4419">
        <w:rPr>
          <w:rFonts w:ascii="Arial" w:hAnsi="Arial" w:cs="Arial"/>
        </w:rPr>
        <w:t xml:space="preserve">                                                                            </w:t>
      </w:r>
    </w:p>
    <w:p w14:paraId="0F16D006" w14:textId="77777777" w:rsidR="0062558D" w:rsidRPr="00EC4419" w:rsidRDefault="0062558D" w:rsidP="00EC4419">
      <w:pPr>
        <w:adjustRightInd w:val="0"/>
        <w:rPr>
          <w:rFonts w:ascii="Arial" w:hAnsi="Arial" w:cs="Arial"/>
        </w:rPr>
      </w:pPr>
      <w:r w:rsidRPr="00EC4419">
        <w:rPr>
          <w:rFonts w:ascii="Arial" w:hAnsi="Arial" w:cs="Arial"/>
        </w:rPr>
        <w:t>WYKAZ OSÓB</w:t>
      </w:r>
    </w:p>
    <w:p w14:paraId="0CC89F37" w14:textId="5A22E9EF" w:rsidR="00BB07A9" w:rsidRPr="00EC4419" w:rsidRDefault="00B20F2C" w:rsidP="00EC4419">
      <w:pPr>
        <w:pStyle w:val="Nagwek5"/>
        <w:numPr>
          <w:ilvl w:val="0"/>
          <w:numId w:val="0"/>
        </w:numPr>
        <w:spacing w:line="240" w:lineRule="auto"/>
        <w:jc w:val="left"/>
        <w:rPr>
          <w:rFonts w:ascii="Arial" w:hAnsi="Arial" w:cs="Arial"/>
          <w:b w:val="0"/>
          <w:bCs w:val="0"/>
          <w:sz w:val="20"/>
          <w:szCs w:val="20"/>
          <w:lang w:eastAsia="ar-SA"/>
        </w:rPr>
      </w:pPr>
      <w:r w:rsidRPr="00EC4419">
        <w:rPr>
          <w:rFonts w:ascii="Arial" w:hAnsi="Arial" w:cs="Arial"/>
          <w:b w:val="0"/>
          <w:bCs w:val="0"/>
          <w:sz w:val="20"/>
          <w:szCs w:val="20"/>
        </w:rPr>
        <w:t>Przystępując do udziału w postępowaniu o udzielenie zamówienia publicznego</w:t>
      </w:r>
      <w:r w:rsidR="00BB07A9" w:rsidRPr="00EC4419">
        <w:rPr>
          <w:rFonts w:ascii="Arial" w:hAnsi="Arial" w:cs="Arial"/>
          <w:b w:val="0"/>
          <w:bCs w:val="0"/>
          <w:sz w:val="20"/>
          <w:szCs w:val="20"/>
        </w:rPr>
        <w:t xml:space="preserve"> </w:t>
      </w:r>
      <w:r w:rsidRPr="00EC4419">
        <w:rPr>
          <w:rFonts w:ascii="Arial" w:hAnsi="Arial" w:cs="Arial"/>
          <w:b w:val="0"/>
          <w:bCs w:val="0"/>
          <w:sz w:val="20"/>
          <w:szCs w:val="20"/>
          <w:lang w:eastAsia="ar-SA"/>
        </w:rPr>
        <w:t>pn.:</w:t>
      </w:r>
    </w:p>
    <w:p w14:paraId="0875592F" w14:textId="77777777" w:rsidR="00B9092F" w:rsidRPr="00EC4419" w:rsidRDefault="00B9092F" w:rsidP="00EC4419">
      <w:pPr>
        <w:rPr>
          <w:rFonts w:ascii="Arial" w:hAnsi="Arial" w:cs="Arial"/>
          <w:lang w:eastAsia="ar-SA"/>
        </w:rPr>
      </w:pPr>
    </w:p>
    <w:p w14:paraId="5D1B3ABE" w14:textId="46EADFFD" w:rsidR="00E516CD" w:rsidRPr="00EC4419" w:rsidRDefault="00E516CD" w:rsidP="00EC4419">
      <w:pPr>
        <w:rPr>
          <w:rFonts w:ascii="Arial" w:hAnsi="Arial" w:cs="Arial"/>
          <w:lang w:eastAsia="pl-PL"/>
        </w:rPr>
      </w:pPr>
      <w:r w:rsidRPr="00EC4419">
        <w:rPr>
          <w:rFonts w:ascii="Arial" w:hAnsi="Arial" w:cs="Arial"/>
        </w:rPr>
        <w:t xml:space="preserve">Pełnienie kompleksowego nadzoru inwestorskiego nad zadaniem: </w:t>
      </w:r>
      <w:r w:rsidR="00A46DE2" w:rsidRPr="00EC4419">
        <w:rPr>
          <w:rFonts w:ascii="Arial" w:hAnsi="Arial" w:cs="Arial"/>
        </w:rPr>
        <w:t>„Modernizacja stadionu Polonia w Nysie”</w:t>
      </w:r>
    </w:p>
    <w:p w14:paraId="69B6BEE3" w14:textId="77777777" w:rsidR="00B20F2C" w:rsidRPr="00EC4419" w:rsidRDefault="00B20F2C" w:rsidP="00EC4419">
      <w:pPr>
        <w:pStyle w:val="podstawowy"/>
        <w:ind w:firstLine="0"/>
        <w:jc w:val="left"/>
        <w:rPr>
          <w:rFonts w:ascii="Arial" w:hAnsi="Arial" w:cs="Arial"/>
          <w:sz w:val="20"/>
          <w:szCs w:val="20"/>
        </w:rPr>
      </w:pPr>
    </w:p>
    <w:p w14:paraId="30FAF88F" w14:textId="1819AB6F" w:rsidR="005730FA" w:rsidRPr="00EC4419" w:rsidRDefault="0062558D" w:rsidP="00EC4419">
      <w:pPr>
        <w:adjustRightInd w:val="0"/>
        <w:rPr>
          <w:rFonts w:ascii="Arial" w:hAnsi="Arial" w:cs="Arial"/>
        </w:rPr>
      </w:pPr>
      <w:r w:rsidRPr="00EC4419">
        <w:rPr>
          <w:rFonts w:ascii="Arial" w:hAnsi="Arial" w:cs="Arial"/>
        </w:rPr>
        <w:t xml:space="preserve">przedkładam/y wykaz osób, </w:t>
      </w:r>
      <w:r w:rsidR="005730FA" w:rsidRPr="00EC4419">
        <w:rPr>
          <w:rFonts w:ascii="Arial" w:hAnsi="Arial" w:cs="Aria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0DAC994" w14:textId="77777777" w:rsidR="0062558D" w:rsidRPr="00EC4419" w:rsidRDefault="0062558D" w:rsidP="00EC4419">
      <w:pPr>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058"/>
        <w:gridCol w:w="3709"/>
        <w:gridCol w:w="1562"/>
        <w:gridCol w:w="2089"/>
      </w:tblGrid>
      <w:tr w:rsidR="00EC4419" w:rsidRPr="00EC4419" w14:paraId="0F39BC63" w14:textId="77777777" w:rsidTr="00E61A57">
        <w:tc>
          <w:tcPr>
            <w:tcW w:w="0" w:type="auto"/>
          </w:tcPr>
          <w:p w14:paraId="747419DD" w14:textId="77777777" w:rsidR="0062558D" w:rsidRPr="00EC4419" w:rsidRDefault="0062558D" w:rsidP="00EC4419">
            <w:pPr>
              <w:adjustRightInd w:val="0"/>
              <w:rPr>
                <w:rFonts w:ascii="Arial" w:hAnsi="Arial" w:cs="Arial"/>
              </w:rPr>
            </w:pPr>
            <w:r w:rsidRPr="00EC4419">
              <w:rPr>
                <w:rFonts w:ascii="Arial" w:hAnsi="Arial" w:cs="Arial"/>
              </w:rPr>
              <w:t>Lp.</w:t>
            </w:r>
          </w:p>
        </w:tc>
        <w:tc>
          <w:tcPr>
            <w:tcW w:w="2112" w:type="dxa"/>
          </w:tcPr>
          <w:p w14:paraId="25113117" w14:textId="77777777" w:rsidR="0062558D" w:rsidRPr="00EC4419" w:rsidRDefault="0062558D" w:rsidP="00EC4419">
            <w:pPr>
              <w:adjustRightInd w:val="0"/>
              <w:rPr>
                <w:rFonts w:ascii="Arial" w:hAnsi="Arial" w:cs="Arial"/>
              </w:rPr>
            </w:pPr>
            <w:r w:rsidRPr="00EC4419">
              <w:rPr>
                <w:rFonts w:ascii="Arial" w:hAnsi="Arial" w:cs="Arial"/>
              </w:rPr>
              <w:t>Imię i nazwisko</w:t>
            </w:r>
          </w:p>
        </w:tc>
        <w:tc>
          <w:tcPr>
            <w:tcW w:w="3824" w:type="dxa"/>
          </w:tcPr>
          <w:p w14:paraId="1F95184C" w14:textId="77777777" w:rsidR="0062558D" w:rsidRPr="00EC4419" w:rsidRDefault="0062558D" w:rsidP="00EC4419">
            <w:pPr>
              <w:adjustRightInd w:val="0"/>
              <w:rPr>
                <w:rFonts w:ascii="Arial" w:hAnsi="Arial" w:cs="Arial"/>
              </w:rPr>
            </w:pPr>
            <w:r w:rsidRPr="00EC4419">
              <w:rPr>
                <w:rFonts w:ascii="Arial" w:hAnsi="Arial" w:cs="Arial"/>
              </w:rPr>
              <w:t>Opis kwalifikacji zawodowych, doświadczenia i wykształcenia potwierdzający spełnienie</w:t>
            </w:r>
          </w:p>
          <w:p w14:paraId="35D1E664" w14:textId="77777777" w:rsidR="0062558D" w:rsidRPr="00EC4419" w:rsidRDefault="0062558D" w:rsidP="00EC4419">
            <w:pPr>
              <w:adjustRightInd w:val="0"/>
              <w:rPr>
                <w:rFonts w:ascii="Arial" w:hAnsi="Arial" w:cs="Arial"/>
              </w:rPr>
            </w:pPr>
            <w:r w:rsidRPr="00EC4419">
              <w:rPr>
                <w:rFonts w:ascii="Arial" w:hAnsi="Arial" w:cs="Arial"/>
              </w:rPr>
              <w:t xml:space="preserve">warunku określonego w SWZ  </w:t>
            </w:r>
          </w:p>
          <w:p w14:paraId="50804871" w14:textId="77777777" w:rsidR="0062558D" w:rsidRPr="00EC4419" w:rsidRDefault="0062558D" w:rsidP="00EC4419">
            <w:pPr>
              <w:adjustRightInd w:val="0"/>
              <w:rPr>
                <w:rFonts w:ascii="Arial" w:hAnsi="Arial" w:cs="Arial"/>
              </w:rPr>
            </w:pPr>
          </w:p>
        </w:tc>
        <w:tc>
          <w:tcPr>
            <w:tcW w:w="1418" w:type="dxa"/>
          </w:tcPr>
          <w:p w14:paraId="64680724" w14:textId="77777777" w:rsidR="0062558D" w:rsidRPr="00EC4419" w:rsidRDefault="0062558D" w:rsidP="00EC4419">
            <w:pPr>
              <w:adjustRightInd w:val="0"/>
              <w:rPr>
                <w:rFonts w:ascii="Arial" w:hAnsi="Arial" w:cs="Arial"/>
              </w:rPr>
            </w:pPr>
            <w:r w:rsidRPr="00EC4419">
              <w:rPr>
                <w:rFonts w:ascii="Arial" w:hAnsi="Arial" w:cs="Arial"/>
              </w:rPr>
              <w:t>Zakres</w:t>
            </w:r>
          </w:p>
          <w:p w14:paraId="05E6E618" w14:textId="77777777" w:rsidR="0062558D" w:rsidRPr="00EC4419" w:rsidRDefault="0062558D" w:rsidP="00EC4419">
            <w:pPr>
              <w:adjustRightInd w:val="0"/>
              <w:rPr>
                <w:rFonts w:ascii="Arial" w:hAnsi="Arial" w:cs="Arial"/>
              </w:rPr>
            </w:pPr>
            <w:r w:rsidRPr="00EC4419">
              <w:rPr>
                <w:rFonts w:ascii="Arial" w:hAnsi="Arial" w:cs="Arial"/>
              </w:rPr>
              <w:t>wykonywanych</w:t>
            </w:r>
          </w:p>
          <w:p w14:paraId="0615DD6C" w14:textId="77777777" w:rsidR="0062558D" w:rsidRPr="00EC4419" w:rsidRDefault="0062558D" w:rsidP="00EC4419">
            <w:pPr>
              <w:adjustRightInd w:val="0"/>
              <w:rPr>
                <w:rFonts w:ascii="Arial" w:hAnsi="Arial" w:cs="Arial"/>
              </w:rPr>
            </w:pPr>
            <w:r w:rsidRPr="00EC4419">
              <w:rPr>
                <w:rFonts w:ascii="Arial" w:hAnsi="Arial" w:cs="Arial"/>
              </w:rPr>
              <w:t>czynności przy</w:t>
            </w:r>
          </w:p>
          <w:p w14:paraId="0FDC1C47" w14:textId="77777777" w:rsidR="0062558D" w:rsidRPr="00EC4419" w:rsidRDefault="0062558D" w:rsidP="00EC4419">
            <w:pPr>
              <w:adjustRightInd w:val="0"/>
              <w:rPr>
                <w:rFonts w:ascii="Arial" w:hAnsi="Arial" w:cs="Arial"/>
              </w:rPr>
            </w:pPr>
            <w:r w:rsidRPr="00EC4419">
              <w:rPr>
                <w:rFonts w:ascii="Arial" w:hAnsi="Arial" w:cs="Arial"/>
              </w:rPr>
              <w:t>realizacji zadania</w:t>
            </w:r>
          </w:p>
        </w:tc>
        <w:tc>
          <w:tcPr>
            <w:tcW w:w="2120" w:type="dxa"/>
          </w:tcPr>
          <w:p w14:paraId="0A35916F" w14:textId="77777777" w:rsidR="0062558D" w:rsidRPr="00EC4419" w:rsidRDefault="0062558D" w:rsidP="00EC4419">
            <w:pPr>
              <w:adjustRightInd w:val="0"/>
              <w:rPr>
                <w:rFonts w:ascii="Arial" w:hAnsi="Arial" w:cs="Arial"/>
              </w:rPr>
            </w:pPr>
            <w:r w:rsidRPr="00EC4419">
              <w:rPr>
                <w:rFonts w:ascii="Arial" w:hAnsi="Arial" w:cs="Arial"/>
              </w:rPr>
              <w:t>informacja o podstawie do dysponowania osobą</w:t>
            </w:r>
          </w:p>
          <w:p w14:paraId="4419074C" w14:textId="77777777" w:rsidR="0062558D" w:rsidRPr="00EC4419" w:rsidRDefault="0062558D" w:rsidP="00EC4419">
            <w:pPr>
              <w:adjustRightInd w:val="0"/>
              <w:rPr>
                <w:rFonts w:ascii="Arial" w:hAnsi="Arial" w:cs="Arial"/>
              </w:rPr>
            </w:pPr>
          </w:p>
        </w:tc>
      </w:tr>
      <w:tr w:rsidR="00EC4419" w:rsidRPr="00EC4419" w14:paraId="7B07329B" w14:textId="77777777" w:rsidTr="00E61A57">
        <w:tc>
          <w:tcPr>
            <w:tcW w:w="0" w:type="auto"/>
          </w:tcPr>
          <w:p w14:paraId="34FCEA46" w14:textId="77777777" w:rsidR="0062558D" w:rsidRPr="00EC4419" w:rsidRDefault="0062558D" w:rsidP="00EC4419">
            <w:pPr>
              <w:adjustRightInd w:val="0"/>
              <w:rPr>
                <w:rFonts w:ascii="Arial" w:hAnsi="Arial" w:cs="Arial"/>
              </w:rPr>
            </w:pPr>
            <w:r w:rsidRPr="00EC4419">
              <w:rPr>
                <w:rFonts w:ascii="Arial" w:hAnsi="Arial" w:cs="Arial"/>
              </w:rPr>
              <w:t>1</w:t>
            </w:r>
          </w:p>
        </w:tc>
        <w:tc>
          <w:tcPr>
            <w:tcW w:w="2112" w:type="dxa"/>
          </w:tcPr>
          <w:p w14:paraId="65B43DC5" w14:textId="77777777" w:rsidR="0062558D" w:rsidRPr="00EC4419" w:rsidRDefault="0062558D" w:rsidP="00EC4419">
            <w:pPr>
              <w:adjustRightInd w:val="0"/>
              <w:rPr>
                <w:rFonts w:ascii="Arial" w:hAnsi="Arial" w:cs="Arial"/>
              </w:rPr>
            </w:pPr>
            <w:r w:rsidRPr="00EC4419">
              <w:rPr>
                <w:rFonts w:ascii="Arial" w:hAnsi="Arial" w:cs="Arial"/>
              </w:rPr>
              <w:t>2</w:t>
            </w:r>
          </w:p>
        </w:tc>
        <w:tc>
          <w:tcPr>
            <w:tcW w:w="3824" w:type="dxa"/>
          </w:tcPr>
          <w:p w14:paraId="4EB28D33" w14:textId="77777777" w:rsidR="0062558D" w:rsidRPr="00EC4419" w:rsidRDefault="0062558D" w:rsidP="00EC4419">
            <w:pPr>
              <w:adjustRightInd w:val="0"/>
              <w:rPr>
                <w:rFonts w:ascii="Arial" w:hAnsi="Arial" w:cs="Arial"/>
              </w:rPr>
            </w:pPr>
            <w:r w:rsidRPr="00EC4419">
              <w:rPr>
                <w:rFonts w:ascii="Arial" w:hAnsi="Arial" w:cs="Arial"/>
              </w:rPr>
              <w:t>3</w:t>
            </w:r>
          </w:p>
        </w:tc>
        <w:tc>
          <w:tcPr>
            <w:tcW w:w="1418" w:type="dxa"/>
          </w:tcPr>
          <w:p w14:paraId="32DFC72D" w14:textId="77777777" w:rsidR="0062558D" w:rsidRPr="00EC4419" w:rsidRDefault="0062558D" w:rsidP="00EC4419">
            <w:pPr>
              <w:adjustRightInd w:val="0"/>
              <w:rPr>
                <w:rFonts w:ascii="Arial" w:hAnsi="Arial" w:cs="Arial"/>
              </w:rPr>
            </w:pPr>
            <w:r w:rsidRPr="00EC4419">
              <w:rPr>
                <w:rFonts w:ascii="Arial" w:hAnsi="Arial" w:cs="Arial"/>
              </w:rPr>
              <w:t>4</w:t>
            </w:r>
          </w:p>
        </w:tc>
        <w:tc>
          <w:tcPr>
            <w:tcW w:w="2120" w:type="dxa"/>
          </w:tcPr>
          <w:p w14:paraId="4DE8E788" w14:textId="77777777" w:rsidR="0062558D" w:rsidRPr="00EC4419" w:rsidRDefault="0062558D" w:rsidP="00EC4419">
            <w:pPr>
              <w:adjustRightInd w:val="0"/>
              <w:rPr>
                <w:rFonts w:ascii="Arial" w:hAnsi="Arial" w:cs="Arial"/>
              </w:rPr>
            </w:pPr>
            <w:r w:rsidRPr="00EC4419">
              <w:rPr>
                <w:rFonts w:ascii="Arial" w:hAnsi="Arial" w:cs="Arial"/>
              </w:rPr>
              <w:t>5</w:t>
            </w:r>
          </w:p>
        </w:tc>
      </w:tr>
      <w:tr w:rsidR="00EC4419" w:rsidRPr="00EC4419" w14:paraId="61360B0C" w14:textId="77777777" w:rsidTr="00E61A57">
        <w:tc>
          <w:tcPr>
            <w:tcW w:w="0" w:type="auto"/>
          </w:tcPr>
          <w:p w14:paraId="05C705A3" w14:textId="77777777" w:rsidR="0062558D" w:rsidRPr="00EC4419" w:rsidRDefault="0062558D" w:rsidP="00EC4419">
            <w:pPr>
              <w:adjustRightInd w:val="0"/>
              <w:rPr>
                <w:rFonts w:ascii="Arial" w:hAnsi="Arial" w:cs="Arial"/>
              </w:rPr>
            </w:pPr>
          </w:p>
          <w:p w14:paraId="3F2FFA3C" w14:textId="77777777" w:rsidR="0062558D" w:rsidRPr="00EC4419" w:rsidRDefault="0062558D" w:rsidP="00EC4419">
            <w:pPr>
              <w:adjustRightInd w:val="0"/>
              <w:rPr>
                <w:rFonts w:ascii="Arial" w:hAnsi="Arial" w:cs="Arial"/>
              </w:rPr>
            </w:pPr>
          </w:p>
        </w:tc>
        <w:tc>
          <w:tcPr>
            <w:tcW w:w="2112" w:type="dxa"/>
          </w:tcPr>
          <w:p w14:paraId="3B532562" w14:textId="77777777" w:rsidR="0062558D" w:rsidRPr="00EC4419" w:rsidRDefault="0062558D" w:rsidP="00EC4419">
            <w:pPr>
              <w:adjustRightInd w:val="0"/>
              <w:rPr>
                <w:rFonts w:ascii="Arial" w:hAnsi="Arial" w:cs="Arial"/>
              </w:rPr>
            </w:pPr>
          </w:p>
          <w:p w14:paraId="7FCDF32B" w14:textId="77777777" w:rsidR="0062558D" w:rsidRPr="00EC4419" w:rsidRDefault="0062558D" w:rsidP="00EC4419">
            <w:pPr>
              <w:adjustRightInd w:val="0"/>
              <w:rPr>
                <w:rFonts w:ascii="Arial" w:hAnsi="Arial" w:cs="Arial"/>
              </w:rPr>
            </w:pPr>
          </w:p>
        </w:tc>
        <w:tc>
          <w:tcPr>
            <w:tcW w:w="3824" w:type="dxa"/>
          </w:tcPr>
          <w:p w14:paraId="1AF6BF45" w14:textId="77777777" w:rsidR="0062558D" w:rsidRPr="00EC4419" w:rsidRDefault="0062558D" w:rsidP="00EC4419">
            <w:pPr>
              <w:adjustRightInd w:val="0"/>
              <w:rPr>
                <w:rFonts w:ascii="Arial" w:hAnsi="Arial" w:cs="Arial"/>
              </w:rPr>
            </w:pPr>
          </w:p>
        </w:tc>
        <w:tc>
          <w:tcPr>
            <w:tcW w:w="1418" w:type="dxa"/>
          </w:tcPr>
          <w:p w14:paraId="07147D48" w14:textId="77777777" w:rsidR="0062558D" w:rsidRPr="00EC4419" w:rsidRDefault="0062558D" w:rsidP="00EC4419">
            <w:pPr>
              <w:adjustRightInd w:val="0"/>
              <w:rPr>
                <w:rFonts w:ascii="Arial" w:hAnsi="Arial" w:cs="Arial"/>
              </w:rPr>
            </w:pPr>
          </w:p>
        </w:tc>
        <w:tc>
          <w:tcPr>
            <w:tcW w:w="2120" w:type="dxa"/>
          </w:tcPr>
          <w:p w14:paraId="3816E403" w14:textId="77777777" w:rsidR="0062558D" w:rsidRPr="00EC4419" w:rsidRDefault="0062558D" w:rsidP="00EC4419">
            <w:pPr>
              <w:adjustRightInd w:val="0"/>
              <w:rPr>
                <w:rFonts w:ascii="Arial" w:hAnsi="Arial" w:cs="Arial"/>
              </w:rPr>
            </w:pPr>
          </w:p>
        </w:tc>
      </w:tr>
      <w:tr w:rsidR="00EC4419" w:rsidRPr="00EC4419" w14:paraId="19FF34B5" w14:textId="77777777" w:rsidTr="00E61A57">
        <w:tc>
          <w:tcPr>
            <w:tcW w:w="0" w:type="auto"/>
          </w:tcPr>
          <w:p w14:paraId="19BE219E" w14:textId="77777777" w:rsidR="00EB0DA9" w:rsidRPr="00EC4419" w:rsidRDefault="00EB0DA9" w:rsidP="00EC4419">
            <w:pPr>
              <w:adjustRightInd w:val="0"/>
              <w:rPr>
                <w:rFonts w:ascii="Arial" w:hAnsi="Arial" w:cs="Arial"/>
              </w:rPr>
            </w:pPr>
          </w:p>
        </w:tc>
        <w:tc>
          <w:tcPr>
            <w:tcW w:w="2112" w:type="dxa"/>
          </w:tcPr>
          <w:p w14:paraId="04E1B339" w14:textId="77777777" w:rsidR="00EB0DA9" w:rsidRPr="00EC4419" w:rsidRDefault="00EB0DA9" w:rsidP="00EC4419">
            <w:pPr>
              <w:adjustRightInd w:val="0"/>
              <w:rPr>
                <w:rFonts w:ascii="Arial" w:hAnsi="Arial" w:cs="Arial"/>
              </w:rPr>
            </w:pPr>
          </w:p>
          <w:p w14:paraId="2E1C7CF9" w14:textId="6E95D38D" w:rsidR="00EB0DA9" w:rsidRPr="00EC4419" w:rsidRDefault="00EB0DA9" w:rsidP="00EC4419">
            <w:pPr>
              <w:adjustRightInd w:val="0"/>
              <w:rPr>
                <w:rFonts w:ascii="Arial" w:hAnsi="Arial" w:cs="Arial"/>
              </w:rPr>
            </w:pPr>
          </w:p>
        </w:tc>
        <w:tc>
          <w:tcPr>
            <w:tcW w:w="3824" w:type="dxa"/>
          </w:tcPr>
          <w:p w14:paraId="15F31661" w14:textId="77777777" w:rsidR="00EB0DA9" w:rsidRPr="00EC4419" w:rsidRDefault="00EB0DA9" w:rsidP="00EC4419">
            <w:pPr>
              <w:adjustRightInd w:val="0"/>
              <w:rPr>
                <w:rFonts w:ascii="Arial" w:hAnsi="Arial" w:cs="Arial"/>
              </w:rPr>
            </w:pPr>
          </w:p>
        </w:tc>
        <w:tc>
          <w:tcPr>
            <w:tcW w:w="1418" w:type="dxa"/>
          </w:tcPr>
          <w:p w14:paraId="29AE4A60" w14:textId="77777777" w:rsidR="00EB0DA9" w:rsidRPr="00EC4419" w:rsidRDefault="00EB0DA9" w:rsidP="00EC4419">
            <w:pPr>
              <w:adjustRightInd w:val="0"/>
              <w:rPr>
                <w:rFonts w:ascii="Arial" w:hAnsi="Arial" w:cs="Arial"/>
              </w:rPr>
            </w:pPr>
          </w:p>
        </w:tc>
        <w:tc>
          <w:tcPr>
            <w:tcW w:w="2120" w:type="dxa"/>
          </w:tcPr>
          <w:p w14:paraId="1E681520" w14:textId="77777777" w:rsidR="00EB0DA9" w:rsidRPr="00EC4419" w:rsidRDefault="00EB0DA9" w:rsidP="00EC4419">
            <w:pPr>
              <w:adjustRightInd w:val="0"/>
              <w:rPr>
                <w:rFonts w:ascii="Arial" w:hAnsi="Arial" w:cs="Arial"/>
              </w:rPr>
            </w:pPr>
          </w:p>
        </w:tc>
      </w:tr>
      <w:tr w:rsidR="00EC4419" w:rsidRPr="00EC4419" w14:paraId="01C0A08E" w14:textId="77777777" w:rsidTr="00E61A57">
        <w:tc>
          <w:tcPr>
            <w:tcW w:w="0" w:type="auto"/>
          </w:tcPr>
          <w:p w14:paraId="5128DEF5" w14:textId="77777777" w:rsidR="000A3932" w:rsidRPr="00EC4419" w:rsidRDefault="000A3932" w:rsidP="00EC4419">
            <w:pPr>
              <w:adjustRightInd w:val="0"/>
              <w:rPr>
                <w:rFonts w:ascii="Arial" w:hAnsi="Arial" w:cs="Arial"/>
              </w:rPr>
            </w:pPr>
          </w:p>
        </w:tc>
        <w:tc>
          <w:tcPr>
            <w:tcW w:w="2112" w:type="dxa"/>
          </w:tcPr>
          <w:p w14:paraId="7A8809A5" w14:textId="77777777" w:rsidR="000A3932" w:rsidRPr="00EC4419" w:rsidRDefault="000A3932" w:rsidP="00EC4419">
            <w:pPr>
              <w:adjustRightInd w:val="0"/>
              <w:rPr>
                <w:rFonts w:ascii="Arial" w:hAnsi="Arial" w:cs="Arial"/>
              </w:rPr>
            </w:pPr>
          </w:p>
          <w:p w14:paraId="27FE496D" w14:textId="55DC2BC5" w:rsidR="000A3932" w:rsidRPr="00EC4419" w:rsidRDefault="000A3932" w:rsidP="00EC4419">
            <w:pPr>
              <w:adjustRightInd w:val="0"/>
              <w:rPr>
                <w:rFonts w:ascii="Arial" w:hAnsi="Arial" w:cs="Arial"/>
              </w:rPr>
            </w:pPr>
          </w:p>
        </w:tc>
        <w:tc>
          <w:tcPr>
            <w:tcW w:w="3824" w:type="dxa"/>
          </w:tcPr>
          <w:p w14:paraId="6153AE11" w14:textId="77777777" w:rsidR="000A3932" w:rsidRPr="00EC4419" w:rsidRDefault="000A3932" w:rsidP="00EC4419">
            <w:pPr>
              <w:adjustRightInd w:val="0"/>
              <w:rPr>
                <w:rFonts w:ascii="Arial" w:hAnsi="Arial" w:cs="Arial"/>
              </w:rPr>
            </w:pPr>
          </w:p>
        </w:tc>
        <w:tc>
          <w:tcPr>
            <w:tcW w:w="1418" w:type="dxa"/>
          </w:tcPr>
          <w:p w14:paraId="6249A95A" w14:textId="77777777" w:rsidR="000A3932" w:rsidRPr="00EC4419" w:rsidRDefault="000A3932" w:rsidP="00EC4419">
            <w:pPr>
              <w:adjustRightInd w:val="0"/>
              <w:rPr>
                <w:rFonts w:ascii="Arial" w:hAnsi="Arial" w:cs="Arial"/>
              </w:rPr>
            </w:pPr>
          </w:p>
        </w:tc>
        <w:tc>
          <w:tcPr>
            <w:tcW w:w="2120" w:type="dxa"/>
          </w:tcPr>
          <w:p w14:paraId="3EF2C01B" w14:textId="77777777" w:rsidR="000A3932" w:rsidRPr="00EC4419" w:rsidRDefault="000A3932" w:rsidP="00EC4419">
            <w:pPr>
              <w:adjustRightInd w:val="0"/>
              <w:rPr>
                <w:rFonts w:ascii="Arial" w:hAnsi="Arial" w:cs="Arial"/>
              </w:rPr>
            </w:pPr>
          </w:p>
        </w:tc>
      </w:tr>
      <w:tr w:rsidR="00EC4419" w:rsidRPr="00EC4419" w14:paraId="73649213" w14:textId="77777777" w:rsidTr="00E61A57">
        <w:tc>
          <w:tcPr>
            <w:tcW w:w="0" w:type="auto"/>
          </w:tcPr>
          <w:p w14:paraId="737FEC00" w14:textId="77777777" w:rsidR="000A3932" w:rsidRPr="00EC4419" w:rsidRDefault="000A3932" w:rsidP="00EC4419">
            <w:pPr>
              <w:adjustRightInd w:val="0"/>
              <w:rPr>
                <w:rFonts w:ascii="Arial" w:hAnsi="Arial" w:cs="Arial"/>
              </w:rPr>
            </w:pPr>
          </w:p>
        </w:tc>
        <w:tc>
          <w:tcPr>
            <w:tcW w:w="2112" w:type="dxa"/>
          </w:tcPr>
          <w:p w14:paraId="69BA9880" w14:textId="77777777" w:rsidR="000A3932" w:rsidRPr="00EC4419" w:rsidRDefault="000A3932" w:rsidP="00EC4419">
            <w:pPr>
              <w:adjustRightInd w:val="0"/>
              <w:rPr>
                <w:rFonts w:ascii="Arial" w:hAnsi="Arial" w:cs="Arial"/>
              </w:rPr>
            </w:pPr>
          </w:p>
          <w:p w14:paraId="0D8DACEC" w14:textId="4FE6F10E" w:rsidR="000A3932" w:rsidRPr="00EC4419" w:rsidRDefault="000A3932" w:rsidP="00EC4419">
            <w:pPr>
              <w:adjustRightInd w:val="0"/>
              <w:rPr>
                <w:rFonts w:ascii="Arial" w:hAnsi="Arial" w:cs="Arial"/>
              </w:rPr>
            </w:pPr>
          </w:p>
        </w:tc>
        <w:tc>
          <w:tcPr>
            <w:tcW w:w="3824" w:type="dxa"/>
          </w:tcPr>
          <w:p w14:paraId="0F2F8306" w14:textId="77777777" w:rsidR="000A3932" w:rsidRPr="00EC4419" w:rsidRDefault="000A3932" w:rsidP="00EC4419">
            <w:pPr>
              <w:adjustRightInd w:val="0"/>
              <w:rPr>
                <w:rFonts w:ascii="Arial" w:hAnsi="Arial" w:cs="Arial"/>
              </w:rPr>
            </w:pPr>
          </w:p>
        </w:tc>
        <w:tc>
          <w:tcPr>
            <w:tcW w:w="1418" w:type="dxa"/>
          </w:tcPr>
          <w:p w14:paraId="2CC233E1" w14:textId="77777777" w:rsidR="000A3932" w:rsidRPr="00EC4419" w:rsidRDefault="000A3932" w:rsidP="00EC4419">
            <w:pPr>
              <w:adjustRightInd w:val="0"/>
              <w:rPr>
                <w:rFonts w:ascii="Arial" w:hAnsi="Arial" w:cs="Arial"/>
              </w:rPr>
            </w:pPr>
          </w:p>
        </w:tc>
        <w:tc>
          <w:tcPr>
            <w:tcW w:w="2120" w:type="dxa"/>
          </w:tcPr>
          <w:p w14:paraId="314D0925" w14:textId="77777777" w:rsidR="000A3932" w:rsidRPr="00EC4419" w:rsidRDefault="000A3932" w:rsidP="00EC4419">
            <w:pPr>
              <w:adjustRightInd w:val="0"/>
              <w:rPr>
                <w:rFonts w:ascii="Arial" w:hAnsi="Arial" w:cs="Arial"/>
              </w:rPr>
            </w:pPr>
          </w:p>
        </w:tc>
      </w:tr>
    </w:tbl>
    <w:p w14:paraId="2B4C5DA0" w14:textId="310814D2" w:rsidR="000A3932" w:rsidRPr="00EC4419" w:rsidRDefault="000A3932" w:rsidP="00EC4419">
      <w:pPr>
        <w:adjustRightInd w:val="0"/>
        <w:rPr>
          <w:rFonts w:ascii="Arial" w:hAnsi="Arial" w:cs="Arial"/>
        </w:rPr>
      </w:pPr>
    </w:p>
    <w:p w14:paraId="1E138246" w14:textId="77777777" w:rsidR="00C0161A" w:rsidRPr="00EC4419" w:rsidRDefault="00C0161A" w:rsidP="00EC4419">
      <w:pPr>
        <w:adjustRightInd w:val="0"/>
        <w:rPr>
          <w:rFonts w:ascii="Arial" w:hAnsi="Arial" w:cs="Arial"/>
        </w:rPr>
      </w:pPr>
    </w:p>
    <w:p w14:paraId="7152C1E5" w14:textId="0BB1490E" w:rsidR="0062558D" w:rsidRPr="00EC4419" w:rsidRDefault="0062558D" w:rsidP="00EC4419">
      <w:pPr>
        <w:adjustRightInd w:val="0"/>
        <w:rPr>
          <w:rFonts w:ascii="Arial" w:hAnsi="Arial" w:cs="Arial"/>
        </w:rPr>
      </w:pPr>
      <w:r w:rsidRPr="00EC4419">
        <w:rPr>
          <w:rFonts w:ascii="Arial" w:hAnsi="Arial" w:cs="Arial"/>
        </w:rPr>
        <w:t>Oświadczam/my*, że:</w:t>
      </w:r>
    </w:p>
    <w:p w14:paraId="0EE555AC" w14:textId="77777777" w:rsidR="0062558D" w:rsidRPr="00EC4419" w:rsidRDefault="0062558D" w:rsidP="00EC4419">
      <w:pPr>
        <w:adjustRightInd w:val="0"/>
        <w:rPr>
          <w:rFonts w:ascii="Arial" w:hAnsi="Arial" w:cs="Arial"/>
        </w:rPr>
      </w:pPr>
      <w:r w:rsidRPr="00EC4419">
        <w:rPr>
          <w:rFonts w:ascii="Arial" w:hAnsi="Arial" w:cs="Arial"/>
        </w:rPr>
        <w:t>a)</w:t>
      </w:r>
      <w:r w:rsidRPr="00EC4419">
        <w:rPr>
          <w:rFonts w:ascii="Arial" w:hAnsi="Arial" w:cs="Arial"/>
        </w:rPr>
        <w:tab/>
        <w:t>dysponujemy osobami wskazanymi w poz. ………. wykazu,</w:t>
      </w:r>
    </w:p>
    <w:p w14:paraId="0F14551E" w14:textId="77777777" w:rsidR="0062558D" w:rsidRPr="00EC4419" w:rsidRDefault="0062558D" w:rsidP="00EC4419">
      <w:pPr>
        <w:adjustRightInd w:val="0"/>
        <w:ind w:left="720" w:hanging="720"/>
        <w:rPr>
          <w:rFonts w:ascii="Arial" w:hAnsi="Arial" w:cs="Arial"/>
        </w:rPr>
      </w:pPr>
      <w:r w:rsidRPr="00EC4419">
        <w:rPr>
          <w:rFonts w:ascii="Arial" w:hAnsi="Arial" w:cs="Arial"/>
        </w:rPr>
        <w:t>b)</w:t>
      </w:r>
      <w:r w:rsidRPr="00EC4419">
        <w:rPr>
          <w:rFonts w:ascii="Arial" w:hAnsi="Arial" w:cs="Arial"/>
        </w:rPr>
        <w:tab/>
        <w:t>nie dysponujemy osobami wskazanymi w poz. ……….wykazu, lecz polegając na osobach zdolnych do wykonania zamówienia innych podmiotów na zasadach określonych w Pzp, będziemy dysponować tymi osobami na potwierdzenie czego załączam/my*oświadczenie/dokumenty wskazane w SWZ</w:t>
      </w:r>
    </w:p>
    <w:p w14:paraId="1A122B21" w14:textId="77777777" w:rsidR="0062558D" w:rsidRPr="00EC4419" w:rsidRDefault="0062558D" w:rsidP="00EC4419">
      <w:pPr>
        <w:adjustRightInd w:val="0"/>
        <w:ind w:left="720" w:hanging="720"/>
        <w:rPr>
          <w:rFonts w:ascii="Arial" w:hAnsi="Arial" w:cs="Arial"/>
        </w:rPr>
      </w:pPr>
      <w:r w:rsidRPr="00EC4419">
        <w:rPr>
          <w:rFonts w:ascii="Arial" w:hAnsi="Arial" w:cs="Arial"/>
        </w:rPr>
        <w:t>c)</w:t>
      </w:r>
      <w:r w:rsidRPr="00EC4419">
        <w:rPr>
          <w:rFonts w:ascii="Arial" w:hAnsi="Arial" w:cs="Arial"/>
        </w:rPr>
        <w:tab/>
        <w:t>oświadczam/my*, że osoby, które będą uczestniczyć w wykonaniu zamówienia, posiadają wymagane uprawnienia opisane w SWZ.</w:t>
      </w:r>
    </w:p>
    <w:p w14:paraId="69C72CC2" w14:textId="190CEC84" w:rsidR="00C0161A" w:rsidRPr="00EC4419" w:rsidRDefault="00C0161A" w:rsidP="00EC4419">
      <w:pPr>
        <w:rPr>
          <w:rFonts w:ascii="Arial" w:hAnsi="Arial" w:cs="Arial"/>
        </w:rPr>
      </w:pPr>
    </w:p>
    <w:p w14:paraId="1FDA35DC" w14:textId="77777777" w:rsidR="00C0161A" w:rsidRPr="00EC4419" w:rsidRDefault="00C0161A" w:rsidP="00EC4419">
      <w:pPr>
        <w:rPr>
          <w:rFonts w:ascii="Arial" w:hAnsi="Arial" w:cs="Arial"/>
        </w:rPr>
      </w:pPr>
    </w:p>
    <w:p w14:paraId="0824C298" w14:textId="30471E80" w:rsidR="0062558D" w:rsidRPr="00EC4419" w:rsidRDefault="0062558D" w:rsidP="00EC4419">
      <w:pPr>
        <w:rPr>
          <w:rFonts w:ascii="Arial" w:hAnsi="Arial" w:cs="Arial"/>
        </w:rPr>
      </w:pPr>
      <w:r w:rsidRPr="00EC4419">
        <w:rPr>
          <w:rFonts w:ascii="Arial" w:hAnsi="Arial" w:cs="Arial"/>
        </w:rPr>
        <w:t>......................................................</w:t>
      </w:r>
    </w:p>
    <w:p w14:paraId="0549ECC2" w14:textId="25430B38" w:rsidR="0062558D" w:rsidRPr="00EC4419" w:rsidRDefault="0062558D" w:rsidP="00EC4419">
      <w:pPr>
        <w:rPr>
          <w:rFonts w:ascii="Arial" w:hAnsi="Arial" w:cs="Arial"/>
        </w:rPr>
      </w:pPr>
      <w:r w:rsidRPr="00EC4419">
        <w:rPr>
          <w:rFonts w:ascii="Arial" w:hAnsi="Arial" w:cs="Arial"/>
        </w:rPr>
        <w:t>(miejscowość i data)</w:t>
      </w:r>
    </w:p>
    <w:p w14:paraId="181228BB" w14:textId="77777777" w:rsidR="000A3932" w:rsidRPr="00EC4419" w:rsidRDefault="000A3932" w:rsidP="00EC4419">
      <w:pPr>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EC4419" w:rsidRPr="00EC4419" w14:paraId="40E03978"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0E6DD95" w14:textId="77777777" w:rsidR="0062558D" w:rsidRPr="00EC4419" w:rsidRDefault="0062558D" w:rsidP="00EC4419">
            <w:pPr>
              <w:rPr>
                <w:rFonts w:ascii="Arial" w:hAnsi="Arial" w:cs="Arial"/>
              </w:rPr>
            </w:pPr>
            <w:r w:rsidRPr="00EC441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13CF92B2" w14:textId="77777777" w:rsidR="0062558D" w:rsidRPr="00EC4419" w:rsidRDefault="0062558D" w:rsidP="00EC4419">
            <w:pPr>
              <w:rPr>
                <w:rFonts w:ascii="Arial" w:hAnsi="Arial" w:cs="Arial"/>
              </w:rPr>
            </w:pPr>
            <w:r w:rsidRPr="00EC4419">
              <w:rPr>
                <w:rFonts w:ascii="Arial" w:hAnsi="Arial" w:cs="Arial"/>
              </w:rPr>
              <w:t>Nazwa(y)</w:t>
            </w:r>
          </w:p>
          <w:p w14:paraId="1D3B69EB" w14:textId="77777777" w:rsidR="0062558D" w:rsidRPr="00EC4419" w:rsidRDefault="0062558D" w:rsidP="00EC4419">
            <w:pPr>
              <w:rPr>
                <w:rFonts w:ascii="Arial" w:hAnsi="Arial" w:cs="Arial"/>
              </w:rPr>
            </w:pPr>
            <w:r w:rsidRPr="00EC4419">
              <w:rPr>
                <w:rFonts w:ascii="Arial" w:hAnsi="Arial" w:cs="Arial"/>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0B5B1924" w14:textId="77777777" w:rsidR="0062558D" w:rsidRPr="00EC4419" w:rsidRDefault="0062558D" w:rsidP="00EC4419">
            <w:pPr>
              <w:rPr>
                <w:rFonts w:ascii="Arial" w:hAnsi="Arial" w:cs="Arial"/>
              </w:rPr>
            </w:pPr>
            <w:r w:rsidRPr="00EC4419">
              <w:rPr>
                <w:rFonts w:ascii="Arial" w:hAnsi="Arial" w:cs="Arial"/>
              </w:rPr>
              <w:t>Imię i nazwisko osoby(osób) upoważnionej(nych) do podpisania niniejszej oferty w imieniu Wykonawcy(ów)</w:t>
            </w:r>
          </w:p>
        </w:tc>
      </w:tr>
      <w:tr w:rsidR="00EC4419" w:rsidRPr="00EC4419" w14:paraId="6B69F369"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0827EBFC" w14:textId="77777777" w:rsidR="0062558D" w:rsidRPr="00EC4419" w:rsidRDefault="0062558D" w:rsidP="00EC4419">
            <w:pPr>
              <w:rPr>
                <w:rFonts w:ascii="Arial" w:hAnsi="Arial" w:cs="Arial"/>
              </w:rPr>
            </w:pPr>
          </w:p>
          <w:p w14:paraId="7E94DF9C" w14:textId="77777777" w:rsidR="0062558D" w:rsidRPr="00EC4419" w:rsidRDefault="0062558D"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053654D" w14:textId="77777777" w:rsidR="0062558D" w:rsidRPr="00EC4419" w:rsidRDefault="0062558D"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61F7BE" w14:textId="77777777" w:rsidR="0062558D" w:rsidRPr="00EC4419" w:rsidRDefault="0062558D" w:rsidP="00EC4419">
            <w:pPr>
              <w:snapToGrid w:val="0"/>
              <w:rPr>
                <w:rFonts w:ascii="Arial" w:hAnsi="Arial" w:cs="Arial"/>
              </w:rPr>
            </w:pPr>
          </w:p>
        </w:tc>
      </w:tr>
      <w:tr w:rsidR="00EC4419" w:rsidRPr="00EC4419" w14:paraId="7346D3AC"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12209511" w14:textId="77777777" w:rsidR="0062558D" w:rsidRPr="00EC4419" w:rsidRDefault="0062558D" w:rsidP="00EC4419">
            <w:pPr>
              <w:rPr>
                <w:rFonts w:ascii="Arial" w:hAnsi="Arial" w:cs="Arial"/>
              </w:rPr>
            </w:pPr>
          </w:p>
          <w:p w14:paraId="07037137" w14:textId="77777777" w:rsidR="0062558D" w:rsidRPr="00EC4419" w:rsidRDefault="0062558D"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A1AFBC3" w14:textId="77777777" w:rsidR="0062558D" w:rsidRPr="00EC4419" w:rsidRDefault="0062558D"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3924D4" w14:textId="77777777" w:rsidR="0062558D" w:rsidRPr="00EC4419" w:rsidRDefault="0062558D" w:rsidP="00EC4419">
            <w:pPr>
              <w:snapToGrid w:val="0"/>
              <w:rPr>
                <w:rFonts w:ascii="Arial" w:hAnsi="Arial" w:cs="Arial"/>
              </w:rPr>
            </w:pPr>
          </w:p>
        </w:tc>
      </w:tr>
    </w:tbl>
    <w:p w14:paraId="6F40D5EE" w14:textId="77777777" w:rsidR="0062558D" w:rsidRPr="00EC4419" w:rsidRDefault="0062558D" w:rsidP="00EC4419">
      <w:pPr>
        <w:rPr>
          <w:rFonts w:ascii="Arial" w:hAnsi="Arial" w:cs="Arial"/>
        </w:rPr>
      </w:pPr>
    </w:p>
    <w:p w14:paraId="255C0AC4" w14:textId="77777777" w:rsidR="0062558D" w:rsidRPr="00EC4419" w:rsidRDefault="0062558D" w:rsidP="00EC4419">
      <w:pPr>
        <w:rPr>
          <w:rFonts w:ascii="Arial" w:hAnsi="Arial" w:cs="Arial"/>
          <w:lang w:eastAsia="pl-PL"/>
        </w:rPr>
      </w:pPr>
      <w:r w:rsidRPr="00EC4419">
        <w:rPr>
          <w:rFonts w:ascii="Arial" w:hAnsi="Arial" w:cs="Arial"/>
          <w:lang w:eastAsia="pl-PL"/>
        </w:rPr>
        <w:t xml:space="preserve">Dokument </w:t>
      </w:r>
      <w:r w:rsidRPr="00EC4419">
        <w:rPr>
          <w:rFonts w:ascii="Arial" w:hAnsi="Arial" w:cs="Arial"/>
        </w:rPr>
        <w:t>przekazuje się w postaci elektronicznej i opatruje się kwalifikowanym podpisem elektronicznym, podpisem zaufanym lub podpisem osobistym.</w:t>
      </w:r>
    </w:p>
    <w:p w14:paraId="717014F8" w14:textId="254B90B1" w:rsidR="0062558D" w:rsidRPr="00EC4419" w:rsidRDefault="0062558D" w:rsidP="00EC4419">
      <w:pPr>
        <w:adjustRightInd w:val="0"/>
        <w:rPr>
          <w:rFonts w:ascii="Arial" w:hAnsi="Arial" w:cs="Arial"/>
        </w:rPr>
      </w:pPr>
    </w:p>
    <w:p w14:paraId="5602F731" w14:textId="6A9BFA01" w:rsidR="00BB07A9" w:rsidRPr="00EC4419" w:rsidRDefault="00BB07A9" w:rsidP="00EC4419">
      <w:pPr>
        <w:suppressAutoHyphens w:val="0"/>
        <w:autoSpaceDE/>
        <w:rPr>
          <w:rFonts w:ascii="Arial" w:hAnsi="Arial" w:cs="Arial"/>
        </w:rPr>
      </w:pPr>
    </w:p>
    <w:p w14:paraId="4C026CBE" w14:textId="1A468DA5" w:rsidR="00C32D82" w:rsidRPr="00EC4419" w:rsidRDefault="00C32D82" w:rsidP="00EC4419">
      <w:pPr>
        <w:adjustRightInd w:val="0"/>
        <w:rPr>
          <w:rFonts w:ascii="Arial" w:hAnsi="Arial" w:cs="Arial"/>
        </w:rPr>
      </w:pPr>
      <w:r w:rsidRPr="00EC4419">
        <w:rPr>
          <w:rFonts w:ascii="Arial" w:hAnsi="Arial" w:cs="Arial"/>
        </w:rPr>
        <w:t xml:space="preserve">Załącznik Nr </w:t>
      </w:r>
      <w:r w:rsidR="00E516CD" w:rsidRPr="00EC4419">
        <w:rPr>
          <w:rFonts w:ascii="Arial" w:hAnsi="Arial" w:cs="Arial"/>
        </w:rPr>
        <w:t>6</w:t>
      </w:r>
      <w:r w:rsidRPr="00EC4419">
        <w:rPr>
          <w:rFonts w:ascii="Arial" w:hAnsi="Arial" w:cs="Arial"/>
        </w:rPr>
        <w:t xml:space="preserve"> do SWZ – oświadczenie o przynależności lub braku przynależności</w:t>
      </w:r>
    </w:p>
    <w:p w14:paraId="4A53F90A" w14:textId="77777777" w:rsidR="00D8441B" w:rsidRPr="00EC4419" w:rsidRDefault="00D8441B" w:rsidP="00EC4419">
      <w:pPr>
        <w:pStyle w:val="Tekstpodstawowy"/>
        <w:spacing w:after="0"/>
        <w:rPr>
          <w:rFonts w:ascii="Arial" w:hAnsi="Arial" w:cs="Arial"/>
          <w:color w:val="auto"/>
          <w:sz w:val="20"/>
          <w:szCs w:val="20"/>
        </w:rPr>
      </w:pPr>
    </w:p>
    <w:p w14:paraId="6B8EF24D" w14:textId="498D3C6D" w:rsidR="00F60EC6" w:rsidRPr="00EC4419" w:rsidRDefault="00F60EC6" w:rsidP="00EC4419">
      <w:pPr>
        <w:pStyle w:val="Tekstpodstawowy"/>
        <w:spacing w:after="0"/>
        <w:rPr>
          <w:rFonts w:ascii="Arial" w:hAnsi="Arial" w:cs="Arial"/>
          <w:color w:val="auto"/>
          <w:sz w:val="20"/>
          <w:szCs w:val="20"/>
        </w:rPr>
      </w:pPr>
      <w:r w:rsidRPr="00EC4419">
        <w:rPr>
          <w:rFonts w:ascii="Arial" w:hAnsi="Arial" w:cs="Arial"/>
          <w:color w:val="auto"/>
          <w:sz w:val="20"/>
          <w:szCs w:val="20"/>
        </w:rPr>
        <w:lastRenderedPageBreak/>
        <w:t>Dokument składany na wezwanie o którym mowa w punkcie 22.2 SWZ.</w:t>
      </w:r>
    </w:p>
    <w:p w14:paraId="59A0093B" w14:textId="77777777" w:rsidR="00F60EC6" w:rsidRPr="00EC4419" w:rsidRDefault="00F60EC6" w:rsidP="00EC4419">
      <w:pPr>
        <w:adjustRightInd w:val="0"/>
        <w:rPr>
          <w:rFonts w:ascii="Arial" w:hAnsi="Arial" w:cs="Arial"/>
        </w:rPr>
      </w:pPr>
    </w:p>
    <w:p w14:paraId="14128FC4" w14:textId="77777777" w:rsidR="00C32D82" w:rsidRPr="00EC4419" w:rsidRDefault="00C32D82" w:rsidP="00EC4419">
      <w:pPr>
        <w:rPr>
          <w:rFonts w:ascii="Arial" w:hAnsi="Arial" w:cs="Arial"/>
        </w:rPr>
      </w:pPr>
      <w:r w:rsidRPr="00EC4419">
        <w:rPr>
          <w:rFonts w:ascii="Arial" w:hAnsi="Arial" w:cs="Arial"/>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C4419" w:rsidRPr="00EC4419" w14:paraId="4BBD2B30" w14:textId="77777777" w:rsidTr="00C32D82">
        <w:trPr>
          <w:trHeight w:val="1030"/>
        </w:trPr>
        <w:tc>
          <w:tcPr>
            <w:tcW w:w="5098" w:type="dxa"/>
          </w:tcPr>
          <w:p w14:paraId="27220468" w14:textId="77777777" w:rsidR="00C32D82" w:rsidRPr="00EC4419" w:rsidRDefault="00C32D82" w:rsidP="00EC4419">
            <w:pPr>
              <w:rPr>
                <w:rFonts w:ascii="Arial" w:hAnsi="Arial" w:cs="Arial"/>
              </w:rPr>
            </w:pPr>
            <w:r w:rsidRPr="00EC4419">
              <w:rPr>
                <w:rFonts w:ascii="Arial" w:hAnsi="Arial" w:cs="Arial"/>
              </w:rPr>
              <w:t xml:space="preserve">Wykonawca: </w:t>
            </w:r>
          </w:p>
          <w:p w14:paraId="5F0FD814" w14:textId="77777777" w:rsidR="00C32D82" w:rsidRPr="00EC4419" w:rsidRDefault="00C32D82" w:rsidP="00EC4419">
            <w:pPr>
              <w:rPr>
                <w:rFonts w:ascii="Arial" w:hAnsi="Arial" w:cs="Arial"/>
              </w:rPr>
            </w:pPr>
          </w:p>
          <w:p w14:paraId="7DE17059" w14:textId="77777777" w:rsidR="00C32D82" w:rsidRPr="00EC4419" w:rsidRDefault="00C32D82" w:rsidP="00EC4419">
            <w:pPr>
              <w:rPr>
                <w:rFonts w:ascii="Arial" w:hAnsi="Arial" w:cs="Arial"/>
              </w:rPr>
            </w:pPr>
          </w:p>
        </w:tc>
        <w:tc>
          <w:tcPr>
            <w:tcW w:w="4791" w:type="dxa"/>
          </w:tcPr>
          <w:p w14:paraId="4C9FF48D" w14:textId="77777777" w:rsidR="00C32D82" w:rsidRPr="00EC4419" w:rsidRDefault="00C32D82" w:rsidP="00EC4419">
            <w:pPr>
              <w:rPr>
                <w:rFonts w:ascii="Arial" w:hAnsi="Arial" w:cs="Arial"/>
              </w:rPr>
            </w:pPr>
            <w:r w:rsidRPr="00EC4419">
              <w:rPr>
                <w:rFonts w:ascii="Arial" w:hAnsi="Arial" w:cs="Arial"/>
              </w:rPr>
              <w:t>Zamawiający:</w:t>
            </w:r>
          </w:p>
          <w:p w14:paraId="2F75A68E" w14:textId="77777777" w:rsidR="00C32D82" w:rsidRPr="00EC4419" w:rsidRDefault="00C32D82" w:rsidP="00EC4419">
            <w:pPr>
              <w:rPr>
                <w:rFonts w:ascii="Arial" w:hAnsi="Arial" w:cs="Arial"/>
              </w:rPr>
            </w:pPr>
            <w:r w:rsidRPr="00EC4419">
              <w:rPr>
                <w:rFonts w:ascii="Arial" w:hAnsi="Arial" w:cs="Arial"/>
              </w:rPr>
              <w:t>Gmina Nysa</w:t>
            </w:r>
          </w:p>
          <w:p w14:paraId="4F836D8D" w14:textId="77777777" w:rsidR="00C32D82" w:rsidRPr="00EC4419" w:rsidRDefault="00C32D82" w:rsidP="00EC4419">
            <w:pPr>
              <w:rPr>
                <w:rFonts w:ascii="Arial" w:hAnsi="Arial" w:cs="Arial"/>
              </w:rPr>
            </w:pPr>
            <w:r w:rsidRPr="00EC4419">
              <w:rPr>
                <w:rFonts w:ascii="Arial" w:hAnsi="Arial" w:cs="Arial"/>
              </w:rPr>
              <w:t>Urząd Miejski w Nysie</w:t>
            </w:r>
          </w:p>
          <w:p w14:paraId="000E9D82" w14:textId="77777777" w:rsidR="00C32D82" w:rsidRPr="00EC4419" w:rsidRDefault="00C32D82" w:rsidP="00EC4419">
            <w:pPr>
              <w:rPr>
                <w:rFonts w:ascii="Arial" w:hAnsi="Arial" w:cs="Arial"/>
              </w:rPr>
            </w:pPr>
            <w:r w:rsidRPr="00EC4419">
              <w:rPr>
                <w:rFonts w:ascii="Arial" w:hAnsi="Arial" w:cs="Arial"/>
              </w:rPr>
              <w:t>ul. Kolejowa 15, 48-303 Nysa</w:t>
            </w:r>
          </w:p>
        </w:tc>
      </w:tr>
    </w:tbl>
    <w:p w14:paraId="332EBBAA" w14:textId="77777777" w:rsidR="00C32D82" w:rsidRPr="00EC4419" w:rsidRDefault="00C32D82" w:rsidP="00EC4419">
      <w:pPr>
        <w:rPr>
          <w:rFonts w:ascii="Arial" w:hAnsi="Arial" w:cs="Arial"/>
        </w:rPr>
      </w:pPr>
    </w:p>
    <w:p w14:paraId="22E2271A" w14:textId="68619889" w:rsidR="00C32D82" w:rsidRPr="00EC4419" w:rsidRDefault="00C32D82" w:rsidP="00EC4419">
      <w:pPr>
        <w:pStyle w:val="Akapitzlist"/>
        <w:adjustRightInd w:val="0"/>
        <w:ind w:left="795"/>
        <w:rPr>
          <w:rFonts w:ascii="Arial" w:hAnsi="Arial" w:cs="Arial"/>
        </w:rPr>
      </w:pPr>
      <w:r w:rsidRPr="00EC4419">
        <w:rPr>
          <w:rFonts w:ascii="Arial" w:hAnsi="Arial" w:cs="Arial"/>
        </w:rPr>
        <w:t xml:space="preserve">Oświadczenie o przynależności lub braku przynależności do tej samej grupy kapitałowej o której mowa w art. </w:t>
      </w:r>
      <w:r w:rsidR="00E92C6F" w:rsidRPr="00EC4419">
        <w:rPr>
          <w:rFonts w:ascii="Arial" w:hAnsi="Arial" w:cs="Arial"/>
        </w:rPr>
        <w:t>108 ust.</w:t>
      </w:r>
      <w:r w:rsidR="00C0161A" w:rsidRPr="00EC4419">
        <w:rPr>
          <w:rFonts w:ascii="Arial" w:hAnsi="Arial" w:cs="Arial"/>
        </w:rPr>
        <w:t xml:space="preserve"> </w:t>
      </w:r>
      <w:r w:rsidR="00E92C6F" w:rsidRPr="00EC4419">
        <w:rPr>
          <w:rFonts w:ascii="Arial" w:hAnsi="Arial" w:cs="Arial"/>
        </w:rPr>
        <w:t xml:space="preserve">1 pkt 5 </w:t>
      </w:r>
      <w:r w:rsidRPr="00EC4419">
        <w:rPr>
          <w:rFonts w:ascii="Arial" w:hAnsi="Arial" w:cs="Arial"/>
        </w:rPr>
        <w:t xml:space="preserve"> Ustawy Pzp</w:t>
      </w:r>
    </w:p>
    <w:p w14:paraId="2716221C" w14:textId="77777777" w:rsidR="00E61A57" w:rsidRPr="00EC4419" w:rsidRDefault="00E61A57" w:rsidP="00EC4419">
      <w:pPr>
        <w:pStyle w:val="Akapitzlist"/>
        <w:adjustRightInd w:val="0"/>
        <w:ind w:left="795"/>
        <w:rPr>
          <w:rFonts w:ascii="Arial" w:hAnsi="Arial" w:cs="Arial"/>
        </w:rPr>
      </w:pPr>
    </w:p>
    <w:p w14:paraId="44F10E58" w14:textId="53A19249" w:rsidR="00BB07A9" w:rsidRPr="00EC4419" w:rsidRDefault="00E61A57" w:rsidP="00EC4419">
      <w:pPr>
        <w:pStyle w:val="Nagwek5"/>
        <w:numPr>
          <w:ilvl w:val="0"/>
          <w:numId w:val="0"/>
        </w:numPr>
        <w:spacing w:line="240" w:lineRule="auto"/>
        <w:jc w:val="left"/>
        <w:rPr>
          <w:rFonts w:ascii="Arial" w:hAnsi="Arial" w:cs="Arial"/>
          <w:b w:val="0"/>
          <w:bCs w:val="0"/>
          <w:sz w:val="20"/>
          <w:szCs w:val="20"/>
          <w:lang w:eastAsia="ar-SA"/>
        </w:rPr>
      </w:pPr>
      <w:r w:rsidRPr="00EC4419">
        <w:rPr>
          <w:rFonts w:ascii="Arial" w:hAnsi="Arial" w:cs="Arial"/>
          <w:b w:val="0"/>
          <w:bCs w:val="0"/>
          <w:sz w:val="20"/>
          <w:szCs w:val="20"/>
        </w:rPr>
        <w:t>Przystępując do udziału w postępowaniu o udzielenie zamówienia publicznego</w:t>
      </w:r>
      <w:r w:rsidR="00BB07A9" w:rsidRPr="00EC4419">
        <w:rPr>
          <w:rFonts w:ascii="Arial" w:hAnsi="Arial" w:cs="Arial"/>
          <w:b w:val="0"/>
          <w:bCs w:val="0"/>
          <w:sz w:val="20"/>
          <w:szCs w:val="20"/>
        </w:rPr>
        <w:t xml:space="preserve"> </w:t>
      </w:r>
      <w:r w:rsidRPr="00EC4419">
        <w:rPr>
          <w:rFonts w:ascii="Arial" w:hAnsi="Arial" w:cs="Arial"/>
          <w:b w:val="0"/>
          <w:bCs w:val="0"/>
          <w:sz w:val="20"/>
          <w:szCs w:val="20"/>
          <w:lang w:eastAsia="ar-SA"/>
        </w:rPr>
        <w:t>pn.:</w:t>
      </w:r>
    </w:p>
    <w:p w14:paraId="7875E058" w14:textId="77777777" w:rsidR="00BB07A9" w:rsidRPr="00EC4419" w:rsidRDefault="00BB07A9" w:rsidP="00EC4419">
      <w:pPr>
        <w:rPr>
          <w:rFonts w:ascii="Arial" w:hAnsi="Arial" w:cs="Arial"/>
          <w:lang w:eastAsia="ar-SA"/>
        </w:rPr>
      </w:pPr>
    </w:p>
    <w:p w14:paraId="1FB4A1A0" w14:textId="457F54E2" w:rsidR="00E516CD" w:rsidRPr="00EC4419" w:rsidRDefault="00E516CD" w:rsidP="00EC4419">
      <w:pPr>
        <w:rPr>
          <w:rFonts w:ascii="Arial" w:hAnsi="Arial" w:cs="Arial"/>
          <w:lang w:eastAsia="pl-PL"/>
        </w:rPr>
      </w:pPr>
      <w:r w:rsidRPr="00EC4419">
        <w:rPr>
          <w:rFonts w:ascii="Arial" w:hAnsi="Arial" w:cs="Arial"/>
        </w:rPr>
        <w:t xml:space="preserve">Pełnienie kompleksowego nadzoru inwestorskiego nad zadaniem: </w:t>
      </w:r>
      <w:r w:rsidR="00A46DE2" w:rsidRPr="00EC4419">
        <w:rPr>
          <w:rFonts w:ascii="Arial" w:hAnsi="Arial" w:cs="Arial"/>
        </w:rPr>
        <w:t>„Modernizacja stadionu Polonia w Nysie”</w:t>
      </w:r>
    </w:p>
    <w:p w14:paraId="6EC01FE1" w14:textId="3CCE6DD2" w:rsidR="00BB07A9" w:rsidRPr="00EC4419" w:rsidRDefault="00BB07A9" w:rsidP="00EC4419">
      <w:pPr>
        <w:pStyle w:val="Nagwek5"/>
        <w:numPr>
          <w:ilvl w:val="0"/>
          <w:numId w:val="0"/>
        </w:numPr>
        <w:spacing w:line="240" w:lineRule="auto"/>
        <w:jc w:val="left"/>
        <w:rPr>
          <w:rFonts w:ascii="Arial" w:hAnsi="Arial" w:cs="Arial"/>
          <w:b w:val="0"/>
          <w:bCs w:val="0"/>
          <w:sz w:val="20"/>
          <w:szCs w:val="20"/>
        </w:rPr>
      </w:pPr>
    </w:p>
    <w:p w14:paraId="7CC5607F" w14:textId="197DB355" w:rsidR="00C32D82" w:rsidRPr="00EC4419" w:rsidRDefault="00C32D82" w:rsidP="00EC4419">
      <w:pPr>
        <w:adjustRightInd w:val="0"/>
        <w:rPr>
          <w:rFonts w:ascii="Arial" w:hAnsi="Arial" w:cs="Arial"/>
        </w:rPr>
      </w:pPr>
      <w:r w:rsidRPr="00EC4419">
        <w:rPr>
          <w:rFonts w:ascii="Arial" w:hAnsi="Arial" w:cs="Arial"/>
        </w:rPr>
        <w:t>oświadczam, że jako wykonawca:</w:t>
      </w:r>
    </w:p>
    <w:p w14:paraId="3B13F42E" w14:textId="4D2196D7" w:rsidR="00C32D82" w:rsidRPr="00EC4419" w:rsidRDefault="00C32D82" w:rsidP="00EC4419">
      <w:pPr>
        <w:adjustRightInd w:val="0"/>
        <w:rPr>
          <w:rFonts w:ascii="Arial" w:hAnsi="Arial" w:cs="Arial"/>
        </w:rPr>
      </w:pPr>
      <w:r w:rsidRPr="00EC4419">
        <w:rPr>
          <w:rFonts w:ascii="Arial" w:hAnsi="Arial" w:cs="Arial"/>
        </w:rPr>
        <w:t></w:t>
      </w:r>
      <w:r w:rsidRPr="00EC4419">
        <w:rPr>
          <w:rFonts w:ascii="Arial" w:hAnsi="Arial" w:cs="Arial"/>
        </w:rPr>
        <w:tab/>
        <w:t>nie należę* do grupy kapitałowej**, w rozumieniu ustawy z dnia 16 lutego 2007</w:t>
      </w:r>
      <w:r w:rsidR="00C0161A" w:rsidRPr="00EC4419">
        <w:rPr>
          <w:rFonts w:ascii="Arial" w:hAnsi="Arial" w:cs="Arial"/>
        </w:rPr>
        <w:t xml:space="preserve"> </w:t>
      </w:r>
      <w:r w:rsidRPr="00EC4419">
        <w:rPr>
          <w:rFonts w:ascii="Arial" w:hAnsi="Arial" w:cs="Arial"/>
        </w:rPr>
        <w:t xml:space="preserve">r. o ochronie </w:t>
      </w:r>
      <w:r w:rsidRPr="00EC4419">
        <w:rPr>
          <w:rFonts w:ascii="Arial" w:hAnsi="Arial" w:cs="Arial"/>
        </w:rPr>
        <w:tab/>
        <w:t xml:space="preserve">konkurencji i konsumentów </w:t>
      </w:r>
      <w:r w:rsidR="00E5618C" w:rsidRPr="00EC4419">
        <w:rPr>
          <w:rFonts w:ascii="Arial" w:hAnsi="Arial" w:cs="Arial"/>
        </w:rPr>
        <w:t>(</w:t>
      </w:r>
      <w:r w:rsidR="00E5618C" w:rsidRPr="00EC4419">
        <w:rPr>
          <w:rFonts w:ascii="Arial" w:hAnsi="Arial" w:cs="Arial"/>
          <w:lang w:eastAsia="pl-PL"/>
        </w:rPr>
        <w:t>Dz.U.2021.275 t.j. z dnia 2021.02.11.</w:t>
      </w:r>
      <w:r w:rsidR="00E5618C" w:rsidRPr="00EC4419">
        <w:rPr>
          <w:rFonts w:ascii="Arial" w:hAnsi="Arial" w:cs="Arial"/>
        </w:rPr>
        <w:t>)</w:t>
      </w:r>
    </w:p>
    <w:p w14:paraId="078B4EEC" w14:textId="43CB3134" w:rsidR="00C32D82" w:rsidRPr="00EC4419" w:rsidRDefault="00C32D82" w:rsidP="00EC4419">
      <w:pPr>
        <w:adjustRightInd w:val="0"/>
        <w:ind w:left="709" w:hanging="709"/>
        <w:rPr>
          <w:rFonts w:ascii="Arial" w:hAnsi="Arial" w:cs="Arial"/>
        </w:rPr>
      </w:pPr>
      <w:r w:rsidRPr="00EC4419">
        <w:rPr>
          <w:rFonts w:ascii="Arial" w:hAnsi="Arial" w:cs="Arial"/>
        </w:rPr>
        <w:t></w:t>
      </w:r>
      <w:r w:rsidRPr="00EC4419">
        <w:rPr>
          <w:rFonts w:ascii="Arial" w:hAnsi="Arial" w:cs="Arial"/>
        </w:rPr>
        <w:tab/>
        <w:t>należę*  do grupy kapitałowej**, w rozumieniu ustawy z dnia 16 lutego 2007</w:t>
      </w:r>
      <w:r w:rsidR="00C0161A" w:rsidRPr="00EC4419">
        <w:rPr>
          <w:rFonts w:ascii="Arial" w:hAnsi="Arial" w:cs="Arial"/>
        </w:rPr>
        <w:t xml:space="preserve"> </w:t>
      </w:r>
      <w:r w:rsidRPr="00EC4419">
        <w:rPr>
          <w:rFonts w:ascii="Arial" w:hAnsi="Arial" w:cs="Arial"/>
        </w:rPr>
        <w:t xml:space="preserve">r. o ochronie konkurencji i konsumentów </w:t>
      </w:r>
      <w:r w:rsidR="00E5618C" w:rsidRPr="00EC4419">
        <w:rPr>
          <w:rFonts w:ascii="Arial" w:hAnsi="Arial" w:cs="Arial"/>
        </w:rPr>
        <w:t>(</w:t>
      </w:r>
      <w:r w:rsidR="00E5618C" w:rsidRPr="00EC4419">
        <w:rPr>
          <w:rFonts w:ascii="Arial" w:hAnsi="Arial" w:cs="Arial"/>
          <w:lang w:eastAsia="pl-PL"/>
        </w:rPr>
        <w:t>Dz.U.2021.275 t.j. z dnia 2021.02.11.</w:t>
      </w:r>
      <w:r w:rsidR="00E5618C" w:rsidRPr="00EC4419">
        <w:rPr>
          <w:rFonts w:ascii="Arial" w:hAnsi="Arial" w:cs="Arial"/>
        </w:rPr>
        <w:t xml:space="preserve">), </w:t>
      </w:r>
      <w:r w:rsidRPr="00EC4419">
        <w:rPr>
          <w:rFonts w:ascii="Arial" w:hAnsi="Arial" w:cs="Arial"/>
        </w:rPr>
        <w:t>w której skład wchodzą następujące podmioty:</w:t>
      </w:r>
    </w:p>
    <w:p w14:paraId="065F6EC8" w14:textId="77777777" w:rsidR="00C32D82" w:rsidRPr="00EC4419" w:rsidRDefault="00C32D82" w:rsidP="00EC4419">
      <w:pPr>
        <w:adjustRightInd w:val="0"/>
        <w:rPr>
          <w:rFonts w:ascii="Arial" w:hAnsi="Arial" w:cs="Arial"/>
        </w:rPr>
      </w:pPr>
    </w:p>
    <w:p w14:paraId="1629A73B" w14:textId="77777777" w:rsidR="00C32D82" w:rsidRPr="00EC4419" w:rsidRDefault="00C32D82" w:rsidP="00EC4419">
      <w:pPr>
        <w:adjustRightInd w:val="0"/>
        <w:rPr>
          <w:rFonts w:ascii="Arial" w:hAnsi="Arial" w:cs="Arial"/>
        </w:rPr>
      </w:pPr>
      <w:r w:rsidRPr="00EC4419">
        <w:rPr>
          <w:rFonts w:ascii="Arial" w:hAnsi="Arial" w:cs="Arial"/>
        </w:rPr>
        <w:tab/>
        <w:t>1)………………………………………………………………………………………………</w:t>
      </w:r>
    </w:p>
    <w:p w14:paraId="2364413C" w14:textId="77777777" w:rsidR="00E92C6F" w:rsidRPr="00EC4419" w:rsidRDefault="00C32D82" w:rsidP="00EC4419">
      <w:pPr>
        <w:adjustRightInd w:val="0"/>
        <w:rPr>
          <w:rFonts w:ascii="Arial" w:hAnsi="Arial" w:cs="Arial"/>
        </w:rPr>
      </w:pPr>
      <w:r w:rsidRPr="00EC4419">
        <w:rPr>
          <w:rFonts w:ascii="Arial" w:hAnsi="Arial" w:cs="Arial"/>
        </w:rPr>
        <w:tab/>
      </w:r>
    </w:p>
    <w:p w14:paraId="57013B3A" w14:textId="6A56EA37" w:rsidR="00C32D82" w:rsidRPr="00EC4419" w:rsidRDefault="00C32D82" w:rsidP="00EC4419">
      <w:pPr>
        <w:adjustRightInd w:val="0"/>
        <w:ind w:firstLine="720"/>
        <w:rPr>
          <w:rFonts w:ascii="Arial" w:hAnsi="Arial" w:cs="Arial"/>
        </w:rPr>
      </w:pPr>
      <w:r w:rsidRPr="00EC4419">
        <w:rPr>
          <w:rFonts w:ascii="Arial" w:hAnsi="Arial" w:cs="Arial"/>
        </w:rPr>
        <w:t>2)………………………………………………………………………………………………</w:t>
      </w:r>
    </w:p>
    <w:p w14:paraId="654A1422" w14:textId="77777777" w:rsidR="00C32D82" w:rsidRPr="00EC4419" w:rsidRDefault="00C32D82" w:rsidP="00EC4419">
      <w:pPr>
        <w:adjustRightInd w:val="0"/>
        <w:rPr>
          <w:rFonts w:ascii="Arial" w:hAnsi="Arial" w:cs="Arial"/>
        </w:rPr>
      </w:pPr>
      <w:r w:rsidRPr="00EC4419">
        <w:rPr>
          <w:rFonts w:ascii="Arial" w:hAnsi="Arial" w:cs="Arial"/>
        </w:rPr>
        <w:tab/>
        <w:t xml:space="preserve">                                        ( lub lista w załączeniu) </w:t>
      </w:r>
    </w:p>
    <w:p w14:paraId="3A0109F6" w14:textId="5C0F3580" w:rsidR="00E92C6F" w:rsidRPr="00EC4419" w:rsidRDefault="00C32D82" w:rsidP="00EC4419">
      <w:pPr>
        <w:adjustRightInd w:val="0"/>
        <w:ind w:left="709"/>
        <w:rPr>
          <w:rFonts w:ascii="Arial" w:hAnsi="Arial" w:cs="Arial"/>
        </w:rPr>
      </w:pPr>
      <w:r w:rsidRPr="00EC4419">
        <w:rPr>
          <w:rFonts w:ascii="Arial" w:hAnsi="Arial" w:cs="Arial"/>
        </w:rPr>
        <w:t xml:space="preserve">W przypadku przynależności do tej samej grupy kapitałowej wykonawca wraz z oświadczeniem </w:t>
      </w:r>
      <w:r w:rsidR="00E92C6F" w:rsidRPr="00EC4419">
        <w:rPr>
          <w:rFonts w:ascii="Arial" w:hAnsi="Arial" w:cs="Arial"/>
        </w:rPr>
        <w:t>składa dokumenty lub informacje potwierdzające przygotowanie oferty, niezależnie od innego wykonawcy należącego do tej samej grupy kapitałowej</w:t>
      </w:r>
    </w:p>
    <w:p w14:paraId="64305E80" w14:textId="77777777" w:rsidR="00E92C6F" w:rsidRPr="00EC4419" w:rsidRDefault="00E92C6F" w:rsidP="00EC4419">
      <w:pPr>
        <w:pStyle w:val="Default"/>
        <w:rPr>
          <w:rFonts w:ascii="Arial" w:hAnsi="Arial" w:cs="Arial"/>
          <w:color w:val="auto"/>
          <w:sz w:val="20"/>
          <w:szCs w:val="20"/>
        </w:rPr>
      </w:pPr>
    </w:p>
    <w:p w14:paraId="053DCC20" w14:textId="77777777" w:rsidR="00C32D82" w:rsidRPr="00EC4419" w:rsidRDefault="00C32D82" w:rsidP="00EC4419">
      <w:pPr>
        <w:pStyle w:val="Default"/>
        <w:rPr>
          <w:rFonts w:ascii="Arial" w:hAnsi="Arial" w:cs="Arial"/>
          <w:color w:val="auto"/>
          <w:sz w:val="20"/>
          <w:szCs w:val="20"/>
        </w:rPr>
      </w:pPr>
      <w:r w:rsidRPr="00EC4419">
        <w:rPr>
          <w:rFonts w:ascii="Arial" w:hAnsi="Arial" w:cs="Arial"/>
          <w:color w:val="auto"/>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ECC8812" w14:textId="77777777" w:rsidR="00C32D82" w:rsidRPr="00EC4419" w:rsidRDefault="00C32D82" w:rsidP="00EC4419">
      <w:pPr>
        <w:ind w:left="426"/>
        <w:rPr>
          <w:rFonts w:ascii="Arial" w:hAnsi="Arial" w:cs="Arial"/>
        </w:rPr>
      </w:pPr>
    </w:p>
    <w:p w14:paraId="778CE6F6" w14:textId="77777777" w:rsidR="00C32D82" w:rsidRPr="00EC4419" w:rsidRDefault="00C32D82" w:rsidP="00EC4419">
      <w:pPr>
        <w:rPr>
          <w:rFonts w:ascii="Arial" w:hAnsi="Arial" w:cs="Arial"/>
        </w:rPr>
      </w:pPr>
      <w:r w:rsidRPr="00EC4419">
        <w:rPr>
          <w:rFonts w:ascii="Arial" w:hAnsi="Arial" w:cs="Arial"/>
        </w:rPr>
        <w:t>......................................................</w:t>
      </w:r>
    </w:p>
    <w:p w14:paraId="7385760E" w14:textId="77777777" w:rsidR="00C32D82" w:rsidRPr="00EC4419" w:rsidRDefault="00C32D82" w:rsidP="00EC4419">
      <w:pPr>
        <w:rPr>
          <w:rFonts w:ascii="Arial" w:hAnsi="Arial" w:cs="Arial"/>
        </w:rPr>
      </w:pPr>
      <w:r w:rsidRPr="00EC4419">
        <w:rPr>
          <w:rFonts w:ascii="Arial" w:hAnsi="Arial" w:cs="Arial"/>
        </w:rPr>
        <w:t>(miejscowość i data )</w:t>
      </w:r>
    </w:p>
    <w:p w14:paraId="74739524" w14:textId="77777777" w:rsidR="00C32D82" w:rsidRPr="00EC4419" w:rsidRDefault="00C32D82" w:rsidP="00EC4419">
      <w:pPr>
        <w:rPr>
          <w:rFonts w:ascii="Arial" w:hAnsi="Arial" w:cs="Arial"/>
        </w:rPr>
      </w:pPr>
    </w:p>
    <w:tbl>
      <w:tblPr>
        <w:tblW w:w="0" w:type="auto"/>
        <w:tblInd w:w="392" w:type="dxa"/>
        <w:tblLayout w:type="fixed"/>
        <w:tblLook w:val="0000" w:firstRow="0" w:lastRow="0" w:firstColumn="0" w:lastColumn="0" w:noHBand="0" w:noVBand="0"/>
      </w:tblPr>
      <w:tblGrid>
        <w:gridCol w:w="709"/>
        <w:gridCol w:w="3260"/>
        <w:gridCol w:w="5245"/>
      </w:tblGrid>
      <w:tr w:rsidR="00EC4419" w:rsidRPr="00EC4419" w14:paraId="01BA4316" w14:textId="77777777" w:rsidTr="00C32D82">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112D8B9B" w14:textId="77777777" w:rsidR="00C32D82" w:rsidRPr="00EC4419" w:rsidRDefault="00C32D82" w:rsidP="00EC4419">
            <w:pPr>
              <w:rPr>
                <w:rFonts w:ascii="Arial" w:hAnsi="Arial" w:cs="Arial"/>
              </w:rPr>
            </w:pPr>
            <w:r w:rsidRPr="00EC4419">
              <w:rPr>
                <w:rFonts w:ascii="Arial" w:hAnsi="Arial" w:cs="Arial"/>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1B5160CC" w14:textId="77777777" w:rsidR="00C32D82" w:rsidRPr="00EC4419" w:rsidRDefault="00C32D82" w:rsidP="00EC4419">
            <w:pPr>
              <w:rPr>
                <w:rFonts w:ascii="Arial" w:hAnsi="Arial" w:cs="Arial"/>
              </w:rPr>
            </w:pPr>
            <w:r w:rsidRPr="00EC4419">
              <w:rPr>
                <w:rFonts w:ascii="Arial" w:hAnsi="Arial" w:cs="Arial"/>
              </w:rPr>
              <w:t>Nazwa(y)</w:t>
            </w:r>
          </w:p>
          <w:p w14:paraId="1BFB4163" w14:textId="77777777" w:rsidR="00C32D82" w:rsidRPr="00EC4419" w:rsidRDefault="00C32D82" w:rsidP="00EC4419">
            <w:pPr>
              <w:rPr>
                <w:rFonts w:ascii="Arial" w:hAnsi="Arial" w:cs="Arial"/>
              </w:rPr>
            </w:pPr>
            <w:r w:rsidRPr="00EC4419">
              <w:rPr>
                <w:rFonts w:ascii="Arial" w:hAnsi="Arial" w:cs="Arial"/>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11082D30" w14:textId="77777777" w:rsidR="00C32D82" w:rsidRPr="00EC4419" w:rsidRDefault="00C32D82" w:rsidP="00EC4419">
            <w:pPr>
              <w:rPr>
                <w:rFonts w:ascii="Arial" w:hAnsi="Arial" w:cs="Arial"/>
              </w:rPr>
            </w:pPr>
            <w:r w:rsidRPr="00EC4419">
              <w:rPr>
                <w:rFonts w:ascii="Arial" w:hAnsi="Arial" w:cs="Arial"/>
              </w:rPr>
              <w:t>Imię i nazwisko osoby(osób) upoważnionej(nych) do podpisania niniejszej oferty w imieniu Wykonawcy(ów)</w:t>
            </w:r>
          </w:p>
        </w:tc>
      </w:tr>
      <w:tr w:rsidR="00EC4419" w:rsidRPr="00EC4419" w14:paraId="7D4C239D" w14:textId="77777777" w:rsidTr="00C32D82">
        <w:tc>
          <w:tcPr>
            <w:tcW w:w="709" w:type="dxa"/>
            <w:tcBorders>
              <w:top w:val="single" w:sz="4" w:space="0" w:color="000000"/>
              <w:left w:val="single" w:sz="4" w:space="0" w:color="000000"/>
              <w:bottom w:val="single" w:sz="4" w:space="0" w:color="000000"/>
            </w:tcBorders>
            <w:shd w:val="clear" w:color="auto" w:fill="auto"/>
            <w:vAlign w:val="center"/>
          </w:tcPr>
          <w:p w14:paraId="61AC62C1" w14:textId="77777777" w:rsidR="00C32D82" w:rsidRPr="00EC4419" w:rsidRDefault="00C32D82" w:rsidP="00EC4419">
            <w:pPr>
              <w:rPr>
                <w:rFonts w:ascii="Arial" w:hAnsi="Arial" w:cs="Arial"/>
              </w:rPr>
            </w:pPr>
          </w:p>
          <w:p w14:paraId="2D55760F" w14:textId="77777777" w:rsidR="00C32D82" w:rsidRPr="00EC4419" w:rsidRDefault="00C32D82"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29EF62A" w14:textId="77777777" w:rsidR="00C32D82" w:rsidRPr="00EC4419" w:rsidRDefault="00C32D82"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56857E" w14:textId="77777777" w:rsidR="00C32D82" w:rsidRPr="00EC4419" w:rsidRDefault="00C32D82" w:rsidP="00EC4419">
            <w:pPr>
              <w:snapToGrid w:val="0"/>
              <w:rPr>
                <w:rFonts w:ascii="Arial" w:hAnsi="Arial" w:cs="Arial"/>
              </w:rPr>
            </w:pPr>
          </w:p>
        </w:tc>
      </w:tr>
      <w:tr w:rsidR="00EC4419" w:rsidRPr="00EC4419" w14:paraId="69F1E4B9" w14:textId="77777777" w:rsidTr="00C32D82">
        <w:tc>
          <w:tcPr>
            <w:tcW w:w="709" w:type="dxa"/>
            <w:tcBorders>
              <w:top w:val="single" w:sz="4" w:space="0" w:color="000000"/>
              <w:left w:val="single" w:sz="4" w:space="0" w:color="000000"/>
              <w:bottom w:val="single" w:sz="4" w:space="0" w:color="000000"/>
            </w:tcBorders>
            <w:shd w:val="clear" w:color="auto" w:fill="auto"/>
            <w:vAlign w:val="center"/>
          </w:tcPr>
          <w:p w14:paraId="6CFF2D00" w14:textId="77777777" w:rsidR="00C32D82" w:rsidRPr="00EC4419" w:rsidRDefault="00C32D82" w:rsidP="00EC4419">
            <w:pPr>
              <w:rPr>
                <w:rFonts w:ascii="Arial" w:hAnsi="Arial" w:cs="Arial"/>
              </w:rPr>
            </w:pPr>
          </w:p>
          <w:p w14:paraId="146E59A8" w14:textId="77777777" w:rsidR="00C32D82" w:rsidRPr="00EC4419" w:rsidRDefault="00C32D82" w:rsidP="00EC4419">
            <w:pPr>
              <w:rPr>
                <w:rFonts w:ascii="Arial" w:hAnsi="Arial" w:cs="Arial"/>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87230DC" w14:textId="77777777" w:rsidR="00C32D82" w:rsidRPr="00EC4419" w:rsidRDefault="00C32D82" w:rsidP="00EC4419">
            <w:pPr>
              <w:snapToGrid w:val="0"/>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FC955EA" w14:textId="77777777" w:rsidR="00C32D82" w:rsidRPr="00EC4419" w:rsidRDefault="00C32D82" w:rsidP="00EC4419">
            <w:pPr>
              <w:snapToGrid w:val="0"/>
              <w:rPr>
                <w:rFonts w:ascii="Arial" w:hAnsi="Arial" w:cs="Arial"/>
              </w:rPr>
            </w:pPr>
          </w:p>
        </w:tc>
      </w:tr>
    </w:tbl>
    <w:p w14:paraId="032881A9" w14:textId="77777777" w:rsidR="0062558D" w:rsidRPr="00EC4419" w:rsidRDefault="0062558D" w:rsidP="00EC4419">
      <w:pPr>
        <w:rPr>
          <w:rFonts w:ascii="Arial" w:hAnsi="Arial" w:cs="Arial"/>
          <w:lang w:eastAsia="pl-PL"/>
        </w:rPr>
      </w:pPr>
      <w:r w:rsidRPr="00EC4419">
        <w:rPr>
          <w:rFonts w:ascii="Arial" w:hAnsi="Arial" w:cs="Arial"/>
          <w:lang w:eastAsia="pl-PL"/>
        </w:rPr>
        <w:t xml:space="preserve">Dokument </w:t>
      </w:r>
      <w:r w:rsidRPr="00EC4419">
        <w:rPr>
          <w:rFonts w:ascii="Arial" w:hAnsi="Arial" w:cs="Arial"/>
        </w:rPr>
        <w:t>przekazuje się w postaci elektronicznej i opatruje się kwalifikowanym podpisem elektronicznym, podpisem zaufanym lub podpisem osobistym.</w:t>
      </w:r>
    </w:p>
    <w:p w14:paraId="5F6802D2" w14:textId="77777777" w:rsidR="00C32D82" w:rsidRPr="00EC4419" w:rsidRDefault="00C32D82" w:rsidP="00EC4419">
      <w:pPr>
        <w:ind w:left="3969"/>
        <w:rPr>
          <w:rFonts w:ascii="Arial" w:hAnsi="Arial" w:cs="Arial"/>
        </w:rPr>
      </w:pPr>
    </w:p>
    <w:p w14:paraId="34412C33" w14:textId="77777777" w:rsidR="00C32D82" w:rsidRPr="00EC4419" w:rsidRDefault="00C32D82" w:rsidP="00EC4419">
      <w:pPr>
        <w:rPr>
          <w:rFonts w:ascii="Arial" w:hAnsi="Arial" w:cs="Arial"/>
        </w:rPr>
      </w:pPr>
      <w:r w:rsidRPr="00EC4419">
        <w:rPr>
          <w:rFonts w:ascii="Arial" w:hAnsi="Arial" w:cs="Arial"/>
        </w:rPr>
        <w:t xml:space="preserve">Uwaga </w:t>
      </w:r>
    </w:p>
    <w:p w14:paraId="723378FC" w14:textId="77777777" w:rsidR="00C32D82" w:rsidRPr="00EC4419" w:rsidRDefault="00C32D82" w:rsidP="00EC4419">
      <w:pPr>
        <w:adjustRightInd w:val="0"/>
        <w:rPr>
          <w:rFonts w:ascii="Arial" w:hAnsi="Arial" w:cs="Arial"/>
        </w:rPr>
      </w:pPr>
      <w:r w:rsidRPr="00EC4419">
        <w:rPr>
          <w:rFonts w:ascii="Arial" w:hAnsi="Arial" w:cs="Arial"/>
        </w:rPr>
        <w:t xml:space="preserve">*niepotrzebne skreślić </w:t>
      </w:r>
    </w:p>
    <w:p w14:paraId="3BB55707" w14:textId="77777777" w:rsidR="00C32D82" w:rsidRPr="00EC4419" w:rsidRDefault="00C32D82" w:rsidP="00EC4419">
      <w:pPr>
        <w:adjustRightInd w:val="0"/>
        <w:rPr>
          <w:rFonts w:ascii="Arial" w:hAnsi="Arial" w:cs="Arial"/>
        </w:rPr>
      </w:pPr>
      <w:r w:rsidRPr="00EC4419">
        <w:rPr>
          <w:rFonts w:ascii="Arial" w:hAnsi="Arial" w:cs="Arial"/>
        </w:rPr>
        <w:t>**zgodnie z art. 4 pkt. 14 ustawy z dnia 16 lutego 2007r. o ochronie konkurencji i konsumentów (Dz. U. Nr 50, poz. 331, z późn. zm.)przez grupę kapitałową rozumie się wszystkich przedsiębiorców, którzy są kontrolowani w sposób bezpośredni lub pośredni przez jednego przedsiębiorcę, w tym również tego przedsiębiorcę.</w:t>
      </w:r>
    </w:p>
    <w:p w14:paraId="35A21BE2" w14:textId="77777777" w:rsidR="00D8441B" w:rsidRPr="00EC4419" w:rsidRDefault="00D8441B" w:rsidP="00EC4419">
      <w:pPr>
        <w:rPr>
          <w:rFonts w:ascii="Arial" w:hAnsi="Arial" w:cs="Arial"/>
        </w:rPr>
      </w:pPr>
    </w:p>
    <w:sectPr w:rsidR="00D8441B" w:rsidRPr="00EC4419" w:rsidSect="00FB2136">
      <w:headerReference w:type="default" r:id="rId46"/>
      <w:footerReference w:type="default" r:id="rId47"/>
      <w:pgSz w:w="11906" w:h="16838"/>
      <w:pgMar w:top="142" w:right="991" w:bottom="1560" w:left="992" w:header="426" w:footer="49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32EE" w14:textId="77777777" w:rsidR="00860AA7" w:rsidRDefault="00860AA7">
      <w:r>
        <w:separator/>
      </w:r>
    </w:p>
    <w:p w14:paraId="7E0AA980" w14:textId="77777777" w:rsidR="00860AA7" w:rsidRDefault="00860AA7"/>
    <w:p w14:paraId="7A1599EB" w14:textId="77777777" w:rsidR="00860AA7" w:rsidRDefault="00860AA7"/>
  </w:endnote>
  <w:endnote w:type="continuationSeparator" w:id="0">
    <w:p w14:paraId="16F77DF2" w14:textId="77777777" w:rsidR="00860AA7" w:rsidRDefault="00860AA7">
      <w:r>
        <w:continuationSeparator/>
      </w:r>
    </w:p>
    <w:p w14:paraId="2FA77299" w14:textId="77777777" w:rsidR="00860AA7" w:rsidRDefault="00860AA7"/>
    <w:p w14:paraId="45E42E93" w14:textId="77777777" w:rsidR="00860AA7" w:rsidRDefault="00860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Segoe UI Symbol"/>
    <w:panose1 w:val="00000000000000000000"/>
    <w:charset w:val="02"/>
    <w:family w:val="auto"/>
    <w:notTrueType/>
    <w:pitch w:val="default"/>
    <w:sig w:usb0="00000003" w:usb1="00000000" w:usb2="00000000" w:usb3="00000000" w:csb0="00000001"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OpenSymbol">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F4C5" w14:textId="77777777" w:rsidR="00860AA7" w:rsidRDefault="00860AA7">
    <w:pPr>
      <w:pStyle w:val="Tekstpodstawowy"/>
      <w:pBdr>
        <w:bottom w:val="single" w:sz="6" w:space="1" w:color="000000"/>
      </w:pBdr>
      <w:spacing w:after="0"/>
      <w:rPr>
        <w:rFonts w:ascii="Tahoma" w:hAnsi="Tahoma" w:cs="Tahoma"/>
        <w:sz w:val="16"/>
        <w:szCs w:val="16"/>
      </w:rPr>
    </w:pPr>
  </w:p>
  <w:p w14:paraId="6B0456B2" w14:textId="5B1E82C3" w:rsidR="00860AA7" w:rsidRPr="00B233AC" w:rsidRDefault="00860AA7" w:rsidP="001B32C0">
    <w:pPr>
      <w:pStyle w:val="podstawowy"/>
      <w:ind w:firstLine="0"/>
      <w:jc w:val="right"/>
      <w:rPr>
        <w:rFonts w:ascii="Tahoma" w:hAnsi="Tahoma" w:cs="Tahoma"/>
        <w:i/>
        <w:iCs/>
        <w:sz w:val="16"/>
        <w:szCs w:val="16"/>
      </w:rPr>
    </w:pPr>
    <w:r>
      <w:rPr>
        <w:rFonts w:ascii="Tahoma" w:hAnsi="Tahoma" w:cs="Tahoma"/>
        <w:sz w:val="16"/>
        <w:szCs w:val="16"/>
      </w:rPr>
      <w:t>Specyfikacja warunków zamówienia nr BZP.271.</w:t>
    </w:r>
    <w:r w:rsidR="001B32C0">
      <w:rPr>
        <w:rFonts w:ascii="Tahoma" w:hAnsi="Tahoma" w:cs="Tahoma"/>
        <w:b/>
        <w:bCs/>
        <w:sz w:val="16"/>
        <w:szCs w:val="16"/>
      </w:rPr>
      <w:t>5</w:t>
    </w:r>
    <w:r>
      <w:rPr>
        <w:rFonts w:ascii="Tahoma" w:hAnsi="Tahoma" w:cs="Tahoma"/>
        <w:sz w:val="16"/>
        <w:szCs w:val="16"/>
      </w:rPr>
      <w:t>.202</w:t>
    </w:r>
    <w:r w:rsidR="00C0161A">
      <w:rPr>
        <w:rFonts w:ascii="Tahoma" w:hAnsi="Tahoma" w:cs="Tahoma"/>
        <w:sz w:val="16"/>
        <w:szCs w:val="16"/>
      </w:rPr>
      <w:t>3</w:t>
    </w:r>
    <w:r>
      <w:rPr>
        <w:rFonts w:ascii="Tahoma" w:hAnsi="Tahoma" w:cs="Tahoma"/>
        <w:sz w:val="16"/>
        <w:szCs w:val="16"/>
      </w:rPr>
      <w:t xml:space="preserve">    </w:t>
    </w:r>
    <w:r w:rsidR="00E216C8" w:rsidRPr="00E216C8">
      <w:rPr>
        <w:rFonts w:ascii="Tahoma" w:hAnsi="Tahoma" w:cs="Tahoma"/>
        <w:b/>
        <w:i/>
        <w:iCs/>
        <w:sz w:val="16"/>
        <w:szCs w:val="16"/>
      </w:rPr>
      <w:t xml:space="preserve">Pełnienie kompleksowego nadzoru inwestorskiego nad zadaniem: </w:t>
    </w:r>
    <w:r w:rsidR="001B32C0" w:rsidRPr="001B32C0">
      <w:rPr>
        <w:rFonts w:ascii="Tahoma" w:hAnsi="Tahoma" w:cs="Tahoma"/>
        <w:b/>
        <w:i/>
        <w:iCs/>
        <w:sz w:val="16"/>
        <w:szCs w:val="16"/>
      </w:rPr>
      <w:t>„Modernizacja stadionu Polonia w Nysie”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B8CF" w14:textId="77777777" w:rsidR="00860AA7" w:rsidRDefault="00860AA7">
      <w:bookmarkStart w:id="0" w:name="_Hlk510172753"/>
      <w:bookmarkEnd w:id="0"/>
      <w:r>
        <w:separator/>
      </w:r>
    </w:p>
    <w:p w14:paraId="1651D589" w14:textId="77777777" w:rsidR="00860AA7" w:rsidRDefault="00860AA7"/>
    <w:p w14:paraId="5C79B7AB" w14:textId="77777777" w:rsidR="00860AA7" w:rsidRDefault="00860AA7"/>
  </w:footnote>
  <w:footnote w:type="continuationSeparator" w:id="0">
    <w:p w14:paraId="30572153" w14:textId="77777777" w:rsidR="00860AA7" w:rsidRDefault="00860AA7">
      <w:r>
        <w:continuationSeparator/>
      </w:r>
    </w:p>
    <w:p w14:paraId="19A62B0C" w14:textId="77777777" w:rsidR="00860AA7" w:rsidRDefault="00860AA7"/>
    <w:p w14:paraId="16CE2030" w14:textId="77777777" w:rsidR="00860AA7" w:rsidRDefault="00860AA7"/>
  </w:footnote>
  <w:footnote w:id="1">
    <w:p w14:paraId="68B46722" w14:textId="77777777" w:rsidR="007C7211" w:rsidRPr="00380961" w:rsidRDefault="007C7211" w:rsidP="007C7211">
      <w:pPr>
        <w:jc w:val="both"/>
        <w:rPr>
          <w:rFonts w:ascii="Tahoma" w:hAnsi="Tahoma" w:cs="Tahoma"/>
          <w:sz w:val="16"/>
          <w:szCs w:val="16"/>
        </w:rPr>
      </w:pPr>
      <w:r w:rsidRPr="00380961">
        <w:rPr>
          <w:rStyle w:val="Odwoanieprzypisudolnego"/>
          <w:sz w:val="16"/>
          <w:szCs w:val="16"/>
          <w:vertAlign w:val="baseline"/>
        </w:rPr>
        <w:footnoteRef/>
      </w:r>
      <w:r w:rsidRPr="00380961">
        <w:rPr>
          <w:rFonts w:ascii="Tahoma" w:hAnsi="Tahoma" w:cs="Tahoma"/>
          <w:sz w:val="16"/>
          <w:szCs w:val="16"/>
        </w:rPr>
        <w:t xml:space="preserve">  </w:t>
      </w:r>
      <w:r w:rsidRPr="00380961">
        <w:rPr>
          <w:rFonts w:ascii="Tahoma" w:hAnsi="Tahoma" w:cs="Tahoma"/>
          <w:color w:val="000000"/>
          <w:sz w:val="16"/>
          <w:szCs w:val="16"/>
        </w:rPr>
        <w:t xml:space="preserve">Ustawa z dnia 7 lipca 1994 r. Prawo budowlane (Dz.U.z 2019 r. poz.1186)  </w:t>
      </w:r>
    </w:p>
  </w:footnote>
  <w:footnote w:id="2">
    <w:p w14:paraId="765DA410" w14:textId="77777777" w:rsidR="00D666E7" w:rsidRPr="00380961" w:rsidRDefault="00D666E7" w:rsidP="00D666E7">
      <w:pPr>
        <w:pStyle w:val="Nagwek3"/>
        <w:spacing w:before="0"/>
        <w:ind w:left="142" w:hanging="142"/>
        <w:jc w:val="both"/>
        <w:rPr>
          <w:rFonts w:ascii="Tahoma" w:hAnsi="Tahoma" w:cs="Tahoma"/>
          <w:sz w:val="16"/>
          <w:szCs w:val="16"/>
        </w:rPr>
      </w:pPr>
      <w:r w:rsidRPr="00380961">
        <w:rPr>
          <w:rFonts w:ascii="Tahoma" w:hAnsi="Tahoma" w:cs="Tahoma"/>
          <w:sz w:val="16"/>
          <w:szCs w:val="16"/>
        </w:rPr>
        <w:footnoteRef/>
      </w:r>
      <w:r w:rsidRPr="00380961">
        <w:rPr>
          <w:rFonts w:ascii="Tahoma" w:hAnsi="Tahoma" w:cs="Tahoma"/>
          <w:sz w:val="16"/>
          <w:szCs w:val="16"/>
        </w:rPr>
        <w:t xml:space="preserve"> </w:t>
      </w:r>
      <w:r w:rsidRPr="00380961">
        <w:rPr>
          <w:rFonts w:ascii="Tahoma" w:hAnsi="Tahoma" w:cs="Tahoma"/>
          <w:color w:val="000000"/>
          <w:sz w:val="16"/>
          <w:szCs w:val="16"/>
        </w:rPr>
        <w:t>Rozporządzenie Ministra Inwestycji i Rozwoju z dnia 29 kwietnia 2019 r.</w:t>
      </w:r>
      <w:r w:rsidRPr="00380961">
        <w:rPr>
          <w:rFonts w:ascii="Tahoma" w:hAnsi="Tahoma" w:cs="Tahoma"/>
          <w:sz w:val="16"/>
          <w:szCs w:val="16"/>
        </w:rPr>
        <w:t xml:space="preserve"> w sprawie przygotowania zawodowego do wykonywania samodzielnych  funkcji technicznych w budownictwie  (Dz.U.z 2019 r. poz.831) </w:t>
      </w:r>
    </w:p>
    <w:p w14:paraId="016BEE08" w14:textId="77777777" w:rsidR="00D666E7" w:rsidRDefault="00D666E7" w:rsidP="00D666E7">
      <w:pPr>
        <w:pStyle w:val="Tekstprzypisudolnego"/>
        <w:rPr>
          <w:rFonts w:ascii="Tahoma" w:hAnsi="Tahoma" w:cs="Tahoma"/>
          <w:sz w:val="16"/>
          <w:szCs w:val="16"/>
        </w:rPr>
      </w:pPr>
    </w:p>
  </w:footnote>
  <w:footnote w:id="3">
    <w:p w14:paraId="324C31E2" w14:textId="77777777" w:rsidR="00860AA7" w:rsidRPr="00D659AF" w:rsidRDefault="00860AA7" w:rsidP="00F6760A">
      <w:pPr>
        <w:pStyle w:val="Tekstprzypisudolnego"/>
        <w:rPr>
          <w:rFonts w:ascii="Tahoma" w:hAnsi="Tahoma" w:cs="Tahoma"/>
          <w:sz w:val="12"/>
          <w:szCs w:val="12"/>
        </w:rPr>
      </w:pPr>
      <w:r w:rsidRPr="00D659AF">
        <w:rPr>
          <w:rStyle w:val="Odwoanieprzypisudolnego"/>
          <w:sz w:val="12"/>
          <w:szCs w:val="12"/>
        </w:rPr>
        <w:sym w:font="Symbol" w:char="F02A"/>
      </w:r>
      <w:r w:rsidRPr="00D659AF">
        <w:rPr>
          <w:sz w:val="12"/>
          <w:szCs w:val="12"/>
        </w:rPr>
        <w:t xml:space="preserve"> </w:t>
      </w:r>
      <w:r w:rsidRPr="00D659AF">
        <w:rPr>
          <w:rFonts w:ascii="Tahoma" w:hAnsi="Tahoma" w:cs="Tahoma"/>
          <w:sz w:val="12"/>
          <w:szCs w:val="12"/>
        </w:rPr>
        <w:t xml:space="preserve">Niepotrzebne skreślić </w:t>
      </w:r>
    </w:p>
  </w:footnote>
  <w:footnote w:id="4">
    <w:p w14:paraId="302284DE" w14:textId="77777777" w:rsidR="00860AA7" w:rsidRDefault="00860AA7" w:rsidP="00F6760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17504"/>
      <w:docPartObj>
        <w:docPartGallery w:val="Page Numbers (Margins)"/>
        <w:docPartUnique/>
      </w:docPartObj>
    </w:sdtPr>
    <w:sdtEndPr/>
    <w:sdtContent>
      <w:p w14:paraId="6C2BC843" w14:textId="6ACD7E81" w:rsidR="00860AA7" w:rsidRDefault="00860AA7" w:rsidP="006A4C30">
        <w:pPr>
          <w:pStyle w:val="Nagwek"/>
        </w:pPr>
        <w:r>
          <w:rPr>
            <w:noProof/>
            <w:lang w:eastAsia="pl-PL"/>
          </w:rPr>
          <mc:AlternateContent>
            <mc:Choice Requires="wps">
              <w:drawing>
                <wp:anchor distT="0" distB="0" distL="114300" distR="114300" simplePos="0" relativeHeight="251659264" behindDoc="0" locked="0" layoutInCell="0" allowOverlap="1" wp14:anchorId="69D05A02" wp14:editId="6CD57B7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E2FA" w14:textId="482EC65F" w:rsidR="00860AA7" w:rsidRPr="008D62C7" w:rsidRDefault="00860AA7">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C402FF" w:rsidRPr="00C402FF">
                                <w:rPr>
                                  <w:rFonts w:asciiTheme="majorHAnsi" w:eastAsiaTheme="majorEastAsia" w:hAnsiTheme="majorHAnsi" w:cstheme="majorBidi"/>
                                  <w:noProof/>
                                  <w:sz w:val="16"/>
                                  <w:szCs w:val="16"/>
                                </w:rPr>
                                <w:t>17</w:t>
                              </w:r>
                              <w:r w:rsidRPr="008D62C7">
                                <w:rPr>
                                  <w:rFonts w:asciiTheme="majorHAnsi" w:eastAsiaTheme="majorEastAsia" w:hAnsiTheme="majorHAnsi"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D05A02"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919E2FA" w14:textId="482EC65F" w:rsidR="00860AA7" w:rsidRPr="008D62C7" w:rsidRDefault="00860AA7">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C402FF" w:rsidRPr="00C402FF">
                          <w:rPr>
                            <w:rFonts w:asciiTheme="majorHAnsi" w:eastAsiaTheme="majorEastAsia" w:hAnsiTheme="majorHAnsi" w:cstheme="majorBidi"/>
                            <w:noProof/>
                            <w:sz w:val="16"/>
                            <w:szCs w:val="16"/>
                          </w:rPr>
                          <w:t>17</w:t>
                        </w:r>
                        <w:r w:rsidRPr="008D62C7">
                          <w:rPr>
                            <w:rFonts w:asciiTheme="majorHAnsi" w:eastAsiaTheme="majorEastAsia" w:hAnsiTheme="majorHAnsi" w:cstheme="majorBidi"/>
                            <w:sz w:val="16"/>
                            <w:szCs w:val="16"/>
                          </w:rPr>
                          <w:fldChar w:fldCharType="end"/>
                        </w:r>
                      </w:p>
                    </w:txbxContent>
                  </v:textbox>
                  <w10:wrap anchorx="margin" anchory="margin"/>
                </v:rect>
              </w:pict>
            </mc:Fallback>
          </mc:AlternateContent>
        </w:r>
      </w:p>
    </w:sdtContent>
  </w:sdt>
  <w:p w14:paraId="66D67561" w14:textId="77777777" w:rsidR="00860AA7" w:rsidRPr="006A4C30" w:rsidRDefault="00860AA7" w:rsidP="006A4C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3130"/>
        </w:tabs>
        <w:ind w:left="3130" w:hanging="432"/>
      </w:pPr>
    </w:lvl>
    <w:lvl w:ilvl="1">
      <w:start w:val="1"/>
      <w:numFmt w:val="none"/>
      <w:pStyle w:val="Nagwek2"/>
      <w:suff w:val="nothing"/>
      <w:lvlText w:val=""/>
      <w:lvlJc w:val="left"/>
      <w:pPr>
        <w:tabs>
          <w:tab w:val="num" w:pos="3274"/>
        </w:tabs>
        <w:ind w:left="3274" w:hanging="576"/>
      </w:pPr>
    </w:lvl>
    <w:lvl w:ilvl="2">
      <w:start w:val="1"/>
      <w:numFmt w:val="none"/>
      <w:pStyle w:val="Nagwek3"/>
      <w:suff w:val="nothing"/>
      <w:lvlText w:val=""/>
      <w:lvlJc w:val="left"/>
      <w:pPr>
        <w:tabs>
          <w:tab w:val="num" w:pos="3418"/>
        </w:tabs>
        <w:ind w:left="3418" w:hanging="720"/>
      </w:pPr>
    </w:lvl>
    <w:lvl w:ilvl="3">
      <w:start w:val="1"/>
      <w:numFmt w:val="none"/>
      <w:pStyle w:val="Nagwek4"/>
      <w:suff w:val="nothing"/>
      <w:lvlText w:val=""/>
      <w:lvlJc w:val="left"/>
      <w:pPr>
        <w:tabs>
          <w:tab w:val="num" w:pos="3562"/>
        </w:tabs>
        <w:ind w:left="3562" w:hanging="864"/>
      </w:pPr>
    </w:lvl>
    <w:lvl w:ilvl="4">
      <w:start w:val="1"/>
      <w:numFmt w:val="none"/>
      <w:pStyle w:val="Nagwek5"/>
      <w:suff w:val="nothing"/>
      <w:lvlText w:val=""/>
      <w:lvlJc w:val="left"/>
      <w:pPr>
        <w:tabs>
          <w:tab w:val="num" w:pos="3706"/>
        </w:tabs>
        <w:ind w:left="3706" w:hanging="1008"/>
      </w:pPr>
    </w:lvl>
    <w:lvl w:ilvl="5">
      <w:start w:val="1"/>
      <w:numFmt w:val="none"/>
      <w:pStyle w:val="Nagwek6"/>
      <w:suff w:val="nothing"/>
      <w:lvlText w:val=""/>
      <w:lvlJc w:val="left"/>
      <w:pPr>
        <w:tabs>
          <w:tab w:val="num" w:pos="3850"/>
        </w:tabs>
        <w:ind w:left="3850" w:hanging="1152"/>
      </w:pPr>
    </w:lvl>
    <w:lvl w:ilvl="6">
      <w:start w:val="1"/>
      <w:numFmt w:val="none"/>
      <w:pStyle w:val="Nagwek7"/>
      <w:suff w:val="nothing"/>
      <w:lvlText w:val=""/>
      <w:lvlJc w:val="left"/>
      <w:pPr>
        <w:tabs>
          <w:tab w:val="num" w:pos="3994"/>
        </w:tabs>
        <w:ind w:left="3994" w:hanging="1296"/>
      </w:pPr>
    </w:lvl>
    <w:lvl w:ilvl="7">
      <w:start w:val="1"/>
      <w:numFmt w:val="none"/>
      <w:pStyle w:val="Nagwek8"/>
      <w:suff w:val="nothing"/>
      <w:lvlText w:val=""/>
      <w:lvlJc w:val="left"/>
      <w:pPr>
        <w:tabs>
          <w:tab w:val="num" w:pos="4138"/>
        </w:tabs>
        <w:ind w:left="4138" w:hanging="1440"/>
      </w:pPr>
    </w:lvl>
    <w:lvl w:ilvl="8">
      <w:start w:val="1"/>
      <w:numFmt w:val="none"/>
      <w:suff w:val="nothing"/>
      <w:lvlText w:val=""/>
      <w:lvlJc w:val="left"/>
      <w:pPr>
        <w:tabs>
          <w:tab w:val="num" w:pos="4282"/>
        </w:tabs>
        <w:ind w:left="4282" w:hanging="1584"/>
      </w:pPr>
    </w:lvl>
  </w:abstractNum>
  <w:abstractNum w:abstractNumId="1" w15:restartNumberingAfterBreak="0">
    <w:nsid w:val="00000002"/>
    <w:multiLevelType w:val="multilevel"/>
    <w:tmpl w:val="CB121CE4"/>
    <w:name w:val="WW8Num10"/>
    <w:lvl w:ilvl="0">
      <w:start w:val="3"/>
      <w:numFmt w:val="decimal"/>
      <w:lvlText w:val="%1)"/>
      <w:lvlJc w:val="left"/>
      <w:pPr>
        <w:tabs>
          <w:tab w:val="num" w:pos="2340"/>
        </w:tabs>
        <w:ind w:left="1980" w:firstLine="0"/>
      </w:pPr>
    </w:lvl>
    <w:lvl w:ilvl="1">
      <w:start w:val="1"/>
      <w:numFmt w:val="decimal"/>
      <w:lvlText w:val="%2)"/>
      <w:lvlJc w:val="left"/>
      <w:pPr>
        <w:tabs>
          <w:tab w:val="num" w:pos="1440"/>
        </w:tabs>
        <w:ind w:left="1440" w:hanging="360"/>
      </w:pPr>
      <w:rPr>
        <w:rFonts w:ascii="Tahoma" w:eastAsia="Times New Roman" w:hAnsi="Tahoma" w:cs="Tahoma"/>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45B8FF74"/>
    <w:name w:val="WW8Num14"/>
    <w:lvl w:ilvl="0">
      <w:start w:val="5"/>
      <w:numFmt w:val="decimal"/>
      <w:lvlText w:val="%1."/>
      <w:lvlJc w:val="left"/>
      <w:pPr>
        <w:tabs>
          <w:tab w:val="num" w:pos="0"/>
        </w:tabs>
        <w:ind w:left="795" w:hanging="360"/>
      </w:pPr>
      <w:rPr>
        <w:b/>
      </w:rPr>
    </w:lvl>
  </w:abstractNum>
  <w:abstractNum w:abstractNumId="3" w15:restartNumberingAfterBreak="0">
    <w:nsid w:val="00000005"/>
    <w:multiLevelType w:val="singleLevel"/>
    <w:tmpl w:val="00000005"/>
    <w:name w:val="WW8Num15"/>
    <w:lvl w:ilvl="0">
      <w:start w:val="1"/>
      <w:numFmt w:val="decimal"/>
      <w:lvlText w:val="%1)"/>
      <w:lvlJc w:val="left"/>
      <w:pPr>
        <w:tabs>
          <w:tab w:val="num" w:pos="928"/>
        </w:tabs>
        <w:ind w:left="928"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720" w:hanging="360"/>
      </w:pPr>
      <w:rPr>
        <w:rFonts w:ascii="Calibri" w:eastAsia="Calibri" w:hAnsi="Calibri" w:cs="Calibri" w:hint="default"/>
        <w:sz w:val="18"/>
        <w:szCs w:val="18"/>
        <w:lang w:eastAsia="en-US"/>
      </w:rPr>
    </w:lvl>
    <w:lvl w:ilvl="2">
      <w:start w:val="1"/>
      <w:numFmt w:val="decimal"/>
      <w:lvlText w:val="%1.%2.%3"/>
      <w:lvlJc w:val="left"/>
      <w:pPr>
        <w:tabs>
          <w:tab w:val="num" w:pos="0"/>
        </w:tabs>
        <w:ind w:left="1080" w:hanging="720"/>
      </w:pPr>
      <w:rPr>
        <w:rFonts w:ascii="Calibri" w:eastAsia="Calibri" w:hAnsi="Calibri" w:cs="Calibri" w:hint="default"/>
        <w:sz w:val="18"/>
        <w:szCs w:val="18"/>
        <w:lang w:eastAsia="en-US"/>
      </w:rPr>
    </w:lvl>
    <w:lvl w:ilvl="3">
      <w:start w:val="1"/>
      <w:numFmt w:val="decimal"/>
      <w:lvlText w:val="%1.%2.%3.%4"/>
      <w:lvlJc w:val="left"/>
      <w:pPr>
        <w:tabs>
          <w:tab w:val="num" w:pos="0"/>
        </w:tabs>
        <w:ind w:left="1080" w:hanging="720"/>
      </w:pPr>
      <w:rPr>
        <w:rFonts w:ascii="Calibri" w:eastAsia="Calibri" w:hAnsi="Calibri" w:cs="Calibri" w:hint="default"/>
        <w:sz w:val="18"/>
        <w:szCs w:val="18"/>
        <w:lang w:eastAsia="en-US"/>
      </w:rPr>
    </w:lvl>
    <w:lvl w:ilvl="4">
      <w:start w:val="1"/>
      <w:numFmt w:val="decimal"/>
      <w:lvlText w:val="%1.%2.%3.%4.%5"/>
      <w:lvlJc w:val="left"/>
      <w:pPr>
        <w:tabs>
          <w:tab w:val="num" w:pos="0"/>
        </w:tabs>
        <w:ind w:left="1080" w:hanging="720"/>
      </w:pPr>
      <w:rPr>
        <w:rFonts w:ascii="Calibri" w:eastAsia="Calibri" w:hAnsi="Calibri" w:cs="Calibri" w:hint="default"/>
        <w:sz w:val="18"/>
        <w:szCs w:val="18"/>
        <w:lang w:eastAsia="en-US"/>
      </w:rPr>
    </w:lvl>
    <w:lvl w:ilvl="5">
      <w:start w:val="1"/>
      <w:numFmt w:val="decimal"/>
      <w:lvlText w:val="%1.%2.%3.%4.%5.%6"/>
      <w:lvlJc w:val="left"/>
      <w:pPr>
        <w:tabs>
          <w:tab w:val="num" w:pos="0"/>
        </w:tabs>
        <w:ind w:left="1440" w:hanging="1080"/>
      </w:pPr>
      <w:rPr>
        <w:rFonts w:ascii="Calibri" w:eastAsia="Calibri" w:hAnsi="Calibri" w:cs="Calibri" w:hint="default"/>
        <w:sz w:val="18"/>
        <w:szCs w:val="18"/>
        <w:lang w:eastAsia="en-US"/>
      </w:rPr>
    </w:lvl>
    <w:lvl w:ilvl="6">
      <w:start w:val="1"/>
      <w:numFmt w:val="decimal"/>
      <w:lvlText w:val="%1.%2.%3.%4.%5.%6.%7"/>
      <w:lvlJc w:val="left"/>
      <w:pPr>
        <w:tabs>
          <w:tab w:val="num" w:pos="0"/>
        </w:tabs>
        <w:ind w:left="1440" w:hanging="1080"/>
      </w:pPr>
      <w:rPr>
        <w:rFonts w:ascii="Calibri" w:eastAsia="Calibri" w:hAnsi="Calibri" w:cs="Calibri" w:hint="default"/>
        <w:sz w:val="18"/>
        <w:szCs w:val="18"/>
        <w:lang w:eastAsia="en-US"/>
      </w:rPr>
    </w:lvl>
    <w:lvl w:ilvl="7">
      <w:start w:val="1"/>
      <w:numFmt w:val="decimal"/>
      <w:lvlText w:val="%1.%2.%3.%4.%5.%6.%7.%8"/>
      <w:lvlJc w:val="left"/>
      <w:pPr>
        <w:tabs>
          <w:tab w:val="num" w:pos="0"/>
        </w:tabs>
        <w:ind w:left="1800" w:hanging="1440"/>
      </w:pPr>
      <w:rPr>
        <w:rFonts w:ascii="Calibri" w:eastAsia="Calibri" w:hAnsi="Calibri" w:cs="Calibri" w:hint="default"/>
        <w:sz w:val="18"/>
        <w:szCs w:val="18"/>
        <w:lang w:eastAsia="en-US"/>
      </w:rPr>
    </w:lvl>
    <w:lvl w:ilvl="8">
      <w:start w:val="1"/>
      <w:numFmt w:val="decimal"/>
      <w:lvlText w:val="%1.%2.%3.%4.%5.%6.%7.%8.%9"/>
      <w:lvlJc w:val="left"/>
      <w:pPr>
        <w:tabs>
          <w:tab w:val="num" w:pos="0"/>
        </w:tabs>
        <w:ind w:left="1800" w:hanging="1440"/>
      </w:pPr>
      <w:rPr>
        <w:rFonts w:ascii="Calibri" w:eastAsia="Calibri" w:hAnsi="Calibri" w:cs="Calibri" w:hint="default"/>
        <w:sz w:val="18"/>
        <w:szCs w:val="18"/>
        <w:lang w:eastAsia="en-US"/>
      </w:rPr>
    </w:lvl>
  </w:abstractNum>
  <w:abstractNum w:abstractNumId="5" w15:restartNumberingAfterBreak="0">
    <w:nsid w:val="00000007"/>
    <w:multiLevelType w:val="singleLevel"/>
    <w:tmpl w:val="00000007"/>
    <w:name w:val="WW8Num18"/>
    <w:lvl w:ilvl="0">
      <w:start w:val="3"/>
      <w:numFmt w:val="decimal"/>
      <w:lvlText w:val="%1."/>
      <w:lvlJc w:val="left"/>
      <w:pPr>
        <w:tabs>
          <w:tab w:val="num" w:pos="0"/>
        </w:tabs>
        <w:ind w:left="1146" w:hanging="360"/>
      </w:pPr>
    </w:lvl>
  </w:abstractNum>
  <w:abstractNum w:abstractNumId="6" w15:restartNumberingAfterBreak="0">
    <w:nsid w:val="00000008"/>
    <w:multiLevelType w:val="singleLevel"/>
    <w:tmpl w:val="00000008"/>
    <w:name w:val="WW8Num25"/>
    <w:lvl w:ilvl="0">
      <w:start w:val="1"/>
      <w:numFmt w:val="lowerLetter"/>
      <w:lvlText w:val="%1)"/>
      <w:lvlJc w:val="left"/>
      <w:pPr>
        <w:tabs>
          <w:tab w:val="num" w:pos="360"/>
        </w:tabs>
        <w:ind w:left="0" w:firstLine="0"/>
      </w:pPr>
    </w:lvl>
  </w:abstractNum>
  <w:abstractNum w:abstractNumId="7" w15:restartNumberingAfterBreak="0">
    <w:nsid w:val="00000009"/>
    <w:multiLevelType w:val="singleLevel"/>
    <w:tmpl w:val="00000009"/>
    <w:name w:val="WW8Num26"/>
    <w:lvl w:ilvl="0">
      <w:start w:val="1"/>
      <w:numFmt w:val="decimal"/>
      <w:lvlText w:val="%1)"/>
      <w:lvlJc w:val="left"/>
      <w:pPr>
        <w:tabs>
          <w:tab w:val="num" w:pos="0"/>
        </w:tabs>
        <w:ind w:left="1069" w:hanging="360"/>
      </w:pPr>
      <w:rPr>
        <w:b/>
      </w:rPr>
    </w:lvl>
  </w:abstractNum>
  <w:abstractNum w:abstractNumId="8" w15:restartNumberingAfterBreak="0">
    <w:nsid w:val="0000000B"/>
    <w:multiLevelType w:val="singleLevel"/>
    <w:tmpl w:val="0000000B"/>
    <w:name w:val="WW8Num31"/>
    <w:lvl w:ilvl="0">
      <w:start w:val="1"/>
      <w:numFmt w:val="decimal"/>
      <w:lvlText w:val="%1)"/>
      <w:lvlJc w:val="left"/>
      <w:pPr>
        <w:tabs>
          <w:tab w:val="num" w:pos="0"/>
        </w:tabs>
        <w:ind w:left="1070" w:hanging="360"/>
      </w:pPr>
      <w:rPr>
        <w:b/>
      </w:rPr>
    </w:lvl>
  </w:abstractNum>
  <w:abstractNum w:abstractNumId="9" w15:restartNumberingAfterBreak="0">
    <w:nsid w:val="0000000C"/>
    <w:multiLevelType w:val="singleLevel"/>
    <w:tmpl w:val="0000000C"/>
    <w:name w:val="WW8Num33"/>
    <w:lvl w:ilvl="0">
      <w:start w:val="1"/>
      <w:numFmt w:val="decimal"/>
      <w:lvlText w:val="%1)"/>
      <w:lvlJc w:val="left"/>
      <w:pPr>
        <w:tabs>
          <w:tab w:val="num" w:pos="0"/>
        </w:tabs>
        <w:ind w:left="1495" w:hanging="360"/>
      </w:pPr>
      <w:rPr>
        <w:b/>
      </w:rPr>
    </w:lvl>
  </w:abstractNum>
  <w:abstractNum w:abstractNumId="10" w15:restartNumberingAfterBreak="0">
    <w:nsid w:val="0000000D"/>
    <w:multiLevelType w:val="singleLevel"/>
    <w:tmpl w:val="0000000D"/>
    <w:name w:val="WW8Num37"/>
    <w:lvl w:ilvl="0">
      <w:start w:val="1"/>
      <w:numFmt w:val="decimal"/>
      <w:lvlText w:val="%1)"/>
      <w:lvlJc w:val="left"/>
      <w:pPr>
        <w:tabs>
          <w:tab w:val="num" w:pos="1080"/>
        </w:tabs>
        <w:ind w:left="720" w:firstLine="0"/>
      </w:pPr>
    </w:lvl>
  </w:abstractNum>
  <w:abstractNum w:abstractNumId="11" w15:restartNumberingAfterBreak="0">
    <w:nsid w:val="0000000E"/>
    <w:multiLevelType w:val="multilevel"/>
    <w:tmpl w:val="0000000E"/>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27A2A2A"/>
    <w:multiLevelType w:val="hybridMultilevel"/>
    <w:tmpl w:val="634CD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EF0E57"/>
    <w:multiLevelType w:val="hybridMultilevel"/>
    <w:tmpl w:val="C142B1DC"/>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4" w15:restartNumberingAfterBreak="0">
    <w:nsid w:val="08E032B9"/>
    <w:multiLevelType w:val="hybridMultilevel"/>
    <w:tmpl w:val="A790CC0E"/>
    <w:lvl w:ilvl="0" w:tplc="FFFFFFFF">
      <w:start w:val="1"/>
      <w:numFmt w:val="bullet"/>
      <w:lvlText w:val=""/>
      <w:lvlJc w:val="left"/>
      <w:pPr>
        <w:ind w:left="720" w:hanging="360"/>
      </w:pPr>
      <w:rPr>
        <w:rFonts w:ascii="Symbol" w:hAnsi="Symbol" w:hint="default"/>
      </w:rPr>
    </w:lvl>
    <w:lvl w:ilvl="1" w:tplc="740A458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FE4517"/>
    <w:multiLevelType w:val="hybridMultilevel"/>
    <w:tmpl w:val="4A365CE2"/>
    <w:lvl w:ilvl="0" w:tplc="B0E253E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336494"/>
    <w:multiLevelType w:val="hybridMultilevel"/>
    <w:tmpl w:val="BFACB788"/>
    <w:lvl w:ilvl="0" w:tplc="03923748">
      <w:start w:val="1"/>
      <w:numFmt w:val="decimal"/>
      <w:lvlText w:val="%1."/>
      <w:lvlJc w:val="left"/>
      <w:pPr>
        <w:ind w:left="1146" w:hanging="360"/>
      </w:pPr>
      <w:rPr>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E5572BC"/>
    <w:multiLevelType w:val="hybridMultilevel"/>
    <w:tmpl w:val="3508CAB2"/>
    <w:lvl w:ilvl="0" w:tplc="C52CB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7912DB"/>
    <w:multiLevelType w:val="hybridMultilevel"/>
    <w:tmpl w:val="2BD291A2"/>
    <w:lvl w:ilvl="0" w:tplc="C52CB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F22C2F"/>
    <w:multiLevelType w:val="hybridMultilevel"/>
    <w:tmpl w:val="B00E7AB2"/>
    <w:lvl w:ilvl="0" w:tplc="03923748">
      <w:start w:val="1"/>
      <w:numFmt w:val="decimal"/>
      <w:lvlText w:val="%1."/>
      <w:lvlJc w:val="left"/>
      <w:pPr>
        <w:ind w:left="1353" w:hanging="360"/>
      </w:pPr>
      <w:rPr>
        <w:b w:val="0"/>
        <w:bCs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D533853"/>
    <w:multiLevelType w:val="hybridMultilevel"/>
    <w:tmpl w:val="6EB6C7CC"/>
    <w:lvl w:ilvl="0" w:tplc="03923748">
      <w:start w:val="1"/>
      <w:numFmt w:val="decimal"/>
      <w:lvlText w:val="%1."/>
      <w:lvlJc w:val="left"/>
      <w:pPr>
        <w:ind w:left="1572" w:hanging="360"/>
      </w:pPr>
      <w:rPr>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0232092"/>
    <w:multiLevelType w:val="multilevel"/>
    <w:tmpl w:val="5D18006A"/>
    <w:lvl w:ilvl="0">
      <w:start w:val="1"/>
      <w:numFmt w:val="lowerLetter"/>
      <w:lvlText w:val="%1)"/>
      <w:lvlJc w:val="left"/>
      <w:pPr>
        <w:ind w:left="1069" w:hanging="360"/>
      </w:pPr>
      <w:rPr>
        <w:rFonts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15:restartNumberingAfterBreak="0">
    <w:nsid w:val="223F0570"/>
    <w:multiLevelType w:val="hybridMultilevel"/>
    <w:tmpl w:val="7D885F48"/>
    <w:lvl w:ilvl="0" w:tplc="740A45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1064A4"/>
    <w:multiLevelType w:val="hybridMultilevel"/>
    <w:tmpl w:val="B2B08DF4"/>
    <w:lvl w:ilvl="0" w:tplc="60D4076C">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D39C8840"/>
    <w:lvl w:ilvl="0" w:tplc="A2DA36E6">
      <w:start w:val="1"/>
      <w:numFmt w:val="decimal"/>
      <w:lvlText w:val="%1)"/>
      <w:lvlJc w:val="left"/>
      <w:pPr>
        <w:ind w:left="720" w:hanging="360"/>
      </w:pPr>
      <w:rPr>
        <w:rFonts w:ascii="Tahoma" w:eastAsia="Times New Roman" w:hAnsi="Tahoma" w:cs="Tahoma"/>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C33D77"/>
    <w:multiLevelType w:val="hybridMultilevel"/>
    <w:tmpl w:val="C46CF230"/>
    <w:lvl w:ilvl="0" w:tplc="C52CB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0C6910"/>
    <w:multiLevelType w:val="hybridMultilevel"/>
    <w:tmpl w:val="8E5A90C8"/>
    <w:lvl w:ilvl="0" w:tplc="04150001">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2E495618"/>
    <w:multiLevelType w:val="hybridMultilevel"/>
    <w:tmpl w:val="1AB87D76"/>
    <w:lvl w:ilvl="0" w:tplc="C52CB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D84EA0"/>
    <w:multiLevelType w:val="hybridMultilevel"/>
    <w:tmpl w:val="2EDAC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5704183"/>
    <w:multiLevelType w:val="multilevel"/>
    <w:tmpl w:val="E78EC9AC"/>
    <w:lvl w:ilvl="0">
      <w:start w:val="1"/>
      <w:numFmt w:val="decimal"/>
      <w:lvlText w:val="%1."/>
      <w:lvlJc w:val="left"/>
      <w:pPr>
        <w:ind w:left="360" w:hanging="360"/>
      </w:pPr>
      <w:rPr>
        <w:rFonts w:hint="default"/>
        <w:b/>
        <w:bCs/>
        <w:color w:val="auto"/>
        <w:sz w:val="24"/>
        <w:szCs w:val="24"/>
      </w:rPr>
    </w:lvl>
    <w:lvl w:ilvl="1">
      <w:start w:val="1"/>
      <w:numFmt w:val="decimal"/>
      <w:isLgl/>
      <w:lvlText w:val="%1.%2"/>
      <w:lvlJc w:val="left"/>
      <w:pPr>
        <w:ind w:left="1444" w:hanging="735"/>
      </w:pPr>
      <w:rPr>
        <w:rFonts w:ascii="Tahoma" w:hAnsi="Tahoma" w:cs="Tahoma" w:hint="default"/>
        <w:b/>
        <w:bCs w:val="0"/>
        <w:sz w:val="20"/>
        <w:szCs w:val="20"/>
      </w:rPr>
    </w:lvl>
    <w:lvl w:ilvl="2">
      <w:start w:val="1"/>
      <w:numFmt w:val="decimal"/>
      <w:isLgl/>
      <w:lvlText w:val="%1.%2.%3"/>
      <w:lvlJc w:val="left"/>
      <w:pPr>
        <w:ind w:left="1793" w:hanging="735"/>
      </w:pPr>
      <w:rPr>
        <w:rFonts w:ascii="Tahoma" w:hAnsi="Tahoma" w:cs="Tahoma" w:hint="default"/>
        <w:b/>
      </w:rPr>
    </w:lvl>
    <w:lvl w:ilvl="3">
      <w:start w:val="1"/>
      <w:numFmt w:val="decimal"/>
      <w:isLgl/>
      <w:lvlText w:val="%1.%2.%3.%4"/>
      <w:lvlJc w:val="left"/>
      <w:pPr>
        <w:ind w:left="2487" w:hanging="1080"/>
      </w:pPr>
      <w:rPr>
        <w:rFonts w:ascii="Tahoma" w:hAnsi="Tahoma" w:cs="Tahoma" w:hint="default"/>
        <w:b/>
      </w:rPr>
    </w:lvl>
    <w:lvl w:ilvl="4">
      <w:start w:val="1"/>
      <w:numFmt w:val="decimal"/>
      <w:isLgl/>
      <w:lvlText w:val="%1.%2.%3.%4.%5"/>
      <w:lvlJc w:val="left"/>
      <w:pPr>
        <w:ind w:left="2836" w:hanging="1080"/>
      </w:pPr>
      <w:rPr>
        <w:rFonts w:ascii="Tahoma" w:hAnsi="Tahoma" w:cs="Tahoma" w:hint="default"/>
        <w:b/>
      </w:rPr>
    </w:lvl>
    <w:lvl w:ilvl="5">
      <w:start w:val="1"/>
      <w:numFmt w:val="decimal"/>
      <w:isLgl/>
      <w:lvlText w:val="%1.%2.%3.%4.%5.%6"/>
      <w:lvlJc w:val="left"/>
      <w:pPr>
        <w:ind w:left="3545" w:hanging="1440"/>
      </w:pPr>
      <w:rPr>
        <w:rFonts w:ascii="Tahoma" w:hAnsi="Tahoma" w:cs="Tahoma" w:hint="default"/>
        <w:b/>
      </w:rPr>
    </w:lvl>
    <w:lvl w:ilvl="6">
      <w:start w:val="1"/>
      <w:numFmt w:val="decimal"/>
      <w:isLgl/>
      <w:lvlText w:val="%1.%2.%3.%4.%5.%6.%7"/>
      <w:lvlJc w:val="left"/>
      <w:pPr>
        <w:ind w:left="3894" w:hanging="1440"/>
      </w:pPr>
      <w:rPr>
        <w:rFonts w:ascii="Tahoma" w:hAnsi="Tahoma" w:cs="Tahoma" w:hint="default"/>
        <w:b/>
      </w:rPr>
    </w:lvl>
    <w:lvl w:ilvl="7">
      <w:start w:val="1"/>
      <w:numFmt w:val="decimal"/>
      <w:isLgl/>
      <w:lvlText w:val="%1.%2.%3.%4.%5.%6.%7.%8"/>
      <w:lvlJc w:val="left"/>
      <w:pPr>
        <w:ind w:left="4603" w:hanging="1800"/>
      </w:pPr>
      <w:rPr>
        <w:rFonts w:ascii="Tahoma" w:hAnsi="Tahoma" w:cs="Tahoma" w:hint="default"/>
        <w:b/>
      </w:rPr>
    </w:lvl>
    <w:lvl w:ilvl="8">
      <w:start w:val="1"/>
      <w:numFmt w:val="decimal"/>
      <w:isLgl/>
      <w:lvlText w:val="%1.%2.%3.%4.%5.%6.%7.%8.%9"/>
      <w:lvlJc w:val="left"/>
      <w:pPr>
        <w:ind w:left="4952" w:hanging="1800"/>
      </w:pPr>
      <w:rPr>
        <w:rFonts w:ascii="Tahoma" w:hAnsi="Tahoma" w:cs="Tahoma" w:hint="default"/>
        <w:b/>
      </w:rPr>
    </w:lvl>
  </w:abstractNum>
  <w:abstractNum w:abstractNumId="32" w15:restartNumberingAfterBreak="0">
    <w:nsid w:val="384571D8"/>
    <w:multiLevelType w:val="hybridMultilevel"/>
    <w:tmpl w:val="08F86C60"/>
    <w:lvl w:ilvl="0" w:tplc="02026DF6">
      <w:start w:val="1"/>
      <w:numFmt w:val="lowerLetter"/>
      <w:lvlText w:val="%1)"/>
      <w:lvlJc w:val="left"/>
      <w:pPr>
        <w:ind w:left="786" w:hanging="360"/>
      </w:pPr>
      <w:rPr>
        <w:rFonts w:hint="default"/>
        <w:b w:val="0"/>
        <w:bCs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A34192C"/>
    <w:multiLevelType w:val="hybridMultilevel"/>
    <w:tmpl w:val="75467FD8"/>
    <w:lvl w:ilvl="0" w:tplc="69963F10">
      <w:start w:val="1"/>
      <w:numFmt w:val="decimal"/>
      <w:lvlText w:val="%1."/>
      <w:lvlJc w:val="left"/>
      <w:pPr>
        <w:ind w:left="1440" w:hanging="360"/>
      </w:pPr>
      <w:rPr>
        <w:b w:val="0"/>
        <w:b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6433504"/>
    <w:multiLevelType w:val="hybridMultilevel"/>
    <w:tmpl w:val="B8DC7A2A"/>
    <w:lvl w:ilvl="0" w:tplc="866C63BE">
      <w:start w:val="1"/>
      <w:numFmt w:val="decimal"/>
      <w:lvlText w:val="%1."/>
      <w:lvlJc w:val="left"/>
      <w:pPr>
        <w:ind w:left="1429" w:hanging="360"/>
      </w:pPr>
      <w:rPr>
        <w:b w:val="0"/>
        <w:bCs w:val="0"/>
        <w:i w:val="0"/>
        <w:iCs/>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480F2D3D"/>
    <w:multiLevelType w:val="hybridMultilevel"/>
    <w:tmpl w:val="9378EB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84C5A3C"/>
    <w:multiLevelType w:val="hybridMultilevel"/>
    <w:tmpl w:val="0C22B84C"/>
    <w:lvl w:ilvl="0" w:tplc="98184E90">
      <w:start w:val="1"/>
      <w:numFmt w:val="decimal"/>
      <w:lvlText w:val="%1)"/>
      <w:lvlJc w:val="left"/>
      <w:pPr>
        <w:ind w:left="1069" w:hanging="360"/>
      </w:pPr>
      <w:rPr>
        <w:rFonts w:ascii="Tahoma" w:eastAsia="LiberationSerif" w:hAnsi="Tahoma" w:cs="Tahoma"/>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4A4B5EB6"/>
    <w:multiLevelType w:val="hybridMultilevel"/>
    <w:tmpl w:val="1C125D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B0A01C4"/>
    <w:multiLevelType w:val="hybridMultilevel"/>
    <w:tmpl w:val="392A924E"/>
    <w:lvl w:ilvl="0" w:tplc="290865C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B4A1FC1"/>
    <w:multiLevelType w:val="hybridMultilevel"/>
    <w:tmpl w:val="B9FC9998"/>
    <w:lvl w:ilvl="0" w:tplc="CB18E8C8">
      <w:start w:val="30"/>
      <w:numFmt w:val="decimal"/>
      <w:lvlText w:val="%1."/>
      <w:lvlJc w:val="left"/>
      <w:pPr>
        <w:ind w:left="1429" w:hanging="360"/>
      </w:pPr>
      <w:rPr>
        <w:rFonts w:hint="default"/>
        <w:b/>
        <w:bCs/>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29166B"/>
    <w:multiLevelType w:val="hybridMultilevel"/>
    <w:tmpl w:val="0354E570"/>
    <w:lvl w:ilvl="0" w:tplc="290865C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7B507FF"/>
    <w:multiLevelType w:val="hybridMultilevel"/>
    <w:tmpl w:val="330A907C"/>
    <w:lvl w:ilvl="0" w:tplc="6BE0D694">
      <w:start w:val="1"/>
      <w:numFmt w:val="decimal"/>
      <w:lvlText w:val="%1)"/>
      <w:lvlJc w:val="left"/>
      <w:pPr>
        <w:ind w:left="1778" w:hanging="360"/>
      </w:pPr>
      <w:rPr>
        <w:rFonts w:ascii="Tahoma" w:hAnsi="Tahoma" w:cs="Tahom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2" w15:restartNumberingAfterBreak="0">
    <w:nsid w:val="5C784205"/>
    <w:multiLevelType w:val="hybridMultilevel"/>
    <w:tmpl w:val="0DC48CCA"/>
    <w:lvl w:ilvl="0" w:tplc="61708F40">
      <w:numFmt w:val="bullet"/>
      <w:lvlText w:val=""/>
      <w:lvlJc w:val="left"/>
      <w:pPr>
        <w:ind w:left="1004" w:hanging="360"/>
      </w:pPr>
      <w:rPr>
        <w:rFonts w:ascii="Wingdings 2" w:hAnsi="Wingdings 2" w:cs="Wingdings 2" w:hint="default"/>
        <w:b/>
        <w:bCs/>
        <w:sz w:val="24"/>
        <w:szCs w:val="24"/>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43" w15:restartNumberingAfterBreak="0">
    <w:nsid w:val="62872A6C"/>
    <w:multiLevelType w:val="hybridMultilevel"/>
    <w:tmpl w:val="5F328AA6"/>
    <w:lvl w:ilvl="0" w:tplc="C52CB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50242C9"/>
    <w:multiLevelType w:val="hybridMultilevel"/>
    <w:tmpl w:val="D3CEFC28"/>
    <w:lvl w:ilvl="0" w:tplc="C52CB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693FA9"/>
    <w:multiLevelType w:val="hybridMultilevel"/>
    <w:tmpl w:val="02FCFA1E"/>
    <w:lvl w:ilvl="0" w:tplc="C52CB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C46691"/>
    <w:multiLevelType w:val="hybridMultilevel"/>
    <w:tmpl w:val="08D2C6AC"/>
    <w:lvl w:ilvl="0" w:tplc="C52CB59A">
      <w:start w:val="1"/>
      <w:numFmt w:val="bullet"/>
      <w:lvlText w:val=""/>
      <w:lvlJc w:val="left"/>
      <w:pPr>
        <w:ind w:left="-120" w:hanging="360"/>
      </w:pPr>
      <w:rPr>
        <w:rFonts w:ascii="Symbol" w:hAnsi="Symbol" w:hint="default"/>
      </w:rPr>
    </w:lvl>
    <w:lvl w:ilvl="1" w:tplc="04150003" w:tentative="1">
      <w:start w:val="1"/>
      <w:numFmt w:val="bullet"/>
      <w:lvlText w:val="o"/>
      <w:lvlJc w:val="left"/>
      <w:pPr>
        <w:ind w:left="600" w:hanging="360"/>
      </w:pPr>
      <w:rPr>
        <w:rFonts w:ascii="Courier New" w:hAnsi="Courier New" w:cs="Courier New" w:hint="default"/>
      </w:rPr>
    </w:lvl>
    <w:lvl w:ilvl="2" w:tplc="04150005" w:tentative="1">
      <w:start w:val="1"/>
      <w:numFmt w:val="bullet"/>
      <w:lvlText w:val=""/>
      <w:lvlJc w:val="left"/>
      <w:pPr>
        <w:ind w:left="1320" w:hanging="360"/>
      </w:pPr>
      <w:rPr>
        <w:rFonts w:ascii="Wingdings" w:hAnsi="Wingdings" w:hint="default"/>
      </w:rPr>
    </w:lvl>
    <w:lvl w:ilvl="3" w:tplc="04150001" w:tentative="1">
      <w:start w:val="1"/>
      <w:numFmt w:val="bullet"/>
      <w:lvlText w:val=""/>
      <w:lvlJc w:val="left"/>
      <w:pPr>
        <w:ind w:left="2040" w:hanging="360"/>
      </w:pPr>
      <w:rPr>
        <w:rFonts w:ascii="Symbol" w:hAnsi="Symbol" w:hint="default"/>
      </w:rPr>
    </w:lvl>
    <w:lvl w:ilvl="4" w:tplc="04150003" w:tentative="1">
      <w:start w:val="1"/>
      <w:numFmt w:val="bullet"/>
      <w:lvlText w:val="o"/>
      <w:lvlJc w:val="left"/>
      <w:pPr>
        <w:ind w:left="2760" w:hanging="360"/>
      </w:pPr>
      <w:rPr>
        <w:rFonts w:ascii="Courier New" w:hAnsi="Courier New" w:cs="Courier New" w:hint="default"/>
      </w:rPr>
    </w:lvl>
    <w:lvl w:ilvl="5" w:tplc="04150005" w:tentative="1">
      <w:start w:val="1"/>
      <w:numFmt w:val="bullet"/>
      <w:lvlText w:val=""/>
      <w:lvlJc w:val="left"/>
      <w:pPr>
        <w:ind w:left="3480" w:hanging="360"/>
      </w:pPr>
      <w:rPr>
        <w:rFonts w:ascii="Wingdings" w:hAnsi="Wingdings" w:hint="default"/>
      </w:rPr>
    </w:lvl>
    <w:lvl w:ilvl="6" w:tplc="04150001" w:tentative="1">
      <w:start w:val="1"/>
      <w:numFmt w:val="bullet"/>
      <w:lvlText w:val=""/>
      <w:lvlJc w:val="left"/>
      <w:pPr>
        <w:ind w:left="4200" w:hanging="360"/>
      </w:pPr>
      <w:rPr>
        <w:rFonts w:ascii="Symbol" w:hAnsi="Symbol" w:hint="default"/>
      </w:rPr>
    </w:lvl>
    <w:lvl w:ilvl="7" w:tplc="04150003" w:tentative="1">
      <w:start w:val="1"/>
      <w:numFmt w:val="bullet"/>
      <w:lvlText w:val="o"/>
      <w:lvlJc w:val="left"/>
      <w:pPr>
        <w:ind w:left="4920" w:hanging="360"/>
      </w:pPr>
      <w:rPr>
        <w:rFonts w:ascii="Courier New" w:hAnsi="Courier New" w:cs="Courier New" w:hint="default"/>
      </w:rPr>
    </w:lvl>
    <w:lvl w:ilvl="8" w:tplc="04150005" w:tentative="1">
      <w:start w:val="1"/>
      <w:numFmt w:val="bullet"/>
      <w:lvlText w:val=""/>
      <w:lvlJc w:val="left"/>
      <w:pPr>
        <w:ind w:left="5640" w:hanging="360"/>
      </w:pPr>
      <w:rPr>
        <w:rFonts w:ascii="Wingdings" w:hAnsi="Wingdings" w:hint="default"/>
      </w:rPr>
    </w:lvl>
  </w:abstractNum>
  <w:abstractNum w:abstractNumId="47" w15:restartNumberingAfterBreak="0">
    <w:nsid w:val="6892089D"/>
    <w:multiLevelType w:val="hybridMultilevel"/>
    <w:tmpl w:val="DE5AC7BA"/>
    <w:lvl w:ilvl="0" w:tplc="85CA21BE">
      <w:start w:val="1"/>
      <w:numFmt w:val="decimal"/>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763D6098"/>
    <w:multiLevelType w:val="hybridMultilevel"/>
    <w:tmpl w:val="CA34DFC8"/>
    <w:lvl w:ilvl="0" w:tplc="C52CB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94227D"/>
    <w:multiLevelType w:val="hybridMultilevel"/>
    <w:tmpl w:val="A1B07D28"/>
    <w:lvl w:ilvl="0" w:tplc="C52CB5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BA37D98"/>
    <w:multiLevelType w:val="hybridMultilevel"/>
    <w:tmpl w:val="75467FD8"/>
    <w:lvl w:ilvl="0" w:tplc="69963F10">
      <w:start w:val="1"/>
      <w:numFmt w:val="decimal"/>
      <w:lvlText w:val="%1."/>
      <w:lvlJc w:val="left"/>
      <w:pPr>
        <w:ind w:left="1440" w:hanging="360"/>
      </w:pPr>
      <w:rPr>
        <w:b w:val="0"/>
        <w:b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CEB1539"/>
    <w:multiLevelType w:val="hybridMultilevel"/>
    <w:tmpl w:val="047C7A66"/>
    <w:lvl w:ilvl="0" w:tplc="FC5860C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45687999">
    <w:abstractNumId w:val="0"/>
  </w:num>
  <w:num w:numId="2" w16cid:durableId="1330404346">
    <w:abstractNumId w:val="25"/>
  </w:num>
  <w:num w:numId="3" w16cid:durableId="2026202788">
    <w:abstractNumId w:val="20"/>
  </w:num>
  <w:num w:numId="4" w16cid:durableId="1638605110">
    <w:abstractNumId w:val="30"/>
  </w:num>
  <w:num w:numId="5" w16cid:durableId="1898737191">
    <w:abstractNumId w:val="31"/>
  </w:num>
  <w:num w:numId="6" w16cid:durableId="1970283652">
    <w:abstractNumId w:val="32"/>
  </w:num>
  <w:num w:numId="7" w16cid:durableId="809828532">
    <w:abstractNumId w:val="36"/>
  </w:num>
  <w:num w:numId="8" w16cid:durableId="1331057714">
    <w:abstractNumId w:val="21"/>
  </w:num>
  <w:num w:numId="9" w16cid:durableId="1996644186">
    <w:abstractNumId w:val="19"/>
  </w:num>
  <w:num w:numId="10" w16cid:durableId="1268195733">
    <w:abstractNumId w:val="16"/>
  </w:num>
  <w:num w:numId="11" w16cid:durableId="1643844926">
    <w:abstractNumId w:val="33"/>
  </w:num>
  <w:num w:numId="12" w16cid:durableId="1579755067">
    <w:abstractNumId w:val="34"/>
  </w:num>
  <w:num w:numId="13" w16cid:durableId="830026266">
    <w:abstractNumId w:val="50"/>
  </w:num>
  <w:num w:numId="14" w16cid:durableId="1444878667">
    <w:abstractNumId w:val="38"/>
  </w:num>
  <w:num w:numId="15" w16cid:durableId="187379556">
    <w:abstractNumId w:val="40"/>
  </w:num>
  <w:num w:numId="16" w16cid:durableId="704871411">
    <w:abstractNumId w:val="41"/>
  </w:num>
  <w:num w:numId="17" w16cid:durableId="1498223934">
    <w:abstractNumId w:val="15"/>
  </w:num>
  <w:num w:numId="18" w16cid:durableId="391735610">
    <w:abstractNumId w:val="42"/>
  </w:num>
  <w:num w:numId="19" w16cid:durableId="884410053">
    <w:abstractNumId w:val="39"/>
  </w:num>
  <w:num w:numId="20" w16cid:durableId="941651245">
    <w:abstractNumId w:val="13"/>
  </w:num>
  <w:num w:numId="21" w16cid:durableId="1034111990">
    <w:abstractNumId w:val="12"/>
  </w:num>
  <w:num w:numId="22" w16cid:durableId="179245933">
    <w:abstractNumId w:val="45"/>
  </w:num>
  <w:num w:numId="23" w16cid:durableId="1094206840">
    <w:abstractNumId w:val="28"/>
  </w:num>
  <w:num w:numId="24" w16cid:durableId="1426655865">
    <w:abstractNumId w:val="49"/>
  </w:num>
  <w:num w:numId="25" w16cid:durableId="235746710">
    <w:abstractNumId w:val="44"/>
  </w:num>
  <w:num w:numId="26" w16cid:durableId="848644065">
    <w:abstractNumId w:val="17"/>
  </w:num>
  <w:num w:numId="27" w16cid:durableId="103312122">
    <w:abstractNumId w:val="43"/>
  </w:num>
  <w:num w:numId="28" w16cid:durableId="1470904554">
    <w:abstractNumId w:val="22"/>
  </w:num>
  <w:num w:numId="29" w16cid:durableId="360018095">
    <w:abstractNumId w:val="46"/>
  </w:num>
  <w:num w:numId="30" w16cid:durableId="675034773">
    <w:abstractNumId w:val="48"/>
  </w:num>
  <w:num w:numId="31" w16cid:durableId="679311658">
    <w:abstractNumId w:val="26"/>
  </w:num>
  <w:num w:numId="32" w16cid:durableId="255215406">
    <w:abstractNumId w:val="18"/>
  </w:num>
  <w:num w:numId="33" w16cid:durableId="713190070">
    <w:abstractNumId w:val="27"/>
  </w:num>
  <w:num w:numId="34" w16cid:durableId="18663600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66085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3986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3403221">
    <w:abstractNumId w:val="24"/>
  </w:num>
  <w:num w:numId="38" w16cid:durableId="1288003098">
    <w:abstractNumId w:val="29"/>
  </w:num>
  <w:num w:numId="39" w16cid:durableId="847524334">
    <w:abstractNumId w:val="23"/>
  </w:num>
  <w:num w:numId="40" w16cid:durableId="731469748">
    <w:abstractNumId w:val="14"/>
  </w:num>
  <w:num w:numId="41" w16cid:durableId="1365902363">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63"/>
    <w:rsid w:val="0000233F"/>
    <w:rsid w:val="000028B3"/>
    <w:rsid w:val="000034B8"/>
    <w:rsid w:val="00004BAA"/>
    <w:rsid w:val="00004FA1"/>
    <w:rsid w:val="00007253"/>
    <w:rsid w:val="000160CE"/>
    <w:rsid w:val="00016539"/>
    <w:rsid w:val="0001661E"/>
    <w:rsid w:val="00017075"/>
    <w:rsid w:val="00020AE5"/>
    <w:rsid w:val="000219D6"/>
    <w:rsid w:val="00021FE5"/>
    <w:rsid w:val="00022281"/>
    <w:rsid w:val="000229D9"/>
    <w:rsid w:val="00023136"/>
    <w:rsid w:val="000240BF"/>
    <w:rsid w:val="00025B8A"/>
    <w:rsid w:val="00027E71"/>
    <w:rsid w:val="0003501E"/>
    <w:rsid w:val="00035440"/>
    <w:rsid w:val="00035EF8"/>
    <w:rsid w:val="00037A70"/>
    <w:rsid w:val="00041650"/>
    <w:rsid w:val="00042125"/>
    <w:rsid w:val="00043F34"/>
    <w:rsid w:val="00045220"/>
    <w:rsid w:val="00045497"/>
    <w:rsid w:val="000458C3"/>
    <w:rsid w:val="00045B6C"/>
    <w:rsid w:val="000474A3"/>
    <w:rsid w:val="00050C9B"/>
    <w:rsid w:val="0005112E"/>
    <w:rsid w:val="00053D1C"/>
    <w:rsid w:val="0005400D"/>
    <w:rsid w:val="00055005"/>
    <w:rsid w:val="00055C2E"/>
    <w:rsid w:val="0005698A"/>
    <w:rsid w:val="00056BA3"/>
    <w:rsid w:val="000651D9"/>
    <w:rsid w:val="00065A7A"/>
    <w:rsid w:val="00066BD8"/>
    <w:rsid w:val="00066E06"/>
    <w:rsid w:val="0007032D"/>
    <w:rsid w:val="00070572"/>
    <w:rsid w:val="000716F7"/>
    <w:rsid w:val="000730CB"/>
    <w:rsid w:val="00074F5D"/>
    <w:rsid w:val="0007556B"/>
    <w:rsid w:val="00075C8A"/>
    <w:rsid w:val="00075CDF"/>
    <w:rsid w:val="000773CD"/>
    <w:rsid w:val="00082A6B"/>
    <w:rsid w:val="0008316C"/>
    <w:rsid w:val="00085270"/>
    <w:rsid w:val="00085AB6"/>
    <w:rsid w:val="00085FD7"/>
    <w:rsid w:val="0008694B"/>
    <w:rsid w:val="00086AD4"/>
    <w:rsid w:val="000871CB"/>
    <w:rsid w:val="0008774A"/>
    <w:rsid w:val="00090F8E"/>
    <w:rsid w:val="0009251F"/>
    <w:rsid w:val="00093111"/>
    <w:rsid w:val="00093601"/>
    <w:rsid w:val="00097ED8"/>
    <w:rsid w:val="000A15B7"/>
    <w:rsid w:val="000A19AB"/>
    <w:rsid w:val="000A3932"/>
    <w:rsid w:val="000A7F3B"/>
    <w:rsid w:val="000B0981"/>
    <w:rsid w:val="000B42C8"/>
    <w:rsid w:val="000B515F"/>
    <w:rsid w:val="000B6E21"/>
    <w:rsid w:val="000B742C"/>
    <w:rsid w:val="000C47C4"/>
    <w:rsid w:val="000C4864"/>
    <w:rsid w:val="000C49F7"/>
    <w:rsid w:val="000C5886"/>
    <w:rsid w:val="000C634B"/>
    <w:rsid w:val="000D01A0"/>
    <w:rsid w:val="000D0326"/>
    <w:rsid w:val="000D097A"/>
    <w:rsid w:val="000D1D0D"/>
    <w:rsid w:val="000D2628"/>
    <w:rsid w:val="000D54E6"/>
    <w:rsid w:val="000D563F"/>
    <w:rsid w:val="000D5E84"/>
    <w:rsid w:val="000E13C4"/>
    <w:rsid w:val="000E1C50"/>
    <w:rsid w:val="000E2D2B"/>
    <w:rsid w:val="000E5921"/>
    <w:rsid w:val="000E5DB3"/>
    <w:rsid w:val="000E610B"/>
    <w:rsid w:val="000E7B26"/>
    <w:rsid w:val="000F05C3"/>
    <w:rsid w:val="000F2434"/>
    <w:rsid w:val="000F2EFE"/>
    <w:rsid w:val="000F2FB6"/>
    <w:rsid w:val="000F3495"/>
    <w:rsid w:val="000F4763"/>
    <w:rsid w:val="000F4F02"/>
    <w:rsid w:val="000F4F4E"/>
    <w:rsid w:val="000F5754"/>
    <w:rsid w:val="000F5B15"/>
    <w:rsid w:val="000F66AB"/>
    <w:rsid w:val="000F7CD4"/>
    <w:rsid w:val="001001F8"/>
    <w:rsid w:val="00100933"/>
    <w:rsid w:val="00103293"/>
    <w:rsid w:val="00105D7D"/>
    <w:rsid w:val="00107098"/>
    <w:rsid w:val="001114CA"/>
    <w:rsid w:val="00113F3E"/>
    <w:rsid w:val="001151E7"/>
    <w:rsid w:val="00115CD9"/>
    <w:rsid w:val="00117F5E"/>
    <w:rsid w:val="00121761"/>
    <w:rsid w:val="001235BC"/>
    <w:rsid w:val="00125DDF"/>
    <w:rsid w:val="0012677C"/>
    <w:rsid w:val="00130673"/>
    <w:rsid w:val="0013149F"/>
    <w:rsid w:val="001320C5"/>
    <w:rsid w:val="0013469B"/>
    <w:rsid w:val="00134B55"/>
    <w:rsid w:val="00135E12"/>
    <w:rsid w:val="00136ED3"/>
    <w:rsid w:val="0013785B"/>
    <w:rsid w:val="0014016B"/>
    <w:rsid w:val="001401E9"/>
    <w:rsid w:val="00140980"/>
    <w:rsid w:val="0014142C"/>
    <w:rsid w:val="001415E7"/>
    <w:rsid w:val="00142D89"/>
    <w:rsid w:val="00143A35"/>
    <w:rsid w:val="00147BDF"/>
    <w:rsid w:val="00150A8E"/>
    <w:rsid w:val="00151C7E"/>
    <w:rsid w:val="00151EB1"/>
    <w:rsid w:val="00151FD2"/>
    <w:rsid w:val="00154B56"/>
    <w:rsid w:val="00154E83"/>
    <w:rsid w:val="00155827"/>
    <w:rsid w:val="00155E2D"/>
    <w:rsid w:val="001560B9"/>
    <w:rsid w:val="0015641F"/>
    <w:rsid w:val="00156B9D"/>
    <w:rsid w:val="00161F55"/>
    <w:rsid w:val="0016484F"/>
    <w:rsid w:val="001674D0"/>
    <w:rsid w:val="001701DF"/>
    <w:rsid w:val="00170D07"/>
    <w:rsid w:val="00175D6F"/>
    <w:rsid w:val="001779AF"/>
    <w:rsid w:val="001804D0"/>
    <w:rsid w:val="00181791"/>
    <w:rsid w:val="00182743"/>
    <w:rsid w:val="001837A5"/>
    <w:rsid w:val="00183A82"/>
    <w:rsid w:val="00184069"/>
    <w:rsid w:val="00184940"/>
    <w:rsid w:val="0018498D"/>
    <w:rsid w:val="00184E2A"/>
    <w:rsid w:val="00186000"/>
    <w:rsid w:val="001864C0"/>
    <w:rsid w:val="00191C2E"/>
    <w:rsid w:val="00192DB0"/>
    <w:rsid w:val="00193BEA"/>
    <w:rsid w:val="001941B2"/>
    <w:rsid w:val="001953D5"/>
    <w:rsid w:val="001972BE"/>
    <w:rsid w:val="00197BDF"/>
    <w:rsid w:val="001A291D"/>
    <w:rsid w:val="001A2F11"/>
    <w:rsid w:val="001A3612"/>
    <w:rsid w:val="001A51DC"/>
    <w:rsid w:val="001A687D"/>
    <w:rsid w:val="001A697C"/>
    <w:rsid w:val="001A7581"/>
    <w:rsid w:val="001A7EFF"/>
    <w:rsid w:val="001B0E59"/>
    <w:rsid w:val="001B125B"/>
    <w:rsid w:val="001B2ADB"/>
    <w:rsid w:val="001B2B4C"/>
    <w:rsid w:val="001B32C0"/>
    <w:rsid w:val="001B3A48"/>
    <w:rsid w:val="001B4B26"/>
    <w:rsid w:val="001B5765"/>
    <w:rsid w:val="001B7257"/>
    <w:rsid w:val="001B746C"/>
    <w:rsid w:val="001B7D86"/>
    <w:rsid w:val="001C3CBA"/>
    <w:rsid w:val="001D0CF1"/>
    <w:rsid w:val="001D215F"/>
    <w:rsid w:val="001D2E26"/>
    <w:rsid w:val="001E0A71"/>
    <w:rsid w:val="001E11DB"/>
    <w:rsid w:val="001E11F3"/>
    <w:rsid w:val="001E1A35"/>
    <w:rsid w:val="001E2769"/>
    <w:rsid w:val="001E28ED"/>
    <w:rsid w:val="001E2F9E"/>
    <w:rsid w:val="001E4576"/>
    <w:rsid w:val="001E52E6"/>
    <w:rsid w:val="001E559C"/>
    <w:rsid w:val="001E58E7"/>
    <w:rsid w:val="001E6D47"/>
    <w:rsid w:val="001F08A5"/>
    <w:rsid w:val="001F1350"/>
    <w:rsid w:val="001F409A"/>
    <w:rsid w:val="001F433E"/>
    <w:rsid w:val="001F5798"/>
    <w:rsid w:val="001F6392"/>
    <w:rsid w:val="00204352"/>
    <w:rsid w:val="002058A4"/>
    <w:rsid w:val="00205C27"/>
    <w:rsid w:val="0020642F"/>
    <w:rsid w:val="002068F9"/>
    <w:rsid w:val="002072E5"/>
    <w:rsid w:val="00207423"/>
    <w:rsid w:val="002106BC"/>
    <w:rsid w:val="00210FEB"/>
    <w:rsid w:val="002171BC"/>
    <w:rsid w:val="00222D32"/>
    <w:rsid w:val="00223F29"/>
    <w:rsid w:val="00225382"/>
    <w:rsid w:val="00225E8E"/>
    <w:rsid w:val="00226465"/>
    <w:rsid w:val="002302C1"/>
    <w:rsid w:val="0023034B"/>
    <w:rsid w:val="00230DB5"/>
    <w:rsid w:val="00230EB8"/>
    <w:rsid w:val="002310AA"/>
    <w:rsid w:val="00231320"/>
    <w:rsid w:val="00231811"/>
    <w:rsid w:val="00231AC0"/>
    <w:rsid w:val="00232AF8"/>
    <w:rsid w:val="00233615"/>
    <w:rsid w:val="0023636E"/>
    <w:rsid w:val="00236BD7"/>
    <w:rsid w:val="002409A7"/>
    <w:rsid w:val="00240FC8"/>
    <w:rsid w:val="00241914"/>
    <w:rsid w:val="0024442B"/>
    <w:rsid w:val="00245947"/>
    <w:rsid w:val="00246574"/>
    <w:rsid w:val="002472AE"/>
    <w:rsid w:val="00247E66"/>
    <w:rsid w:val="00251764"/>
    <w:rsid w:val="0025284F"/>
    <w:rsid w:val="00253C3F"/>
    <w:rsid w:val="0025533E"/>
    <w:rsid w:val="00256CDA"/>
    <w:rsid w:val="002602BB"/>
    <w:rsid w:val="00261B72"/>
    <w:rsid w:val="00262AF6"/>
    <w:rsid w:val="00263F33"/>
    <w:rsid w:val="00272ED9"/>
    <w:rsid w:val="0027456B"/>
    <w:rsid w:val="00275871"/>
    <w:rsid w:val="00275B86"/>
    <w:rsid w:val="00276068"/>
    <w:rsid w:val="00276875"/>
    <w:rsid w:val="002809E0"/>
    <w:rsid w:val="00280EB2"/>
    <w:rsid w:val="00283818"/>
    <w:rsid w:val="00284B92"/>
    <w:rsid w:val="002872A9"/>
    <w:rsid w:val="002907FC"/>
    <w:rsid w:val="00291682"/>
    <w:rsid w:val="00294BD6"/>
    <w:rsid w:val="002952DF"/>
    <w:rsid w:val="00296D5E"/>
    <w:rsid w:val="00297573"/>
    <w:rsid w:val="002A0FDF"/>
    <w:rsid w:val="002A1BFD"/>
    <w:rsid w:val="002A38DB"/>
    <w:rsid w:val="002A72A3"/>
    <w:rsid w:val="002A7836"/>
    <w:rsid w:val="002A7D14"/>
    <w:rsid w:val="002B08D6"/>
    <w:rsid w:val="002B3F31"/>
    <w:rsid w:val="002B4D7D"/>
    <w:rsid w:val="002B518B"/>
    <w:rsid w:val="002B7F9E"/>
    <w:rsid w:val="002C2705"/>
    <w:rsid w:val="002C2F1B"/>
    <w:rsid w:val="002C3888"/>
    <w:rsid w:val="002C5006"/>
    <w:rsid w:val="002C7784"/>
    <w:rsid w:val="002D12D3"/>
    <w:rsid w:val="002D311F"/>
    <w:rsid w:val="002D3246"/>
    <w:rsid w:val="002D5127"/>
    <w:rsid w:val="002D55F1"/>
    <w:rsid w:val="002D6B54"/>
    <w:rsid w:val="002E0327"/>
    <w:rsid w:val="002E0F48"/>
    <w:rsid w:val="002E18CF"/>
    <w:rsid w:val="002E1B98"/>
    <w:rsid w:val="002E70FE"/>
    <w:rsid w:val="002E7807"/>
    <w:rsid w:val="002F0554"/>
    <w:rsid w:val="002F0F88"/>
    <w:rsid w:val="002F1EC4"/>
    <w:rsid w:val="002F2C71"/>
    <w:rsid w:val="002F3919"/>
    <w:rsid w:val="002F5A55"/>
    <w:rsid w:val="002F6CF5"/>
    <w:rsid w:val="002F77A4"/>
    <w:rsid w:val="002F78CE"/>
    <w:rsid w:val="002F7A76"/>
    <w:rsid w:val="003040CD"/>
    <w:rsid w:val="003045CF"/>
    <w:rsid w:val="00305BB8"/>
    <w:rsid w:val="00306E7E"/>
    <w:rsid w:val="00307947"/>
    <w:rsid w:val="00311A09"/>
    <w:rsid w:val="00311F70"/>
    <w:rsid w:val="0031307C"/>
    <w:rsid w:val="00313BB5"/>
    <w:rsid w:val="00313F6A"/>
    <w:rsid w:val="00314307"/>
    <w:rsid w:val="0031439E"/>
    <w:rsid w:val="003148D1"/>
    <w:rsid w:val="00314ED3"/>
    <w:rsid w:val="00316A29"/>
    <w:rsid w:val="00316F14"/>
    <w:rsid w:val="00321D31"/>
    <w:rsid w:val="00321FB5"/>
    <w:rsid w:val="00325200"/>
    <w:rsid w:val="003252DC"/>
    <w:rsid w:val="00325EB7"/>
    <w:rsid w:val="003265CE"/>
    <w:rsid w:val="003278C2"/>
    <w:rsid w:val="0033099D"/>
    <w:rsid w:val="00331656"/>
    <w:rsid w:val="00331DC9"/>
    <w:rsid w:val="00331F33"/>
    <w:rsid w:val="0033267F"/>
    <w:rsid w:val="00334D69"/>
    <w:rsid w:val="003357BD"/>
    <w:rsid w:val="00335CDE"/>
    <w:rsid w:val="003379A4"/>
    <w:rsid w:val="00340351"/>
    <w:rsid w:val="00342481"/>
    <w:rsid w:val="00342B14"/>
    <w:rsid w:val="00343124"/>
    <w:rsid w:val="00343488"/>
    <w:rsid w:val="003457B3"/>
    <w:rsid w:val="00345863"/>
    <w:rsid w:val="00351830"/>
    <w:rsid w:val="00353CEB"/>
    <w:rsid w:val="00353CFC"/>
    <w:rsid w:val="0035430B"/>
    <w:rsid w:val="003548B6"/>
    <w:rsid w:val="00355179"/>
    <w:rsid w:val="003555B9"/>
    <w:rsid w:val="00355E1F"/>
    <w:rsid w:val="0035629B"/>
    <w:rsid w:val="00360000"/>
    <w:rsid w:val="003605EB"/>
    <w:rsid w:val="003613DA"/>
    <w:rsid w:val="00362857"/>
    <w:rsid w:val="00362AE8"/>
    <w:rsid w:val="003640FB"/>
    <w:rsid w:val="00364D97"/>
    <w:rsid w:val="003656E9"/>
    <w:rsid w:val="0036575E"/>
    <w:rsid w:val="00365AF6"/>
    <w:rsid w:val="00367127"/>
    <w:rsid w:val="00367133"/>
    <w:rsid w:val="003673C3"/>
    <w:rsid w:val="003678BA"/>
    <w:rsid w:val="00374B8A"/>
    <w:rsid w:val="00375C0C"/>
    <w:rsid w:val="00380A66"/>
    <w:rsid w:val="00383C0B"/>
    <w:rsid w:val="003842E5"/>
    <w:rsid w:val="0038447F"/>
    <w:rsid w:val="00384AE2"/>
    <w:rsid w:val="0038550F"/>
    <w:rsid w:val="00386102"/>
    <w:rsid w:val="003879F4"/>
    <w:rsid w:val="00387C50"/>
    <w:rsid w:val="003903D4"/>
    <w:rsid w:val="00390468"/>
    <w:rsid w:val="003A081B"/>
    <w:rsid w:val="003A1F92"/>
    <w:rsid w:val="003A523C"/>
    <w:rsid w:val="003B04F2"/>
    <w:rsid w:val="003B0E03"/>
    <w:rsid w:val="003B203B"/>
    <w:rsid w:val="003B261B"/>
    <w:rsid w:val="003B34CF"/>
    <w:rsid w:val="003B56E8"/>
    <w:rsid w:val="003B5923"/>
    <w:rsid w:val="003B6DD1"/>
    <w:rsid w:val="003B7813"/>
    <w:rsid w:val="003B791F"/>
    <w:rsid w:val="003C07A9"/>
    <w:rsid w:val="003C1B1D"/>
    <w:rsid w:val="003C2480"/>
    <w:rsid w:val="003C59B2"/>
    <w:rsid w:val="003D1295"/>
    <w:rsid w:val="003D2682"/>
    <w:rsid w:val="003D610D"/>
    <w:rsid w:val="003D6168"/>
    <w:rsid w:val="003E2133"/>
    <w:rsid w:val="003E6197"/>
    <w:rsid w:val="003F10E0"/>
    <w:rsid w:val="003F1165"/>
    <w:rsid w:val="003F3ABB"/>
    <w:rsid w:val="003F6BE5"/>
    <w:rsid w:val="003F7CE1"/>
    <w:rsid w:val="00400869"/>
    <w:rsid w:val="00401E44"/>
    <w:rsid w:val="004029EE"/>
    <w:rsid w:val="00403288"/>
    <w:rsid w:val="00404863"/>
    <w:rsid w:val="00405B7E"/>
    <w:rsid w:val="00413AEB"/>
    <w:rsid w:val="00416FF0"/>
    <w:rsid w:val="00420FD7"/>
    <w:rsid w:val="0042232C"/>
    <w:rsid w:val="00424344"/>
    <w:rsid w:val="0042497A"/>
    <w:rsid w:val="00425E4A"/>
    <w:rsid w:val="00426CF4"/>
    <w:rsid w:val="0042708E"/>
    <w:rsid w:val="004278D2"/>
    <w:rsid w:val="0043013C"/>
    <w:rsid w:val="0043069A"/>
    <w:rsid w:val="00430E77"/>
    <w:rsid w:val="0043263F"/>
    <w:rsid w:val="00434EC5"/>
    <w:rsid w:val="00437078"/>
    <w:rsid w:val="004371CE"/>
    <w:rsid w:val="00442006"/>
    <w:rsid w:val="004421C5"/>
    <w:rsid w:val="0044295B"/>
    <w:rsid w:val="00443835"/>
    <w:rsid w:val="004447B6"/>
    <w:rsid w:val="004449F0"/>
    <w:rsid w:val="00444BB8"/>
    <w:rsid w:val="00445B46"/>
    <w:rsid w:val="00447491"/>
    <w:rsid w:val="00452CD2"/>
    <w:rsid w:val="00454D90"/>
    <w:rsid w:val="00454E0E"/>
    <w:rsid w:val="00456AEC"/>
    <w:rsid w:val="00457E43"/>
    <w:rsid w:val="00464E4B"/>
    <w:rsid w:val="00465032"/>
    <w:rsid w:val="00466433"/>
    <w:rsid w:val="00467A52"/>
    <w:rsid w:val="00470194"/>
    <w:rsid w:val="004718C5"/>
    <w:rsid w:val="0047322F"/>
    <w:rsid w:val="00475718"/>
    <w:rsid w:val="004802D4"/>
    <w:rsid w:val="00480BC1"/>
    <w:rsid w:val="004818C2"/>
    <w:rsid w:val="00482B04"/>
    <w:rsid w:val="004850FB"/>
    <w:rsid w:val="0048514B"/>
    <w:rsid w:val="00486894"/>
    <w:rsid w:val="00487C72"/>
    <w:rsid w:val="004937EC"/>
    <w:rsid w:val="00494ED1"/>
    <w:rsid w:val="00495A39"/>
    <w:rsid w:val="00496889"/>
    <w:rsid w:val="004A0BBD"/>
    <w:rsid w:val="004A15AB"/>
    <w:rsid w:val="004A1614"/>
    <w:rsid w:val="004A1946"/>
    <w:rsid w:val="004A1C4A"/>
    <w:rsid w:val="004A2061"/>
    <w:rsid w:val="004A300A"/>
    <w:rsid w:val="004A3FCD"/>
    <w:rsid w:val="004B192F"/>
    <w:rsid w:val="004B1C9A"/>
    <w:rsid w:val="004B5131"/>
    <w:rsid w:val="004B5ABE"/>
    <w:rsid w:val="004C1D13"/>
    <w:rsid w:val="004C5A3B"/>
    <w:rsid w:val="004D0191"/>
    <w:rsid w:val="004D147F"/>
    <w:rsid w:val="004D1738"/>
    <w:rsid w:val="004D2017"/>
    <w:rsid w:val="004D208B"/>
    <w:rsid w:val="004D3C3B"/>
    <w:rsid w:val="004D3C86"/>
    <w:rsid w:val="004D67D3"/>
    <w:rsid w:val="004D6AA3"/>
    <w:rsid w:val="004D6ED2"/>
    <w:rsid w:val="004D7EA2"/>
    <w:rsid w:val="004E0055"/>
    <w:rsid w:val="004E18F2"/>
    <w:rsid w:val="004E50E0"/>
    <w:rsid w:val="004E5689"/>
    <w:rsid w:val="004F3156"/>
    <w:rsid w:val="004F365D"/>
    <w:rsid w:val="004F3D7A"/>
    <w:rsid w:val="004F4A76"/>
    <w:rsid w:val="004F4F5E"/>
    <w:rsid w:val="004F5E62"/>
    <w:rsid w:val="004F7088"/>
    <w:rsid w:val="005006E3"/>
    <w:rsid w:val="0050110C"/>
    <w:rsid w:val="00502992"/>
    <w:rsid w:val="00504DFD"/>
    <w:rsid w:val="00505F29"/>
    <w:rsid w:val="00507388"/>
    <w:rsid w:val="0051006F"/>
    <w:rsid w:val="00512397"/>
    <w:rsid w:val="005125F9"/>
    <w:rsid w:val="005129B3"/>
    <w:rsid w:val="00512BA2"/>
    <w:rsid w:val="00513678"/>
    <w:rsid w:val="00513FA0"/>
    <w:rsid w:val="00515CA2"/>
    <w:rsid w:val="00516E18"/>
    <w:rsid w:val="00517F9D"/>
    <w:rsid w:val="0052091D"/>
    <w:rsid w:val="00523A0F"/>
    <w:rsid w:val="00527DE2"/>
    <w:rsid w:val="00530311"/>
    <w:rsid w:val="00533F29"/>
    <w:rsid w:val="00534976"/>
    <w:rsid w:val="00535FCE"/>
    <w:rsid w:val="00537837"/>
    <w:rsid w:val="005403A3"/>
    <w:rsid w:val="00541B95"/>
    <w:rsid w:val="0054300B"/>
    <w:rsid w:val="00545CDB"/>
    <w:rsid w:val="00550033"/>
    <w:rsid w:val="00552197"/>
    <w:rsid w:val="005523BD"/>
    <w:rsid w:val="00552D3E"/>
    <w:rsid w:val="0055747B"/>
    <w:rsid w:val="0056010B"/>
    <w:rsid w:val="00560CB2"/>
    <w:rsid w:val="00560E6D"/>
    <w:rsid w:val="00561D86"/>
    <w:rsid w:val="00562C49"/>
    <w:rsid w:val="00563464"/>
    <w:rsid w:val="005639DD"/>
    <w:rsid w:val="00563D57"/>
    <w:rsid w:val="0056414E"/>
    <w:rsid w:val="00567888"/>
    <w:rsid w:val="00571184"/>
    <w:rsid w:val="0057232C"/>
    <w:rsid w:val="005730FA"/>
    <w:rsid w:val="005734B3"/>
    <w:rsid w:val="005734B5"/>
    <w:rsid w:val="00574153"/>
    <w:rsid w:val="005767A6"/>
    <w:rsid w:val="00581F94"/>
    <w:rsid w:val="00583133"/>
    <w:rsid w:val="0058344B"/>
    <w:rsid w:val="00583AAF"/>
    <w:rsid w:val="00584442"/>
    <w:rsid w:val="00587933"/>
    <w:rsid w:val="0059133D"/>
    <w:rsid w:val="00591574"/>
    <w:rsid w:val="00593CB5"/>
    <w:rsid w:val="0059472C"/>
    <w:rsid w:val="00596DE7"/>
    <w:rsid w:val="00597EB4"/>
    <w:rsid w:val="005A1881"/>
    <w:rsid w:val="005A18E9"/>
    <w:rsid w:val="005A382B"/>
    <w:rsid w:val="005A579C"/>
    <w:rsid w:val="005A5A49"/>
    <w:rsid w:val="005A65EC"/>
    <w:rsid w:val="005A67DD"/>
    <w:rsid w:val="005B029D"/>
    <w:rsid w:val="005B2487"/>
    <w:rsid w:val="005B2D1D"/>
    <w:rsid w:val="005B4086"/>
    <w:rsid w:val="005B4219"/>
    <w:rsid w:val="005B423A"/>
    <w:rsid w:val="005B539E"/>
    <w:rsid w:val="005B5412"/>
    <w:rsid w:val="005B5F72"/>
    <w:rsid w:val="005B60E2"/>
    <w:rsid w:val="005B75BE"/>
    <w:rsid w:val="005B7995"/>
    <w:rsid w:val="005B7EF7"/>
    <w:rsid w:val="005C4076"/>
    <w:rsid w:val="005C53E4"/>
    <w:rsid w:val="005C62F6"/>
    <w:rsid w:val="005C678E"/>
    <w:rsid w:val="005C6810"/>
    <w:rsid w:val="005D16B2"/>
    <w:rsid w:val="005D24FD"/>
    <w:rsid w:val="005D305D"/>
    <w:rsid w:val="005D3786"/>
    <w:rsid w:val="005D4759"/>
    <w:rsid w:val="005D519E"/>
    <w:rsid w:val="005D57D7"/>
    <w:rsid w:val="005D7571"/>
    <w:rsid w:val="005E32A4"/>
    <w:rsid w:val="005E3307"/>
    <w:rsid w:val="005E3E40"/>
    <w:rsid w:val="005E410A"/>
    <w:rsid w:val="005E4FB7"/>
    <w:rsid w:val="005E59F5"/>
    <w:rsid w:val="005E686C"/>
    <w:rsid w:val="005E7923"/>
    <w:rsid w:val="005E7A46"/>
    <w:rsid w:val="005E7EA7"/>
    <w:rsid w:val="005F2AF3"/>
    <w:rsid w:val="005F418D"/>
    <w:rsid w:val="005F4BC8"/>
    <w:rsid w:val="005F65F5"/>
    <w:rsid w:val="005F67D8"/>
    <w:rsid w:val="005F793D"/>
    <w:rsid w:val="00601137"/>
    <w:rsid w:val="006032FC"/>
    <w:rsid w:val="00603CEA"/>
    <w:rsid w:val="00605474"/>
    <w:rsid w:val="0061025E"/>
    <w:rsid w:val="006107AD"/>
    <w:rsid w:val="006113E5"/>
    <w:rsid w:val="00611AC1"/>
    <w:rsid w:val="00611E59"/>
    <w:rsid w:val="0061329A"/>
    <w:rsid w:val="0061798F"/>
    <w:rsid w:val="006210BF"/>
    <w:rsid w:val="00621DDF"/>
    <w:rsid w:val="00624E00"/>
    <w:rsid w:val="0062558D"/>
    <w:rsid w:val="00626CDB"/>
    <w:rsid w:val="00627C1D"/>
    <w:rsid w:val="006304F0"/>
    <w:rsid w:val="0063147A"/>
    <w:rsid w:val="00632C89"/>
    <w:rsid w:val="00636CDF"/>
    <w:rsid w:val="0064172B"/>
    <w:rsid w:val="00641E49"/>
    <w:rsid w:val="00642EA8"/>
    <w:rsid w:val="00643609"/>
    <w:rsid w:val="006439B4"/>
    <w:rsid w:val="00647416"/>
    <w:rsid w:val="00650699"/>
    <w:rsid w:val="00651747"/>
    <w:rsid w:val="00652335"/>
    <w:rsid w:val="0065294D"/>
    <w:rsid w:val="00652D1B"/>
    <w:rsid w:val="00653959"/>
    <w:rsid w:val="00654AFF"/>
    <w:rsid w:val="00654C38"/>
    <w:rsid w:val="00655277"/>
    <w:rsid w:val="006559EF"/>
    <w:rsid w:val="00661E9F"/>
    <w:rsid w:val="00662636"/>
    <w:rsid w:val="006646C4"/>
    <w:rsid w:val="00665331"/>
    <w:rsid w:val="00665E43"/>
    <w:rsid w:val="00667C8D"/>
    <w:rsid w:val="00670A6F"/>
    <w:rsid w:val="00670EDD"/>
    <w:rsid w:val="006710DA"/>
    <w:rsid w:val="00672854"/>
    <w:rsid w:val="00675328"/>
    <w:rsid w:val="006757F2"/>
    <w:rsid w:val="0067621F"/>
    <w:rsid w:val="00680A5F"/>
    <w:rsid w:val="00681E15"/>
    <w:rsid w:val="00682E68"/>
    <w:rsid w:val="00684E1C"/>
    <w:rsid w:val="00685CA5"/>
    <w:rsid w:val="006863D6"/>
    <w:rsid w:val="00690609"/>
    <w:rsid w:val="00691E83"/>
    <w:rsid w:val="00692987"/>
    <w:rsid w:val="00693391"/>
    <w:rsid w:val="00694289"/>
    <w:rsid w:val="00695061"/>
    <w:rsid w:val="00696882"/>
    <w:rsid w:val="006A0718"/>
    <w:rsid w:val="006A16BB"/>
    <w:rsid w:val="006A1E30"/>
    <w:rsid w:val="006A408E"/>
    <w:rsid w:val="006A4807"/>
    <w:rsid w:val="006A4BF2"/>
    <w:rsid w:val="006A4C30"/>
    <w:rsid w:val="006A50E5"/>
    <w:rsid w:val="006A76D1"/>
    <w:rsid w:val="006A7A21"/>
    <w:rsid w:val="006B7812"/>
    <w:rsid w:val="006B78EA"/>
    <w:rsid w:val="006B7A49"/>
    <w:rsid w:val="006B7BF0"/>
    <w:rsid w:val="006B7E3F"/>
    <w:rsid w:val="006B7F7C"/>
    <w:rsid w:val="006C206B"/>
    <w:rsid w:val="006C2244"/>
    <w:rsid w:val="006C4E68"/>
    <w:rsid w:val="006C5770"/>
    <w:rsid w:val="006C61F2"/>
    <w:rsid w:val="006C62A9"/>
    <w:rsid w:val="006C6469"/>
    <w:rsid w:val="006C6908"/>
    <w:rsid w:val="006C6A67"/>
    <w:rsid w:val="006C73CC"/>
    <w:rsid w:val="006C794F"/>
    <w:rsid w:val="006D246A"/>
    <w:rsid w:val="006D3B16"/>
    <w:rsid w:val="006D3F1D"/>
    <w:rsid w:val="006D434E"/>
    <w:rsid w:val="006D4D7C"/>
    <w:rsid w:val="006D5DD0"/>
    <w:rsid w:val="006D73CF"/>
    <w:rsid w:val="006D7EB9"/>
    <w:rsid w:val="006E0FFA"/>
    <w:rsid w:val="006E2DE5"/>
    <w:rsid w:val="006E3380"/>
    <w:rsid w:val="006E3F9A"/>
    <w:rsid w:val="006E5189"/>
    <w:rsid w:val="006E7495"/>
    <w:rsid w:val="006F06B7"/>
    <w:rsid w:val="006F2378"/>
    <w:rsid w:val="006F3209"/>
    <w:rsid w:val="006F532C"/>
    <w:rsid w:val="006F5D76"/>
    <w:rsid w:val="006F606C"/>
    <w:rsid w:val="006F71A7"/>
    <w:rsid w:val="006F7D26"/>
    <w:rsid w:val="00700A76"/>
    <w:rsid w:val="00702369"/>
    <w:rsid w:val="0070253D"/>
    <w:rsid w:val="00703609"/>
    <w:rsid w:val="00704DDC"/>
    <w:rsid w:val="00705473"/>
    <w:rsid w:val="0070555E"/>
    <w:rsid w:val="00705958"/>
    <w:rsid w:val="00705BC7"/>
    <w:rsid w:val="00705E37"/>
    <w:rsid w:val="00706F24"/>
    <w:rsid w:val="00710577"/>
    <w:rsid w:val="00710B30"/>
    <w:rsid w:val="00710FE2"/>
    <w:rsid w:val="00713552"/>
    <w:rsid w:val="00716923"/>
    <w:rsid w:val="00717806"/>
    <w:rsid w:val="00720449"/>
    <w:rsid w:val="00723925"/>
    <w:rsid w:val="0072413F"/>
    <w:rsid w:val="0072442C"/>
    <w:rsid w:val="00724F70"/>
    <w:rsid w:val="007257CE"/>
    <w:rsid w:val="007271D2"/>
    <w:rsid w:val="00727726"/>
    <w:rsid w:val="0073089F"/>
    <w:rsid w:val="007310E2"/>
    <w:rsid w:val="00731B33"/>
    <w:rsid w:val="00731F93"/>
    <w:rsid w:val="0073352A"/>
    <w:rsid w:val="007364D8"/>
    <w:rsid w:val="00737BD0"/>
    <w:rsid w:val="00737C81"/>
    <w:rsid w:val="007464F2"/>
    <w:rsid w:val="007500CC"/>
    <w:rsid w:val="00751292"/>
    <w:rsid w:val="00753954"/>
    <w:rsid w:val="00754546"/>
    <w:rsid w:val="007551F7"/>
    <w:rsid w:val="007566BC"/>
    <w:rsid w:val="0076060C"/>
    <w:rsid w:val="00760BBD"/>
    <w:rsid w:val="0076129F"/>
    <w:rsid w:val="007618D9"/>
    <w:rsid w:val="00762594"/>
    <w:rsid w:val="00763FA9"/>
    <w:rsid w:val="00764909"/>
    <w:rsid w:val="00764BB2"/>
    <w:rsid w:val="00765B6A"/>
    <w:rsid w:val="0076608B"/>
    <w:rsid w:val="007678BA"/>
    <w:rsid w:val="007740AB"/>
    <w:rsid w:val="00774E73"/>
    <w:rsid w:val="007812D4"/>
    <w:rsid w:val="00782A8B"/>
    <w:rsid w:val="00785751"/>
    <w:rsid w:val="00785BE2"/>
    <w:rsid w:val="007875CD"/>
    <w:rsid w:val="007916EE"/>
    <w:rsid w:val="00791C63"/>
    <w:rsid w:val="00792829"/>
    <w:rsid w:val="00792C5E"/>
    <w:rsid w:val="00796542"/>
    <w:rsid w:val="007969A8"/>
    <w:rsid w:val="00796CFF"/>
    <w:rsid w:val="0079782B"/>
    <w:rsid w:val="00797F85"/>
    <w:rsid w:val="007A0005"/>
    <w:rsid w:val="007A14CA"/>
    <w:rsid w:val="007A21FF"/>
    <w:rsid w:val="007A5061"/>
    <w:rsid w:val="007B045B"/>
    <w:rsid w:val="007B058F"/>
    <w:rsid w:val="007B0A11"/>
    <w:rsid w:val="007B1FAC"/>
    <w:rsid w:val="007B3F84"/>
    <w:rsid w:val="007B6C12"/>
    <w:rsid w:val="007C0209"/>
    <w:rsid w:val="007C021C"/>
    <w:rsid w:val="007C1E88"/>
    <w:rsid w:val="007C30C3"/>
    <w:rsid w:val="007C7211"/>
    <w:rsid w:val="007D4A5E"/>
    <w:rsid w:val="007D4DEB"/>
    <w:rsid w:val="007D5DC4"/>
    <w:rsid w:val="007D5EA0"/>
    <w:rsid w:val="007D7D27"/>
    <w:rsid w:val="007E1355"/>
    <w:rsid w:val="007E2D85"/>
    <w:rsid w:val="007E3056"/>
    <w:rsid w:val="007E4B71"/>
    <w:rsid w:val="007E65C0"/>
    <w:rsid w:val="007F0E6F"/>
    <w:rsid w:val="007F2226"/>
    <w:rsid w:val="007F2539"/>
    <w:rsid w:val="007F28DD"/>
    <w:rsid w:val="007F3761"/>
    <w:rsid w:val="007F5AD2"/>
    <w:rsid w:val="007F6C36"/>
    <w:rsid w:val="007F6F31"/>
    <w:rsid w:val="00800B8C"/>
    <w:rsid w:val="0080575C"/>
    <w:rsid w:val="00805881"/>
    <w:rsid w:val="0080699D"/>
    <w:rsid w:val="00807901"/>
    <w:rsid w:val="00807AF5"/>
    <w:rsid w:val="00807D73"/>
    <w:rsid w:val="00810BD4"/>
    <w:rsid w:val="00820091"/>
    <w:rsid w:val="008201A2"/>
    <w:rsid w:val="00820BCB"/>
    <w:rsid w:val="00820FD2"/>
    <w:rsid w:val="008218CC"/>
    <w:rsid w:val="00821FD4"/>
    <w:rsid w:val="00827713"/>
    <w:rsid w:val="00827D10"/>
    <w:rsid w:val="00830EA7"/>
    <w:rsid w:val="00831E95"/>
    <w:rsid w:val="0083223B"/>
    <w:rsid w:val="008328AC"/>
    <w:rsid w:val="0083434B"/>
    <w:rsid w:val="0083477F"/>
    <w:rsid w:val="008349CC"/>
    <w:rsid w:val="008359C9"/>
    <w:rsid w:val="00840003"/>
    <w:rsid w:val="00840E8F"/>
    <w:rsid w:val="00840F19"/>
    <w:rsid w:val="008414E1"/>
    <w:rsid w:val="00842FA9"/>
    <w:rsid w:val="00844917"/>
    <w:rsid w:val="008473BE"/>
    <w:rsid w:val="0085138D"/>
    <w:rsid w:val="0085165D"/>
    <w:rsid w:val="00851B8E"/>
    <w:rsid w:val="00852B2B"/>
    <w:rsid w:val="00853C47"/>
    <w:rsid w:val="00854C0C"/>
    <w:rsid w:val="00855099"/>
    <w:rsid w:val="00855CB8"/>
    <w:rsid w:val="0085749E"/>
    <w:rsid w:val="00860AA7"/>
    <w:rsid w:val="008614F9"/>
    <w:rsid w:val="00861611"/>
    <w:rsid w:val="00862E21"/>
    <w:rsid w:val="00864D98"/>
    <w:rsid w:val="008665E1"/>
    <w:rsid w:val="008670B0"/>
    <w:rsid w:val="00867CB9"/>
    <w:rsid w:val="00867F4C"/>
    <w:rsid w:val="00870D05"/>
    <w:rsid w:val="00870F0B"/>
    <w:rsid w:val="00873890"/>
    <w:rsid w:val="00877021"/>
    <w:rsid w:val="008778CA"/>
    <w:rsid w:val="00880AF4"/>
    <w:rsid w:val="00880F44"/>
    <w:rsid w:val="00882A30"/>
    <w:rsid w:val="00883317"/>
    <w:rsid w:val="0089293F"/>
    <w:rsid w:val="008939A2"/>
    <w:rsid w:val="00896F53"/>
    <w:rsid w:val="00897278"/>
    <w:rsid w:val="008A028F"/>
    <w:rsid w:val="008A1956"/>
    <w:rsid w:val="008A3589"/>
    <w:rsid w:val="008A3F02"/>
    <w:rsid w:val="008A411C"/>
    <w:rsid w:val="008B124B"/>
    <w:rsid w:val="008B2608"/>
    <w:rsid w:val="008B2785"/>
    <w:rsid w:val="008B5427"/>
    <w:rsid w:val="008B63F3"/>
    <w:rsid w:val="008B74C7"/>
    <w:rsid w:val="008C04BD"/>
    <w:rsid w:val="008C1129"/>
    <w:rsid w:val="008C47CE"/>
    <w:rsid w:val="008C4DA7"/>
    <w:rsid w:val="008C50FC"/>
    <w:rsid w:val="008C5F9B"/>
    <w:rsid w:val="008D00BF"/>
    <w:rsid w:val="008D0103"/>
    <w:rsid w:val="008D0C44"/>
    <w:rsid w:val="008D1C9A"/>
    <w:rsid w:val="008D27F5"/>
    <w:rsid w:val="008D2E20"/>
    <w:rsid w:val="008D2FE3"/>
    <w:rsid w:val="008D3EA1"/>
    <w:rsid w:val="008D5869"/>
    <w:rsid w:val="008D62C7"/>
    <w:rsid w:val="008D63A8"/>
    <w:rsid w:val="008E04BC"/>
    <w:rsid w:val="008E505B"/>
    <w:rsid w:val="008E6F4E"/>
    <w:rsid w:val="008E75EA"/>
    <w:rsid w:val="008F0341"/>
    <w:rsid w:val="008F3CCE"/>
    <w:rsid w:val="008F6FA0"/>
    <w:rsid w:val="008F737D"/>
    <w:rsid w:val="0090059B"/>
    <w:rsid w:val="009008D3"/>
    <w:rsid w:val="00901F57"/>
    <w:rsid w:val="00902355"/>
    <w:rsid w:val="00903F91"/>
    <w:rsid w:val="00905849"/>
    <w:rsid w:val="00906B49"/>
    <w:rsid w:val="00913455"/>
    <w:rsid w:val="0091380E"/>
    <w:rsid w:val="0091490C"/>
    <w:rsid w:val="00914A9F"/>
    <w:rsid w:val="00914D94"/>
    <w:rsid w:val="009162B0"/>
    <w:rsid w:val="009261D9"/>
    <w:rsid w:val="009262A8"/>
    <w:rsid w:val="009266AF"/>
    <w:rsid w:val="00927B33"/>
    <w:rsid w:val="0093022D"/>
    <w:rsid w:val="00930C58"/>
    <w:rsid w:val="00931766"/>
    <w:rsid w:val="00931F5A"/>
    <w:rsid w:val="009346A2"/>
    <w:rsid w:val="00936D32"/>
    <w:rsid w:val="00937D37"/>
    <w:rsid w:val="009405B9"/>
    <w:rsid w:val="009415FC"/>
    <w:rsid w:val="00941E31"/>
    <w:rsid w:val="009429E8"/>
    <w:rsid w:val="00945B42"/>
    <w:rsid w:val="00950220"/>
    <w:rsid w:val="009514DB"/>
    <w:rsid w:val="0095158B"/>
    <w:rsid w:val="009526C2"/>
    <w:rsid w:val="00960906"/>
    <w:rsid w:val="009626D9"/>
    <w:rsid w:val="009635DC"/>
    <w:rsid w:val="00964A62"/>
    <w:rsid w:val="009668F8"/>
    <w:rsid w:val="009700CE"/>
    <w:rsid w:val="00970626"/>
    <w:rsid w:val="00973BDB"/>
    <w:rsid w:val="0097427B"/>
    <w:rsid w:val="00974EB9"/>
    <w:rsid w:val="0097522E"/>
    <w:rsid w:val="00975D2D"/>
    <w:rsid w:val="00975E3C"/>
    <w:rsid w:val="00980F24"/>
    <w:rsid w:val="00981FDB"/>
    <w:rsid w:val="00984129"/>
    <w:rsid w:val="009853BC"/>
    <w:rsid w:val="009865D5"/>
    <w:rsid w:val="0099002F"/>
    <w:rsid w:val="0099067F"/>
    <w:rsid w:val="00991B98"/>
    <w:rsid w:val="00992ACE"/>
    <w:rsid w:val="00992BDA"/>
    <w:rsid w:val="00992F76"/>
    <w:rsid w:val="00993F00"/>
    <w:rsid w:val="0099467C"/>
    <w:rsid w:val="00996AE4"/>
    <w:rsid w:val="0099701B"/>
    <w:rsid w:val="00997EFD"/>
    <w:rsid w:val="009A03E9"/>
    <w:rsid w:val="009A0560"/>
    <w:rsid w:val="009A3F9E"/>
    <w:rsid w:val="009A4145"/>
    <w:rsid w:val="009A47A4"/>
    <w:rsid w:val="009A4A4C"/>
    <w:rsid w:val="009A4BC5"/>
    <w:rsid w:val="009A58C6"/>
    <w:rsid w:val="009A6E45"/>
    <w:rsid w:val="009B1B9E"/>
    <w:rsid w:val="009B31BF"/>
    <w:rsid w:val="009B40ED"/>
    <w:rsid w:val="009B422D"/>
    <w:rsid w:val="009B56D3"/>
    <w:rsid w:val="009B587F"/>
    <w:rsid w:val="009B6741"/>
    <w:rsid w:val="009B7CF0"/>
    <w:rsid w:val="009C03E8"/>
    <w:rsid w:val="009C436A"/>
    <w:rsid w:val="009C54AF"/>
    <w:rsid w:val="009C57EC"/>
    <w:rsid w:val="009C74F9"/>
    <w:rsid w:val="009C776A"/>
    <w:rsid w:val="009D0C31"/>
    <w:rsid w:val="009D203B"/>
    <w:rsid w:val="009D2A7E"/>
    <w:rsid w:val="009D2C9C"/>
    <w:rsid w:val="009D4871"/>
    <w:rsid w:val="009E551F"/>
    <w:rsid w:val="009F0047"/>
    <w:rsid w:val="009F07D5"/>
    <w:rsid w:val="009F0EF0"/>
    <w:rsid w:val="009F5CEE"/>
    <w:rsid w:val="009F66E7"/>
    <w:rsid w:val="00A03215"/>
    <w:rsid w:val="00A03FE4"/>
    <w:rsid w:val="00A05440"/>
    <w:rsid w:val="00A119E6"/>
    <w:rsid w:val="00A17EE9"/>
    <w:rsid w:val="00A205D4"/>
    <w:rsid w:val="00A20B87"/>
    <w:rsid w:val="00A21772"/>
    <w:rsid w:val="00A2227C"/>
    <w:rsid w:val="00A22CA2"/>
    <w:rsid w:val="00A23816"/>
    <w:rsid w:val="00A25879"/>
    <w:rsid w:val="00A26138"/>
    <w:rsid w:val="00A26538"/>
    <w:rsid w:val="00A2686F"/>
    <w:rsid w:val="00A26DCB"/>
    <w:rsid w:val="00A27050"/>
    <w:rsid w:val="00A27CCA"/>
    <w:rsid w:val="00A304EB"/>
    <w:rsid w:val="00A3065C"/>
    <w:rsid w:val="00A31E52"/>
    <w:rsid w:val="00A32DD3"/>
    <w:rsid w:val="00A343A2"/>
    <w:rsid w:val="00A36A41"/>
    <w:rsid w:val="00A403D7"/>
    <w:rsid w:val="00A453A5"/>
    <w:rsid w:val="00A4559A"/>
    <w:rsid w:val="00A46545"/>
    <w:rsid w:val="00A46DE2"/>
    <w:rsid w:val="00A46F3C"/>
    <w:rsid w:val="00A47D8D"/>
    <w:rsid w:val="00A50889"/>
    <w:rsid w:val="00A509EF"/>
    <w:rsid w:val="00A51169"/>
    <w:rsid w:val="00A52B76"/>
    <w:rsid w:val="00A530BC"/>
    <w:rsid w:val="00A55A30"/>
    <w:rsid w:val="00A60767"/>
    <w:rsid w:val="00A60973"/>
    <w:rsid w:val="00A60FFF"/>
    <w:rsid w:val="00A62F1F"/>
    <w:rsid w:val="00A62FAD"/>
    <w:rsid w:val="00A6329D"/>
    <w:rsid w:val="00A654A1"/>
    <w:rsid w:val="00A65C1F"/>
    <w:rsid w:val="00A67381"/>
    <w:rsid w:val="00A70F65"/>
    <w:rsid w:val="00A715AF"/>
    <w:rsid w:val="00A7236A"/>
    <w:rsid w:val="00A72D26"/>
    <w:rsid w:val="00A72FBD"/>
    <w:rsid w:val="00A7524A"/>
    <w:rsid w:val="00A801E7"/>
    <w:rsid w:val="00A8176E"/>
    <w:rsid w:val="00A8259A"/>
    <w:rsid w:val="00A8446D"/>
    <w:rsid w:val="00A84B6C"/>
    <w:rsid w:val="00A85413"/>
    <w:rsid w:val="00A859C4"/>
    <w:rsid w:val="00A90271"/>
    <w:rsid w:val="00A90B61"/>
    <w:rsid w:val="00A92102"/>
    <w:rsid w:val="00A93E0C"/>
    <w:rsid w:val="00A93E87"/>
    <w:rsid w:val="00A93E8B"/>
    <w:rsid w:val="00A9450E"/>
    <w:rsid w:val="00A94899"/>
    <w:rsid w:val="00A95B65"/>
    <w:rsid w:val="00A972C7"/>
    <w:rsid w:val="00AA22C7"/>
    <w:rsid w:val="00AA2837"/>
    <w:rsid w:val="00AA2ACA"/>
    <w:rsid w:val="00AA43A6"/>
    <w:rsid w:val="00AA4E00"/>
    <w:rsid w:val="00AB28C2"/>
    <w:rsid w:val="00AB4C41"/>
    <w:rsid w:val="00AB5498"/>
    <w:rsid w:val="00AB58AF"/>
    <w:rsid w:val="00AB6D34"/>
    <w:rsid w:val="00AC38B0"/>
    <w:rsid w:val="00AC4035"/>
    <w:rsid w:val="00AD6637"/>
    <w:rsid w:val="00AE05FA"/>
    <w:rsid w:val="00AE14F7"/>
    <w:rsid w:val="00AE33A0"/>
    <w:rsid w:val="00AE4B3B"/>
    <w:rsid w:val="00AE509D"/>
    <w:rsid w:val="00AE52C1"/>
    <w:rsid w:val="00AE5C0A"/>
    <w:rsid w:val="00AE5C3F"/>
    <w:rsid w:val="00AE7CF1"/>
    <w:rsid w:val="00AF1C93"/>
    <w:rsid w:val="00AF461F"/>
    <w:rsid w:val="00AF7170"/>
    <w:rsid w:val="00AF7696"/>
    <w:rsid w:val="00B009B9"/>
    <w:rsid w:val="00B01DE6"/>
    <w:rsid w:val="00B02DCB"/>
    <w:rsid w:val="00B05C90"/>
    <w:rsid w:val="00B07029"/>
    <w:rsid w:val="00B1153D"/>
    <w:rsid w:val="00B117BF"/>
    <w:rsid w:val="00B16198"/>
    <w:rsid w:val="00B163DE"/>
    <w:rsid w:val="00B16940"/>
    <w:rsid w:val="00B20799"/>
    <w:rsid w:val="00B20F2C"/>
    <w:rsid w:val="00B233AC"/>
    <w:rsid w:val="00B23574"/>
    <w:rsid w:val="00B24280"/>
    <w:rsid w:val="00B3127D"/>
    <w:rsid w:val="00B3201A"/>
    <w:rsid w:val="00B33C33"/>
    <w:rsid w:val="00B33C64"/>
    <w:rsid w:val="00B34DE1"/>
    <w:rsid w:val="00B35D37"/>
    <w:rsid w:val="00B36105"/>
    <w:rsid w:val="00B36D17"/>
    <w:rsid w:val="00B37364"/>
    <w:rsid w:val="00B409F2"/>
    <w:rsid w:val="00B42872"/>
    <w:rsid w:val="00B4447C"/>
    <w:rsid w:val="00B44484"/>
    <w:rsid w:val="00B4598F"/>
    <w:rsid w:val="00B4680A"/>
    <w:rsid w:val="00B50C17"/>
    <w:rsid w:val="00B514E7"/>
    <w:rsid w:val="00B5194A"/>
    <w:rsid w:val="00B5445D"/>
    <w:rsid w:val="00B57FC7"/>
    <w:rsid w:val="00B62782"/>
    <w:rsid w:val="00B64CE4"/>
    <w:rsid w:val="00B664D1"/>
    <w:rsid w:val="00B70E43"/>
    <w:rsid w:val="00B7291A"/>
    <w:rsid w:val="00B72E84"/>
    <w:rsid w:val="00B73194"/>
    <w:rsid w:val="00B74B7C"/>
    <w:rsid w:val="00B75B84"/>
    <w:rsid w:val="00B76505"/>
    <w:rsid w:val="00B779E4"/>
    <w:rsid w:val="00B82509"/>
    <w:rsid w:val="00B82861"/>
    <w:rsid w:val="00B82FFA"/>
    <w:rsid w:val="00B832BE"/>
    <w:rsid w:val="00B84077"/>
    <w:rsid w:val="00B85DEC"/>
    <w:rsid w:val="00B864AD"/>
    <w:rsid w:val="00B8781C"/>
    <w:rsid w:val="00B9092F"/>
    <w:rsid w:val="00B91726"/>
    <w:rsid w:val="00B9266D"/>
    <w:rsid w:val="00B92C0F"/>
    <w:rsid w:val="00B9349C"/>
    <w:rsid w:val="00B946F4"/>
    <w:rsid w:val="00B95479"/>
    <w:rsid w:val="00B969AB"/>
    <w:rsid w:val="00B97397"/>
    <w:rsid w:val="00B97483"/>
    <w:rsid w:val="00BA204A"/>
    <w:rsid w:val="00BA6BF1"/>
    <w:rsid w:val="00BA6C1E"/>
    <w:rsid w:val="00BB07A9"/>
    <w:rsid w:val="00BB10E5"/>
    <w:rsid w:val="00BB133C"/>
    <w:rsid w:val="00BB14C3"/>
    <w:rsid w:val="00BB1661"/>
    <w:rsid w:val="00BB1A22"/>
    <w:rsid w:val="00BB490E"/>
    <w:rsid w:val="00BB7212"/>
    <w:rsid w:val="00BB7877"/>
    <w:rsid w:val="00BB7E04"/>
    <w:rsid w:val="00BC14DD"/>
    <w:rsid w:val="00BC311B"/>
    <w:rsid w:val="00BC3DB4"/>
    <w:rsid w:val="00BC41FA"/>
    <w:rsid w:val="00BC6560"/>
    <w:rsid w:val="00BD0A11"/>
    <w:rsid w:val="00BD181A"/>
    <w:rsid w:val="00BD25B7"/>
    <w:rsid w:val="00BD4894"/>
    <w:rsid w:val="00BD556B"/>
    <w:rsid w:val="00BD6F94"/>
    <w:rsid w:val="00BD701A"/>
    <w:rsid w:val="00BD7854"/>
    <w:rsid w:val="00BD7FFB"/>
    <w:rsid w:val="00BE2B0A"/>
    <w:rsid w:val="00BE412B"/>
    <w:rsid w:val="00BE6619"/>
    <w:rsid w:val="00BE7026"/>
    <w:rsid w:val="00BE7393"/>
    <w:rsid w:val="00BF1524"/>
    <w:rsid w:val="00BF1E93"/>
    <w:rsid w:val="00BF2496"/>
    <w:rsid w:val="00BF2985"/>
    <w:rsid w:val="00BF5A55"/>
    <w:rsid w:val="00BF746A"/>
    <w:rsid w:val="00BF7571"/>
    <w:rsid w:val="00BF75E7"/>
    <w:rsid w:val="00BF76AB"/>
    <w:rsid w:val="00C0161A"/>
    <w:rsid w:val="00C01903"/>
    <w:rsid w:val="00C0224E"/>
    <w:rsid w:val="00C02D56"/>
    <w:rsid w:val="00C03B18"/>
    <w:rsid w:val="00C03CFF"/>
    <w:rsid w:val="00C04A4A"/>
    <w:rsid w:val="00C05372"/>
    <w:rsid w:val="00C06F32"/>
    <w:rsid w:val="00C073E1"/>
    <w:rsid w:val="00C0763D"/>
    <w:rsid w:val="00C129ED"/>
    <w:rsid w:val="00C13A72"/>
    <w:rsid w:val="00C14089"/>
    <w:rsid w:val="00C14C72"/>
    <w:rsid w:val="00C16071"/>
    <w:rsid w:val="00C175F9"/>
    <w:rsid w:val="00C17ECE"/>
    <w:rsid w:val="00C21C16"/>
    <w:rsid w:val="00C228EF"/>
    <w:rsid w:val="00C248F3"/>
    <w:rsid w:val="00C24CCD"/>
    <w:rsid w:val="00C24DFC"/>
    <w:rsid w:val="00C256AB"/>
    <w:rsid w:val="00C258D7"/>
    <w:rsid w:val="00C2798D"/>
    <w:rsid w:val="00C30082"/>
    <w:rsid w:val="00C3181B"/>
    <w:rsid w:val="00C32A9C"/>
    <w:rsid w:val="00C32D82"/>
    <w:rsid w:val="00C35AF2"/>
    <w:rsid w:val="00C37744"/>
    <w:rsid w:val="00C402FF"/>
    <w:rsid w:val="00C42267"/>
    <w:rsid w:val="00C445E1"/>
    <w:rsid w:val="00C44995"/>
    <w:rsid w:val="00C47DE5"/>
    <w:rsid w:val="00C5092B"/>
    <w:rsid w:val="00C54362"/>
    <w:rsid w:val="00C54D7B"/>
    <w:rsid w:val="00C55A9B"/>
    <w:rsid w:val="00C55DC3"/>
    <w:rsid w:val="00C561B7"/>
    <w:rsid w:val="00C56EC3"/>
    <w:rsid w:val="00C62622"/>
    <w:rsid w:val="00C62B86"/>
    <w:rsid w:val="00C62E98"/>
    <w:rsid w:val="00C65933"/>
    <w:rsid w:val="00C661A0"/>
    <w:rsid w:val="00C66508"/>
    <w:rsid w:val="00C7015D"/>
    <w:rsid w:val="00C70DB6"/>
    <w:rsid w:val="00C758CA"/>
    <w:rsid w:val="00C76B2F"/>
    <w:rsid w:val="00C80FBD"/>
    <w:rsid w:val="00C81072"/>
    <w:rsid w:val="00C814CB"/>
    <w:rsid w:val="00C814F9"/>
    <w:rsid w:val="00C81ABB"/>
    <w:rsid w:val="00C83429"/>
    <w:rsid w:val="00C838E3"/>
    <w:rsid w:val="00C84450"/>
    <w:rsid w:val="00C85431"/>
    <w:rsid w:val="00C8568C"/>
    <w:rsid w:val="00C860E2"/>
    <w:rsid w:val="00C87088"/>
    <w:rsid w:val="00C91AC5"/>
    <w:rsid w:val="00C972F7"/>
    <w:rsid w:val="00C97BDE"/>
    <w:rsid w:val="00C97E2E"/>
    <w:rsid w:val="00CA0A1A"/>
    <w:rsid w:val="00CA2968"/>
    <w:rsid w:val="00CA353E"/>
    <w:rsid w:val="00CA36EC"/>
    <w:rsid w:val="00CA5690"/>
    <w:rsid w:val="00CA5729"/>
    <w:rsid w:val="00CA5C40"/>
    <w:rsid w:val="00CA64AB"/>
    <w:rsid w:val="00CA7A8E"/>
    <w:rsid w:val="00CB0A58"/>
    <w:rsid w:val="00CB0EFE"/>
    <w:rsid w:val="00CB37FF"/>
    <w:rsid w:val="00CB4F9B"/>
    <w:rsid w:val="00CB6848"/>
    <w:rsid w:val="00CC00B2"/>
    <w:rsid w:val="00CC072E"/>
    <w:rsid w:val="00CC3840"/>
    <w:rsid w:val="00CC4173"/>
    <w:rsid w:val="00CC4817"/>
    <w:rsid w:val="00CC5E1F"/>
    <w:rsid w:val="00CC6C50"/>
    <w:rsid w:val="00CC7DD9"/>
    <w:rsid w:val="00CD0658"/>
    <w:rsid w:val="00CD0A91"/>
    <w:rsid w:val="00CD4843"/>
    <w:rsid w:val="00CD63F3"/>
    <w:rsid w:val="00CD7365"/>
    <w:rsid w:val="00CE08F1"/>
    <w:rsid w:val="00CE1A60"/>
    <w:rsid w:val="00CE2125"/>
    <w:rsid w:val="00CE297A"/>
    <w:rsid w:val="00CE2ABF"/>
    <w:rsid w:val="00CE2F0A"/>
    <w:rsid w:val="00CE3546"/>
    <w:rsid w:val="00CE42CF"/>
    <w:rsid w:val="00CE459A"/>
    <w:rsid w:val="00CE5CA9"/>
    <w:rsid w:val="00CE61B6"/>
    <w:rsid w:val="00CF03AE"/>
    <w:rsid w:val="00CF13A4"/>
    <w:rsid w:val="00CF3582"/>
    <w:rsid w:val="00CF63DF"/>
    <w:rsid w:val="00D0020B"/>
    <w:rsid w:val="00D0075A"/>
    <w:rsid w:val="00D01C63"/>
    <w:rsid w:val="00D05594"/>
    <w:rsid w:val="00D0783F"/>
    <w:rsid w:val="00D11456"/>
    <w:rsid w:val="00D1258F"/>
    <w:rsid w:val="00D130D9"/>
    <w:rsid w:val="00D1483D"/>
    <w:rsid w:val="00D14EEE"/>
    <w:rsid w:val="00D1512A"/>
    <w:rsid w:val="00D1596A"/>
    <w:rsid w:val="00D207C2"/>
    <w:rsid w:val="00D20C5E"/>
    <w:rsid w:val="00D21A1F"/>
    <w:rsid w:val="00D228CE"/>
    <w:rsid w:val="00D2487A"/>
    <w:rsid w:val="00D259F2"/>
    <w:rsid w:val="00D27380"/>
    <w:rsid w:val="00D35A6F"/>
    <w:rsid w:val="00D3607C"/>
    <w:rsid w:val="00D3622A"/>
    <w:rsid w:val="00D36C9F"/>
    <w:rsid w:val="00D3756F"/>
    <w:rsid w:val="00D37DFE"/>
    <w:rsid w:val="00D407C5"/>
    <w:rsid w:val="00D427DB"/>
    <w:rsid w:val="00D44378"/>
    <w:rsid w:val="00D45111"/>
    <w:rsid w:val="00D46202"/>
    <w:rsid w:val="00D502FC"/>
    <w:rsid w:val="00D51203"/>
    <w:rsid w:val="00D51586"/>
    <w:rsid w:val="00D54896"/>
    <w:rsid w:val="00D54C96"/>
    <w:rsid w:val="00D60072"/>
    <w:rsid w:val="00D60BD6"/>
    <w:rsid w:val="00D62382"/>
    <w:rsid w:val="00D63091"/>
    <w:rsid w:val="00D64130"/>
    <w:rsid w:val="00D666E7"/>
    <w:rsid w:val="00D71D18"/>
    <w:rsid w:val="00D73218"/>
    <w:rsid w:val="00D741FE"/>
    <w:rsid w:val="00D75676"/>
    <w:rsid w:val="00D8146B"/>
    <w:rsid w:val="00D81840"/>
    <w:rsid w:val="00D83B24"/>
    <w:rsid w:val="00D8441B"/>
    <w:rsid w:val="00D84570"/>
    <w:rsid w:val="00D8565C"/>
    <w:rsid w:val="00D859AE"/>
    <w:rsid w:val="00D9031A"/>
    <w:rsid w:val="00D90861"/>
    <w:rsid w:val="00D92713"/>
    <w:rsid w:val="00D9334D"/>
    <w:rsid w:val="00D94805"/>
    <w:rsid w:val="00D979AB"/>
    <w:rsid w:val="00DA0F5B"/>
    <w:rsid w:val="00DA1D1A"/>
    <w:rsid w:val="00DA273F"/>
    <w:rsid w:val="00DA3554"/>
    <w:rsid w:val="00DA36E0"/>
    <w:rsid w:val="00DA5A80"/>
    <w:rsid w:val="00DB0997"/>
    <w:rsid w:val="00DB2A3A"/>
    <w:rsid w:val="00DB31FA"/>
    <w:rsid w:val="00DB525E"/>
    <w:rsid w:val="00DB6426"/>
    <w:rsid w:val="00DB658A"/>
    <w:rsid w:val="00DC21AF"/>
    <w:rsid w:val="00DC2376"/>
    <w:rsid w:val="00DC514E"/>
    <w:rsid w:val="00DC5703"/>
    <w:rsid w:val="00DC5973"/>
    <w:rsid w:val="00DC6234"/>
    <w:rsid w:val="00DC6B61"/>
    <w:rsid w:val="00DC73C5"/>
    <w:rsid w:val="00DC7F83"/>
    <w:rsid w:val="00DD00FE"/>
    <w:rsid w:val="00DD0662"/>
    <w:rsid w:val="00DD09DA"/>
    <w:rsid w:val="00DD429B"/>
    <w:rsid w:val="00DD4EE3"/>
    <w:rsid w:val="00DD5D0F"/>
    <w:rsid w:val="00DD60C1"/>
    <w:rsid w:val="00DD6258"/>
    <w:rsid w:val="00DD74D4"/>
    <w:rsid w:val="00DD79B3"/>
    <w:rsid w:val="00DE1A4D"/>
    <w:rsid w:val="00DE1C07"/>
    <w:rsid w:val="00DE6456"/>
    <w:rsid w:val="00DF043C"/>
    <w:rsid w:val="00DF0D50"/>
    <w:rsid w:val="00DF1E68"/>
    <w:rsid w:val="00DF2048"/>
    <w:rsid w:val="00DF25C0"/>
    <w:rsid w:val="00DF2C49"/>
    <w:rsid w:val="00DF32A1"/>
    <w:rsid w:val="00DF3A9A"/>
    <w:rsid w:val="00DF46FE"/>
    <w:rsid w:val="00DF5390"/>
    <w:rsid w:val="00DF5498"/>
    <w:rsid w:val="00DF561D"/>
    <w:rsid w:val="00DF6177"/>
    <w:rsid w:val="00DF629F"/>
    <w:rsid w:val="00DF6FE9"/>
    <w:rsid w:val="00E004A5"/>
    <w:rsid w:val="00E0091A"/>
    <w:rsid w:val="00E00FA7"/>
    <w:rsid w:val="00E011C7"/>
    <w:rsid w:val="00E026EE"/>
    <w:rsid w:val="00E02B13"/>
    <w:rsid w:val="00E031DA"/>
    <w:rsid w:val="00E034EA"/>
    <w:rsid w:val="00E0350C"/>
    <w:rsid w:val="00E05742"/>
    <w:rsid w:val="00E059DF"/>
    <w:rsid w:val="00E07BAF"/>
    <w:rsid w:val="00E10EB7"/>
    <w:rsid w:val="00E11EB9"/>
    <w:rsid w:val="00E1220A"/>
    <w:rsid w:val="00E12819"/>
    <w:rsid w:val="00E1416D"/>
    <w:rsid w:val="00E15F8F"/>
    <w:rsid w:val="00E17465"/>
    <w:rsid w:val="00E20D5C"/>
    <w:rsid w:val="00E216C8"/>
    <w:rsid w:val="00E223EF"/>
    <w:rsid w:val="00E22438"/>
    <w:rsid w:val="00E23CF7"/>
    <w:rsid w:val="00E24B99"/>
    <w:rsid w:val="00E2573C"/>
    <w:rsid w:val="00E25AE7"/>
    <w:rsid w:val="00E25DB9"/>
    <w:rsid w:val="00E26397"/>
    <w:rsid w:val="00E30196"/>
    <w:rsid w:val="00E302C6"/>
    <w:rsid w:val="00E316A5"/>
    <w:rsid w:val="00E31E6E"/>
    <w:rsid w:val="00E327C4"/>
    <w:rsid w:val="00E3583D"/>
    <w:rsid w:val="00E368B6"/>
    <w:rsid w:val="00E50FA3"/>
    <w:rsid w:val="00E5124D"/>
    <w:rsid w:val="00E516CD"/>
    <w:rsid w:val="00E526E1"/>
    <w:rsid w:val="00E527E8"/>
    <w:rsid w:val="00E5307F"/>
    <w:rsid w:val="00E53BB9"/>
    <w:rsid w:val="00E55DCC"/>
    <w:rsid w:val="00E5618C"/>
    <w:rsid w:val="00E60677"/>
    <w:rsid w:val="00E61A57"/>
    <w:rsid w:val="00E6232B"/>
    <w:rsid w:val="00E62E5C"/>
    <w:rsid w:val="00E63335"/>
    <w:rsid w:val="00E65486"/>
    <w:rsid w:val="00E66065"/>
    <w:rsid w:val="00E66B7C"/>
    <w:rsid w:val="00E66F60"/>
    <w:rsid w:val="00E66FD8"/>
    <w:rsid w:val="00E72438"/>
    <w:rsid w:val="00E72553"/>
    <w:rsid w:val="00E73A6D"/>
    <w:rsid w:val="00E73BA7"/>
    <w:rsid w:val="00E73EBB"/>
    <w:rsid w:val="00E76D49"/>
    <w:rsid w:val="00E76EFA"/>
    <w:rsid w:val="00E80595"/>
    <w:rsid w:val="00E90323"/>
    <w:rsid w:val="00E923A7"/>
    <w:rsid w:val="00E92C6F"/>
    <w:rsid w:val="00E9394E"/>
    <w:rsid w:val="00E94F96"/>
    <w:rsid w:val="00E95B8C"/>
    <w:rsid w:val="00EA0AFB"/>
    <w:rsid w:val="00EA15DC"/>
    <w:rsid w:val="00EA498F"/>
    <w:rsid w:val="00EA612E"/>
    <w:rsid w:val="00EA6184"/>
    <w:rsid w:val="00EA69B5"/>
    <w:rsid w:val="00EA6E0C"/>
    <w:rsid w:val="00EB0CB7"/>
    <w:rsid w:val="00EB0DA9"/>
    <w:rsid w:val="00EB1D38"/>
    <w:rsid w:val="00EB6195"/>
    <w:rsid w:val="00EB7902"/>
    <w:rsid w:val="00EC0C7F"/>
    <w:rsid w:val="00EC0EFE"/>
    <w:rsid w:val="00EC1773"/>
    <w:rsid w:val="00EC21E3"/>
    <w:rsid w:val="00EC25D5"/>
    <w:rsid w:val="00EC3618"/>
    <w:rsid w:val="00EC4419"/>
    <w:rsid w:val="00EC46EE"/>
    <w:rsid w:val="00EC5179"/>
    <w:rsid w:val="00EC6395"/>
    <w:rsid w:val="00EC6829"/>
    <w:rsid w:val="00EC78EE"/>
    <w:rsid w:val="00ED3184"/>
    <w:rsid w:val="00ED3394"/>
    <w:rsid w:val="00ED657A"/>
    <w:rsid w:val="00ED780F"/>
    <w:rsid w:val="00EE0B46"/>
    <w:rsid w:val="00EE0C08"/>
    <w:rsid w:val="00EE0E70"/>
    <w:rsid w:val="00EE12A4"/>
    <w:rsid w:val="00EE1BDF"/>
    <w:rsid w:val="00EE2475"/>
    <w:rsid w:val="00EE465C"/>
    <w:rsid w:val="00EE7932"/>
    <w:rsid w:val="00EF0081"/>
    <w:rsid w:val="00EF00C2"/>
    <w:rsid w:val="00EF20D7"/>
    <w:rsid w:val="00EF4581"/>
    <w:rsid w:val="00EF53F5"/>
    <w:rsid w:val="00EF54BB"/>
    <w:rsid w:val="00EF7492"/>
    <w:rsid w:val="00F01826"/>
    <w:rsid w:val="00F06341"/>
    <w:rsid w:val="00F076DC"/>
    <w:rsid w:val="00F10712"/>
    <w:rsid w:val="00F120B7"/>
    <w:rsid w:val="00F206F5"/>
    <w:rsid w:val="00F215B5"/>
    <w:rsid w:val="00F22308"/>
    <w:rsid w:val="00F2603A"/>
    <w:rsid w:val="00F26712"/>
    <w:rsid w:val="00F27651"/>
    <w:rsid w:val="00F27E18"/>
    <w:rsid w:val="00F34113"/>
    <w:rsid w:val="00F36AA0"/>
    <w:rsid w:val="00F36D85"/>
    <w:rsid w:val="00F370DA"/>
    <w:rsid w:val="00F40236"/>
    <w:rsid w:val="00F4066F"/>
    <w:rsid w:val="00F4413E"/>
    <w:rsid w:val="00F445D3"/>
    <w:rsid w:val="00F44662"/>
    <w:rsid w:val="00F4486D"/>
    <w:rsid w:val="00F45617"/>
    <w:rsid w:val="00F46DBD"/>
    <w:rsid w:val="00F47751"/>
    <w:rsid w:val="00F47AAB"/>
    <w:rsid w:val="00F47EED"/>
    <w:rsid w:val="00F51D92"/>
    <w:rsid w:val="00F520D0"/>
    <w:rsid w:val="00F53603"/>
    <w:rsid w:val="00F538FC"/>
    <w:rsid w:val="00F54DAE"/>
    <w:rsid w:val="00F574A0"/>
    <w:rsid w:val="00F57A4C"/>
    <w:rsid w:val="00F6004C"/>
    <w:rsid w:val="00F60EC6"/>
    <w:rsid w:val="00F62197"/>
    <w:rsid w:val="00F6270C"/>
    <w:rsid w:val="00F63DC0"/>
    <w:rsid w:val="00F63EAD"/>
    <w:rsid w:val="00F6536B"/>
    <w:rsid w:val="00F65B54"/>
    <w:rsid w:val="00F66156"/>
    <w:rsid w:val="00F6713A"/>
    <w:rsid w:val="00F672C8"/>
    <w:rsid w:val="00F6760A"/>
    <w:rsid w:val="00F71DB5"/>
    <w:rsid w:val="00F71F1D"/>
    <w:rsid w:val="00F728A1"/>
    <w:rsid w:val="00F74706"/>
    <w:rsid w:val="00F749FA"/>
    <w:rsid w:val="00F74A45"/>
    <w:rsid w:val="00F762CC"/>
    <w:rsid w:val="00F77325"/>
    <w:rsid w:val="00F80950"/>
    <w:rsid w:val="00F82CC0"/>
    <w:rsid w:val="00F84A2B"/>
    <w:rsid w:val="00F85E2E"/>
    <w:rsid w:val="00F8636B"/>
    <w:rsid w:val="00F8730B"/>
    <w:rsid w:val="00F87BEF"/>
    <w:rsid w:val="00F91105"/>
    <w:rsid w:val="00F919A1"/>
    <w:rsid w:val="00F93C9E"/>
    <w:rsid w:val="00F950D5"/>
    <w:rsid w:val="00F95719"/>
    <w:rsid w:val="00F95B6E"/>
    <w:rsid w:val="00F9749B"/>
    <w:rsid w:val="00F97B0E"/>
    <w:rsid w:val="00FA0379"/>
    <w:rsid w:val="00FA1BB9"/>
    <w:rsid w:val="00FA21FD"/>
    <w:rsid w:val="00FA4C8D"/>
    <w:rsid w:val="00FA71D6"/>
    <w:rsid w:val="00FA76CB"/>
    <w:rsid w:val="00FB1850"/>
    <w:rsid w:val="00FB2136"/>
    <w:rsid w:val="00FB2FF8"/>
    <w:rsid w:val="00FB4B6A"/>
    <w:rsid w:val="00FB5A4F"/>
    <w:rsid w:val="00FB63AC"/>
    <w:rsid w:val="00FB701C"/>
    <w:rsid w:val="00FC16A9"/>
    <w:rsid w:val="00FC20E5"/>
    <w:rsid w:val="00FC2C6D"/>
    <w:rsid w:val="00FC44D2"/>
    <w:rsid w:val="00FC47E6"/>
    <w:rsid w:val="00FC5662"/>
    <w:rsid w:val="00FC5CD5"/>
    <w:rsid w:val="00FD076A"/>
    <w:rsid w:val="00FD0B7F"/>
    <w:rsid w:val="00FD4684"/>
    <w:rsid w:val="00FD6908"/>
    <w:rsid w:val="00FE045B"/>
    <w:rsid w:val="00FE0E6D"/>
    <w:rsid w:val="00FE21C9"/>
    <w:rsid w:val="00FE3E19"/>
    <w:rsid w:val="00FE6571"/>
    <w:rsid w:val="00FE7C76"/>
    <w:rsid w:val="00FF5096"/>
    <w:rsid w:val="00FF72A9"/>
    <w:rsid w:val="00FF7C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oNotEmbedSmartTags/>
  <w:decimalSymbol w:val=","/>
  <w:listSeparator w:val=";"/>
  <w14:docId w14:val="7635197D"/>
  <w15:docId w15:val="{DF10347A-0A31-44F0-BF59-938C67FE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23BD"/>
    <w:pPr>
      <w:suppressAutoHyphens/>
      <w:autoSpaceDE w:val="0"/>
    </w:pPr>
    <w:rPr>
      <w:lang w:eastAsia="zh-CN"/>
    </w:rPr>
  </w:style>
  <w:style w:type="paragraph" w:styleId="Nagwek1">
    <w:name w:val="heading 1"/>
    <w:basedOn w:val="Normalny"/>
    <w:next w:val="Normalny"/>
    <w:qFormat/>
    <w:rsid w:val="005523BD"/>
    <w:pPr>
      <w:keepNext/>
      <w:numPr>
        <w:numId w:val="1"/>
      </w:numPr>
      <w:outlineLvl w:val="0"/>
    </w:pPr>
    <w:rPr>
      <w:b/>
      <w:bCs/>
      <w:sz w:val="28"/>
      <w:szCs w:val="28"/>
    </w:rPr>
  </w:style>
  <w:style w:type="paragraph" w:styleId="Nagwek2">
    <w:name w:val="heading 2"/>
    <w:aliases w:val="ASAPHeading 2,Numbered - 2,h 3,ICL,Heading 2a,H2,PA Major Section,l2,Headline 2,h2,2,headi,heading2,h21,h22,21,kopregel 2,Titre m"/>
    <w:basedOn w:val="Normalny"/>
    <w:next w:val="Normalny"/>
    <w:qFormat/>
    <w:rsid w:val="005523BD"/>
    <w:pPr>
      <w:keepNext/>
      <w:numPr>
        <w:ilvl w:val="1"/>
        <w:numId w:val="1"/>
      </w:numPr>
      <w:autoSpaceDE/>
      <w:ind w:left="7788" w:firstLine="0"/>
      <w:outlineLvl w:val="1"/>
    </w:pPr>
    <w:rPr>
      <w:b/>
      <w:bCs/>
      <w:sz w:val="24"/>
      <w:szCs w:val="24"/>
    </w:rPr>
  </w:style>
  <w:style w:type="paragraph" w:styleId="Nagwek3">
    <w:name w:val="heading 3"/>
    <w:basedOn w:val="Normalny"/>
    <w:next w:val="Normalny"/>
    <w:qFormat/>
    <w:rsid w:val="005523BD"/>
    <w:pPr>
      <w:keepNext/>
      <w:numPr>
        <w:ilvl w:val="2"/>
        <w:numId w:val="1"/>
      </w:numPr>
      <w:spacing w:before="240" w:after="60"/>
      <w:outlineLvl w:val="2"/>
    </w:pPr>
    <w:rPr>
      <w:rFonts w:ascii="Arial" w:hAnsi="Arial" w:cs="Arial"/>
      <w:sz w:val="24"/>
      <w:szCs w:val="24"/>
    </w:rPr>
  </w:style>
  <w:style w:type="paragraph" w:styleId="Nagwek4">
    <w:name w:val="heading 4"/>
    <w:basedOn w:val="Normalny"/>
    <w:next w:val="Normalny"/>
    <w:qFormat/>
    <w:rsid w:val="005523BD"/>
    <w:pPr>
      <w:keepNext/>
      <w:numPr>
        <w:ilvl w:val="3"/>
        <w:numId w:val="1"/>
      </w:numPr>
      <w:autoSpaceDE/>
      <w:jc w:val="center"/>
      <w:outlineLvl w:val="3"/>
    </w:pPr>
    <w:rPr>
      <w:b/>
      <w:bCs/>
      <w:sz w:val="24"/>
      <w:szCs w:val="24"/>
      <w:lang w:val="de-DE"/>
    </w:rPr>
  </w:style>
  <w:style w:type="paragraph" w:styleId="Nagwek5">
    <w:name w:val="heading 5"/>
    <w:basedOn w:val="Normalny"/>
    <w:next w:val="Normalny"/>
    <w:qFormat/>
    <w:rsid w:val="005523BD"/>
    <w:pPr>
      <w:keepNext/>
      <w:numPr>
        <w:ilvl w:val="4"/>
        <w:numId w:val="1"/>
      </w:numPr>
      <w:spacing w:line="360" w:lineRule="auto"/>
      <w:jc w:val="center"/>
      <w:outlineLvl w:val="4"/>
    </w:pPr>
    <w:rPr>
      <w:b/>
      <w:bCs/>
      <w:sz w:val="24"/>
      <w:szCs w:val="24"/>
    </w:rPr>
  </w:style>
  <w:style w:type="paragraph" w:styleId="Nagwek6">
    <w:name w:val="heading 6"/>
    <w:basedOn w:val="Normalny"/>
    <w:next w:val="Normalny"/>
    <w:qFormat/>
    <w:rsid w:val="005523BD"/>
    <w:pPr>
      <w:keepNext/>
      <w:numPr>
        <w:ilvl w:val="5"/>
        <w:numId w:val="1"/>
      </w:numPr>
      <w:autoSpaceDE/>
      <w:jc w:val="center"/>
      <w:outlineLvl w:val="5"/>
    </w:pPr>
    <w:rPr>
      <w:b/>
      <w:bCs/>
    </w:rPr>
  </w:style>
  <w:style w:type="paragraph" w:styleId="Nagwek7">
    <w:name w:val="heading 7"/>
    <w:basedOn w:val="Normalny"/>
    <w:next w:val="Normalny"/>
    <w:qFormat/>
    <w:rsid w:val="005523BD"/>
    <w:pPr>
      <w:keepNext/>
      <w:numPr>
        <w:ilvl w:val="6"/>
        <w:numId w:val="1"/>
      </w:numPr>
      <w:ind w:left="408" w:hanging="408"/>
      <w:jc w:val="both"/>
      <w:outlineLvl w:val="6"/>
    </w:pPr>
    <w:rPr>
      <w:rFonts w:cs="Arial"/>
      <w:b/>
      <w:bCs/>
    </w:rPr>
  </w:style>
  <w:style w:type="paragraph" w:styleId="Nagwek8">
    <w:name w:val="heading 8"/>
    <w:basedOn w:val="Normalny"/>
    <w:next w:val="Normalny"/>
    <w:qFormat/>
    <w:rsid w:val="005523BD"/>
    <w:pPr>
      <w:keepNext/>
      <w:numPr>
        <w:ilvl w:val="7"/>
        <w:numId w:val="1"/>
      </w:numPr>
      <w:shd w:val="clear" w:color="auto" w:fill="FFFFFF"/>
      <w:spacing w:before="298"/>
      <w:ind w:left="1109" w:firstLine="0"/>
      <w:outlineLvl w:val="7"/>
    </w:pPr>
    <w:rPr>
      <w:b/>
      <w:bCs/>
      <w:color w:val="000000"/>
      <w:spacing w:val="-8"/>
      <w:szCs w:val="38"/>
      <w:u w:val="single"/>
    </w:rPr>
  </w:style>
  <w:style w:type="paragraph" w:styleId="Nagwek9">
    <w:name w:val="heading 9"/>
    <w:basedOn w:val="Normalny"/>
    <w:next w:val="Normalny"/>
    <w:link w:val="Nagwek9Znak"/>
    <w:semiHidden/>
    <w:unhideWhenUsed/>
    <w:qFormat/>
    <w:rsid w:val="00CE459A"/>
    <w:pPr>
      <w:keepNext/>
      <w:keepLines/>
      <w:suppressAutoHyphens w:val="0"/>
      <w:autoSpaceDE/>
      <w:spacing w:before="200" w:line="360" w:lineRule="auto"/>
      <w:ind w:left="1584" w:hanging="1584"/>
      <w:jc w:val="both"/>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523BD"/>
    <w:rPr>
      <w:rFonts w:ascii="StarSymbol" w:hAnsi="StarSymbol" w:cs="StarSymbol"/>
      <w:sz w:val="18"/>
      <w:szCs w:val="18"/>
    </w:rPr>
  </w:style>
  <w:style w:type="character" w:customStyle="1" w:styleId="WW8Num3z1">
    <w:name w:val="WW8Num3z1"/>
    <w:rsid w:val="005523BD"/>
    <w:rPr>
      <w:rFonts w:ascii="Tahoma" w:eastAsia="Times New Roman" w:hAnsi="Tahoma" w:cs="Tahoma"/>
      <w:b/>
    </w:rPr>
  </w:style>
  <w:style w:type="character" w:customStyle="1" w:styleId="WW8Num4z0">
    <w:name w:val="WW8Num4z0"/>
    <w:rsid w:val="005523BD"/>
    <w:rPr>
      <w:b/>
    </w:rPr>
  </w:style>
  <w:style w:type="character" w:customStyle="1" w:styleId="WW8Num5z0">
    <w:name w:val="WW8Num5z0"/>
    <w:rsid w:val="005523BD"/>
    <w:rPr>
      <w:b/>
    </w:rPr>
  </w:style>
  <w:style w:type="character" w:customStyle="1" w:styleId="WW8Num6z0">
    <w:name w:val="WW8Num6z0"/>
    <w:rsid w:val="005523BD"/>
    <w:rPr>
      <w:rFonts w:ascii="Symbol" w:hAnsi="Symbol" w:cs="Symbol"/>
    </w:rPr>
  </w:style>
  <w:style w:type="character" w:customStyle="1" w:styleId="WW8Num6z1">
    <w:name w:val="WW8Num6z1"/>
    <w:rsid w:val="005523BD"/>
    <w:rPr>
      <w:rFonts w:ascii="Courier New" w:hAnsi="Courier New" w:cs="Courier New"/>
    </w:rPr>
  </w:style>
  <w:style w:type="character" w:customStyle="1" w:styleId="WW8Num6z2">
    <w:name w:val="WW8Num6z2"/>
    <w:rsid w:val="005523BD"/>
    <w:rPr>
      <w:rFonts w:ascii="Wingdings" w:hAnsi="Wingdings" w:cs="Wingdings"/>
    </w:rPr>
  </w:style>
  <w:style w:type="character" w:customStyle="1" w:styleId="WW8Num8z0">
    <w:name w:val="WW8Num8z0"/>
    <w:rsid w:val="005523BD"/>
    <w:rPr>
      <w:b/>
      <w:i w:val="0"/>
    </w:rPr>
  </w:style>
  <w:style w:type="character" w:customStyle="1" w:styleId="WW8Num10z1">
    <w:name w:val="WW8Num10z1"/>
    <w:rsid w:val="005523BD"/>
    <w:rPr>
      <w:b/>
    </w:rPr>
  </w:style>
  <w:style w:type="character" w:customStyle="1" w:styleId="WW8Num11z0">
    <w:name w:val="WW8Num11z0"/>
    <w:rsid w:val="005523BD"/>
    <w:rPr>
      <w:rFonts w:ascii="Tahoma" w:hAnsi="Tahoma" w:cs="Tahoma"/>
    </w:rPr>
  </w:style>
  <w:style w:type="character" w:customStyle="1" w:styleId="WW8Num12z0">
    <w:name w:val="WW8Num12z0"/>
    <w:rsid w:val="005523BD"/>
    <w:rPr>
      <w:rFonts w:ascii="Tahoma" w:hAnsi="Tahoma" w:cs="Tahoma"/>
      <w:b/>
    </w:rPr>
  </w:style>
  <w:style w:type="character" w:customStyle="1" w:styleId="WW8Num16z0">
    <w:name w:val="WW8Num16z0"/>
    <w:rsid w:val="005523BD"/>
    <w:rPr>
      <w:rFonts w:cs="Times New Roman"/>
      <w:i w:val="0"/>
    </w:rPr>
  </w:style>
  <w:style w:type="character" w:customStyle="1" w:styleId="WW8Num16z1">
    <w:name w:val="WW8Num16z1"/>
    <w:rsid w:val="005523BD"/>
    <w:rPr>
      <w:rFonts w:cs="Times New Roman"/>
    </w:rPr>
  </w:style>
  <w:style w:type="character" w:customStyle="1" w:styleId="WW8Num17z0">
    <w:name w:val="WW8Num17z0"/>
    <w:rsid w:val="005523BD"/>
    <w:rPr>
      <w:b/>
    </w:rPr>
  </w:style>
  <w:style w:type="character" w:customStyle="1" w:styleId="WW8Num19z0">
    <w:name w:val="WW8Num19z0"/>
    <w:rsid w:val="005523BD"/>
    <w:rPr>
      <w:b/>
    </w:rPr>
  </w:style>
  <w:style w:type="character" w:customStyle="1" w:styleId="WW8Num20z0">
    <w:name w:val="WW8Num20z0"/>
    <w:rsid w:val="005523BD"/>
    <w:rPr>
      <w:rFonts w:cs="Times New Roman"/>
    </w:rPr>
  </w:style>
  <w:style w:type="character" w:customStyle="1" w:styleId="WW8Num21z0">
    <w:name w:val="WW8Num21z0"/>
    <w:rsid w:val="005523BD"/>
    <w:rPr>
      <w:rFonts w:ascii="Times New Roman" w:hAnsi="Times New Roman" w:cs="Times New Roman"/>
      <w:color w:val="auto"/>
      <w:sz w:val="16"/>
    </w:rPr>
  </w:style>
  <w:style w:type="character" w:customStyle="1" w:styleId="WW8Num21z1">
    <w:name w:val="WW8Num21z1"/>
    <w:rsid w:val="005523BD"/>
    <w:rPr>
      <w:rFonts w:ascii="Times New Roman" w:eastAsia="Times New Roman" w:hAnsi="Times New Roman" w:cs="Times New Roman"/>
    </w:rPr>
  </w:style>
  <w:style w:type="character" w:customStyle="1" w:styleId="WW8Num23z0">
    <w:name w:val="WW8Num23z0"/>
    <w:rsid w:val="005523BD"/>
    <w:rPr>
      <w:b/>
    </w:rPr>
  </w:style>
  <w:style w:type="character" w:customStyle="1" w:styleId="WW8Num25z1">
    <w:name w:val="WW8Num25z1"/>
    <w:rsid w:val="005523BD"/>
    <w:rPr>
      <w:b/>
      <w:color w:val="auto"/>
    </w:rPr>
  </w:style>
  <w:style w:type="character" w:customStyle="1" w:styleId="WW8Num26z0">
    <w:name w:val="WW8Num26z0"/>
    <w:rsid w:val="005523BD"/>
    <w:rPr>
      <w:b/>
    </w:rPr>
  </w:style>
  <w:style w:type="character" w:customStyle="1" w:styleId="WW8Num27z0">
    <w:name w:val="WW8Num27z0"/>
    <w:rsid w:val="005523BD"/>
    <w:rPr>
      <w:b/>
    </w:rPr>
  </w:style>
  <w:style w:type="character" w:customStyle="1" w:styleId="WW8Num29z0">
    <w:name w:val="WW8Num29z0"/>
    <w:rsid w:val="005523BD"/>
    <w:rPr>
      <w:b/>
    </w:rPr>
  </w:style>
  <w:style w:type="character" w:customStyle="1" w:styleId="WW8Num30z0">
    <w:name w:val="WW8Num30z0"/>
    <w:rsid w:val="005523BD"/>
    <w:rPr>
      <w:rFonts w:ascii="Symbol" w:hAnsi="Symbol" w:cs="Symbol"/>
    </w:rPr>
  </w:style>
  <w:style w:type="character" w:customStyle="1" w:styleId="WW8Num30z1">
    <w:name w:val="WW8Num30z1"/>
    <w:rsid w:val="005523BD"/>
    <w:rPr>
      <w:rFonts w:ascii="Courier New" w:hAnsi="Courier New" w:cs="Courier New"/>
    </w:rPr>
  </w:style>
  <w:style w:type="character" w:customStyle="1" w:styleId="WW8Num30z2">
    <w:name w:val="WW8Num30z2"/>
    <w:rsid w:val="005523BD"/>
    <w:rPr>
      <w:rFonts w:ascii="Wingdings" w:hAnsi="Wingdings" w:cs="Wingdings"/>
    </w:rPr>
  </w:style>
  <w:style w:type="character" w:customStyle="1" w:styleId="WW8Num31z0">
    <w:name w:val="WW8Num31z0"/>
    <w:rsid w:val="005523BD"/>
    <w:rPr>
      <w:b/>
    </w:rPr>
  </w:style>
  <w:style w:type="character" w:customStyle="1" w:styleId="WW8Num32z0">
    <w:name w:val="WW8Num32z0"/>
    <w:rsid w:val="005523BD"/>
    <w:rPr>
      <w:b/>
      <w:i w:val="0"/>
    </w:rPr>
  </w:style>
  <w:style w:type="character" w:customStyle="1" w:styleId="WW8Num33z0">
    <w:name w:val="WW8Num33z0"/>
    <w:rsid w:val="005523BD"/>
    <w:rPr>
      <w:b/>
    </w:rPr>
  </w:style>
  <w:style w:type="character" w:customStyle="1" w:styleId="WW8Num35z0">
    <w:name w:val="WW8Num35z0"/>
    <w:rsid w:val="005523BD"/>
    <w:rPr>
      <w:rFonts w:ascii="Tahoma" w:eastAsia="Times New Roman" w:hAnsi="Tahoma" w:cs="Tahoma"/>
    </w:rPr>
  </w:style>
  <w:style w:type="character" w:customStyle="1" w:styleId="WW8Num38z0">
    <w:name w:val="WW8Num38z0"/>
    <w:rsid w:val="005523BD"/>
    <w:rPr>
      <w:b/>
    </w:rPr>
  </w:style>
  <w:style w:type="character" w:customStyle="1" w:styleId="WW8Num39z0">
    <w:name w:val="WW8Num39z0"/>
    <w:rsid w:val="005523BD"/>
    <w:rPr>
      <w:rFonts w:cs="Times New Roman"/>
    </w:rPr>
  </w:style>
  <w:style w:type="character" w:customStyle="1" w:styleId="Domylnaczcionkaakapitu1">
    <w:name w:val="Domyślna czcionka akapitu1"/>
    <w:rsid w:val="005523BD"/>
  </w:style>
  <w:style w:type="character" w:styleId="Hipercze">
    <w:name w:val="Hyperlink"/>
    <w:basedOn w:val="Domylnaczcionkaakapitu1"/>
    <w:uiPriority w:val="99"/>
    <w:rsid w:val="005523BD"/>
    <w:rPr>
      <w:color w:val="0000FF"/>
      <w:u w:val="single"/>
    </w:rPr>
  </w:style>
  <w:style w:type="character" w:styleId="Numerstrony">
    <w:name w:val="page number"/>
    <w:basedOn w:val="Domylnaczcionkaakapitu1"/>
    <w:rsid w:val="005523BD"/>
  </w:style>
  <w:style w:type="character" w:styleId="UyteHipercze">
    <w:name w:val="FollowedHyperlink"/>
    <w:basedOn w:val="Domylnaczcionkaakapitu1"/>
    <w:rsid w:val="005523BD"/>
    <w:rPr>
      <w:color w:val="800080"/>
      <w:u w:val="single"/>
    </w:rPr>
  </w:style>
  <w:style w:type="character" w:customStyle="1" w:styleId="tekstdokbold">
    <w:name w:val="tekst dok. bold"/>
    <w:rsid w:val="005523BD"/>
    <w:rPr>
      <w:b/>
      <w:bCs/>
    </w:rPr>
  </w:style>
  <w:style w:type="character" w:customStyle="1" w:styleId="WW-Domylnaczcionkaakapitu">
    <w:name w:val="WW-Domyślna czcionka akapitu"/>
    <w:rsid w:val="005523BD"/>
  </w:style>
  <w:style w:type="character" w:customStyle="1" w:styleId="Znakiprzypiswdolnych">
    <w:name w:val="Znaki przypisów dolnych"/>
    <w:basedOn w:val="Domylnaczcionkaakapitu1"/>
    <w:rsid w:val="005523BD"/>
    <w:rPr>
      <w:vertAlign w:val="superscript"/>
    </w:rPr>
  </w:style>
  <w:style w:type="character" w:customStyle="1" w:styleId="Absatz-Standardschriftart">
    <w:name w:val="Absatz-Standardschriftart"/>
    <w:rsid w:val="005523BD"/>
  </w:style>
  <w:style w:type="character" w:customStyle="1" w:styleId="Nagwek1Znak">
    <w:name w:val="Nagłówek 1 Znak"/>
    <w:basedOn w:val="Domylnaczcionkaakapitu1"/>
    <w:rsid w:val="005523BD"/>
    <w:rPr>
      <w:b/>
      <w:bCs/>
      <w:sz w:val="28"/>
      <w:szCs w:val="28"/>
    </w:rPr>
  </w:style>
  <w:style w:type="character" w:customStyle="1" w:styleId="TekstpodstawowyZnak">
    <w:name w:val="Tekst podstawowy Znak"/>
    <w:basedOn w:val="Domylnaczcionkaakapitu1"/>
    <w:rsid w:val="005523BD"/>
    <w:rPr>
      <w:rFonts w:ascii="TimesNewRomanPS" w:hAnsi="TimesNewRomanPS" w:cs="TimesNewRomanPS"/>
      <w:color w:val="000000"/>
      <w:sz w:val="24"/>
      <w:szCs w:val="24"/>
    </w:rPr>
  </w:style>
  <w:style w:type="character" w:customStyle="1" w:styleId="Tekstpodstawowy2Znak">
    <w:name w:val="Tekst podstawowy 2 Znak"/>
    <w:basedOn w:val="Domylnaczcionkaakapitu1"/>
    <w:link w:val="Tekstpodstawowy2"/>
    <w:rsid w:val="005523BD"/>
    <w:rPr>
      <w:sz w:val="24"/>
      <w:szCs w:val="24"/>
    </w:rPr>
  </w:style>
  <w:style w:type="character" w:customStyle="1" w:styleId="Nagwek2Znak">
    <w:name w:val="Nagłówek 2 Znak"/>
    <w:basedOn w:val="Domylnaczcionkaakapitu1"/>
    <w:rsid w:val="005523BD"/>
    <w:rPr>
      <w:b/>
      <w:bCs/>
      <w:sz w:val="24"/>
      <w:szCs w:val="24"/>
    </w:rPr>
  </w:style>
  <w:style w:type="character" w:customStyle="1" w:styleId="NagwekZnak">
    <w:name w:val="Nagłówek Znak"/>
    <w:basedOn w:val="Domylnaczcionkaakapitu1"/>
    <w:rsid w:val="005523BD"/>
  </w:style>
  <w:style w:type="character" w:customStyle="1" w:styleId="TekstdymkaZnak">
    <w:name w:val="Tekst dymka Znak"/>
    <w:basedOn w:val="Domylnaczcionkaakapitu1"/>
    <w:rsid w:val="005523BD"/>
    <w:rPr>
      <w:rFonts w:ascii="Tahoma" w:hAnsi="Tahoma" w:cs="Tahoma"/>
      <w:sz w:val="16"/>
      <w:szCs w:val="16"/>
    </w:rPr>
  </w:style>
  <w:style w:type="character" w:styleId="Pogrubienie">
    <w:name w:val="Strong"/>
    <w:basedOn w:val="Domylnaczcionkaakapitu1"/>
    <w:uiPriority w:val="22"/>
    <w:qFormat/>
    <w:rsid w:val="005523BD"/>
    <w:rPr>
      <w:b/>
      <w:bCs/>
    </w:rPr>
  </w:style>
  <w:style w:type="character" w:customStyle="1" w:styleId="Nagwek5Znak">
    <w:name w:val="Nagłówek 5 Znak"/>
    <w:basedOn w:val="Domylnaczcionkaakapitu1"/>
    <w:rsid w:val="005523BD"/>
    <w:rPr>
      <w:b/>
      <w:bCs/>
      <w:sz w:val="24"/>
      <w:szCs w:val="24"/>
    </w:rPr>
  </w:style>
  <w:style w:type="paragraph" w:customStyle="1" w:styleId="Nagwek20">
    <w:name w:val="Nagłówek2"/>
    <w:basedOn w:val="Normalny"/>
    <w:next w:val="Tekstpodstawowy"/>
    <w:rsid w:val="005523BD"/>
    <w:pPr>
      <w:autoSpaceDE/>
      <w:jc w:val="center"/>
    </w:pPr>
    <w:rPr>
      <w:b/>
      <w:bCs/>
      <w:sz w:val="24"/>
      <w:szCs w:val="24"/>
    </w:rPr>
  </w:style>
  <w:style w:type="paragraph" w:styleId="Tekstpodstawowy">
    <w:name w:val="Body Text"/>
    <w:aliases w:val="Tekst podstawowy Znak Znak,Tekst podstawowy Znak Znak Znak Znak Znak,Tekst podstawowy Znak Znak Znak Znak,Tekst podstawowy Znak Znak Znak Znak Znak Znak Znak"/>
    <w:basedOn w:val="Normalny"/>
    <w:link w:val="TekstpodstawowyZnak1"/>
    <w:rsid w:val="005523BD"/>
    <w:pPr>
      <w:widowControl w:val="0"/>
      <w:spacing w:after="144"/>
    </w:pPr>
    <w:rPr>
      <w:rFonts w:ascii="TimesNewRomanPS" w:hAnsi="TimesNewRomanPS" w:cs="TimesNewRomanPS"/>
      <w:color w:val="000000"/>
      <w:sz w:val="24"/>
      <w:szCs w:val="24"/>
    </w:rPr>
  </w:style>
  <w:style w:type="paragraph" w:styleId="Lista">
    <w:name w:val="List"/>
    <w:basedOn w:val="Tekstpodstawowy"/>
    <w:rsid w:val="005523BD"/>
    <w:rPr>
      <w:rFonts w:cs="Mangal"/>
    </w:rPr>
  </w:style>
  <w:style w:type="paragraph" w:styleId="Legenda">
    <w:name w:val="caption"/>
    <w:basedOn w:val="Normalny"/>
    <w:qFormat/>
    <w:rsid w:val="005523BD"/>
    <w:pPr>
      <w:suppressLineNumbers/>
      <w:spacing w:before="120" w:after="120"/>
    </w:pPr>
    <w:rPr>
      <w:rFonts w:cs="Mangal"/>
      <w:i/>
      <w:iCs/>
      <w:sz w:val="24"/>
      <w:szCs w:val="24"/>
    </w:rPr>
  </w:style>
  <w:style w:type="paragraph" w:customStyle="1" w:styleId="Indeks">
    <w:name w:val="Indeks"/>
    <w:basedOn w:val="Normalny"/>
    <w:rsid w:val="005523BD"/>
    <w:pPr>
      <w:suppressLineNumbers/>
    </w:pPr>
    <w:rPr>
      <w:rFonts w:cs="Mangal"/>
    </w:rPr>
  </w:style>
  <w:style w:type="paragraph" w:customStyle="1" w:styleId="BodySingle">
    <w:name w:val="Body Single"/>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Nagwek10">
    <w:name w:val="Nagłówek1"/>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Stopka1">
    <w:name w:val="Stopka1"/>
    <w:rsid w:val="005523BD"/>
    <w:pPr>
      <w:widowControl w:val="0"/>
      <w:suppressAutoHyphens/>
      <w:autoSpaceDE w:val="0"/>
    </w:pPr>
    <w:rPr>
      <w:rFonts w:ascii="TimesNewRomanPS" w:hAnsi="TimesNewRomanPS" w:cs="TimesNewRomanPS"/>
      <w:color w:val="000000"/>
      <w:sz w:val="24"/>
      <w:szCs w:val="24"/>
      <w:lang w:eastAsia="zh-CN"/>
    </w:rPr>
  </w:style>
  <w:style w:type="paragraph" w:styleId="Podtytu">
    <w:name w:val="Subtitle"/>
    <w:basedOn w:val="Normalny"/>
    <w:next w:val="Tekstpodstawowy"/>
    <w:qFormat/>
    <w:rsid w:val="005523BD"/>
    <w:pPr>
      <w:jc w:val="center"/>
    </w:pPr>
    <w:rPr>
      <w:b/>
      <w:bCs/>
      <w:sz w:val="28"/>
      <w:szCs w:val="28"/>
      <w:u w:val="single"/>
    </w:rPr>
  </w:style>
  <w:style w:type="paragraph" w:styleId="Nagwek">
    <w:name w:val="header"/>
    <w:basedOn w:val="Normalny"/>
    <w:rsid w:val="005523BD"/>
  </w:style>
  <w:style w:type="paragraph" w:styleId="Stopka">
    <w:name w:val="footer"/>
    <w:basedOn w:val="Normalny"/>
    <w:link w:val="StopkaZnak"/>
    <w:uiPriority w:val="99"/>
    <w:rsid w:val="005523BD"/>
  </w:style>
  <w:style w:type="paragraph" w:styleId="Tekstpodstawowywcity">
    <w:name w:val="Body Text Indent"/>
    <w:basedOn w:val="Normalny"/>
    <w:rsid w:val="005523BD"/>
    <w:pPr>
      <w:autoSpaceDE/>
    </w:pPr>
    <w:rPr>
      <w:sz w:val="24"/>
      <w:szCs w:val="24"/>
    </w:rPr>
  </w:style>
  <w:style w:type="paragraph" w:customStyle="1" w:styleId="font5">
    <w:name w:val="font5"/>
    <w:basedOn w:val="Normalny"/>
    <w:rsid w:val="005523BD"/>
    <w:pPr>
      <w:autoSpaceDE/>
      <w:spacing w:before="280" w:after="280"/>
    </w:pPr>
    <w:rPr>
      <w:sz w:val="24"/>
      <w:szCs w:val="24"/>
    </w:rPr>
  </w:style>
  <w:style w:type="paragraph" w:customStyle="1" w:styleId="font6">
    <w:name w:val="font6"/>
    <w:basedOn w:val="Normalny"/>
    <w:rsid w:val="005523BD"/>
    <w:pPr>
      <w:autoSpaceDE/>
      <w:spacing w:before="280" w:after="280"/>
    </w:pPr>
    <w:rPr>
      <w:rFonts w:ascii="Arial" w:hAnsi="Arial" w:cs="Arial"/>
    </w:rPr>
  </w:style>
  <w:style w:type="paragraph" w:customStyle="1" w:styleId="font7">
    <w:name w:val="font7"/>
    <w:basedOn w:val="Normalny"/>
    <w:rsid w:val="005523BD"/>
    <w:pPr>
      <w:autoSpaceDE/>
      <w:spacing w:before="280" w:after="280"/>
    </w:pPr>
    <w:rPr>
      <w:sz w:val="14"/>
      <w:szCs w:val="14"/>
    </w:rPr>
  </w:style>
  <w:style w:type="paragraph" w:customStyle="1" w:styleId="font8">
    <w:name w:val="font8"/>
    <w:basedOn w:val="Normalny"/>
    <w:rsid w:val="005523BD"/>
    <w:pPr>
      <w:autoSpaceDE/>
      <w:spacing w:before="280" w:after="280"/>
    </w:pPr>
    <w:rPr>
      <w:rFonts w:ascii="Arial" w:hAnsi="Arial" w:cs="Arial"/>
    </w:rPr>
  </w:style>
  <w:style w:type="paragraph" w:customStyle="1" w:styleId="font9">
    <w:name w:val="font9"/>
    <w:basedOn w:val="Normalny"/>
    <w:rsid w:val="005523BD"/>
    <w:pPr>
      <w:autoSpaceDE/>
      <w:spacing w:before="280" w:after="280"/>
    </w:pPr>
    <w:rPr>
      <w:rFonts w:ascii="Arial" w:hAnsi="Arial" w:cs="Arial"/>
      <w:i/>
      <w:iCs/>
    </w:rPr>
  </w:style>
  <w:style w:type="paragraph" w:customStyle="1" w:styleId="font10">
    <w:name w:val="font10"/>
    <w:basedOn w:val="Normalny"/>
    <w:rsid w:val="005523BD"/>
    <w:pPr>
      <w:autoSpaceDE/>
      <w:spacing w:before="280" w:after="280"/>
    </w:pPr>
    <w:rPr>
      <w:rFonts w:ascii="Arial" w:hAnsi="Arial" w:cs="Arial"/>
      <w:sz w:val="24"/>
      <w:szCs w:val="24"/>
    </w:rPr>
  </w:style>
  <w:style w:type="paragraph" w:customStyle="1" w:styleId="font11">
    <w:name w:val="font11"/>
    <w:basedOn w:val="Normalny"/>
    <w:rsid w:val="005523BD"/>
    <w:pPr>
      <w:autoSpaceDE/>
      <w:spacing w:before="280" w:after="280"/>
    </w:pPr>
    <w:rPr>
      <w:rFonts w:ascii="Arial" w:hAnsi="Arial" w:cs="Arial"/>
      <w:sz w:val="14"/>
      <w:szCs w:val="14"/>
    </w:rPr>
  </w:style>
  <w:style w:type="paragraph" w:customStyle="1" w:styleId="xl24">
    <w:name w:val="xl24"/>
    <w:basedOn w:val="Normalny"/>
    <w:rsid w:val="005523BD"/>
    <w:pPr>
      <w:autoSpaceDE/>
      <w:spacing w:before="280" w:after="280"/>
    </w:pPr>
    <w:rPr>
      <w:rFonts w:ascii="Arial" w:hAnsi="Arial" w:cs="Arial"/>
      <w:sz w:val="24"/>
      <w:szCs w:val="24"/>
    </w:rPr>
  </w:style>
  <w:style w:type="paragraph" w:customStyle="1" w:styleId="xl25">
    <w:name w:val="xl25"/>
    <w:basedOn w:val="Normalny"/>
    <w:rsid w:val="005523BD"/>
    <w:pPr>
      <w:autoSpaceDE/>
      <w:spacing w:before="280" w:after="280"/>
      <w:textAlignment w:val="top"/>
    </w:pPr>
    <w:rPr>
      <w:rFonts w:ascii="Arial" w:hAnsi="Arial" w:cs="Arial"/>
      <w:sz w:val="24"/>
      <w:szCs w:val="24"/>
    </w:rPr>
  </w:style>
  <w:style w:type="paragraph" w:customStyle="1" w:styleId="xl26">
    <w:name w:val="xl26"/>
    <w:basedOn w:val="Normalny"/>
    <w:rsid w:val="005523BD"/>
    <w:pPr>
      <w:autoSpaceDE/>
      <w:spacing w:before="280" w:after="280"/>
      <w:textAlignment w:val="top"/>
    </w:pPr>
    <w:rPr>
      <w:sz w:val="24"/>
      <w:szCs w:val="24"/>
    </w:rPr>
  </w:style>
  <w:style w:type="paragraph" w:customStyle="1" w:styleId="xl27">
    <w:name w:val="xl27"/>
    <w:basedOn w:val="Normalny"/>
    <w:rsid w:val="005523BD"/>
    <w:pPr>
      <w:autoSpaceDE/>
      <w:spacing w:before="280" w:after="280"/>
      <w:textAlignment w:val="top"/>
    </w:pPr>
    <w:rPr>
      <w:sz w:val="24"/>
      <w:szCs w:val="24"/>
    </w:rPr>
  </w:style>
  <w:style w:type="paragraph" w:customStyle="1" w:styleId="xl28">
    <w:name w:val="xl28"/>
    <w:basedOn w:val="Normalny"/>
    <w:rsid w:val="005523BD"/>
    <w:pPr>
      <w:autoSpaceDE/>
      <w:spacing w:before="280" w:after="280"/>
      <w:textAlignment w:val="top"/>
    </w:pPr>
    <w:rPr>
      <w:rFonts w:ascii="Arial" w:hAnsi="Arial" w:cs="Arial"/>
      <w:sz w:val="24"/>
      <w:szCs w:val="24"/>
    </w:rPr>
  </w:style>
  <w:style w:type="paragraph" w:customStyle="1" w:styleId="xl29">
    <w:name w:val="xl29"/>
    <w:basedOn w:val="Normalny"/>
    <w:rsid w:val="005523BD"/>
    <w:pPr>
      <w:autoSpaceDE/>
      <w:spacing w:before="280" w:after="280"/>
      <w:jc w:val="center"/>
      <w:textAlignment w:val="center"/>
    </w:pPr>
    <w:rPr>
      <w:rFonts w:ascii="Arial" w:hAnsi="Arial" w:cs="Arial"/>
      <w:sz w:val="24"/>
      <w:szCs w:val="24"/>
    </w:rPr>
  </w:style>
  <w:style w:type="paragraph" w:customStyle="1" w:styleId="xl30">
    <w:name w:val="xl30"/>
    <w:basedOn w:val="Normalny"/>
    <w:rsid w:val="005523BD"/>
    <w:pPr>
      <w:autoSpaceDE/>
      <w:spacing w:before="280" w:after="280"/>
      <w:jc w:val="right"/>
    </w:pPr>
    <w:rPr>
      <w:rFonts w:ascii="Arial" w:hAnsi="Arial" w:cs="Arial"/>
      <w:b/>
      <w:bCs/>
      <w:sz w:val="24"/>
      <w:szCs w:val="24"/>
    </w:rPr>
  </w:style>
  <w:style w:type="paragraph" w:customStyle="1" w:styleId="xl31">
    <w:name w:val="xl31"/>
    <w:basedOn w:val="Normalny"/>
    <w:rsid w:val="005523BD"/>
    <w:pPr>
      <w:autoSpaceDE/>
      <w:spacing w:before="280" w:after="280"/>
      <w:jc w:val="right"/>
      <w:textAlignment w:val="center"/>
    </w:pPr>
    <w:rPr>
      <w:rFonts w:ascii="Arial" w:hAnsi="Arial" w:cs="Arial"/>
      <w:b/>
      <w:bCs/>
      <w:sz w:val="24"/>
      <w:szCs w:val="24"/>
    </w:rPr>
  </w:style>
  <w:style w:type="paragraph" w:customStyle="1" w:styleId="xl32">
    <w:name w:val="xl32"/>
    <w:basedOn w:val="Normalny"/>
    <w:rsid w:val="005523BD"/>
    <w:pPr>
      <w:autoSpaceDE/>
      <w:spacing w:before="280" w:after="280"/>
      <w:textAlignment w:val="top"/>
    </w:pPr>
    <w:rPr>
      <w:rFonts w:ascii="Arial" w:hAnsi="Arial" w:cs="Arial"/>
      <w:sz w:val="24"/>
      <w:szCs w:val="24"/>
    </w:rPr>
  </w:style>
  <w:style w:type="paragraph" w:customStyle="1" w:styleId="xl33">
    <w:name w:val="xl33"/>
    <w:basedOn w:val="Normalny"/>
    <w:rsid w:val="005523BD"/>
    <w:pPr>
      <w:autoSpaceDE/>
      <w:spacing w:before="280" w:after="280"/>
    </w:pPr>
    <w:rPr>
      <w:rFonts w:ascii="Arial" w:hAnsi="Arial" w:cs="Arial"/>
      <w:b/>
      <w:bCs/>
      <w:sz w:val="26"/>
      <w:szCs w:val="26"/>
    </w:rPr>
  </w:style>
  <w:style w:type="paragraph" w:customStyle="1" w:styleId="xl34">
    <w:name w:val="xl34"/>
    <w:basedOn w:val="Normalny"/>
    <w:rsid w:val="005523BD"/>
    <w:pPr>
      <w:autoSpaceDE/>
      <w:spacing w:before="280" w:after="280"/>
    </w:pPr>
    <w:rPr>
      <w:rFonts w:ascii="Arial" w:hAnsi="Arial" w:cs="Arial"/>
      <w:b/>
      <w:bCs/>
      <w:sz w:val="26"/>
      <w:szCs w:val="26"/>
    </w:rPr>
  </w:style>
  <w:style w:type="paragraph" w:customStyle="1" w:styleId="xl35">
    <w:name w:val="xl35"/>
    <w:basedOn w:val="Normalny"/>
    <w:rsid w:val="005523BD"/>
    <w:pPr>
      <w:autoSpaceDE/>
      <w:spacing w:before="280" w:after="280"/>
    </w:pPr>
    <w:rPr>
      <w:rFonts w:ascii="Arial" w:hAnsi="Arial" w:cs="Arial"/>
      <w:b/>
      <w:bCs/>
      <w:sz w:val="26"/>
      <w:szCs w:val="26"/>
    </w:rPr>
  </w:style>
  <w:style w:type="paragraph" w:customStyle="1" w:styleId="xl36">
    <w:name w:val="xl36"/>
    <w:basedOn w:val="Normalny"/>
    <w:rsid w:val="005523BD"/>
    <w:pPr>
      <w:autoSpaceDE/>
      <w:spacing w:before="280" w:after="280"/>
      <w:jc w:val="right"/>
    </w:pPr>
    <w:rPr>
      <w:rFonts w:ascii="Arial" w:hAnsi="Arial" w:cs="Arial"/>
      <w:b/>
      <w:bCs/>
      <w:sz w:val="24"/>
      <w:szCs w:val="24"/>
    </w:rPr>
  </w:style>
  <w:style w:type="paragraph" w:customStyle="1" w:styleId="xl37">
    <w:name w:val="xl37"/>
    <w:basedOn w:val="Normalny"/>
    <w:rsid w:val="005523BD"/>
    <w:pPr>
      <w:autoSpaceDE/>
      <w:spacing w:before="280" w:after="280"/>
      <w:jc w:val="right"/>
      <w:textAlignment w:val="center"/>
    </w:pPr>
    <w:rPr>
      <w:rFonts w:ascii="Arial" w:hAnsi="Arial" w:cs="Arial"/>
      <w:b/>
      <w:bCs/>
      <w:sz w:val="24"/>
      <w:szCs w:val="24"/>
    </w:rPr>
  </w:style>
  <w:style w:type="paragraph" w:customStyle="1" w:styleId="xl38">
    <w:name w:val="xl38"/>
    <w:basedOn w:val="Normalny"/>
    <w:rsid w:val="005523BD"/>
    <w:pPr>
      <w:autoSpaceDE/>
      <w:spacing w:before="280" w:after="280"/>
      <w:jc w:val="center"/>
      <w:textAlignment w:val="center"/>
    </w:pPr>
    <w:rPr>
      <w:rFonts w:ascii="Arial" w:hAnsi="Arial" w:cs="Arial"/>
      <w:sz w:val="24"/>
      <w:szCs w:val="24"/>
    </w:rPr>
  </w:style>
  <w:style w:type="paragraph" w:customStyle="1" w:styleId="xl39">
    <w:name w:val="xl39"/>
    <w:basedOn w:val="Normalny"/>
    <w:rsid w:val="005523BD"/>
    <w:pPr>
      <w:autoSpaceDE/>
      <w:spacing w:before="280" w:after="280"/>
      <w:jc w:val="center"/>
      <w:textAlignment w:val="center"/>
    </w:pPr>
    <w:rPr>
      <w:rFonts w:ascii="Arial" w:hAnsi="Arial" w:cs="Arial"/>
      <w:sz w:val="24"/>
      <w:szCs w:val="24"/>
    </w:rPr>
  </w:style>
  <w:style w:type="paragraph" w:customStyle="1" w:styleId="xl40">
    <w:name w:val="xl40"/>
    <w:basedOn w:val="Normalny"/>
    <w:rsid w:val="005523BD"/>
    <w:pPr>
      <w:autoSpaceDE/>
      <w:spacing w:before="280" w:after="280"/>
      <w:jc w:val="center"/>
      <w:textAlignment w:val="center"/>
    </w:pPr>
    <w:rPr>
      <w:rFonts w:ascii="Arial" w:hAnsi="Arial" w:cs="Arial"/>
      <w:sz w:val="24"/>
      <w:szCs w:val="24"/>
    </w:rPr>
  </w:style>
  <w:style w:type="paragraph" w:customStyle="1" w:styleId="xl41">
    <w:name w:val="xl41"/>
    <w:basedOn w:val="Normalny"/>
    <w:rsid w:val="005523BD"/>
    <w:pPr>
      <w:autoSpaceDE/>
      <w:spacing w:before="280" w:after="280"/>
      <w:textAlignment w:val="top"/>
    </w:pPr>
    <w:rPr>
      <w:rFonts w:ascii="Arial" w:hAnsi="Arial" w:cs="Arial"/>
      <w:sz w:val="24"/>
      <w:szCs w:val="24"/>
    </w:rPr>
  </w:style>
  <w:style w:type="paragraph" w:customStyle="1" w:styleId="xl42">
    <w:name w:val="xl42"/>
    <w:basedOn w:val="Normalny"/>
    <w:rsid w:val="005523BD"/>
    <w:pPr>
      <w:autoSpaceDE/>
      <w:spacing w:before="280" w:after="280"/>
      <w:jc w:val="both"/>
      <w:textAlignment w:val="top"/>
    </w:pPr>
    <w:rPr>
      <w:rFonts w:ascii="Arial" w:hAnsi="Arial" w:cs="Arial"/>
      <w:sz w:val="24"/>
      <w:szCs w:val="24"/>
    </w:rPr>
  </w:style>
  <w:style w:type="paragraph" w:customStyle="1" w:styleId="xl43">
    <w:name w:val="xl43"/>
    <w:basedOn w:val="Normalny"/>
    <w:rsid w:val="005523BD"/>
    <w:pPr>
      <w:autoSpaceDE/>
      <w:spacing w:before="280" w:after="280"/>
      <w:jc w:val="both"/>
      <w:textAlignment w:val="top"/>
    </w:pPr>
    <w:rPr>
      <w:rFonts w:ascii="Arial" w:hAnsi="Arial" w:cs="Arial"/>
      <w:sz w:val="24"/>
      <w:szCs w:val="24"/>
    </w:rPr>
  </w:style>
  <w:style w:type="paragraph" w:customStyle="1" w:styleId="xl44">
    <w:name w:val="xl44"/>
    <w:basedOn w:val="Normalny"/>
    <w:rsid w:val="005523BD"/>
    <w:pPr>
      <w:autoSpaceDE/>
      <w:spacing w:before="280" w:after="280"/>
      <w:ind w:firstLine="100"/>
      <w:textAlignment w:val="top"/>
    </w:pPr>
    <w:rPr>
      <w:rFonts w:ascii="Arial" w:hAnsi="Arial" w:cs="Arial"/>
      <w:sz w:val="24"/>
      <w:szCs w:val="24"/>
    </w:rPr>
  </w:style>
  <w:style w:type="paragraph" w:customStyle="1" w:styleId="xl45">
    <w:name w:val="xl45"/>
    <w:basedOn w:val="Normalny"/>
    <w:rsid w:val="005523BD"/>
    <w:pPr>
      <w:autoSpaceDE/>
      <w:spacing w:before="280" w:after="280"/>
      <w:ind w:firstLine="100"/>
      <w:textAlignment w:val="top"/>
    </w:pPr>
    <w:rPr>
      <w:rFonts w:ascii="Arial" w:hAnsi="Arial" w:cs="Arial"/>
      <w:sz w:val="24"/>
      <w:szCs w:val="24"/>
    </w:rPr>
  </w:style>
  <w:style w:type="paragraph" w:customStyle="1" w:styleId="xl46">
    <w:name w:val="xl46"/>
    <w:basedOn w:val="Normalny"/>
    <w:rsid w:val="005523BD"/>
    <w:pPr>
      <w:autoSpaceDE/>
      <w:spacing w:before="280" w:after="280"/>
      <w:textAlignment w:val="top"/>
    </w:pPr>
    <w:rPr>
      <w:rFonts w:ascii="Arial" w:hAnsi="Arial" w:cs="Arial"/>
      <w:sz w:val="24"/>
      <w:szCs w:val="24"/>
    </w:rPr>
  </w:style>
  <w:style w:type="paragraph" w:customStyle="1" w:styleId="xl47">
    <w:name w:val="xl47"/>
    <w:basedOn w:val="Normalny"/>
    <w:rsid w:val="005523BD"/>
    <w:pPr>
      <w:autoSpaceDE/>
      <w:spacing w:before="280" w:after="280"/>
      <w:textAlignment w:val="top"/>
    </w:pPr>
    <w:rPr>
      <w:rFonts w:ascii="Arial" w:hAnsi="Arial" w:cs="Arial"/>
      <w:sz w:val="24"/>
      <w:szCs w:val="24"/>
    </w:rPr>
  </w:style>
  <w:style w:type="paragraph" w:customStyle="1" w:styleId="xl48">
    <w:name w:val="xl48"/>
    <w:basedOn w:val="Normalny"/>
    <w:rsid w:val="005523BD"/>
    <w:pPr>
      <w:autoSpaceDE/>
      <w:spacing w:before="280" w:after="280"/>
    </w:pPr>
    <w:rPr>
      <w:rFonts w:ascii="Arial" w:hAnsi="Arial" w:cs="Arial"/>
      <w:sz w:val="24"/>
      <w:szCs w:val="24"/>
    </w:rPr>
  </w:style>
  <w:style w:type="paragraph" w:customStyle="1" w:styleId="xl49">
    <w:name w:val="xl49"/>
    <w:basedOn w:val="Normalny"/>
    <w:rsid w:val="005523BD"/>
    <w:pPr>
      <w:autoSpaceDE/>
      <w:spacing w:before="280" w:after="280"/>
      <w:jc w:val="both"/>
      <w:textAlignment w:val="top"/>
    </w:pPr>
    <w:rPr>
      <w:rFonts w:ascii="Arial" w:hAnsi="Arial" w:cs="Arial"/>
      <w:sz w:val="24"/>
      <w:szCs w:val="24"/>
    </w:rPr>
  </w:style>
  <w:style w:type="paragraph" w:customStyle="1" w:styleId="xl50">
    <w:name w:val="xl50"/>
    <w:basedOn w:val="Normalny"/>
    <w:rsid w:val="005523BD"/>
    <w:pPr>
      <w:autoSpaceDE/>
      <w:spacing w:before="280" w:after="280"/>
      <w:ind w:firstLine="100"/>
      <w:textAlignment w:val="top"/>
    </w:pPr>
    <w:rPr>
      <w:rFonts w:ascii="Arial" w:hAnsi="Arial" w:cs="Arial"/>
      <w:sz w:val="24"/>
      <w:szCs w:val="24"/>
    </w:rPr>
  </w:style>
  <w:style w:type="paragraph" w:customStyle="1" w:styleId="xl51">
    <w:name w:val="xl51"/>
    <w:basedOn w:val="Normalny"/>
    <w:rsid w:val="005523BD"/>
    <w:pPr>
      <w:autoSpaceDE/>
      <w:spacing w:before="280" w:after="280"/>
      <w:jc w:val="both"/>
      <w:textAlignment w:val="top"/>
    </w:pPr>
    <w:rPr>
      <w:rFonts w:ascii="Arial" w:hAnsi="Arial" w:cs="Arial"/>
      <w:sz w:val="24"/>
      <w:szCs w:val="24"/>
    </w:rPr>
  </w:style>
  <w:style w:type="paragraph" w:customStyle="1" w:styleId="xl52">
    <w:name w:val="xl52"/>
    <w:basedOn w:val="Normalny"/>
    <w:rsid w:val="005523BD"/>
    <w:pPr>
      <w:autoSpaceDE/>
      <w:spacing w:before="280" w:after="280"/>
      <w:textAlignment w:val="top"/>
    </w:pPr>
    <w:rPr>
      <w:rFonts w:ascii="Arial" w:hAnsi="Arial" w:cs="Arial"/>
      <w:sz w:val="24"/>
      <w:szCs w:val="24"/>
    </w:rPr>
  </w:style>
  <w:style w:type="paragraph" w:customStyle="1" w:styleId="xl53">
    <w:name w:val="xl53"/>
    <w:basedOn w:val="Normalny"/>
    <w:rsid w:val="005523BD"/>
    <w:pPr>
      <w:autoSpaceDE/>
      <w:spacing w:before="280" w:after="280"/>
      <w:textAlignment w:val="top"/>
    </w:pPr>
    <w:rPr>
      <w:rFonts w:ascii="Arial" w:hAnsi="Arial" w:cs="Arial"/>
      <w:sz w:val="24"/>
      <w:szCs w:val="24"/>
    </w:rPr>
  </w:style>
  <w:style w:type="paragraph" w:customStyle="1" w:styleId="xl54">
    <w:name w:val="xl54"/>
    <w:basedOn w:val="Normalny"/>
    <w:rsid w:val="005523BD"/>
    <w:pPr>
      <w:autoSpaceDE/>
      <w:spacing w:before="280" w:after="280"/>
      <w:textAlignment w:val="top"/>
    </w:pPr>
    <w:rPr>
      <w:rFonts w:ascii="Arial" w:hAnsi="Arial" w:cs="Arial"/>
      <w:sz w:val="24"/>
      <w:szCs w:val="24"/>
    </w:rPr>
  </w:style>
  <w:style w:type="paragraph" w:customStyle="1" w:styleId="xl55">
    <w:name w:val="xl55"/>
    <w:basedOn w:val="Normalny"/>
    <w:rsid w:val="005523BD"/>
    <w:pPr>
      <w:autoSpaceDE/>
      <w:spacing w:before="280" w:after="280"/>
      <w:ind w:firstLine="100"/>
      <w:textAlignment w:val="top"/>
    </w:pPr>
    <w:rPr>
      <w:rFonts w:ascii="Arial" w:hAnsi="Arial" w:cs="Arial"/>
      <w:sz w:val="24"/>
      <w:szCs w:val="24"/>
    </w:rPr>
  </w:style>
  <w:style w:type="paragraph" w:customStyle="1" w:styleId="xl56">
    <w:name w:val="xl56"/>
    <w:basedOn w:val="Normalny"/>
    <w:rsid w:val="005523BD"/>
    <w:pPr>
      <w:autoSpaceDE/>
      <w:spacing w:before="280" w:after="280"/>
      <w:ind w:firstLine="100"/>
      <w:textAlignment w:val="top"/>
    </w:pPr>
    <w:rPr>
      <w:rFonts w:ascii="Arial" w:hAnsi="Arial" w:cs="Arial"/>
      <w:sz w:val="24"/>
      <w:szCs w:val="24"/>
    </w:rPr>
  </w:style>
  <w:style w:type="paragraph" w:customStyle="1" w:styleId="xl57">
    <w:name w:val="xl57"/>
    <w:basedOn w:val="Normalny"/>
    <w:rsid w:val="005523BD"/>
    <w:pPr>
      <w:autoSpaceDE/>
      <w:spacing w:before="280" w:after="280"/>
      <w:ind w:firstLine="100"/>
      <w:textAlignment w:val="top"/>
    </w:pPr>
    <w:rPr>
      <w:rFonts w:ascii="Arial" w:hAnsi="Arial" w:cs="Arial"/>
      <w:sz w:val="24"/>
      <w:szCs w:val="24"/>
    </w:rPr>
  </w:style>
  <w:style w:type="paragraph" w:customStyle="1" w:styleId="xl58">
    <w:name w:val="xl58"/>
    <w:basedOn w:val="Normalny"/>
    <w:rsid w:val="005523BD"/>
    <w:pPr>
      <w:autoSpaceDE/>
      <w:spacing w:before="280" w:after="280"/>
      <w:ind w:firstLine="100"/>
      <w:textAlignment w:val="top"/>
    </w:pPr>
    <w:rPr>
      <w:rFonts w:ascii="Arial" w:hAnsi="Arial" w:cs="Arial"/>
      <w:sz w:val="24"/>
      <w:szCs w:val="24"/>
    </w:rPr>
  </w:style>
  <w:style w:type="paragraph" w:customStyle="1" w:styleId="xl59">
    <w:name w:val="xl59"/>
    <w:basedOn w:val="Normalny"/>
    <w:rsid w:val="005523BD"/>
    <w:pPr>
      <w:autoSpaceDE/>
      <w:spacing w:before="280" w:after="280"/>
      <w:ind w:firstLine="100"/>
      <w:textAlignment w:val="top"/>
    </w:pPr>
    <w:rPr>
      <w:rFonts w:ascii="Arial" w:hAnsi="Arial" w:cs="Arial"/>
      <w:sz w:val="24"/>
      <w:szCs w:val="24"/>
    </w:rPr>
  </w:style>
  <w:style w:type="paragraph" w:customStyle="1" w:styleId="xl60">
    <w:name w:val="xl60"/>
    <w:basedOn w:val="Normalny"/>
    <w:rsid w:val="005523BD"/>
    <w:pPr>
      <w:autoSpaceDE/>
      <w:spacing w:before="280" w:after="280"/>
      <w:ind w:firstLine="100"/>
      <w:textAlignment w:val="top"/>
    </w:pPr>
    <w:rPr>
      <w:rFonts w:ascii="Arial" w:hAnsi="Arial" w:cs="Arial"/>
      <w:sz w:val="18"/>
      <w:szCs w:val="18"/>
    </w:rPr>
  </w:style>
  <w:style w:type="paragraph" w:customStyle="1" w:styleId="xl61">
    <w:name w:val="xl61"/>
    <w:basedOn w:val="Normalny"/>
    <w:rsid w:val="005523BD"/>
    <w:pPr>
      <w:autoSpaceDE/>
      <w:spacing w:before="280" w:after="280"/>
      <w:ind w:firstLine="100"/>
      <w:textAlignment w:val="top"/>
    </w:pPr>
    <w:rPr>
      <w:rFonts w:ascii="Arial" w:hAnsi="Arial" w:cs="Arial"/>
      <w:sz w:val="24"/>
      <w:szCs w:val="24"/>
    </w:rPr>
  </w:style>
  <w:style w:type="paragraph" w:customStyle="1" w:styleId="xl62">
    <w:name w:val="xl62"/>
    <w:basedOn w:val="Normalny"/>
    <w:rsid w:val="005523BD"/>
    <w:pPr>
      <w:autoSpaceDE/>
      <w:spacing w:before="280" w:after="280"/>
      <w:ind w:firstLine="100"/>
      <w:textAlignment w:val="top"/>
    </w:pPr>
    <w:rPr>
      <w:rFonts w:ascii="Arial" w:hAnsi="Arial" w:cs="Arial"/>
      <w:sz w:val="24"/>
      <w:szCs w:val="24"/>
    </w:rPr>
  </w:style>
  <w:style w:type="paragraph" w:customStyle="1" w:styleId="xl63">
    <w:name w:val="xl63"/>
    <w:basedOn w:val="Normalny"/>
    <w:rsid w:val="005523BD"/>
    <w:pPr>
      <w:autoSpaceDE/>
      <w:spacing w:before="280" w:after="280"/>
      <w:ind w:firstLine="100"/>
      <w:textAlignment w:val="top"/>
    </w:pPr>
    <w:rPr>
      <w:rFonts w:ascii="Arial" w:hAnsi="Arial" w:cs="Arial"/>
      <w:sz w:val="24"/>
      <w:szCs w:val="24"/>
    </w:rPr>
  </w:style>
  <w:style w:type="paragraph" w:customStyle="1" w:styleId="xl64">
    <w:name w:val="xl64"/>
    <w:basedOn w:val="Normalny"/>
    <w:rsid w:val="005523BD"/>
    <w:pPr>
      <w:autoSpaceDE/>
      <w:spacing w:before="280" w:after="280"/>
      <w:ind w:firstLine="100"/>
      <w:textAlignment w:val="top"/>
    </w:pPr>
    <w:rPr>
      <w:rFonts w:ascii="Arial" w:hAnsi="Arial" w:cs="Arial"/>
      <w:sz w:val="24"/>
      <w:szCs w:val="24"/>
    </w:rPr>
  </w:style>
  <w:style w:type="paragraph" w:customStyle="1" w:styleId="xl65">
    <w:name w:val="xl65"/>
    <w:basedOn w:val="Normalny"/>
    <w:rsid w:val="005523BD"/>
    <w:pPr>
      <w:autoSpaceDE/>
      <w:spacing w:before="280" w:after="280"/>
      <w:ind w:firstLine="100"/>
      <w:textAlignment w:val="top"/>
    </w:pPr>
    <w:rPr>
      <w:rFonts w:ascii="Arial" w:hAnsi="Arial" w:cs="Arial"/>
      <w:sz w:val="24"/>
      <w:szCs w:val="24"/>
    </w:rPr>
  </w:style>
  <w:style w:type="paragraph" w:customStyle="1" w:styleId="xl66">
    <w:name w:val="xl66"/>
    <w:basedOn w:val="Normalny"/>
    <w:rsid w:val="005523BD"/>
    <w:pPr>
      <w:autoSpaceDE/>
      <w:spacing w:before="280" w:after="280"/>
      <w:jc w:val="right"/>
      <w:textAlignment w:val="center"/>
    </w:pPr>
    <w:rPr>
      <w:rFonts w:ascii="Arial" w:hAnsi="Arial" w:cs="Arial"/>
      <w:b/>
      <w:bCs/>
      <w:sz w:val="24"/>
      <w:szCs w:val="24"/>
    </w:rPr>
  </w:style>
  <w:style w:type="paragraph" w:customStyle="1" w:styleId="xl67">
    <w:name w:val="xl67"/>
    <w:basedOn w:val="Normalny"/>
    <w:rsid w:val="005523BD"/>
    <w:pPr>
      <w:autoSpaceDE/>
      <w:spacing w:before="280" w:after="280"/>
      <w:jc w:val="right"/>
      <w:textAlignment w:val="center"/>
    </w:pPr>
    <w:rPr>
      <w:rFonts w:ascii="Arial" w:hAnsi="Arial" w:cs="Arial"/>
      <w:b/>
      <w:bCs/>
      <w:sz w:val="24"/>
      <w:szCs w:val="24"/>
    </w:rPr>
  </w:style>
  <w:style w:type="paragraph" w:styleId="NormalnyWeb">
    <w:name w:val="Normal (Web)"/>
    <w:basedOn w:val="Normalny"/>
    <w:rsid w:val="005523BD"/>
    <w:pPr>
      <w:autoSpaceDE/>
      <w:spacing w:before="280" w:after="280"/>
    </w:pPr>
    <w:rPr>
      <w:sz w:val="24"/>
      <w:szCs w:val="24"/>
    </w:rPr>
  </w:style>
  <w:style w:type="paragraph" w:styleId="Tekstprzypisudolnego">
    <w:name w:val="footnote text"/>
    <w:aliases w:val="Podrozdział"/>
    <w:basedOn w:val="Normalny"/>
    <w:link w:val="TekstprzypisudolnegoZnak"/>
    <w:uiPriority w:val="99"/>
    <w:rsid w:val="005523BD"/>
    <w:pPr>
      <w:autoSpaceDE/>
    </w:pPr>
  </w:style>
  <w:style w:type="paragraph" w:customStyle="1" w:styleId="Tekstpodstawowywcity21">
    <w:name w:val="Tekst podstawowy wcięty 21"/>
    <w:basedOn w:val="Normalny"/>
    <w:rsid w:val="005523BD"/>
    <w:pPr>
      <w:ind w:left="408" w:hanging="408"/>
      <w:jc w:val="both"/>
    </w:pPr>
    <w:rPr>
      <w:rFonts w:cs="Arial"/>
      <w:color w:val="0000FF"/>
    </w:rPr>
  </w:style>
  <w:style w:type="paragraph" w:customStyle="1" w:styleId="Tekstpodstawowywcity31">
    <w:name w:val="Tekst podstawowy wcięty 31"/>
    <w:basedOn w:val="Normalny"/>
    <w:rsid w:val="005523BD"/>
    <w:pPr>
      <w:ind w:left="408" w:hanging="408"/>
      <w:jc w:val="both"/>
    </w:pPr>
    <w:rPr>
      <w:rFonts w:cs="Arial"/>
      <w:b/>
      <w:bCs/>
      <w:color w:val="0000FF"/>
    </w:rPr>
  </w:style>
  <w:style w:type="paragraph" w:customStyle="1" w:styleId="Tekstpodstawowy22">
    <w:name w:val="Tekst podstawowy 22"/>
    <w:basedOn w:val="Normalny"/>
    <w:rsid w:val="005523BD"/>
    <w:pPr>
      <w:autoSpaceDE/>
      <w:jc w:val="both"/>
    </w:pPr>
    <w:rPr>
      <w:sz w:val="24"/>
      <w:szCs w:val="24"/>
    </w:rPr>
  </w:style>
  <w:style w:type="paragraph" w:customStyle="1" w:styleId="Tekstpodstawowy32">
    <w:name w:val="Tekst podstawowy 32"/>
    <w:basedOn w:val="Normalny"/>
    <w:rsid w:val="005523BD"/>
    <w:pPr>
      <w:shd w:val="clear" w:color="auto" w:fill="FFFFFF"/>
      <w:jc w:val="both"/>
    </w:pPr>
    <w:rPr>
      <w:color w:val="000000"/>
      <w:sz w:val="24"/>
      <w:szCs w:val="28"/>
    </w:rPr>
  </w:style>
  <w:style w:type="paragraph" w:customStyle="1" w:styleId="Tekstblokowy1">
    <w:name w:val="Tekst blokowy1"/>
    <w:basedOn w:val="Normalny"/>
    <w:rsid w:val="005523BD"/>
    <w:pPr>
      <w:autoSpaceDE/>
      <w:spacing w:before="60" w:after="60"/>
      <w:ind w:left="60" w:right="60" w:firstLine="480"/>
      <w:jc w:val="both"/>
    </w:pPr>
    <w:rPr>
      <w:rFonts w:ascii="Tahoma" w:hAnsi="Tahoma" w:cs="Tahoma"/>
      <w:color w:val="000000"/>
    </w:rPr>
  </w:style>
  <w:style w:type="paragraph" w:customStyle="1" w:styleId="Tekstkomentarza1">
    <w:name w:val="Tekst komentarza1"/>
    <w:basedOn w:val="Normalny"/>
    <w:rsid w:val="005523BD"/>
    <w:pPr>
      <w:autoSpaceDE/>
    </w:pPr>
  </w:style>
  <w:style w:type="paragraph" w:styleId="Tematkomentarza">
    <w:name w:val="annotation subject"/>
    <w:basedOn w:val="Tekstkomentarza1"/>
    <w:next w:val="Tekstkomentarza1"/>
    <w:rsid w:val="005523BD"/>
    <w:rPr>
      <w:b/>
      <w:bCs/>
    </w:rPr>
  </w:style>
  <w:style w:type="paragraph" w:customStyle="1" w:styleId="tytu">
    <w:name w:val="tytuł"/>
    <w:basedOn w:val="Normalny"/>
    <w:next w:val="Normalny"/>
    <w:rsid w:val="005523BD"/>
    <w:pPr>
      <w:autoSpaceDE/>
      <w:spacing w:line="360" w:lineRule="auto"/>
    </w:pPr>
    <w:rPr>
      <w:rFonts w:ascii="Arial" w:hAnsi="Arial" w:cs="Arial"/>
      <w:b/>
      <w:sz w:val="22"/>
      <w:szCs w:val="22"/>
    </w:rPr>
  </w:style>
  <w:style w:type="paragraph" w:customStyle="1" w:styleId="normaltableau">
    <w:name w:val="normal_tableau"/>
    <w:basedOn w:val="Normalny"/>
    <w:rsid w:val="005523BD"/>
    <w:pPr>
      <w:autoSpaceDE/>
      <w:spacing w:before="120" w:after="120"/>
      <w:jc w:val="both"/>
    </w:pPr>
    <w:rPr>
      <w:rFonts w:ascii="Optima" w:hAnsi="Optima" w:cs="Optima"/>
      <w:sz w:val="22"/>
      <w:szCs w:val="22"/>
      <w:lang w:val="en-GB"/>
    </w:rPr>
  </w:style>
  <w:style w:type="paragraph" w:customStyle="1" w:styleId="Zwykytekst1">
    <w:name w:val="Zwykły tekst1"/>
    <w:basedOn w:val="Normalny"/>
    <w:rsid w:val="005523BD"/>
    <w:pPr>
      <w:autoSpaceDE/>
    </w:pPr>
    <w:rPr>
      <w:rFonts w:ascii="Courier New" w:hAnsi="Courier New" w:cs="Batang"/>
    </w:rPr>
  </w:style>
  <w:style w:type="paragraph" w:customStyle="1" w:styleId="Standard">
    <w:name w:val="Standard"/>
    <w:uiPriority w:val="99"/>
    <w:rsid w:val="005523BD"/>
    <w:pPr>
      <w:widowControl w:val="0"/>
      <w:suppressAutoHyphens/>
      <w:autoSpaceDE w:val="0"/>
    </w:pPr>
    <w:rPr>
      <w:sz w:val="24"/>
      <w:szCs w:val="24"/>
      <w:lang w:eastAsia="zh-CN"/>
    </w:rPr>
  </w:style>
  <w:style w:type="paragraph" w:customStyle="1" w:styleId="Tekstpodstawowy21">
    <w:name w:val="Tekst podstawowy 21"/>
    <w:basedOn w:val="Normalny"/>
    <w:uiPriority w:val="99"/>
    <w:rsid w:val="005523BD"/>
    <w:pPr>
      <w:overflowPunct w:val="0"/>
      <w:ind w:left="1080"/>
      <w:jc w:val="both"/>
      <w:textAlignment w:val="baseline"/>
    </w:pPr>
    <w:rPr>
      <w:sz w:val="22"/>
    </w:rPr>
  </w:style>
  <w:style w:type="paragraph" w:customStyle="1" w:styleId="StylIwony">
    <w:name w:val="Styl Iwony"/>
    <w:basedOn w:val="Normalny"/>
    <w:rsid w:val="005523BD"/>
    <w:pPr>
      <w:autoSpaceDE/>
      <w:spacing w:before="120" w:after="120"/>
      <w:jc w:val="both"/>
    </w:pPr>
    <w:rPr>
      <w:rFonts w:ascii="Bookman Old Style" w:hAnsi="Bookman Old Style" w:cs="Bookman Old Style"/>
      <w:sz w:val="24"/>
    </w:rPr>
  </w:style>
  <w:style w:type="paragraph" w:customStyle="1" w:styleId="FR3">
    <w:name w:val="FR3"/>
    <w:rsid w:val="005523BD"/>
    <w:pPr>
      <w:widowControl w:val="0"/>
      <w:suppressAutoHyphens/>
    </w:pPr>
    <w:rPr>
      <w:sz w:val="32"/>
      <w:lang w:eastAsia="zh-CN"/>
    </w:rPr>
  </w:style>
  <w:style w:type="paragraph" w:customStyle="1" w:styleId="FR4">
    <w:name w:val="FR4"/>
    <w:rsid w:val="005523BD"/>
    <w:pPr>
      <w:widowControl w:val="0"/>
      <w:suppressAutoHyphens/>
    </w:pPr>
    <w:rPr>
      <w:rFonts w:ascii="Arial" w:hAnsi="Arial" w:cs="Arial"/>
      <w:sz w:val="22"/>
      <w:lang w:eastAsia="zh-CN"/>
    </w:rPr>
  </w:style>
  <w:style w:type="paragraph" w:customStyle="1" w:styleId="z3">
    <w:name w:val="z3"/>
    <w:rsid w:val="005523BD"/>
    <w:pPr>
      <w:keepNext/>
      <w:widowControl w:val="0"/>
      <w:suppressAutoHyphens/>
      <w:autoSpaceDE w:val="0"/>
      <w:spacing w:before="57" w:line="360" w:lineRule="auto"/>
      <w:ind w:left="397"/>
      <w:jc w:val="both"/>
    </w:pPr>
    <w:rPr>
      <w:color w:val="000000"/>
      <w:sz w:val="22"/>
      <w:szCs w:val="23"/>
      <w:lang w:eastAsia="zh-CN"/>
    </w:rPr>
  </w:style>
  <w:style w:type="paragraph" w:customStyle="1" w:styleId="z1">
    <w:name w:val="z1"/>
    <w:rsid w:val="005523BD"/>
    <w:pPr>
      <w:widowControl w:val="0"/>
      <w:tabs>
        <w:tab w:val="left" w:pos="397"/>
      </w:tabs>
      <w:suppressAutoHyphens/>
      <w:autoSpaceDE w:val="0"/>
      <w:spacing w:before="170" w:line="360" w:lineRule="auto"/>
      <w:jc w:val="both"/>
    </w:pPr>
    <w:rPr>
      <w:b/>
      <w:bCs/>
      <w:color w:val="000000"/>
      <w:sz w:val="28"/>
      <w:szCs w:val="23"/>
      <w:lang w:eastAsia="zh-CN"/>
    </w:rPr>
  </w:style>
  <w:style w:type="paragraph" w:customStyle="1" w:styleId="znormal">
    <w:name w:val="z_normal"/>
    <w:rsid w:val="005523BD"/>
    <w:pPr>
      <w:widowControl w:val="0"/>
      <w:suppressAutoHyphens/>
      <w:autoSpaceDE w:val="0"/>
      <w:spacing w:line="360" w:lineRule="auto"/>
      <w:ind w:left="397"/>
      <w:jc w:val="both"/>
    </w:pPr>
    <w:rPr>
      <w:color w:val="000000"/>
      <w:sz w:val="22"/>
      <w:szCs w:val="23"/>
      <w:lang w:eastAsia="zh-CN"/>
    </w:rPr>
  </w:style>
  <w:style w:type="paragraph" w:customStyle="1" w:styleId="zal">
    <w:name w:val="zal"/>
    <w:rsid w:val="005523BD"/>
    <w:pPr>
      <w:widowControl w:val="0"/>
      <w:suppressAutoHyphens/>
      <w:autoSpaceDE w:val="0"/>
      <w:spacing w:after="113" w:line="259" w:lineRule="exact"/>
      <w:ind w:firstLine="283"/>
      <w:jc w:val="right"/>
    </w:pPr>
    <w:rPr>
      <w:b/>
      <w:bCs/>
      <w:color w:val="000000"/>
      <w:sz w:val="22"/>
      <w:szCs w:val="23"/>
      <w:u w:val="single"/>
      <w:lang w:eastAsia="zh-CN"/>
    </w:rPr>
  </w:style>
  <w:style w:type="paragraph" w:customStyle="1" w:styleId="KRESKA">
    <w:name w:val="KRESKA"/>
    <w:basedOn w:val="znormal"/>
    <w:rsid w:val="005523BD"/>
    <w:pPr>
      <w:ind w:left="851" w:hanging="425"/>
    </w:pPr>
  </w:style>
  <w:style w:type="paragraph" w:customStyle="1" w:styleId="BOMBA">
    <w:name w:val="BOMBA"/>
    <w:basedOn w:val="Normalny"/>
    <w:rsid w:val="005523BD"/>
    <w:pPr>
      <w:widowControl w:val="0"/>
      <w:spacing w:line="360" w:lineRule="auto"/>
      <w:ind w:left="851" w:hanging="425"/>
      <w:jc w:val="both"/>
    </w:pPr>
    <w:rPr>
      <w:color w:val="000000"/>
      <w:sz w:val="22"/>
      <w:szCs w:val="23"/>
    </w:rPr>
  </w:style>
  <w:style w:type="paragraph" w:customStyle="1" w:styleId="z11">
    <w:name w:val="z11"/>
    <w:rsid w:val="005523BD"/>
    <w:pPr>
      <w:widowControl w:val="0"/>
      <w:suppressAutoHyphens/>
      <w:autoSpaceDE w:val="0"/>
      <w:spacing w:before="57" w:line="224" w:lineRule="exact"/>
      <w:jc w:val="both"/>
    </w:pPr>
    <w:rPr>
      <w:color w:val="000000"/>
      <w:sz w:val="19"/>
      <w:szCs w:val="19"/>
      <w:u w:val="single"/>
      <w:lang w:eastAsia="zh-CN"/>
    </w:rPr>
  </w:style>
  <w:style w:type="paragraph" w:customStyle="1" w:styleId="WW-Tekstwstpniesformatowany1">
    <w:name w:val="WW-Tekst wstępnie sformatowany1"/>
    <w:basedOn w:val="Normalny"/>
    <w:rsid w:val="005523BD"/>
    <w:pPr>
      <w:widowControl w:val="0"/>
    </w:pPr>
  </w:style>
  <w:style w:type="paragraph" w:customStyle="1" w:styleId="Autokorekta">
    <w:name w:val="Autokorekta"/>
    <w:rsid w:val="005523BD"/>
    <w:pPr>
      <w:suppressAutoHyphens/>
    </w:pPr>
    <w:rPr>
      <w:sz w:val="24"/>
      <w:szCs w:val="24"/>
      <w:lang w:eastAsia="zh-CN"/>
    </w:rPr>
  </w:style>
  <w:style w:type="paragraph" w:customStyle="1" w:styleId="Styl">
    <w:name w:val="Styl"/>
    <w:rsid w:val="005523BD"/>
    <w:pPr>
      <w:widowControl w:val="0"/>
      <w:suppressAutoHyphens/>
      <w:autoSpaceDE w:val="0"/>
    </w:pPr>
    <w:rPr>
      <w:rFonts w:ascii="Arial" w:hAnsi="Arial" w:cs="Arial"/>
      <w:sz w:val="24"/>
      <w:szCs w:val="24"/>
      <w:lang w:eastAsia="zh-CN"/>
    </w:rPr>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Nagłowek 3,Preambuła"/>
    <w:basedOn w:val="Normalny"/>
    <w:link w:val="AkapitzlistZnak"/>
    <w:uiPriority w:val="34"/>
    <w:qFormat/>
    <w:rsid w:val="005523BD"/>
    <w:pPr>
      <w:ind w:left="708"/>
    </w:pPr>
  </w:style>
  <w:style w:type="paragraph" w:styleId="Tekstdymka">
    <w:name w:val="Balloon Text"/>
    <w:basedOn w:val="Normalny"/>
    <w:rsid w:val="005523BD"/>
    <w:rPr>
      <w:rFonts w:ascii="Tahoma" w:hAnsi="Tahoma" w:cs="Tahoma"/>
      <w:sz w:val="16"/>
      <w:szCs w:val="16"/>
    </w:rPr>
  </w:style>
  <w:style w:type="paragraph" w:customStyle="1" w:styleId="WW-Tekstwstpniesformatowany11111">
    <w:name w:val="WW-Tekst wstępnie sformatowany11111"/>
    <w:basedOn w:val="Normalny"/>
    <w:rsid w:val="005523BD"/>
    <w:pPr>
      <w:widowControl w:val="0"/>
      <w:autoSpaceDE/>
    </w:pPr>
    <w:rPr>
      <w:lang w:bidi="pl-PL"/>
    </w:rPr>
  </w:style>
  <w:style w:type="paragraph" w:customStyle="1" w:styleId="tekst20podstawowy20wci">
    <w:name w:val="tekst_20_podstawowy_20_wciä"/>
    <w:basedOn w:val="Normalny"/>
    <w:rsid w:val="005523BD"/>
    <w:pPr>
      <w:autoSpaceDE/>
      <w:ind w:left="280"/>
    </w:pPr>
    <w:rPr>
      <w:color w:val="000000"/>
      <w:sz w:val="24"/>
    </w:rPr>
  </w:style>
  <w:style w:type="paragraph" w:customStyle="1" w:styleId="Tekstpodstawowy31">
    <w:name w:val="Tekst podstawowy 31"/>
    <w:basedOn w:val="Normalny"/>
    <w:rsid w:val="005523BD"/>
    <w:pPr>
      <w:autoSpaceDE/>
    </w:pPr>
    <w:rPr>
      <w:b/>
      <w:sz w:val="24"/>
    </w:rPr>
  </w:style>
  <w:style w:type="paragraph" w:customStyle="1" w:styleId="Zawartotabeli">
    <w:name w:val="Zawartość tabeli"/>
    <w:basedOn w:val="Normalny"/>
    <w:rsid w:val="005523BD"/>
    <w:pPr>
      <w:suppressLineNumbers/>
    </w:pPr>
  </w:style>
  <w:style w:type="paragraph" w:customStyle="1" w:styleId="Nagwektabeli">
    <w:name w:val="Nagłówek tabeli"/>
    <w:basedOn w:val="Zawartotabeli"/>
    <w:rsid w:val="005523BD"/>
    <w:pPr>
      <w:jc w:val="center"/>
    </w:pPr>
    <w:rPr>
      <w:b/>
      <w:bCs/>
    </w:rPr>
  </w:style>
  <w:style w:type="character" w:styleId="Uwydatnienie">
    <w:name w:val="Emphasis"/>
    <w:basedOn w:val="Domylnaczcionkaakapitu"/>
    <w:uiPriority w:val="20"/>
    <w:qFormat/>
    <w:rsid w:val="00C758CA"/>
    <w:rPr>
      <w:b/>
      <w:bCs/>
      <w:i w:val="0"/>
      <w:iCs w:val="0"/>
    </w:rPr>
  </w:style>
  <w:style w:type="character" w:customStyle="1" w:styleId="st1">
    <w:name w:val="st1"/>
    <w:basedOn w:val="Domylnaczcionkaakapitu"/>
    <w:rsid w:val="00C758CA"/>
  </w:style>
  <w:style w:type="paragraph" w:customStyle="1" w:styleId="Default">
    <w:name w:val="Default"/>
    <w:rsid w:val="00C838E3"/>
    <w:pPr>
      <w:autoSpaceDE w:val="0"/>
      <w:autoSpaceDN w:val="0"/>
      <w:adjustRightInd w:val="0"/>
    </w:pPr>
    <w:rPr>
      <w:color w:val="000000"/>
      <w:sz w:val="24"/>
      <w:szCs w:val="24"/>
    </w:rPr>
  </w:style>
  <w:style w:type="paragraph" w:customStyle="1" w:styleId="podstawowy">
    <w:name w:val="podstawowy"/>
    <w:basedOn w:val="Normalny"/>
    <w:link w:val="podstawowyZnak"/>
    <w:rsid w:val="00C838E3"/>
    <w:pPr>
      <w:suppressAutoHyphens w:val="0"/>
      <w:autoSpaceDE/>
      <w:ind w:firstLine="709"/>
      <w:jc w:val="both"/>
    </w:pPr>
    <w:rPr>
      <w:sz w:val="24"/>
      <w:szCs w:val="24"/>
      <w:lang w:eastAsia="en-US"/>
    </w:rPr>
  </w:style>
  <w:style w:type="character" w:customStyle="1" w:styleId="podstawowyZnak">
    <w:name w:val="podstawowy Znak"/>
    <w:link w:val="podstawowy"/>
    <w:rsid w:val="00C838E3"/>
    <w:rPr>
      <w:sz w:val="24"/>
      <w:szCs w:val="24"/>
      <w:lang w:eastAsia="en-US"/>
    </w:rPr>
  </w:style>
  <w:style w:type="character" w:styleId="Odwoanieprzypisudolnego">
    <w:name w:val="footnote reference"/>
    <w:basedOn w:val="Domylnaczcionkaakapitu"/>
    <w:uiPriority w:val="99"/>
    <w:rsid w:val="00C838E3"/>
    <w:rPr>
      <w:vertAlign w:val="superscript"/>
    </w:rPr>
  </w:style>
  <w:style w:type="paragraph" w:styleId="Tekstpodstawowy3">
    <w:name w:val="Body Text 3"/>
    <w:basedOn w:val="Normalny"/>
    <w:link w:val="Tekstpodstawowy3Znak"/>
    <w:uiPriority w:val="99"/>
    <w:unhideWhenUsed/>
    <w:rsid w:val="006A1E30"/>
    <w:pPr>
      <w:spacing w:after="120"/>
    </w:pPr>
    <w:rPr>
      <w:sz w:val="16"/>
      <w:szCs w:val="16"/>
    </w:rPr>
  </w:style>
  <w:style w:type="character" w:customStyle="1" w:styleId="Tekstpodstawowy3Znak">
    <w:name w:val="Tekst podstawowy 3 Znak"/>
    <w:basedOn w:val="Domylnaczcionkaakapitu"/>
    <w:link w:val="Tekstpodstawowy3"/>
    <w:uiPriority w:val="99"/>
    <w:rsid w:val="006A1E30"/>
    <w:rPr>
      <w:sz w:val="16"/>
      <w:szCs w:val="16"/>
      <w:lang w:eastAsia="zh-CN"/>
    </w:rPr>
  </w:style>
  <w:style w:type="paragraph" w:styleId="Tekstpodstawowy2">
    <w:name w:val="Body Text 2"/>
    <w:basedOn w:val="Normalny"/>
    <w:link w:val="Tekstpodstawowy2Znak"/>
    <w:rsid w:val="006A1E30"/>
    <w:pPr>
      <w:suppressAutoHyphens w:val="0"/>
      <w:autoSpaceDE/>
      <w:spacing w:after="120" w:line="480" w:lineRule="auto"/>
    </w:pPr>
    <w:rPr>
      <w:sz w:val="24"/>
      <w:szCs w:val="24"/>
      <w:lang w:eastAsia="pl-PL"/>
    </w:rPr>
  </w:style>
  <w:style w:type="character" w:customStyle="1" w:styleId="Tekstpodstawowy2Znak1">
    <w:name w:val="Tekst podstawowy 2 Znak1"/>
    <w:basedOn w:val="Domylnaczcionkaakapitu"/>
    <w:uiPriority w:val="99"/>
    <w:semiHidden/>
    <w:rsid w:val="006A1E30"/>
    <w:rPr>
      <w:lang w:eastAsia="zh-CN"/>
    </w:rPr>
  </w:style>
  <w:style w:type="paragraph" w:customStyle="1" w:styleId="CM71">
    <w:name w:val="CM71"/>
    <w:basedOn w:val="Normalny"/>
    <w:next w:val="Normalny"/>
    <w:uiPriority w:val="99"/>
    <w:rsid w:val="005B4219"/>
    <w:pPr>
      <w:widowControl w:val="0"/>
      <w:suppressAutoHyphens w:val="0"/>
      <w:autoSpaceDN w:val="0"/>
      <w:adjustRightInd w:val="0"/>
      <w:spacing w:after="123"/>
    </w:pPr>
    <w:rPr>
      <w:rFonts w:ascii="Arial" w:eastAsiaTheme="minorEastAsia" w:hAnsi="Arial" w:cs="Arial"/>
      <w:sz w:val="24"/>
      <w:szCs w:val="24"/>
      <w:lang w:eastAsia="pl-PL"/>
    </w:rPr>
  </w:style>
  <w:style w:type="paragraph" w:customStyle="1" w:styleId="CM21">
    <w:name w:val="CM21"/>
    <w:basedOn w:val="Default"/>
    <w:next w:val="Default"/>
    <w:uiPriority w:val="99"/>
    <w:rsid w:val="005B4219"/>
    <w:pPr>
      <w:widowControl w:val="0"/>
      <w:spacing w:line="253" w:lineRule="atLeast"/>
    </w:pPr>
    <w:rPr>
      <w:rFonts w:ascii="Arial" w:eastAsiaTheme="minorEastAsia" w:hAnsi="Arial" w:cs="Arial"/>
      <w:color w:val="auto"/>
    </w:rPr>
  </w:style>
  <w:style w:type="character" w:customStyle="1" w:styleId="hidden-print">
    <w:name w:val="hidden-print"/>
    <w:basedOn w:val="Domylnaczcionkaakapitu"/>
    <w:rsid w:val="005B4219"/>
  </w:style>
  <w:style w:type="paragraph" w:customStyle="1" w:styleId="zlitustzmustliter">
    <w:name w:val="zlitustzmustliter"/>
    <w:basedOn w:val="Normalny"/>
    <w:rsid w:val="00F71F1D"/>
    <w:pPr>
      <w:suppressAutoHyphens w:val="0"/>
      <w:autoSpaceDE/>
      <w:spacing w:before="100" w:beforeAutospacing="1" w:after="100" w:afterAutospacing="1"/>
    </w:pPr>
    <w:rPr>
      <w:sz w:val="24"/>
      <w:szCs w:val="24"/>
      <w:lang w:eastAsia="pl-PL"/>
    </w:rPr>
  </w:style>
  <w:style w:type="paragraph" w:customStyle="1" w:styleId="zlitpktzmpktliter">
    <w:name w:val="zlitpktzmpktliter"/>
    <w:basedOn w:val="Normalny"/>
    <w:rsid w:val="00B33C64"/>
    <w:pPr>
      <w:suppressAutoHyphens w:val="0"/>
      <w:autoSpaceDE/>
      <w:spacing w:before="100" w:beforeAutospacing="1" w:after="100" w:afterAutospacing="1"/>
    </w:pPr>
    <w:rPr>
      <w:sz w:val="24"/>
      <w:szCs w:val="24"/>
      <w:lang w:eastAsia="pl-PL"/>
    </w:rPr>
  </w:style>
  <w:style w:type="paragraph" w:customStyle="1" w:styleId="Domylnie">
    <w:name w:val="Domyślnie"/>
    <w:uiPriority w:val="99"/>
    <w:rsid w:val="00C5092B"/>
    <w:pPr>
      <w:widowControl w:val="0"/>
      <w:suppressAutoHyphens/>
    </w:pPr>
    <w:rPr>
      <w:rFonts w:ascii="Calibri" w:hAnsi="Calibri" w:cs="Calibri"/>
      <w:sz w:val="24"/>
      <w:szCs w:val="24"/>
    </w:rPr>
  </w:style>
  <w:style w:type="paragraph" w:styleId="Tekstpodstawowywcity3">
    <w:name w:val="Body Text Indent 3"/>
    <w:basedOn w:val="Normalny"/>
    <w:link w:val="Tekstpodstawowywcity3Znak"/>
    <w:uiPriority w:val="99"/>
    <w:unhideWhenUsed/>
    <w:rsid w:val="00C5092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5092B"/>
    <w:rPr>
      <w:sz w:val="16"/>
      <w:szCs w:val="16"/>
      <w:lang w:eastAsia="zh-CN"/>
    </w:rPr>
  </w:style>
  <w:style w:type="character" w:customStyle="1" w:styleId="TekstprzypisudolnegoZnak">
    <w:name w:val="Tekst przypisu dolnego Znak"/>
    <w:aliases w:val="Podrozdział Znak"/>
    <w:basedOn w:val="Domylnaczcionkaakapitu"/>
    <w:link w:val="Tekstprzypisudolnego"/>
    <w:uiPriority w:val="99"/>
    <w:locked/>
    <w:rsid w:val="002E0327"/>
    <w:rPr>
      <w:lang w:eastAsia="zh-CN"/>
    </w:rPr>
  </w:style>
  <w:style w:type="character" w:customStyle="1" w:styleId="alb">
    <w:name w:val="a_lb"/>
    <w:basedOn w:val="Domylnaczcionkaakapitu"/>
    <w:rsid w:val="002A0FDF"/>
  </w:style>
  <w:style w:type="paragraph" w:customStyle="1" w:styleId="zustzmustartykuempunktem">
    <w:name w:val="zustzmus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pktzmpktartykuempunktem">
    <w:name w:val="zpktzmpk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artzmartartykuempunktem">
    <w:name w:val="zartzmartartykuempunktem"/>
    <w:basedOn w:val="Normalny"/>
    <w:rsid w:val="00184940"/>
    <w:pPr>
      <w:suppressAutoHyphens w:val="0"/>
      <w:autoSpaceDE/>
      <w:spacing w:before="100" w:beforeAutospacing="1" w:after="100" w:afterAutospacing="1"/>
    </w:pPr>
    <w:rPr>
      <w:sz w:val="24"/>
      <w:szCs w:val="24"/>
      <w:lang w:eastAsia="pl-PL"/>
    </w:rPr>
  </w:style>
  <w:style w:type="character" w:customStyle="1" w:styleId="Wzmianka1">
    <w:name w:val="Wzmianka1"/>
    <w:basedOn w:val="Domylnaczcionkaakapitu"/>
    <w:uiPriority w:val="99"/>
    <w:semiHidden/>
    <w:unhideWhenUsed/>
    <w:rsid w:val="00053D1C"/>
    <w:rPr>
      <w:color w:val="2B579A"/>
      <w:shd w:val="clear" w:color="auto" w:fill="E6E6E6"/>
    </w:rPr>
  </w:style>
  <w:style w:type="character" w:customStyle="1" w:styleId="StopkaZnak">
    <w:name w:val="Stopka Znak"/>
    <w:basedOn w:val="Domylnaczcionkaakapitu"/>
    <w:link w:val="Stopka"/>
    <w:uiPriority w:val="99"/>
    <w:rsid w:val="00454D90"/>
    <w:rPr>
      <w:lang w:eastAsia="zh-CN"/>
    </w:rPr>
  </w:style>
  <w:style w:type="character" w:customStyle="1" w:styleId="datalabel">
    <w:name w:val="datalabel"/>
    <w:rsid w:val="00454D90"/>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34"/>
    <w:qFormat/>
    <w:rsid w:val="00F370DA"/>
    <w:rPr>
      <w:lang w:eastAsia="zh-CN"/>
    </w:rPr>
  </w:style>
  <w:style w:type="character" w:styleId="Odwoaniedokomentarza">
    <w:name w:val="annotation reference"/>
    <w:basedOn w:val="Domylnaczcionkaakapitu"/>
    <w:uiPriority w:val="99"/>
    <w:semiHidden/>
    <w:unhideWhenUsed/>
    <w:rsid w:val="00222D32"/>
    <w:rPr>
      <w:sz w:val="16"/>
      <w:szCs w:val="16"/>
    </w:rPr>
  </w:style>
  <w:style w:type="paragraph" w:styleId="Tekstkomentarza">
    <w:name w:val="annotation text"/>
    <w:basedOn w:val="Normalny"/>
    <w:link w:val="TekstkomentarzaZnak"/>
    <w:uiPriority w:val="99"/>
    <w:semiHidden/>
    <w:unhideWhenUsed/>
    <w:rsid w:val="00222D32"/>
  </w:style>
  <w:style w:type="character" w:customStyle="1" w:styleId="TekstkomentarzaZnak">
    <w:name w:val="Tekst komentarza Znak"/>
    <w:basedOn w:val="Domylnaczcionkaakapitu"/>
    <w:link w:val="Tekstkomentarza"/>
    <w:uiPriority w:val="99"/>
    <w:semiHidden/>
    <w:rsid w:val="00222D32"/>
    <w:rPr>
      <w:lang w:eastAsia="zh-CN"/>
    </w:rPr>
  </w:style>
  <w:style w:type="character" w:customStyle="1" w:styleId="Nierozpoznanawzmianka1">
    <w:name w:val="Nierozpoznana wzmianka1"/>
    <w:basedOn w:val="Domylnaczcionkaakapitu"/>
    <w:uiPriority w:val="99"/>
    <w:semiHidden/>
    <w:unhideWhenUsed/>
    <w:rsid w:val="004A1614"/>
    <w:rPr>
      <w:color w:val="605E5C"/>
      <w:shd w:val="clear" w:color="auto" w:fill="E1DFDD"/>
    </w:rPr>
  </w:style>
  <w:style w:type="paragraph" w:customStyle="1" w:styleId="text-justify">
    <w:name w:val="text-justify"/>
    <w:basedOn w:val="Normalny"/>
    <w:rsid w:val="002302C1"/>
    <w:pPr>
      <w:suppressAutoHyphens w:val="0"/>
      <w:autoSpaceDE/>
      <w:spacing w:before="100" w:beforeAutospacing="1" w:after="100" w:afterAutospacing="1"/>
    </w:pPr>
    <w:rPr>
      <w:sz w:val="24"/>
      <w:szCs w:val="24"/>
      <w:lang w:eastAsia="pl-PL"/>
    </w:rPr>
  </w:style>
  <w:style w:type="character" w:customStyle="1" w:styleId="alb-s">
    <w:name w:val="a_lb-s"/>
    <w:basedOn w:val="Domylnaczcionkaakapitu"/>
    <w:rsid w:val="00587933"/>
  </w:style>
  <w:style w:type="paragraph" w:customStyle="1" w:styleId="Style13">
    <w:name w:val="Style13"/>
    <w:basedOn w:val="Normalny"/>
    <w:uiPriority w:val="99"/>
    <w:rsid w:val="00CB6848"/>
    <w:pPr>
      <w:widowControl w:val="0"/>
      <w:suppressAutoHyphens w:val="0"/>
      <w:autoSpaceDN w:val="0"/>
      <w:adjustRightInd w:val="0"/>
      <w:spacing w:line="216" w:lineRule="exact"/>
      <w:jc w:val="both"/>
    </w:pPr>
    <w:rPr>
      <w:rFonts w:ascii="Arial Unicode MS" w:hAnsi="Calibri"/>
      <w:sz w:val="24"/>
      <w:szCs w:val="24"/>
      <w:lang w:eastAsia="pl-PL"/>
    </w:rPr>
  </w:style>
  <w:style w:type="paragraph" w:styleId="Tekstprzypisukocowego">
    <w:name w:val="endnote text"/>
    <w:basedOn w:val="Normalny"/>
    <w:link w:val="TekstprzypisukocowegoZnak"/>
    <w:uiPriority w:val="99"/>
    <w:semiHidden/>
    <w:unhideWhenUsed/>
    <w:rsid w:val="00731B33"/>
  </w:style>
  <w:style w:type="character" w:customStyle="1" w:styleId="TekstprzypisukocowegoZnak">
    <w:name w:val="Tekst przypisu końcowego Znak"/>
    <w:basedOn w:val="Domylnaczcionkaakapitu"/>
    <w:link w:val="Tekstprzypisukocowego"/>
    <w:uiPriority w:val="99"/>
    <w:semiHidden/>
    <w:rsid w:val="00731B33"/>
    <w:rPr>
      <w:lang w:eastAsia="zh-CN"/>
    </w:rPr>
  </w:style>
  <w:style w:type="character" w:styleId="Odwoanieprzypisukocowego">
    <w:name w:val="endnote reference"/>
    <w:basedOn w:val="Domylnaczcionkaakapitu"/>
    <w:uiPriority w:val="99"/>
    <w:semiHidden/>
    <w:unhideWhenUsed/>
    <w:rsid w:val="00731B33"/>
    <w:rPr>
      <w:vertAlign w:val="superscript"/>
    </w:rPr>
  </w:style>
  <w:style w:type="table" w:styleId="Tabela-Siatka">
    <w:name w:val="Table Grid"/>
    <w:basedOn w:val="Standardowy"/>
    <w:rsid w:val="0091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FD6908"/>
  </w:style>
  <w:style w:type="character" w:customStyle="1" w:styleId="ng-binding">
    <w:name w:val="ng-binding"/>
    <w:basedOn w:val="Domylnaczcionkaakapitu"/>
    <w:rsid w:val="00FC44D2"/>
  </w:style>
  <w:style w:type="character" w:customStyle="1" w:styleId="ng-scope">
    <w:name w:val="ng-scope"/>
    <w:basedOn w:val="Domylnaczcionkaakapitu"/>
    <w:rsid w:val="00FC44D2"/>
  </w:style>
  <w:style w:type="character" w:customStyle="1" w:styleId="WW-Znakinumeracji1111111111111111111">
    <w:name w:val="WW-Znaki numeracji1111111111111111111"/>
    <w:rsid w:val="00D502FC"/>
  </w:style>
  <w:style w:type="character" w:customStyle="1" w:styleId="Nagwek9Znak">
    <w:name w:val="Nagłówek 9 Znak"/>
    <w:basedOn w:val="Domylnaczcionkaakapitu"/>
    <w:link w:val="Nagwek9"/>
    <w:semiHidden/>
    <w:rsid w:val="00CE459A"/>
    <w:rPr>
      <w:rFonts w:asciiTheme="majorHAnsi" w:eastAsiaTheme="majorEastAsia" w:hAnsiTheme="majorHAnsi" w:cstheme="majorBidi"/>
      <w:i/>
      <w:iCs/>
      <w:color w:val="404040" w:themeColor="text1" w:themeTint="BF"/>
    </w:rPr>
  </w:style>
  <w:style w:type="character" w:customStyle="1" w:styleId="Nierozpoznanawzmianka2">
    <w:name w:val="Nierozpoznana wzmianka2"/>
    <w:basedOn w:val="Domylnaczcionkaakapitu"/>
    <w:uiPriority w:val="99"/>
    <w:semiHidden/>
    <w:unhideWhenUsed/>
    <w:rsid w:val="0051006F"/>
    <w:rPr>
      <w:color w:val="605E5C"/>
      <w:shd w:val="clear" w:color="auto" w:fill="E1DFDD"/>
    </w:rPr>
  </w:style>
  <w:style w:type="character" w:customStyle="1" w:styleId="width100prc">
    <w:name w:val="width100prc"/>
    <w:basedOn w:val="Domylnaczcionkaakapitu"/>
    <w:rsid w:val="009B31BF"/>
  </w:style>
  <w:style w:type="character" w:customStyle="1" w:styleId="size">
    <w:name w:val="size"/>
    <w:basedOn w:val="Domylnaczcionkaakapitu"/>
    <w:rsid w:val="00D54896"/>
  </w:style>
  <w:style w:type="character" w:customStyle="1" w:styleId="sr-only">
    <w:name w:val="sr-only"/>
    <w:basedOn w:val="Domylnaczcionkaakapitu"/>
    <w:rsid w:val="00CE297A"/>
  </w:style>
  <w:style w:type="character" w:customStyle="1" w:styleId="TekstpodstawowyZnak1">
    <w:name w:val="Tekst podstawowy Znak1"/>
    <w:aliases w:val="Tekst podstawowy Znak Znak Znak,Tekst podstawowy Znak Znak Znak Znak Znak Znak,Tekst podstawowy Znak Znak Znak Znak Znak1,Tekst podstawowy Znak Znak Znak Znak Znak Znak Znak Znak"/>
    <w:basedOn w:val="Domylnaczcionkaakapitu"/>
    <w:link w:val="Tekstpodstawowy"/>
    <w:rsid w:val="00313BB5"/>
    <w:rPr>
      <w:rFonts w:ascii="TimesNewRomanPS" w:hAnsi="TimesNewRomanPS" w:cs="TimesNewRomanPS"/>
      <w:color w:val="000000"/>
      <w:sz w:val="24"/>
      <w:szCs w:val="24"/>
      <w:lang w:eastAsia="zh-CN"/>
    </w:rPr>
  </w:style>
  <w:style w:type="character" w:customStyle="1" w:styleId="BezodstpwZnak">
    <w:name w:val="Bez odstępów Znak"/>
    <w:basedOn w:val="Domylnaczcionkaakapitu"/>
    <w:link w:val="Bezodstpw"/>
    <w:uiPriority w:val="1"/>
    <w:locked/>
    <w:rsid w:val="00700A76"/>
    <w:rPr>
      <w:rFonts w:ascii="Palatino Linotype" w:hAnsi="Palatino Linotype"/>
      <w:sz w:val="21"/>
      <w:szCs w:val="19"/>
      <w:lang w:val="en-US"/>
    </w:rPr>
  </w:style>
  <w:style w:type="paragraph" w:styleId="Bezodstpw">
    <w:name w:val="No Spacing"/>
    <w:link w:val="BezodstpwZnak"/>
    <w:uiPriority w:val="1"/>
    <w:qFormat/>
    <w:rsid w:val="00700A76"/>
    <w:pPr>
      <w:jc w:val="both"/>
    </w:pPr>
    <w:rPr>
      <w:rFonts w:ascii="Palatino Linotype" w:hAnsi="Palatino Linotype"/>
      <w:sz w:val="21"/>
      <w:szCs w:val="19"/>
      <w:lang w:val="en-US"/>
    </w:rPr>
  </w:style>
  <w:style w:type="character" w:styleId="Nierozpoznanawzmianka">
    <w:name w:val="Unresolved Mention"/>
    <w:basedOn w:val="Domylnaczcionkaakapitu"/>
    <w:uiPriority w:val="99"/>
    <w:semiHidden/>
    <w:unhideWhenUsed/>
    <w:rsid w:val="0014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17">
      <w:bodyDiv w:val="1"/>
      <w:marLeft w:val="0"/>
      <w:marRight w:val="0"/>
      <w:marTop w:val="0"/>
      <w:marBottom w:val="0"/>
      <w:divBdr>
        <w:top w:val="none" w:sz="0" w:space="0" w:color="auto"/>
        <w:left w:val="none" w:sz="0" w:space="0" w:color="auto"/>
        <w:bottom w:val="none" w:sz="0" w:space="0" w:color="auto"/>
        <w:right w:val="none" w:sz="0" w:space="0" w:color="auto"/>
      </w:divBdr>
    </w:div>
    <w:div w:id="5057365">
      <w:bodyDiv w:val="1"/>
      <w:marLeft w:val="0"/>
      <w:marRight w:val="0"/>
      <w:marTop w:val="0"/>
      <w:marBottom w:val="0"/>
      <w:divBdr>
        <w:top w:val="none" w:sz="0" w:space="0" w:color="auto"/>
        <w:left w:val="none" w:sz="0" w:space="0" w:color="auto"/>
        <w:bottom w:val="none" w:sz="0" w:space="0" w:color="auto"/>
        <w:right w:val="none" w:sz="0" w:space="0" w:color="auto"/>
      </w:divBdr>
      <w:divsChild>
        <w:div w:id="662971711">
          <w:marLeft w:val="0"/>
          <w:marRight w:val="0"/>
          <w:marTop w:val="0"/>
          <w:marBottom w:val="0"/>
          <w:divBdr>
            <w:top w:val="none" w:sz="0" w:space="0" w:color="auto"/>
            <w:left w:val="none" w:sz="0" w:space="0" w:color="auto"/>
            <w:bottom w:val="none" w:sz="0" w:space="0" w:color="auto"/>
            <w:right w:val="none" w:sz="0" w:space="0" w:color="auto"/>
          </w:divBdr>
        </w:div>
      </w:divsChild>
    </w:div>
    <w:div w:id="130250012">
      <w:bodyDiv w:val="1"/>
      <w:marLeft w:val="0"/>
      <w:marRight w:val="0"/>
      <w:marTop w:val="0"/>
      <w:marBottom w:val="0"/>
      <w:divBdr>
        <w:top w:val="none" w:sz="0" w:space="0" w:color="auto"/>
        <w:left w:val="none" w:sz="0" w:space="0" w:color="auto"/>
        <w:bottom w:val="none" w:sz="0" w:space="0" w:color="auto"/>
        <w:right w:val="none" w:sz="0" w:space="0" w:color="auto"/>
      </w:divBdr>
    </w:div>
    <w:div w:id="227352085">
      <w:bodyDiv w:val="1"/>
      <w:marLeft w:val="0"/>
      <w:marRight w:val="0"/>
      <w:marTop w:val="0"/>
      <w:marBottom w:val="0"/>
      <w:divBdr>
        <w:top w:val="none" w:sz="0" w:space="0" w:color="auto"/>
        <w:left w:val="none" w:sz="0" w:space="0" w:color="auto"/>
        <w:bottom w:val="none" w:sz="0" w:space="0" w:color="auto"/>
        <w:right w:val="none" w:sz="0" w:space="0" w:color="auto"/>
      </w:divBdr>
    </w:div>
    <w:div w:id="266735855">
      <w:bodyDiv w:val="1"/>
      <w:marLeft w:val="0"/>
      <w:marRight w:val="0"/>
      <w:marTop w:val="0"/>
      <w:marBottom w:val="0"/>
      <w:divBdr>
        <w:top w:val="none" w:sz="0" w:space="0" w:color="auto"/>
        <w:left w:val="none" w:sz="0" w:space="0" w:color="auto"/>
        <w:bottom w:val="none" w:sz="0" w:space="0" w:color="auto"/>
        <w:right w:val="none" w:sz="0" w:space="0" w:color="auto"/>
      </w:divBdr>
      <w:divsChild>
        <w:div w:id="752237920">
          <w:marLeft w:val="0"/>
          <w:marRight w:val="0"/>
          <w:marTop w:val="0"/>
          <w:marBottom w:val="0"/>
          <w:divBdr>
            <w:top w:val="none" w:sz="0" w:space="0" w:color="auto"/>
            <w:left w:val="none" w:sz="0" w:space="0" w:color="auto"/>
            <w:bottom w:val="none" w:sz="0" w:space="0" w:color="auto"/>
            <w:right w:val="none" w:sz="0" w:space="0" w:color="auto"/>
          </w:divBdr>
          <w:divsChild>
            <w:div w:id="1432049011">
              <w:marLeft w:val="0"/>
              <w:marRight w:val="0"/>
              <w:marTop w:val="0"/>
              <w:marBottom w:val="0"/>
              <w:divBdr>
                <w:top w:val="none" w:sz="0" w:space="0" w:color="auto"/>
                <w:left w:val="none" w:sz="0" w:space="0" w:color="auto"/>
                <w:bottom w:val="none" w:sz="0" w:space="0" w:color="auto"/>
                <w:right w:val="none" w:sz="0" w:space="0" w:color="auto"/>
              </w:divBdr>
              <w:divsChild>
                <w:div w:id="487290438">
                  <w:marLeft w:val="0"/>
                  <w:marRight w:val="0"/>
                  <w:marTop w:val="0"/>
                  <w:marBottom w:val="0"/>
                  <w:divBdr>
                    <w:top w:val="none" w:sz="0" w:space="0" w:color="auto"/>
                    <w:left w:val="none" w:sz="0" w:space="0" w:color="auto"/>
                    <w:bottom w:val="none" w:sz="0" w:space="0" w:color="auto"/>
                    <w:right w:val="none" w:sz="0" w:space="0" w:color="auto"/>
                  </w:divBdr>
                </w:div>
                <w:div w:id="1118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336">
          <w:marLeft w:val="0"/>
          <w:marRight w:val="0"/>
          <w:marTop w:val="0"/>
          <w:marBottom w:val="0"/>
          <w:divBdr>
            <w:top w:val="none" w:sz="0" w:space="0" w:color="auto"/>
            <w:left w:val="none" w:sz="0" w:space="0" w:color="auto"/>
            <w:bottom w:val="none" w:sz="0" w:space="0" w:color="auto"/>
            <w:right w:val="none" w:sz="0" w:space="0" w:color="auto"/>
          </w:divBdr>
        </w:div>
      </w:divsChild>
    </w:div>
    <w:div w:id="287971751">
      <w:bodyDiv w:val="1"/>
      <w:marLeft w:val="0"/>
      <w:marRight w:val="0"/>
      <w:marTop w:val="0"/>
      <w:marBottom w:val="0"/>
      <w:divBdr>
        <w:top w:val="none" w:sz="0" w:space="0" w:color="auto"/>
        <w:left w:val="none" w:sz="0" w:space="0" w:color="auto"/>
        <w:bottom w:val="none" w:sz="0" w:space="0" w:color="auto"/>
        <w:right w:val="none" w:sz="0" w:space="0" w:color="auto"/>
      </w:divBdr>
      <w:divsChild>
        <w:div w:id="2089692708">
          <w:marLeft w:val="0"/>
          <w:marRight w:val="0"/>
          <w:marTop w:val="0"/>
          <w:marBottom w:val="0"/>
          <w:divBdr>
            <w:top w:val="none" w:sz="0" w:space="0" w:color="auto"/>
            <w:left w:val="none" w:sz="0" w:space="0" w:color="auto"/>
            <w:bottom w:val="none" w:sz="0" w:space="0" w:color="auto"/>
            <w:right w:val="none" w:sz="0" w:space="0" w:color="auto"/>
          </w:divBdr>
          <w:divsChild>
            <w:div w:id="147478309">
              <w:marLeft w:val="0"/>
              <w:marRight w:val="0"/>
              <w:marTop w:val="0"/>
              <w:marBottom w:val="0"/>
              <w:divBdr>
                <w:top w:val="none" w:sz="0" w:space="0" w:color="auto"/>
                <w:left w:val="none" w:sz="0" w:space="0" w:color="auto"/>
                <w:bottom w:val="none" w:sz="0" w:space="0" w:color="auto"/>
                <w:right w:val="none" w:sz="0" w:space="0" w:color="auto"/>
              </w:divBdr>
            </w:div>
            <w:div w:id="1034618905">
              <w:marLeft w:val="0"/>
              <w:marRight w:val="0"/>
              <w:marTop w:val="0"/>
              <w:marBottom w:val="0"/>
              <w:divBdr>
                <w:top w:val="none" w:sz="0" w:space="0" w:color="auto"/>
                <w:left w:val="none" w:sz="0" w:space="0" w:color="auto"/>
                <w:bottom w:val="none" w:sz="0" w:space="0" w:color="auto"/>
                <w:right w:val="none" w:sz="0" w:space="0" w:color="auto"/>
              </w:divBdr>
            </w:div>
            <w:div w:id="865563729">
              <w:marLeft w:val="0"/>
              <w:marRight w:val="0"/>
              <w:marTop w:val="0"/>
              <w:marBottom w:val="0"/>
              <w:divBdr>
                <w:top w:val="none" w:sz="0" w:space="0" w:color="auto"/>
                <w:left w:val="none" w:sz="0" w:space="0" w:color="auto"/>
                <w:bottom w:val="none" w:sz="0" w:space="0" w:color="auto"/>
                <w:right w:val="none" w:sz="0" w:space="0" w:color="auto"/>
              </w:divBdr>
            </w:div>
            <w:div w:id="80880206">
              <w:marLeft w:val="0"/>
              <w:marRight w:val="0"/>
              <w:marTop w:val="0"/>
              <w:marBottom w:val="0"/>
              <w:divBdr>
                <w:top w:val="none" w:sz="0" w:space="0" w:color="auto"/>
                <w:left w:val="none" w:sz="0" w:space="0" w:color="auto"/>
                <w:bottom w:val="none" w:sz="0" w:space="0" w:color="auto"/>
                <w:right w:val="none" w:sz="0" w:space="0" w:color="auto"/>
              </w:divBdr>
            </w:div>
            <w:div w:id="513884917">
              <w:marLeft w:val="0"/>
              <w:marRight w:val="0"/>
              <w:marTop w:val="0"/>
              <w:marBottom w:val="0"/>
              <w:divBdr>
                <w:top w:val="none" w:sz="0" w:space="0" w:color="auto"/>
                <w:left w:val="none" w:sz="0" w:space="0" w:color="auto"/>
                <w:bottom w:val="none" w:sz="0" w:space="0" w:color="auto"/>
                <w:right w:val="none" w:sz="0" w:space="0" w:color="auto"/>
              </w:divBdr>
            </w:div>
            <w:div w:id="1408654707">
              <w:marLeft w:val="0"/>
              <w:marRight w:val="0"/>
              <w:marTop w:val="0"/>
              <w:marBottom w:val="0"/>
              <w:divBdr>
                <w:top w:val="none" w:sz="0" w:space="0" w:color="auto"/>
                <w:left w:val="none" w:sz="0" w:space="0" w:color="auto"/>
                <w:bottom w:val="none" w:sz="0" w:space="0" w:color="auto"/>
                <w:right w:val="none" w:sz="0" w:space="0" w:color="auto"/>
              </w:divBdr>
            </w:div>
            <w:div w:id="715744019">
              <w:marLeft w:val="0"/>
              <w:marRight w:val="0"/>
              <w:marTop w:val="0"/>
              <w:marBottom w:val="0"/>
              <w:divBdr>
                <w:top w:val="none" w:sz="0" w:space="0" w:color="auto"/>
                <w:left w:val="none" w:sz="0" w:space="0" w:color="auto"/>
                <w:bottom w:val="none" w:sz="0" w:space="0" w:color="auto"/>
                <w:right w:val="none" w:sz="0" w:space="0" w:color="auto"/>
              </w:divBdr>
            </w:div>
            <w:div w:id="1649551880">
              <w:marLeft w:val="0"/>
              <w:marRight w:val="0"/>
              <w:marTop w:val="0"/>
              <w:marBottom w:val="0"/>
              <w:divBdr>
                <w:top w:val="none" w:sz="0" w:space="0" w:color="auto"/>
                <w:left w:val="none" w:sz="0" w:space="0" w:color="auto"/>
                <w:bottom w:val="none" w:sz="0" w:space="0" w:color="auto"/>
                <w:right w:val="none" w:sz="0" w:space="0" w:color="auto"/>
              </w:divBdr>
            </w:div>
          </w:divsChild>
        </w:div>
        <w:div w:id="843470551">
          <w:marLeft w:val="0"/>
          <w:marRight w:val="0"/>
          <w:marTop w:val="0"/>
          <w:marBottom w:val="0"/>
          <w:divBdr>
            <w:top w:val="none" w:sz="0" w:space="0" w:color="auto"/>
            <w:left w:val="none" w:sz="0" w:space="0" w:color="auto"/>
            <w:bottom w:val="none" w:sz="0" w:space="0" w:color="auto"/>
            <w:right w:val="none" w:sz="0" w:space="0" w:color="auto"/>
          </w:divBdr>
        </w:div>
        <w:div w:id="290526568">
          <w:marLeft w:val="0"/>
          <w:marRight w:val="0"/>
          <w:marTop w:val="0"/>
          <w:marBottom w:val="0"/>
          <w:divBdr>
            <w:top w:val="none" w:sz="0" w:space="0" w:color="auto"/>
            <w:left w:val="none" w:sz="0" w:space="0" w:color="auto"/>
            <w:bottom w:val="none" w:sz="0" w:space="0" w:color="auto"/>
            <w:right w:val="none" w:sz="0" w:space="0" w:color="auto"/>
          </w:divBdr>
        </w:div>
        <w:div w:id="1025788201">
          <w:marLeft w:val="0"/>
          <w:marRight w:val="0"/>
          <w:marTop w:val="0"/>
          <w:marBottom w:val="0"/>
          <w:divBdr>
            <w:top w:val="none" w:sz="0" w:space="0" w:color="auto"/>
            <w:left w:val="none" w:sz="0" w:space="0" w:color="auto"/>
            <w:bottom w:val="none" w:sz="0" w:space="0" w:color="auto"/>
            <w:right w:val="none" w:sz="0" w:space="0" w:color="auto"/>
          </w:divBdr>
        </w:div>
        <w:div w:id="1168866764">
          <w:marLeft w:val="0"/>
          <w:marRight w:val="0"/>
          <w:marTop w:val="0"/>
          <w:marBottom w:val="0"/>
          <w:divBdr>
            <w:top w:val="none" w:sz="0" w:space="0" w:color="auto"/>
            <w:left w:val="none" w:sz="0" w:space="0" w:color="auto"/>
            <w:bottom w:val="none" w:sz="0" w:space="0" w:color="auto"/>
            <w:right w:val="none" w:sz="0" w:space="0" w:color="auto"/>
          </w:divBdr>
        </w:div>
        <w:div w:id="417487418">
          <w:marLeft w:val="0"/>
          <w:marRight w:val="0"/>
          <w:marTop w:val="0"/>
          <w:marBottom w:val="0"/>
          <w:divBdr>
            <w:top w:val="none" w:sz="0" w:space="0" w:color="auto"/>
            <w:left w:val="none" w:sz="0" w:space="0" w:color="auto"/>
            <w:bottom w:val="none" w:sz="0" w:space="0" w:color="auto"/>
            <w:right w:val="none" w:sz="0" w:space="0" w:color="auto"/>
          </w:divBdr>
        </w:div>
      </w:divsChild>
    </w:div>
    <w:div w:id="364329427">
      <w:bodyDiv w:val="1"/>
      <w:marLeft w:val="0"/>
      <w:marRight w:val="0"/>
      <w:marTop w:val="0"/>
      <w:marBottom w:val="0"/>
      <w:divBdr>
        <w:top w:val="none" w:sz="0" w:space="0" w:color="auto"/>
        <w:left w:val="none" w:sz="0" w:space="0" w:color="auto"/>
        <w:bottom w:val="none" w:sz="0" w:space="0" w:color="auto"/>
        <w:right w:val="none" w:sz="0" w:space="0" w:color="auto"/>
      </w:divBdr>
    </w:div>
    <w:div w:id="384259354">
      <w:bodyDiv w:val="1"/>
      <w:marLeft w:val="0"/>
      <w:marRight w:val="0"/>
      <w:marTop w:val="0"/>
      <w:marBottom w:val="0"/>
      <w:divBdr>
        <w:top w:val="none" w:sz="0" w:space="0" w:color="auto"/>
        <w:left w:val="none" w:sz="0" w:space="0" w:color="auto"/>
        <w:bottom w:val="none" w:sz="0" w:space="0" w:color="auto"/>
        <w:right w:val="none" w:sz="0" w:space="0" w:color="auto"/>
      </w:divBdr>
      <w:divsChild>
        <w:div w:id="1786537318">
          <w:marLeft w:val="0"/>
          <w:marRight w:val="0"/>
          <w:marTop w:val="0"/>
          <w:marBottom w:val="0"/>
          <w:divBdr>
            <w:top w:val="none" w:sz="0" w:space="0" w:color="auto"/>
            <w:left w:val="none" w:sz="0" w:space="0" w:color="auto"/>
            <w:bottom w:val="none" w:sz="0" w:space="0" w:color="auto"/>
            <w:right w:val="none" w:sz="0" w:space="0" w:color="auto"/>
          </w:divBdr>
          <w:divsChild>
            <w:div w:id="31420460">
              <w:marLeft w:val="0"/>
              <w:marRight w:val="0"/>
              <w:marTop w:val="0"/>
              <w:marBottom w:val="0"/>
              <w:divBdr>
                <w:top w:val="none" w:sz="0" w:space="0" w:color="auto"/>
                <w:left w:val="none" w:sz="0" w:space="0" w:color="auto"/>
                <w:bottom w:val="none" w:sz="0" w:space="0" w:color="auto"/>
                <w:right w:val="none" w:sz="0" w:space="0" w:color="auto"/>
              </w:divBdr>
            </w:div>
            <w:div w:id="69818154">
              <w:marLeft w:val="0"/>
              <w:marRight w:val="0"/>
              <w:marTop w:val="0"/>
              <w:marBottom w:val="0"/>
              <w:divBdr>
                <w:top w:val="none" w:sz="0" w:space="0" w:color="auto"/>
                <w:left w:val="none" w:sz="0" w:space="0" w:color="auto"/>
                <w:bottom w:val="none" w:sz="0" w:space="0" w:color="auto"/>
                <w:right w:val="none" w:sz="0" w:space="0" w:color="auto"/>
              </w:divBdr>
            </w:div>
            <w:div w:id="1204444216">
              <w:marLeft w:val="0"/>
              <w:marRight w:val="0"/>
              <w:marTop w:val="0"/>
              <w:marBottom w:val="0"/>
              <w:divBdr>
                <w:top w:val="none" w:sz="0" w:space="0" w:color="auto"/>
                <w:left w:val="none" w:sz="0" w:space="0" w:color="auto"/>
                <w:bottom w:val="none" w:sz="0" w:space="0" w:color="auto"/>
                <w:right w:val="none" w:sz="0" w:space="0" w:color="auto"/>
              </w:divBdr>
            </w:div>
            <w:div w:id="19879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3816">
      <w:bodyDiv w:val="1"/>
      <w:marLeft w:val="0"/>
      <w:marRight w:val="0"/>
      <w:marTop w:val="0"/>
      <w:marBottom w:val="0"/>
      <w:divBdr>
        <w:top w:val="none" w:sz="0" w:space="0" w:color="auto"/>
        <w:left w:val="none" w:sz="0" w:space="0" w:color="auto"/>
        <w:bottom w:val="none" w:sz="0" w:space="0" w:color="auto"/>
        <w:right w:val="none" w:sz="0" w:space="0" w:color="auto"/>
      </w:divBdr>
    </w:div>
    <w:div w:id="459492508">
      <w:bodyDiv w:val="1"/>
      <w:marLeft w:val="0"/>
      <w:marRight w:val="0"/>
      <w:marTop w:val="0"/>
      <w:marBottom w:val="0"/>
      <w:divBdr>
        <w:top w:val="none" w:sz="0" w:space="0" w:color="auto"/>
        <w:left w:val="none" w:sz="0" w:space="0" w:color="auto"/>
        <w:bottom w:val="none" w:sz="0" w:space="0" w:color="auto"/>
        <w:right w:val="none" w:sz="0" w:space="0" w:color="auto"/>
      </w:divBdr>
    </w:div>
    <w:div w:id="468742253">
      <w:bodyDiv w:val="1"/>
      <w:marLeft w:val="0"/>
      <w:marRight w:val="0"/>
      <w:marTop w:val="0"/>
      <w:marBottom w:val="0"/>
      <w:divBdr>
        <w:top w:val="none" w:sz="0" w:space="0" w:color="auto"/>
        <w:left w:val="none" w:sz="0" w:space="0" w:color="auto"/>
        <w:bottom w:val="none" w:sz="0" w:space="0" w:color="auto"/>
        <w:right w:val="none" w:sz="0" w:space="0" w:color="auto"/>
      </w:divBdr>
      <w:divsChild>
        <w:div w:id="1897667677">
          <w:marLeft w:val="0"/>
          <w:marRight w:val="0"/>
          <w:marTop w:val="0"/>
          <w:marBottom w:val="0"/>
          <w:divBdr>
            <w:top w:val="none" w:sz="0" w:space="0" w:color="auto"/>
            <w:left w:val="none" w:sz="0" w:space="0" w:color="auto"/>
            <w:bottom w:val="none" w:sz="0" w:space="0" w:color="auto"/>
            <w:right w:val="none" w:sz="0" w:space="0" w:color="auto"/>
          </w:divBdr>
          <w:divsChild>
            <w:div w:id="71589821">
              <w:marLeft w:val="0"/>
              <w:marRight w:val="0"/>
              <w:marTop w:val="0"/>
              <w:marBottom w:val="0"/>
              <w:divBdr>
                <w:top w:val="none" w:sz="0" w:space="0" w:color="auto"/>
                <w:left w:val="none" w:sz="0" w:space="0" w:color="auto"/>
                <w:bottom w:val="none" w:sz="0" w:space="0" w:color="auto"/>
                <w:right w:val="none" w:sz="0" w:space="0" w:color="auto"/>
              </w:divBdr>
            </w:div>
            <w:div w:id="578751898">
              <w:marLeft w:val="0"/>
              <w:marRight w:val="0"/>
              <w:marTop w:val="0"/>
              <w:marBottom w:val="0"/>
              <w:divBdr>
                <w:top w:val="none" w:sz="0" w:space="0" w:color="auto"/>
                <w:left w:val="none" w:sz="0" w:space="0" w:color="auto"/>
                <w:bottom w:val="none" w:sz="0" w:space="0" w:color="auto"/>
                <w:right w:val="none" w:sz="0" w:space="0" w:color="auto"/>
              </w:divBdr>
            </w:div>
            <w:div w:id="853225515">
              <w:marLeft w:val="0"/>
              <w:marRight w:val="0"/>
              <w:marTop w:val="0"/>
              <w:marBottom w:val="0"/>
              <w:divBdr>
                <w:top w:val="none" w:sz="0" w:space="0" w:color="auto"/>
                <w:left w:val="none" w:sz="0" w:space="0" w:color="auto"/>
                <w:bottom w:val="none" w:sz="0" w:space="0" w:color="auto"/>
                <w:right w:val="none" w:sz="0" w:space="0" w:color="auto"/>
              </w:divBdr>
            </w:div>
            <w:div w:id="1513377360">
              <w:marLeft w:val="0"/>
              <w:marRight w:val="0"/>
              <w:marTop w:val="0"/>
              <w:marBottom w:val="0"/>
              <w:divBdr>
                <w:top w:val="none" w:sz="0" w:space="0" w:color="auto"/>
                <w:left w:val="none" w:sz="0" w:space="0" w:color="auto"/>
                <w:bottom w:val="none" w:sz="0" w:space="0" w:color="auto"/>
                <w:right w:val="none" w:sz="0" w:space="0" w:color="auto"/>
              </w:divBdr>
            </w:div>
            <w:div w:id="1561945380">
              <w:marLeft w:val="0"/>
              <w:marRight w:val="0"/>
              <w:marTop w:val="0"/>
              <w:marBottom w:val="0"/>
              <w:divBdr>
                <w:top w:val="none" w:sz="0" w:space="0" w:color="auto"/>
                <w:left w:val="none" w:sz="0" w:space="0" w:color="auto"/>
                <w:bottom w:val="none" w:sz="0" w:space="0" w:color="auto"/>
                <w:right w:val="none" w:sz="0" w:space="0" w:color="auto"/>
              </w:divBdr>
            </w:div>
            <w:div w:id="1808427058">
              <w:marLeft w:val="0"/>
              <w:marRight w:val="0"/>
              <w:marTop w:val="0"/>
              <w:marBottom w:val="0"/>
              <w:divBdr>
                <w:top w:val="none" w:sz="0" w:space="0" w:color="auto"/>
                <w:left w:val="none" w:sz="0" w:space="0" w:color="auto"/>
                <w:bottom w:val="none" w:sz="0" w:space="0" w:color="auto"/>
                <w:right w:val="none" w:sz="0" w:space="0" w:color="auto"/>
              </w:divBdr>
            </w:div>
            <w:div w:id="2028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049">
      <w:bodyDiv w:val="1"/>
      <w:marLeft w:val="0"/>
      <w:marRight w:val="0"/>
      <w:marTop w:val="0"/>
      <w:marBottom w:val="0"/>
      <w:divBdr>
        <w:top w:val="none" w:sz="0" w:space="0" w:color="auto"/>
        <w:left w:val="none" w:sz="0" w:space="0" w:color="auto"/>
        <w:bottom w:val="none" w:sz="0" w:space="0" w:color="auto"/>
        <w:right w:val="none" w:sz="0" w:space="0" w:color="auto"/>
      </w:divBdr>
    </w:div>
    <w:div w:id="534149561">
      <w:bodyDiv w:val="1"/>
      <w:marLeft w:val="0"/>
      <w:marRight w:val="0"/>
      <w:marTop w:val="0"/>
      <w:marBottom w:val="0"/>
      <w:divBdr>
        <w:top w:val="none" w:sz="0" w:space="0" w:color="auto"/>
        <w:left w:val="none" w:sz="0" w:space="0" w:color="auto"/>
        <w:bottom w:val="none" w:sz="0" w:space="0" w:color="auto"/>
        <w:right w:val="none" w:sz="0" w:space="0" w:color="auto"/>
      </w:divBdr>
    </w:div>
    <w:div w:id="780302812">
      <w:bodyDiv w:val="1"/>
      <w:marLeft w:val="0"/>
      <w:marRight w:val="0"/>
      <w:marTop w:val="0"/>
      <w:marBottom w:val="0"/>
      <w:divBdr>
        <w:top w:val="none" w:sz="0" w:space="0" w:color="auto"/>
        <w:left w:val="none" w:sz="0" w:space="0" w:color="auto"/>
        <w:bottom w:val="none" w:sz="0" w:space="0" w:color="auto"/>
        <w:right w:val="none" w:sz="0" w:space="0" w:color="auto"/>
      </w:divBdr>
    </w:div>
    <w:div w:id="808130807">
      <w:bodyDiv w:val="1"/>
      <w:marLeft w:val="0"/>
      <w:marRight w:val="0"/>
      <w:marTop w:val="0"/>
      <w:marBottom w:val="0"/>
      <w:divBdr>
        <w:top w:val="none" w:sz="0" w:space="0" w:color="auto"/>
        <w:left w:val="none" w:sz="0" w:space="0" w:color="auto"/>
        <w:bottom w:val="none" w:sz="0" w:space="0" w:color="auto"/>
        <w:right w:val="none" w:sz="0" w:space="0" w:color="auto"/>
      </w:divBdr>
      <w:divsChild>
        <w:div w:id="552159859">
          <w:marLeft w:val="0"/>
          <w:marRight w:val="0"/>
          <w:marTop w:val="0"/>
          <w:marBottom w:val="0"/>
          <w:divBdr>
            <w:top w:val="none" w:sz="0" w:space="0" w:color="auto"/>
            <w:left w:val="none" w:sz="0" w:space="0" w:color="auto"/>
            <w:bottom w:val="none" w:sz="0" w:space="0" w:color="auto"/>
            <w:right w:val="none" w:sz="0" w:space="0" w:color="auto"/>
          </w:divBdr>
          <w:divsChild>
            <w:div w:id="1538742301">
              <w:marLeft w:val="0"/>
              <w:marRight w:val="0"/>
              <w:marTop w:val="0"/>
              <w:marBottom w:val="0"/>
              <w:divBdr>
                <w:top w:val="none" w:sz="0" w:space="0" w:color="auto"/>
                <w:left w:val="none" w:sz="0" w:space="0" w:color="auto"/>
                <w:bottom w:val="none" w:sz="0" w:space="0" w:color="auto"/>
                <w:right w:val="none" w:sz="0" w:space="0" w:color="auto"/>
              </w:divBdr>
            </w:div>
            <w:div w:id="1841191269">
              <w:marLeft w:val="0"/>
              <w:marRight w:val="0"/>
              <w:marTop w:val="0"/>
              <w:marBottom w:val="0"/>
              <w:divBdr>
                <w:top w:val="none" w:sz="0" w:space="0" w:color="auto"/>
                <w:left w:val="none" w:sz="0" w:space="0" w:color="auto"/>
                <w:bottom w:val="none" w:sz="0" w:space="0" w:color="auto"/>
                <w:right w:val="none" w:sz="0" w:space="0" w:color="auto"/>
              </w:divBdr>
            </w:div>
          </w:divsChild>
        </w:div>
        <w:div w:id="881670477">
          <w:marLeft w:val="0"/>
          <w:marRight w:val="0"/>
          <w:marTop w:val="0"/>
          <w:marBottom w:val="0"/>
          <w:divBdr>
            <w:top w:val="none" w:sz="0" w:space="0" w:color="auto"/>
            <w:left w:val="none" w:sz="0" w:space="0" w:color="auto"/>
            <w:bottom w:val="none" w:sz="0" w:space="0" w:color="auto"/>
            <w:right w:val="none" w:sz="0" w:space="0" w:color="auto"/>
          </w:divBdr>
        </w:div>
      </w:divsChild>
    </w:div>
    <w:div w:id="851067829">
      <w:bodyDiv w:val="1"/>
      <w:marLeft w:val="0"/>
      <w:marRight w:val="0"/>
      <w:marTop w:val="0"/>
      <w:marBottom w:val="0"/>
      <w:divBdr>
        <w:top w:val="none" w:sz="0" w:space="0" w:color="auto"/>
        <w:left w:val="none" w:sz="0" w:space="0" w:color="auto"/>
        <w:bottom w:val="none" w:sz="0" w:space="0" w:color="auto"/>
        <w:right w:val="none" w:sz="0" w:space="0" w:color="auto"/>
      </w:divBdr>
      <w:divsChild>
        <w:div w:id="35130533">
          <w:marLeft w:val="0"/>
          <w:marRight w:val="0"/>
          <w:marTop w:val="0"/>
          <w:marBottom w:val="0"/>
          <w:divBdr>
            <w:top w:val="none" w:sz="0" w:space="0" w:color="auto"/>
            <w:left w:val="none" w:sz="0" w:space="0" w:color="auto"/>
            <w:bottom w:val="none" w:sz="0" w:space="0" w:color="auto"/>
            <w:right w:val="none" w:sz="0" w:space="0" w:color="auto"/>
          </w:divBdr>
        </w:div>
        <w:div w:id="853764375">
          <w:marLeft w:val="0"/>
          <w:marRight w:val="0"/>
          <w:marTop w:val="0"/>
          <w:marBottom w:val="0"/>
          <w:divBdr>
            <w:top w:val="none" w:sz="0" w:space="0" w:color="auto"/>
            <w:left w:val="none" w:sz="0" w:space="0" w:color="auto"/>
            <w:bottom w:val="none" w:sz="0" w:space="0" w:color="auto"/>
            <w:right w:val="none" w:sz="0" w:space="0" w:color="auto"/>
          </w:divBdr>
        </w:div>
        <w:div w:id="917640892">
          <w:marLeft w:val="0"/>
          <w:marRight w:val="0"/>
          <w:marTop w:val="0"/>
          <w:marBottom w:val="0"/>
          <w:divBdr>
            <w:top w:val="none" w:sz="0" w:space="0" w:color="auto"/>
            <w:left w:val="none" w:sz="0" w:space="0" w:color="auto"/>
            <w:bottom w:val="none" w:sz="0" w:space="0" w:color="auto"/>
            <w:right w:val="none" w:sz="0" w:space="0" w:color="auto"/>
          </w:divBdr>
        </w:div>
      </w:divsChild>
    </w:div>
    <w:div w:id="862936500">
      <w:bodyDiv w:val="1"/>
      <w:marLeft w:val="0"/>
      <w:marRight w:val="0"/>
      <w:marTop w:val="0"/>
      <w:marBottom w:val="0"/>
      <w:divBdr>
        <w:top w:val="none" w:sz="0" w:space="0" w:color="auto"/>
        <w:left w:val="none" w:sz="0" w:space="0" w:color="auto"/>
        <w:bottom w:val="none" w:sz="0" w:space="0" w:color="auto"/>
        <w:right w:val="none" w:sz="0" w:space="0" w:color="auto"/>
      </w:divBdr>
      <w:divsChild>
        <w:div w:id="1604067155">
          <w:marLeft w:val="0"/>
          <w:marRight w:val="0"/>
          <w:marTop w:val="0"/>
          <w:marBottom w:val="0"/>
          <w:divBdr>
            <w:top w:val="none" w:sz="0" w:space="0" w:color="auto"/>
            <w:left w:val="none" w:sz="0" w:space="0" w:color="auto"/>
            <w:bottom w:val="none" w:sz="0" w:space="0" w:color="auto"/>
            <w:right w:val="none" w:sz="0" w:space="0" w:color="auto"/>
          </w:divBdr>
        </w:div>
      </w:divsChild>
    </w:div>
    <w:div w:id="877818443">
      <w:bodyDiv w:val="1"/>
      <w:marLeft w:val="0"/>
      <w:marRight w:val="0"/>
      <w:marTop w:val="0"/>
      <w:marBottom w:val="0"/>
      <w:divBdr>
        <w:top w:val="none" w:sz="0" w:space="0" w:color="auto"/>
        <w:left w:val="none" w:sz="0" w:space="0" w:color="auto"/>
        <w:bottom w:val="none" w:sz="0" w:space="0" w:color="auto"/>
        <w:right w:val="none" w:sz="0" w:space="0" w:color="auto"/>
      </w:divBdr>
      <w:divsChild>
        <w:div w:id="7759637">
          <w:marLeft w:val="0"/>
          <w:marRight w:val="0"/>
          <w:marTop w:val="0"/>
          <w:marBottom w:val="0"/>
          <w:divBdr>
            <w:top w:val="none" w:sz="0" w:space="0" w:color="auto"/>
            <w:left w:val="none" w:sz="0" w:space="0" w:color="auto"/>
            <w:bottom w:val="none" w:sz="0" w:space="0" w:color="auto"/>
            <w:right w:val="none" w:sz="0" w:space="0" w:color="auto"/>
          </w:divBdr>
        </w:div>
        <w:div w:id="7870788">
          <w:marLeft w:val="0"/>
          <w:marRight w:val="0"/>
          <w:marTop w:val="0"/>
          <w:marBottom w:val="0"/>
          <w:divBdr>
            <w:top w:val="none" w:sz="0" w:space="0" w:color="auto"/>
            <w:left w:val="none" w:sz="0" w:space="0" w:color="auto"/>
            <w:bottom w:val="none" w:sz="0" w:space="0" w:color="auto"/>
            <w:right w:val="none" w:sz="0" w:space="0" w:color="auto"/>
          </w:divBdr>
        </w:div>
        <w:div w:id="13506715">
          <w:marLeft w:val="0"/>
          <w:marRight w:val="0"/>
          <w:marTop w:val="0"/>
          <w:marBottom w:val="0"/>
          <w:divBdr>
            <w:top w:val="none" w:sz="0" w:space="0" w:color="auto"/>
            <w:left w:val="none" w:sz="0" w:space="0" w:color="auto"/>
            <w:bottom w:val="none" w:sz="0" w:space="0" w:color="auto"/>
            <w:right w:val="none" w:sz="0" w:space="0" w:color="auto"/>
          </w:divBdr>
        </w:div>
        <w:div w:id="29258570">
          <w:marLeft w:val="0"/>
          <w:marRight w:val="0"/>
          <w:marTop w:val="0"/>
          <w:marBottom w:val="0"/>
          <w:divBdr>
            <w:top w:val="none" w:sz="0" w:space="0" w:color="auto"/>
            <w:left w:val="none" w:sz="0" w:space="0" w:color="auto"/>
            <w:bottom w:val="none" w:sz="0" w:space="0" w:color="auto"/>
            <w:right w:val="none" w:sz="0" w:space="0" w:color="auto"/>
          </w:divBdr>
        </w:div>
        <w:div w:id="33121143">
          <w:marLeft w:val="0"/>
          <w:marRight w:val="0"/>
          <w:marTop w:val="0"/>
          <w:marBottom w:val="0"/>
          <w:divBdr>
            <w:top w:val="none" w:sz="0" w:space="0" w:color="auto"/>
            <w:left w:val="none" w:sz="0" w:space="0" w:color="auto"/>
            <w:bottom w:val="none" w:sz="0" w:space="0" w:color="auto"/>
            <w:right w:val="none" w:sz="0" w:space="0" w:color="auto"/>
          </w:divBdr>
        </w:div>
        <w:div w:id="38865561">
          <w:marLeft w:val="0"/>
          <w:marRight w:val="0"/>
          <w:marTop w:val="0"/>
          <w:marBottom w:val="0"/>
          <w:divBdr>
            <w:top w:val="none" w:sz="0" w:space="0" w:color="auto"/>
            <w:left w:val="none" w:sz="0" w:space="0" w:color="auto"/>
            <w:bottom w:val="none" w:sz="0" w:space="0" w:color="auto"/>
            <w:right w:val="none" w:sz="0" w:space="0" w:color="auto"/>
          </w:divBdr>
        </w:div>
        <w:div w:id="68819854">
          <w:marLeft w:val="0"/>
          <w:marRight w:val="0"/>
          <w:marTop w:val="0"/>
          <w:marBottom w:val="0"/>
          <w:divBdr>
            <w:top w:val="none" w:sz="0" w:space="0" w:color="auto"/>
            <w:left w:val="none" w:sz="0" w:space="0" w:color="auto"/>
            <w:bottom w:val="none" w:sz="0" w:space="0" w:color="auto"/>
            <w:right w:val="none" w:sz="0" w:space="0" w:color="auto"/>
          </w:divBdr>
        </w:div>
        <w:div w:id="77946703">
          <w:marLeft w:val="0"/>
          <w:marRight w:val="0"/>
          <w:marTop w:val="0"/>
          <w:marBottom w:val="0"/>
          <w:divBdr>
            <w:top w:val="none" w:sz="0" w:space="0" w:color="auto"/>
            <w:left w:val="none" w:sz="0" w:space="0" w:color="auto"/>
            <w:bottom w:val="none" w:sz="0" w:space="0" w:color="auto"/>
            <w:right w:val="none" w:sz="0" w:space="0" w:color="auto"/>
          </w:divBdr>
        </w:div>
        <w:div w:id="85153926">
          <w:marLeft w:val="0"/>
          <w:marRight w:val="0"/>
          <w:marTop w:val="0"/>
          <w:marBottom w:val="0"/>
          <w:divBdr>
            <w:top w:val="none" w:sz="0" w:space="0" w:color="auto"/>
            <w:left w:val="none" w:sz="0" w:space="0" w:color="auto"/>
            <w:bottom w:val="none" w:sz="0" w:space="0" w:color="auto"/>
            <w:right w:val="none" w:sz="0" w:space="0" w:color="auto"/>
          </w:divBdr>
        </w:div>
        <w:div w:id="90782138">
          <w:marLeft w:val="0"/>
          <w:marRight w:val="0"/>
          <w:marTop w:val="0"/>
          <w:marBottom w:val="0"/>
          <w:divBdr>
            <w:top w:val="none" w:sz="0" w:space="0" w:color="auto"/>
            <w:left w:val="none" w:sz="0" w:space="0" w:color="auto"/>
            <w:bottom w:val="none" w:sz="0" w:space="0" w:color="auto"/>
            <w:right w:val="none" w:sz="0" w:space="0" w:color="auto"/>
          </w:divBdr>
        </w:div>
        <w:div w:id="101074844">
          <w:marLeft w:val="0"/>
          <w:marRight w:val="0"/>
          <w:marTop w:val="0"/>
          <w:marBottom w:val="0"/>
          <w:divBdr>
            <w:top w:val="none" w:sz="0" w:space="0" w:color="auto"/>
            <w:left w:val="none" w:sz="0" w:space="0" w:color="auto"/>
            <w:bottom w:val="none" w:sz="0" w:space="0" w:color="auto"/>
            <w:right w:val="none" w:sz="0" w:space="0" w:color="auto"/>
          </w:divBdr>
        </w:div>
        <w:div w:id="109127005">
          <w:marLeft w:val="0"/>
          <w:marRight w:val="0"/>
          <w:marTop w:val="0"/>
          <w:marBottom w:val="0"/>
          <w:divBdr>
            <w:top w:val="none" w:sz="0" w:space="0" w:color="auto"/>
            <w:left w:val="none" w:sz="0" w:space="0" w:color="auto"/>
            <w:bottom w:val="none" w:sz="0" w:space="0" w:color="auto"/>
            <w:right w:val="none" w:sz="0" w:space="0" w:color="auto"/>
          </w:divBdr>
        </w:div>
        <w:div w:id="113713135">
          <w:marLeft w:val="0"/>
          <w:marRight w:val="0"/>
          <w:marTop w:val="0"/>
          <w:marBottom w:val="0"/>
          <w:divBdr>
            <w:top w:val="none" w:sz="0" w:space="0" w:color="auto"/>
            <w:left w:val="none" w:sz="0" w:space="0" w:color="auto"/>
            <w:bottom w:val="none" w:sz="0" w:space="0" w:color="auto"/>
            <w:right w:val="none" w:sz="0" w:space="0" w:color="auto"/>
          </w:divBdr>
        </w:div>
        <w:div w:id="132716126">
          <w:marLeft w:val="0"/>
          <w:marRight w:val="0"/>
          <w:marTop w:val="0"/>
          <w:marBottom w:val="0"/>
          <w:divBdr>
            <w:top w:val="none" w:sz="0" w:space="0" w:color="auto"/>
            <w:left w:val="none" w:sz="0" w:space="0" w:color="auto"/>
            <w:bottom w:val="none" w:sz="0" w:space="0" w:color="auto"/>
            <w:right w:val="none" w:sz="0" w:space="0" w:color="auto"/>
          </w:divBdr>
        </w:div>
        <w:div w:id="133715748">
          <w:marLeft w:val="0"/>
          <w:marRight w:val="0"/>
          <w:marTop w:val="0"/>
          <w:marBottom w:val="0"/>
          <w:divBdr>
            <w:top w:val="none" w:sz="0" w:space="0" w:color="auto"/>
            <w:left w:val="none" w:sz="0" w:space="0" w:color="auto"/>
            <w:bottom w:val="none" w:sz="0" w:space="0" w:color="auto"/>
            <w:right w:val="none" w:sz="0" w:space="0" w:color="auto"/>
          </w:divBdr>
        </w:div>
        <w:div w:id="135530517">
          <w:marLeft w:val="0"/>
          <w:marRight w:val="0"/>
          <w:marTop w:val="0"/>
          <w:marBottom w:val="0"/>
          <w:divBdr>
            <w:top w:val="none" w:sz="0" w:space="0" w:color="auto"/>
            <w:left w:val="none" w:sz="0" w:space="0" w:color="auto"/>
            <w:bottom w:val="none" w:sz="0" w:space="0" w:color="auto"/>
            <w:right w:val="none" w:sz="0" w:space="0" w:color="auto"/>
          </w:divBdr>
        </w:div>
        <w:div w:id="136382573">
          <w:marLeft w:val="0"/>
          <w:marRight w:val="0"/>
          <w:marTop w:val="0"/>
          <w:marBottom w:val="0"/>
          <w:divBdr>
            <w:top w:val="none" w:sz="0" w:space="0" w:color="auto"/>
            <w:left w:val="none" w:sz="0" w:space="0" w:color="auto"/>
            <w:bottom w:val="none" w:sz="0" w:space="0" w:color="auto"/>
            <w:right w:val="none" w:sz="0" w:space="0" w:color="auto"/>
          </w:divBdr>
        </w:div>
        <w:div w:id="141973910">
          <w:marLeft w:val="0"/>
          <w:marRight w:val="0"/>
          <w:marTop w:val="0"/>
          <w:marBottom w:val="0"/>
          <w:divBdr>
            <w:top w:val="none" w:sz="0" w:space="0" w:color="auto"/>
            <w:left w:val="none" w:sz="0" w:space="0" w:color="auto"/>
            <w:bottom w:val="none" w:sz="0" w:space="0" w:color="auto"/>
            <w:right w:val="none" w:sz="0" w:space="0" w:color="auto"/>
          </w:divBdr>
        </w:div>
        <w:div w:id="161288218">
          <w:marLeft w:val="0"/>
          <w:marRight w:val="0"/>
          <w:marTop w:val="0"/>
          <w:marBottom w:val="0"/>
          <w:divBdr>
            <w:top w:val="none" w:sz="0" w:space="0" w:color="auto"/>
            <w:left w:val="none" w:sz="0" w:space="0" w:color="auto"/>
            <w:bottom w:val="none" w:sz="0" w:space="0" w:color="auto"/>
            <w:right w:val="none" w:sz="0" w:space="0" w:color="auto"/>
          </w:divBdr>
        </w:div>
        <w:div w:id="167912394">
          <w:marLeft w:val="0"/>
          <w:marRight w:val="0"/>
          <w:marTop w:val="0"/>
          <w:marBottom w:val="0"/>
          <w:divBdr>
            <w:top w:val="none" w:sz="0" w:space="0" w:color="auto"/>
            <w:left w:val="none" w:sz="0" w:space="0" w:color="auto"/>
            <w:bottom w:val="none" w:sz="0" w:space="0" w:color="auto"/>
            <w:right w:val="none" w:sz="0" w:space="0" w:color="auto"/>
          </w:divBdr>
        </w:div>
        <w:div w:id="183402323">
          <w:marLeft w:val="0"/>
          <w:marRight w:val="0"/>
          <w:marTop w:val="0"/>
          <w:marBottom w:val="0"/>
          <w:divBdr>
            <w:top w:val="none" w:sz="0" w:space="0" w:color="auto"/>
            <w:left w:val="none" w:sz="0" w:space="0" w:color="auto"/>
            <w:bottom w:val="none" w:sz="0" w:space="0" w:color="auto"/>
            <w:right w:val="none" w:sz="0" w:space="0" w:color="auto"/>
          </w:divBdr>
        </w:div>
        <w:div w:id="187330764">
          <w:marLeft w:val="0"/>
          <w:marRight w:val="0"/>
          <w:marTop w:val="0"/>
          <w:marBottom w:val="0"/>
          <w:divBdr>
            <w:top w:val="none" w:sz="0" w:space="0" w:color="auto"/>
            <w:left w:val="none" w:sz="0" w:space="0" w:color="auto"/>
            <w:bottom w:val="none" w:sz="0" w:space="0" w:color="auto"/>
            <w:right w:val="none" w:sz="0" w:space="0" w:color="auto"/>
          </w:divBdr>
        </w:div>
        <w:div w:id="205605236">
          <w:marLeft w:val="0"/>
          <w:marRight w:val="0"/>
          <w:marTop w:val="0"/>
          <w:marBottom w:val="0"/>
          <w:divBdr>
            <w:top w:val="none" w:sz="0" w:space="0" w:color="auto"/>
            <w:left w:val="none" w:sz="0" w:space="0" w:color="auto"/>
            <w:bottom w:val="none" w:sz="0" w:space="0" w:color="auto"/>
            <w:right w:val="none" w:sz="0" w:space="0" w:color="auto"/>
          </w:divBdr>
        </w:div>
        <w:div w:id="229465993">
          <w:marLeft w:val="0"/>
          <w:marRight w:val="0"/>
          <w:marTop w:val="0"/>
          <w:marBottom w:val="0"/>
          <w:divBdr>
            <w:top w:val="none" w:sz="0" w:space="0" w:color="auto"/>
            <w:left w:val="none" w:sz="0" w:space="0" w:color="auto"/>
            <w:bottom w:val="none" w:sz="0" w:space="0" w:color="auto"/>
            <w:right w:val="none" w:sz="0" w:space="0" w:color="auto"/>
          </w:divBdr>
        </w:div>
        <w:div w:id="232083037">
          <w:marLeft w:val="0"/>
          <w:marRight w:val="0"/>
          <w:marTop w:val="0"/>
          <w:marBottom w:val="0"/>
          <w:divBdr>
            <w:top w:val="none" w:sz="0" w:space="0" w:color="auto"/>
            <w:left w:val="none" w:sz="0" w:space="0" w:color="auto"/>
            <w:bottom w:val="none" w:sz="0" w:space="0" w:color="auto"/>
            <w:right w:val="none" w:sz="0" w:space="0" w:color="auto"/>
          </w:divBdr>
        </w:div>
        <w:div w:id="248541510">
          <w:marLeft w:val="0"/>
          <w:marRight w:val="0"/>
          <w:marTop w:val="0"/>
          <w:marBottom w:val="0"/>
          <w:divBdr>
            <w:top w:val="none" w:sz="0" w:space="0" w:color="auto"/>
            <w:left w:val="none" w:sz="0" w:space="0" w:color="auto"/>
            <w:bottom w:val="none" w:sz="0" w:space="0" w:color="auto"/>
            <w:right w:val="none" w:sz="0" w:space="0" w:color="auto"/>
          </w:divBdr>
        </w:div>
        <w:div w:id="265381346">
          <w:marLeft w:val="0"/>
          <w:marRight w:val="0"/>
          <w:marTop w:val="0"/>
          <w:marBottom w:val="0"/>
          <w:divBdr>
            <w:top w:val="none" w:sz="0" w:space="0" w:color="auto"/>
            <w:left w:val="none" w:sz="0" w:space="0" w:color="auto"/>
            <w:bottom w:val="none" w:sz="0" w:space="0" w:color="auto"/>
            <w:right w:val="none" w:sz="0" w:space="0" w:color="auto"/>
          </w:divBdr>
        </w:div>
        <w:div w:id="284965233">
          <w:marLeft w:val="0"/>
          <w:marRight w:val="0"/>
          <w:marTop w:val="0"/>
          <w:marBottom w:val="0"/>
          <w:divBdr>
            <w:top w:val="none" w:sz="0" w:space="0" w:color="auto"/>
            <w:left w:val="none" w:sz="0" w:space="0" w:color="auto"/>
            <w:bottom w:val="none" w:sz="0" w:space="0" w:color="auto"/>
            <w:right w:val="none" w:sz="0" w:space="0" w:color="auto"/>
          </w:divBdr>
        </w:div>
        <w:div w:id="291835534">
          <w:marLeft w:val="0"/>
          <w:marRight w:val="0"/>
          <w:marTop w:val="0"/>
          <w:marBottom w:val="0"/>
          <w:divBdr>
            <w:top w:val="none" w:sz="0" w:space="0" w:color="auto"/>
            <w:left w:val="none" w:sz="0" w:space="0" w:color="auto"/>
            <w:bottom w:val="none" w:sz="0" w:space="0" w:color="auto"/>
            <w:right w:val="none" w:sz="0" w:space="0" w:color="auto"/>
          </w:divBdr>
        </w:div>
        <w:div w:id="292833214">
          <w:marLeft w:val="0"/>
          <w:marRight w:val="0"/>
          <w:marTop w:val="0"/>
          <w:marBottom w:val="0"/>
          <w:divBdr>
            <w:top w:val="none" w:sz="0" w:space="0" w:color="auto"/>
            <w:left w:val="none" w:sz="0" w:space="0" w:color="auto"/>
            <w:bottom w:val="none" w:sz="0" w:space="0" w:color="auto"/>
            <w:right w:val="none" w:sz="0" w:space="0" w:color="auto"/>
          </w:divBdr>
        </w:div>
        <w:div w:id="292909086">
          <w:marLeft w:val="0"/>
          <w:marRight w:val="0"/>
          <w:marTop w:val="0"/>
          <w:marBottom w:val="0"/>
          <w:divBdr>
            <w:top w:val="none" w:sz="0" w:space="0" w:color="auto"/>
            <w:left w:val="none" w:sz="0" w:space="0" w:color="auto"/>
            <w:bottom w:val="none" w:sz="0" w:space="0" w:color="auto"/>
            <w:right w:val="none" w:sz="0" w:space="0" w:color="auto"/>
          </w:divBdr>
        </w:div>
        <w:div w:id="297802464">
          <w:marLeft w:val="0"/>
          <w:marRight w:val="0"/>
          <w:marTop w:val="0"/>
          <w:marBottom w:val="0"/>
          <w:divBdr>
            <w:top w:val="none" w:sz="0" w:space="0" w:color="auto"/>
            <w:left w:val="none" w:sz="0" w:space="0" w:color="auto"/>
            <w:bottom w:val="none" w:sz="0" w:space="0" w:color="auto"/>
            <w:right w:val="none" w:sz="0" w:space="0" w:color="auto"/>
          </w:divBdr>
        </w:div>
        <w:div w:id="329258588">
          <w:marLeft w:val="0"/>
          <w:marRight w:val="0"/>
          <w:marTop w:val="0"/>
          <w:marBottom w:val="0"/>
          <w:divBdr>
            <w:top w:val="none" w:sz="0" w:space="0" w:color="auto"/>
            <w:left w:val="none" w:sz="0" w:space="0" w:color="auto"/>
            <w:bottom w:val="none" w:sz="0" w:space="0" w:color="auto"/>
            <w:right w:val="none" w:sz="0" w:space="0" w:color="auto"/>
          </w:divBdr>
        </w:div>
        <w:div w:id="338435957">
          <w:marLeft w:val="0"/>
          <w:marRight w:val="0"/>
          <w:marTop w:val="0"/>
          <w:marBottom w:val="0"/>
          <w:divBdr>
            <w:top w:val="none" w:sz="0" w:space="0" w:color="auto"/>
            <w:left w:val="none" w:sz="0" w:space="0" w:color="auto"/>
            <w:bottom w:val="none" w:sz="0" w:space="0" w:color="auto"/>
            <w:right w:val="none" w:sz="0" w:space="0" w:color="auto"/>
          </w:divBdr>
        </w:div>
        <w:div w:id="356086249">
          <w:marLeft w:val="0"/>
          <w:marRight w:val="0"/>
          <w:marTop w:val="0"/>
          <w:marBottom w:val="0"/>
          <w:divBdr>
            <w:top w:val="none" w:sz="0" w:space="0" w:color="auto"/>
            <w:left w:val="none" w:sz="0" w:space="0" w:color="auto"/>
            <w:bottom w:val="none" w:sz="0" w:space="0" w:color="auto"/>
            <w:right w:val="none" w:sz="0" w:space="0" w:color="auto"/>
          </w:divBdr>
        </w:div>
        <w:div w:id="362948266">
          <w:marLeft w:val="0"/>
          <w:marRight w:val="0"/>
          <w:marTop w:val="0"/>
          <w:marBottom w:val="0"/>
          <w:divBdr>
            <w:top w:val="none" w:sz="0" w:space="0" w:color="auto"/>
            <w:left w:val="none" w:sz="0" w:space="0" w:color="auto"/>
            <w:bottom w:val="none" w:sz="0" w:space="0" w:color="auto"/>
            <w:right w:val="none" w:sz="0" w:space="0" w:color="auto"/>
          </w:divBdr>
        </w:div>
        <w:div w:id="377631195">
          <w:marLeft w:val="0"/>
          <w:marRight w:val="0"/>
          <w:marTop w:val="0"/>
          <w:marBottom w:val="0"/>
          <w:divBdr>
            <w:top w:val="none" w:sz="0" w:space="0" w:color="auto"/>
            <w:left w:val="none" w:sz="0" w:space="0" w:color="auto"/>
            <w:bottom w:val="none" w:sz="0" w:space="0" w:color="auto"/>
            <w:right w:val="none" w:sz="0" w:space="0" w:color="auto"/>
          </w:divBdr>
        </w:div>
        <w:div w:id="402988136">
          <w:marLeft w:val="0"/>
          <w:marRight w:val="0"/>
          <w:marTop w:val="0"/>
          <w:marBottom w:val="0"/>
          <w:divBdr>
            <w:top w:val="none" w:sz="0" w:space="0" w:color="auto"/>
            <w:left w:val="none" w:sz="0" w:space="0" w:color="auto"/>
            <w:bottom w:val="none" w:sz="0" w:space="0" w:color="auto"/>
            <w:right w:val="none" w:sz="0" w:space="0" w:color="auto"/>
          </w:divBdr>
        </w:div>
        <w:div w:id="416365697">
          <w:marLeft w:val="0"/>
          <w:marRight w:val="0"/>
          <w:marTop w:val="0"/>
          <w:marBottom w:val="0"/>
          <w:divBdr>
            <w:top w:val="none" w:sz="0" w:space="0" w:color="auto"/>
            <w:left w:val="none" w:sz="0" w:space="0" w:color="auto"/>
            <w:bottom w:val="none" w:sz="0" w:space="0" w:color="auto"/>
            <w:right w:val="none" w:sz="0" w:space="0" w:color="auto"/>
          </w:divBdr>
        </w:div>
        <w:div w:id="423691717">
          <w:marLeft w:val="0"/>
          <w:marRight w:val="0"/>
          <w:marTop w:val="0"/>
          <w:marBottom w:val="0"/>
          <w:divBdr>
            <w:top w:val="none" w:sz="0" w:space="0" w:color="auto"/>
            <w:left w:val="none" w:sz="0" w:space="0" w:color="auto"/>
            <w:bottom w:val="none" w:sz="0" w:space="0" w:color="auto"/>
            <w:right w:val="none" w:sz="0" w:space="0" w:color="auto"/>
          </w:divBdr>
        </w:div>
        <w:div w:id="424961918">
          <w:marLeft w:val="0"/>
          <w:marRight w:val="0"/>
          <w:marTop w:val="0"/>
          <w:marBottom w:val="0"/>
          <w:divBdr>
            <w:top w:val="none" w:sz="0" w:space="0" w:color="auto"/>
            <w:left w:val="none" w:sz="0" w:space="0" w:color="auto"/>
            <w:bottom w:val="none" w:sz="0" w:space="0" w:color="auto"/>
            <w:right w:val="none" w:sz="0" w:space="0" w:color="auto"/>
          </w:divBdr>
        </w:div>
        <w:div w:id="430322715">
          <w:marLeft w:val="0"/>
          <w:marRight w:val="0"/>
          <w:marTop w:val="0"/>
          <w:marBottom w:val="0"/>
          <w:divBdr>
            <w:top w:val="none" w:sz="0" w:space="0" w:color="auto"/>
            <w:left w:val="none" w:sz="0" w:space="0" w:color="auto"/>
            <w:bottom w:val="none" w:sz="0" w:space="0" w:color="auto"/>
            <w:right w:val="none" w:sz="0" w:space="0" w:color="auto"/>
          </w:divBdr>
        </w:div>
        <w:div w:id="452678703">
          <w:marLeft w:val="0"/>
          <w:marRight w:val="0"/>
          <w:marTop w:val="0"/>
          <w:marBottom w:val="0"/>
          <w:divBdr>
            <w:top w:val="none" w:sz="0" w:space="0" w:color="auto"/>
            <w:left w:val="none" w:sz="0" w:space="0" w:color="auto"/>
            <w:bottom w:val="none" w:sz="0" w:space="0" w:color="auto"/>
            <w:right w:val="none" w:sz="0" w:space="0" w:color="auto"/>
          </w:divBdr>
        </w:div>
        <w:div w:id="482821189">
          <w:marLeft w:val="0"/>
          <w:marRight w:val="0"/>
          <w:marTop w:val="0"/>
          <w:marBottom w:val="0"/>
          <w:divBdr>
            <w:top w:val="none" w:sz="0" w:space="0" w:color="auto"/>
            <w:left w:val="none" w:sz="0" w:space="0" w:color="auto"/>
            <w:bottom w:val="none" w:sz="0" w:space="0" w:color="auto"/>
            <w:right w:val="none" w:sz="0" w:space="0" w:color="auto"/>
          </w:divBdr>
        </w:div>
        <w:div w:id="483395567">
          <w:marLeft w:val="0"/>
          <w:marRight w:val="0"/>
          <w:marTop w:val="0"/>
          <w:marBottom w:val="0"/>
          <w:divBdr>
            <w:top w:val="none" w:sz="0" w:space="0" w:color="auto"/>
            <w:left w:val="none" w:sz="0" w:space="0" w:color="auto"/>
            <w:bottom w:val="none" w:sz="0" w:space="0" w:color="auto"/>
            <w:right w:val="none" w:sz="0" w:space="0" w:color="auto"/>
          </w:divBdr>
        </w:div>
        <w:div w:id="495920809">
          <w:marLeft w:val="0"/>
          <w:marRight w:val="0"/>
          <w:marTop w:val="0"/>
          <w:marBottom w:val="0"/>
          <w:divBdr>
            <w:top w:val="none" w:sz="0" w:space="0" w:color="auto"/>
            <w:left w:val="none" w:sz="0" w:space="0" w:color="auto"/>
            <w:bottom w:val="none" w:sz="0" w:space="0" w:color="auto"/>
            <w:right w:val="none" w:sz="0" w:space="0" w:color="auto"/>
          </w:divBdr>
        </w:div>
        <w:div w:id="521937468">
          <w:marLeft w:val="0"/>
          <w:marRight w:val="0"/>
          <w:marTop w:val="0"/>
          <w:marBottom w:val="0"/>
          <w:divBdr>
            <w:top w:val="none" w:sz="0" w:space="0" w:color="auto"/>
            <w:left w:val="none" w:sz="0" w:space="0" w:color="auto"/>
            <w:bottom w:val="none" w:sz="0" w:space="0" w:color="auto"/>
            <w:right w:val="none" w:sz="0" w:space="0" w:color="auto"/>
          </w:divBdr>
        </w:div>
        <w:div w:id="528228313">
          <w:marLeft w:val="0"/>
          <w:marRight w:val="0"/>
          <w:marTop w:val="0"/>
          <w:marBottom w:val="0"/>
          <w:divBdr>
            <w:top w:val="none" w:sz="0" w:space="0" w:color="auto"/>
            <w:left w:val="none" w:sz="0" w:space="0" w:color="auto"/>
            <w:bottom w:val="none" w:sz="0" w:space="0" w:color="auto"/>
            <w:right w:val="none" w:sz="0" w:space="0" w:color="auto"/>
          </w:divBdr>
        </w:div>
        <w:div w:id="540631394">
          <w:marLeft w:val="0"/>
          <w:marRight w:val="0"/>
          <w:marTop w:val="0"/>
          <w:marBottom w:val="0"/>
          <w:divBdr>
            <w:top w:val="none" w:sz="0" w:space="0" w:color="auto"/>
            <w:left w:val="none" w:sz="0" w:space="0" w:color="auto"/>
            <w:bottom w:val="none" w:sz="0" w:space="0" w:color="auto"/>
            <w:right w:val="none" w:sz="0" w:space="0" w:color="auto"/>
          </w:divBdr>
        </w:div>
        <w:div w:id="547690519">
          <w:marLeft w:val="0"/>
          <w:marRight w:val="0"/>
          <w:marTop w:val="0"/>
          <w:marBottom w:val="0"/>
          <w:divBdr>
            <w:top w:val="none" w:sz="0" w:space="0" w:color="auto"/>
            <w:left w:val="none" w:sz="0" w:space="0" w:color="auto"/>
            <w:bottom w:val="none" w:sz="0" w:space="0" w:color="auto"/>
            <w:right w:val="none" w:sz="0" w:space="0" w:color="auto"/>
          </w:divBdr>
        </w:div>
        <w:div w:id="579213527">
          <w:marLeft w:val="0"/>
          <w:marRight w:val="0"/>
          <w:marTop w:val="0"/>
          <w:marBottom w:val="0"/>
          <w:divBdr>
            <w:top w:val="none" w:sz="0" w:space="0" w:color="auto"/>
            <w:left w:val="none" w:sz="0" w:space="0" w:color="auto"/>
            <w:bottom w:val="none" w:sz="0" w:space="0" w:color="auto"/>
            <w:right w:val="none" w:sz="0" w:space="0" w:color="auto"/>
          </w:divBdr>
        </w:div>
        <w:div w:id="579485480">
          <w:marLeft w:val="0"/>
          <w:marRight w:val="0"/>
          <w:marTop w:val="0"/>
          <w:marBottom w:val="0"/>
          <w:divBdr>
            <w:top w:val="none" w:sz="0" w:space="0" w:color="auto"/>
            <w:left w:val="none" w:sz="0" w:space="0" w:color="auto"/>
            <w:bottom w:val="none" w:sz="0" w:space="0" w:color="auto"/>
            <w:right w:val="none" w:sz="0" w:space="0" w:color="auto"/>
          </w:divBdr>
        </w:div>
        <w:div w:id="594095665">
          <w:marLeft w:val="0"/>
          <w:marRight w:val="0"/>
          <w:marTop w:val="0"/>
          <w:marBottom w:val="0"/>
          <w:divBdr>
            <w:top w:val="none" w:sz="0" w:space="0" w:color="auto"/>
            <w:left w:val="none" w:sz="0" w:space="0" w:color="auto"/>
            <w:bottom w:val="none" w:sz="0" w:space="0" w:color="auto"/>
            <w:right w:val="none" w:sz="0" w:space="0" w:color="auto"/>
          </w:divBdr>
        </w:div>
        <w:div w:id="596014855">
          <w:marLeft w:val="0"/>
          <w:marRight w:val="0"/>
          <w:marTop w:val="0"/>
          <w:marBottom w:val="0"/>
          <w:divBdr>
            <w:top w:val="none" w:sz="0" w:space="0" w:color="auto"/>
            <w:left w:val="none" w:sz="0" w:space="0" w:color="auto"/>
            <w:bottom w:val="none" w:sz="0" w:space="0" w:color="auto"/>
            <w:right w:val="none" w:sz="0" w:space="0" w:color="auto"/>
          </w:divBdr>
        </w:div>
        <w:div w:id="598638549">
          <w:marLeft w:val="0"/>
          <w:marRight w:val="0"/>
          <w:marTop w:val="0"/>
          <w:marBottom w:val="0"/>
          <w:divBdr>
            <w:top w:val="none" w:sz="0" w:space="0" w:color="auto"/>
            <w:left w:val="none" w:sz="0" w:space="0" w:color="auto"/>
            <w:bottom w:val="none" w:sz="0" w:space="0" w:color="auto"/>
            <w:right w:val="none" w:sz="0" w:space="0" w:color="auto"/>
          </w:divBdr>
        </w:div>
        <w:div w:id="604652640">
          <w:marLeft w:val="0"/>
          <w:marRight w:val="0"/>
          <w:marTop w:val="0"/>
          <w:marBottom w:val="0"/>
          <w:divBdr>
            <w:top w:val="none" w:sz="0" w:space="0" w:color="auto"/>
            <w:left w:val="none" w:sz="0" w:space="0" w:color="auto"/>
            <w:bottom w:val="none" w:sz="0" w:space="0" w:color="auto"/>
            <w:right w:val="none" w:sz="0" w:space="0" w:color="auto"/>
          </w:divBdr>
        </w:div>
        <w:div w:id="607470851">
          <w:marLeft w:val="0"/>
          <w:marRight w:val="0"/>
          <w:marTop w:val="0"/>
          <w:marBottom w:val="0"/>
          <w:divBdr>
            <w:top w:val="none" w:sz="0" w:space="0" w:color="auto"/>
            <w:left w:val="none" w:sz="0" w:space="0" w:color="auto"/>
            <w:bottom w:val="none" w:sz="0" w:space="0" w:color="auto"/>
            <w:right w:val="none" w:sz="0" w:space="0" w:color="auto"/>
          </w:divBdr>
        </w:div>
        <w:div w:id="614562717">
          <w:marLeft w:val="0"/>
          <w:marRight w:val="0"/>
          <w:marTop w:val="0"/>
          <w:marBottom w:val="0"/>
          <w:divBdr>
            <w:top w:val="none" w:sz="0" w:space="0" w:color="auto"/>
            <w:left w:val="none" w:sz="0" w:space="0" w:color="auto"/>
            <w:bottom w:val="none" w:sz="0" w:space="0" w:color="auto"/>
            <w:right w:val="none" w:sz="0" w:space="0" w:color="auto"/>
          </w:divBdr>
        </w:div>
        <w:div w:id="625237058">
          <w:marLeft w:val="0"/>
          <w:marRight w:val="0"/>
          <w:marTop w:val="0"/>
          <w:marBottom w:val="0"/>
          <w:divBdr>
            <w:top w:val="none" w:sz="0" w:space="0" w:color="auto"/>
            <w:left w:val="none" w:sz="0" w:space="0" w:color="auto"/>
            <w:bottom w:val="none" w:sz="0" w:space="0" w:color="auto"/>
            <w:right w:val="none" w:sz="0" w:space="0" w:color="auto"/>
          </w:divBdr>
        </w:div>
        <w:div w:id="651761381">
          <w:marLeft w:val="0"/>
          <w:marRight w:val="0"/>
          <w:marTop w:val="0"/>
          <w:marBottom w:val="0"/>
          <w:divBdr>
            <w:top w:val="none" w:sz="0" w:space="0" w:color="auto"/>
            <w:left w:val="none" w:sz="0" w:space="0" w:color="auto"/>
            <w:bottom w:val="none" w:sz="0" w:space="0" w:color="auto"/>
            <w:right w:val="none" w:sz="0" w:space="0" w:color="auto"/>
          </w:divBdr>
        </w:div>
        <w:div w:id="655643048">
          <w:marLeft w:val="0"/>
          <w:marRight w:val="0"/>
          <w:marTop w:val="0"/>
          <w:marBottom w:val="0"/>
          <w:divBdr>
            <w:top w:val="none" w:sz="0" w:space="0" w:color="auto"/>
            <w:left w:val="none" w:sz="0" w:space="0" w:color="auto"/>
            <w:bottom w:val="none" w:sz="0" w:space="0" w:color="auto"/>
            <w:right w:val="none" w:sz="0" w:space="0" w:color="auto"/>
          </w:divBdr>
        </w:div>
        <w:div w:id="684212235">
          <w:marLeft w:val="0"/>
          <w:marRight w:val="0"/>
          <w:marTop w:val="0"/>
          <w:marBottom w:val="0"/>
          <w:divBdr>
            <w:top w:val="none" w:sz="0" w:space="0" w:color="auto"/>
            <w:left w:val="none" w:sz="0" w:space="0" w:color="auto"/>
            <w:bottom w:val="none" w:sz="0" w:space="0" w:color="auto"/>
            <w:right w:val="none" w:sz="0" w:space="0" w:color="auto"/>
          </w:divBdr>
        </w:div>
        <w:div w:id="688987794">
          <w:marLeft w:val="0"/>
          <w:marRight w:val="0"/>
          <w:marTop w:val="0"/>
          <w:marBottom w:val="0"/>
          <w:divBdr>
            <w:top w:val="none" w:sz="0" w:space="0" w:color="auto"/>
            <w:left w:val="none" w:sz="0" w:space="0" w:color="auto"/>
            <w:bottom w:val="none" w:sz="0" w:space="0" w:color="auto"/>
            <w:right w:val="none" w:sz="0" w:space="0" w:color="auto"/>
          </w:divBdr>
        </w:div>
        <w:div w:id="691420262">
          <w:marLeft w:val="0"/>
          <w:marRight w:val="0"/>
          <w:marTop w:val="0"/>
          <w:marBottom w:val="0"/>
          <w:divBdr>
            <w:top w:val="none" w:sz="0" w:space="0" w:color="auto"/>
            <w:left w:val="none" w:sz="0" w:space="0" w:color="auto"/>
            <w:bottom w:val="none" w:sz="0" w:space="0" w:color="auto"/>
            <w:right w:val="none" w:sz="0" w:space="0" w:color="auto"/>
          </w:divBdr>
        </w:div>
        <w:div w:id="701174146">
          <w:marLeft w:val="0"/>
          <w:marRight w:val="0"/>
          <w:marTop w:val="0"/>
          <w:marBottom w:val="0"/>
          <w:divBdr>
            <w:top w:val="none" w:sz="0" w:space="0" w:color="auto"/>
            <w:left w:val="none" w:sz="0" w:space="0" w:color="auto"/>
            <w:bottom w:val="none" w:sz="0" w:space="0" w:color="auto"/>
            <w:right w:val="none" w:sz="0" w:space="0" w:color="auto"/>
          </w:divBdr>
        </w:div>
        <w:div w:id="711883321">
          <w:marLeft w:val="0"/>
          <w:marRight w:val="0"/>
          <w:marTop w:val="0"/>
          <w:marBottom w:val="0"/>
          <w:divBdr>
            <w:top w:val="none" w:sz="0" w:space="0" w:color="auto"/>
            <w:left w:val="none" w:sz="0" w:space="0" w:color="auto"/>
            <w:bottom w:val="none" w:sz="0" w:space="0" w:color="auto"/>
            <w:right w:val="none" w:sz="0" w:space="0" w:color="auto"/>
          </w:divBdr>
        </w:div>
        <w:div w:id="711925763">
          <w:marLeft w:val="0"/>
          <w:marRight w:val="0"/>
          <w:marTop w:val="0"/>
          <w:marBottom w:val="0"/>
          <w:divBdr>
            <w:top w:val="none" w:sz="0" w:space="0" w:color="auto"/>
            <w:left w:val="none" w:sz="0" w:space="0" w:color="auto"/>
            <w:bottom w:val="none" w:sz="0" w:space="0" w:color="auto"/>
            <w:right w:val="none" w:sz="0" w:space="0" w:color="auto"/>
          </w:divBdr>
        </w:div>
        <w:div w:id="762721855">
          <w:marLeft w:val="0"/>
          <w:marRight w:val="0"/>
          <w:marTop w:val="0"/>
          <w:marBottom w:val="0"/>
          <w:divBdr>
            <w:top w:val="none" w:sz="0" w:space="0" w:color="auto"/>
            <w:left w:val="none" w:sz="0" w:space="0" w:color="auto"/>
            <w:bottom w:val="none" w:sz="0" w:space="0" w:color="auto"/>
            <w:right w:val="none" w:sz="0" w:space="0" w:color="auto"/>
          </w:divBdr>
        </w:div>
        <w:div w:id="763234406">
          <w:marLeft w:val="0"/>
          <w:marRight w:val="0"/>
          <w:marTop w:val="0"/>
          <w:marBottom w:val="0"/>
          <w:divBdr>
            <w:top w:val="none" w:sz="0" w:space="0" w:color="auto"/>
            <w:left w:val="none" w:sz="0" w:space="0" w:color="auto"/>
            <w:bottom w:val="none" w:sz="0" w:space="0" w:color="auto"/>
            <w:right w:val="none" w:sz="0" w:space="0" w:color="auto"/>
          </w:divBdr>
        </w:div>
        <w:div w:id="781729007">
          <w:marLeft w:val="0"/>
          <w:marRight w:val="0"/>
          <w:marTop w:val="0"/>
          <w:marBottom w:val="0"/>
          <w:divBdr>
            <w:top w:val="none" w:sz="0" w:space="0" w:color="auto"/>
            <w:left w:val="none" w:sz="0" w:space="0" w:color="auto"/>
            <w:bottom w:val="none" w:sz="0" w:space="0" w:color="auto"/>
            <w:right w:val="none" w:sz="0" w:space="0" w:color="auto"/>
          </w:divBdr>
        </w:div>
        <w:div w:id="798693194">
          <w:marLeft w:val="0"/>
          <w:marRight w:val="0"/>
          <w:marTop w:val="0"/>
          <w:marBottom w:val="0"/>
          <w:divBdr>
            <w:top w:val="none" w:sz="0" w:space="0" w:color="auto"/>
            <w:left w:val="none" w:sz="0" w:space="0" w:color="auto"/>
            <w:bottom w:val="none" w:sz="0" w:space="0" w:color="auto"/>
            <w:right w:val="none" w:sz="0" w:space="0" w:color="auto"/>
          </w:divBdr>
        </w:div>
        <w:div w:id="804007233">
          <w:marLeft w:val="0"/>
          <w:marRight w:val="0"/>
          <w:marTop w:val="0"/>
          <w:marBottom w:val="0"/>
          <w:divBdr>
            <w:top w:val="none" w:sz="0" w:space="0" w:color="auto"/>
            <w:left w:val="none" w:sz="0" w:space="0" w:color="auto"/>
            <w:bottom w:val="none" w:sz="0" w:space="0" w:color="auto"/>
            <w:right w:val="none" w:sz="0" w:space="0" w:color="auto"/>
          </w:divBdr>
        </w:div>
        <w:div w:id="804735292">
          <w:marLeft w:val="0"/>
          <w:marRight w:val="0"/>
          <w:marTop w:val="0"/>
          <w:marBottom w:val="0"/>
          <w:divBdr>
            <w:top w:val="none" w:sz="0" w:space="0" w:color="auto"/>
            <w:left w:val="none" w:sz="0" w:space="0" w:color="auto"/>
            <w:bottom w:val="none" w:sz="0" w:space="0" w:color="auto"/>
            <w:right w:val="none" w:sz="0" w:space="0" w:color="auto"/>
          </w:divBdr>
        </w:div>
        <w:div w:id="820543098">
          <w:marLeft w:val="0"/>
          <w:marRight w:val="0"/>
          <w:marTop w:val="0"/>
          <w:marBottom w:val="0"/>
          <w:divBdr>
            <w:top w:val="none" w:sz="0" w:space="0" w:color="auto"/>
            <w:left w:val="none" w:sz="0" w:space="0" w:color="auto"/>
            <w:bottom w:val="none" w:sz="0" w:space="0" w:color="auto"/>
            <w:right w:val="none" w:sz="0" w:space="0" w:color="auto"/>
          </w:divBdr>
        </w:div>
        <w:div w:id="838732166">
          <w:marLeft w:val="0"/>
          <w:marRight w:val="0"/>
          <w:marTop w:val="0"/>
          <w:marBottom w:val="0"/>
          <w:divBdr>
            <w:top w:val="none" w:sz="0" w:space="0" w:color="auto"/>
            <w:left w:val="none" w:sz="0" w:space="0" w:color="auto"/>
            <w:bottom w:val="none" w:sz="0" w:space="0" w:color="auto"/>
            <w:right w:val="none" w:sz="0" w:space="0" w:color="auto"/>
          </w:divBdr>
        </w:div>
        <w:div w:id="854197428">
          <w:marLeft w:val="0"/>
          <w:marRight w:val="0"/>
          <w:marTop w:val="0"/>
          <w:marBottom w:val="0"/>
          <w:divBdr>
            <w:top w:val="none" w:sz="0" w:space="0" w:color="auto"/>
            <w:left w:val="none" w:sz="0" w:space="0" w:color="auto"/>
            <w:bottom w:val="none" w:sz="0" w:space="0" w:color="auto"/>
            <w:right w:val="none" w:sz="0" w:space="0" w:color="auto"/>
          </w:divBdr>
        </w:div>
        <w:div w:id="856961316">
          <w:marLeft w:val="0"/>
          <w:marRight w:val="0"/>
          <w:marTop w:val="0"/>
          <w:marBottom w:val="0"/>
          <w:divBdr>
            <w:top w:val="none" w:sz="0" w:space="0" w:color="auto"/>
            <w:left w:val="none" w:sz="0" w:space="0" w:color="auto"/>
            <w:bottom w:val="none" w:sz="0" w:space="0" w:color="auto"/>
            <w:right w:val="none" w:sz="0" w:space="0" w:color="auto"/>
          </w:divBdr>
        </w:div>
        <w:div w:id="872110293">
          <w:marLeft w:val="0"/>
          <w:marRight w:val="0"/>
          <w:marTop w:val="0"/>
          <w:marBottom w:val="0"/>
          <w:divBdr>
            <w:top w:val="none" w:sz="0" w:space="0" w:color="auto"/>
            <w:left w:val="none" w:sz="0" w:space="0" w:color="auto"/>
            <w:bottom w:val="none" w:sz="0" w:space="0" w:color="auto"/>
            <w:right w:val="none" w:sz="0" w:space="0" w:color="auto"/>
          </w:divBdr>
        </w:div>
        <w:div w:id="881091413">
          <w:marLeft w:val="0"/>
          <w:marRight w:val="0"/>
          <w:marTop w:val="0"/>
          <w:marBottom w:val="0"/>
          <w:divBdr>
            <w:top w:val="none" w:sz="0" w:space="0" w:color="auto"/>
            <w:left w:val="none" w:sz="0" w:space="0" w:color="auto"/>
            <w:bottom w:val="none" w:sz="0" w:space="0" w:color="auto"/>
            <w:right w:val="none" w:sz="0" w:space="0" w:color="auto"/>
          </w:divBdr>
        </w:div>
        <w:div w:id="885874835">
          <w:marLeft w:val="0"/>
          <w:marRight w:val="0"/>
          <w:marTop w:val="0"/>
          <w:marBottom w:val="0"/>
          <w:divBdr>
            <w:top w:val="none" w:sz="0" w:space="0" w:color="auto"/>
            <w:left w:val="none" w:sz="0" w:space="0" w:color="auto"/>
            <w:bottom w:val="none" w:sz="0" w:space="0" w:color="auto"/>
            <w:right w:val="none" w:sz="0" w:space="0" w:color="auto"/>
          </w:divBdr>
        </w:div>
        <w:div w:id="892430444">
          <w:marLeft w:val="0"/>
          <w:marRight w:val="0"/>
          <w:marTop w:val="0"/>
          <w:marBottom w:val="0"/>
          <w:divBdr>
            <w:top w:val="none" w:sz="0" w:space="0" w:color="auto"/>
            <w:left w:val="none" w:sz="0" w:space="0" w:color="auto"/>
            <w:bottom w:val="none" w:sz="0" w:space="0" w:color="auto"/>
            <w:right w:val="none" w:sz="0" w:space="0" w:color="auto"/>
          </w:divBdr>
        </w:div>
        <w:div w:id="898981510">
          <w:marLeft w:val="0"/>
          <w:marRight w:val="0"/>
          <w:marTop w:val="0"/>
          <w:marBottom w:val="0"/>
          <w:divBdr>
            <w:top w:val="none" w:sz="0" w:space="0" w:color="auto"/>
            <w:left w:val="none" w:sz="0" w:space="0" w:color="auto"/>
            <w:bottom w:val="none" w:sz="0" w:space="0" w:color="auto"/>
            <w:right w:val="none" w:sz="0" w:space="0" w:color="auto"/>
          </w:divBdr>
        </w:div>
        <w:div w:id="907110244">
          <w:marLeft w:val="0"/>
          <w:marRight w:val="0"/>
          <w:marTop w:val="0"/>
          <w:marBottom w:val="0"/>
          <w:divBdr>
            <w:top w:val="none" w:sz="0" w:space="0" w:color="auto"/>
            <w:left w:val="none" w:sz="0" w:space="0" w:color="auto"/>
            <w:bottom w:val="none" w:sz="0" w:space="0" w:color="auto"/>
            <w:right w:val="none" w:sz="0" w:space="0" w:color="auto"/>
          </w:divBdr>
        </w:div>
        <w:div w:id="912935522">
          <w:marLeft w:val="0"/>
          <w:marRight w:val="0"/>
          <w:marTop w:val="0"/>
          <w:marBottom w:val="0"/>
          <w:divBdr>
            <w:top w:val="none" w:sz="0" w:space="0" w:color="auto"/>
            <w:left w:val="none" w:sz="0" w:space="0" w:color="auto"/>
            <w:bottom w:val="none" w:sz="0" w:space="0" w:color="auto"/>
            <w:right w:val="none" w:sz="0" w:space="0" w:color="auto"/>
          </w:divBdr>
        </w:div>
        <w:div w:id="923100902">
          <w:marLeft w:val="0"/>
          <w:marRight w:val="0"/>
          <w:marTop w:val="0"/>
          <w:marBottom w:val="0"/>
          <w:divBdr>
            <w:top w:val="none" w:sz="0" w:space="0" w:color="auto"/>
            <w:left w:val="none" w:sz="0" w:space="0" w:color="auto"/>
            <w:bottom w:val="none" w:sz="0" w:space="0" w:color="auto"/>
            <w:right w:val="none" w:sz="0" w:space="0" w:color="auto"/>
          </w:divBdr>
        </w:div>
        <w:div w:id="923563607">
          <w:marLeft w:val="0"/>
          <w:marRight w:val="0"/>
          <w:marTop w:val="0"/>
          <w:marBottom w:val="0"/>
          <w:divBdr>
            <w:top w:val="none" w:sz="0" w:space="0" w:color="auto"/>
            <w:left w:val="none" w:sz="0" w:space="0" w:color="auto"/>
            <w:bottom w:val="none" w:sz="0" w:space="0" w:color="auto"/>
            <w:right w:val="none" w:sz="0" w:space="0" w:color="auto"/>
          </w:divBdr>
        </w:div>
        <w:div w:id="952783573">
          <w:marLeft w:val="0"/>
          <w:marRight w:val="0"/>
          <w:marTop w:val="0"/>
          <w:marBottom w:val="0"/>
          <w:divBdr>
            <w:top w:val="none" w:sz="0" w:space="0" w:color="auto"/>
            <w:left w:val="none" w:sz="0" w:space="0" w:color="auto"/>
            <w:bottom w:val="none" w:sz="0" w:space="0" w:color="auto"/>
            <w:right w:val="none" w:sz="0" w:space="0" w:color="auto"/>
          </w:divBdr>
        </w:div>
        <w:div w:id="959382917">
          <w:marLeft w:val="0"/>
          <w:marRight w:val="0"/>
          <w:marTop w:val="0"/>
          <w:marBottom w:val="0"/>
          <w:divBdr>
            <w:top w:val="none" w:sz="0" w:space="0" w:color="auto"/>
            <w:left w:val="none" w:sz="0" w:space="0" w:color="auto"/>
            <w:bottom w:val="none" w:sz="0" w:space="0" w:color="auto"/>
            <w:right w:val="none" w:sz="0" w:space="0" w:color="auto"/>
          </w:divBdr>
        </w:div>
        <w:div w:id="976374572">
          <w:marLeft w:val="0"/>
          <w:marRight w:val="0"/>
          <w:marTop w:val="0"/>
          <w:marBottom w:val="0"/>
          <w:divBdr>
            <w:top w:val="none" w:sz="0" w:space="0" w:color="auto"/>
            <w:left w:val="none" w:sz="0" w:space="0" w:color="auto"/>
            <w:bottom w:val="none" w:sz="0" w:space="0" w:color="auto"/>
            <w:right w:val="none" w:sz="0" w:space="0" w:color="auto"/>
          </w:divBdr>
        </w:div>
        <w:div w:id="986742394">
          <w:marLeft w:val="0"/>
          <w:marRight w:val="0"/>
          <w:marTop w:val="0"/>
          <w:marBottom w:val="0"/>
          <w:divBdr>
            <w:top w:val="none" w:sz="0" w:space="0" w:color="auto"/>
            <w:left w:val="none" w:sz="0" w:space="0" w:color="auto"/>
            <w:bottom w:val="none" w:sz="0" w:space="0" w:color="auto"/>
            <w:right w:val="none" w:sz="0" w:space="0" w:color="auto"/>
          </w:divBdr>
        </w:div>
        <w:div w:id="990788871">
          <w:marLeft w:val="0"/>
          <w:marRight w:val="0"/>
          <w:marTop w:val="0"/>
          <w:marBottom w:val="0"/>
          <w:divBdr>
            <w:top w:val="none" w:sz="0" w:space="0" w:color="auto"/>
            <w:left w:val="none" w:sz="0" w:space="0" w:color="auto"/>
            <w:bottom w:val="none" w:sz="0" w:space="0" w:color="auto"/>
            <w:right w:val="none" w:sz="0" w:space="0" w:color="auto"/>
          </w:divBdr>
        </w:div>
        <w:div w:id="1017583764">
          <w:marLeft w:val="0"/>
          <w:marRight w:val="0"/>
          <w:marTop w:val="0"/>
          <w:marBottom w:val="0"/>
          <w:divBdr>
            <w:top w:val="none" w:sz="0" w:space="0" w:color="auto"/>
            <w:left w:val="none" w:sz="0" w:space="0" w:color="auto"/>
            <w:bottom w:val="none" w:sz="0" w:space="0" w:color="auto"/>
            <w:right w:val="none" w:sz="0" w:space="0" w:color="auto"/>
          </w:divBdr>
        </w:div>
        <w:div w:id="1017774802">
          <w:marLeft w:val="0"/>
          <w:marRight w:val="0"/>
          <w:marTop w:val="0"/>
          <w:marBottom w:val="0"/>
          <w:divBdr>
            <w:top w:val="none" w:sz="0" w:space="0" w:color="auto"/>
            <w:left w:val="none" w:sz="0" w:space="0" w:color="auto"/>
            <w:bottom w:val="none" w:sz="0" w:space="0" w:color="auto"/>
            <w:right w:val="none" w:sz="0" w:space="0" w:color="auto"/>
          </w:divBdr>
        </w:div>
        <w:div w:id="1040281024">
          <w:marLeft w:val="0"/>
          <w:marRight w:val="0"/>
          <w:marTop w:val="0"/>
          <w:marBottom w:val="0"/>
          <w:divBdr>
            <w:top w:val="none" w:sz="0" w:space="0" w:color="auto"/>
            <w:left w:val="none" w:sz="0" w:space="0" w:color="auto"/>
            <w:bottom w:val="none" w:sz="0" w:space="0" w:color="auto"/>
            <w:right w:val="none" w:sz="0" w:space="0" w:color="auto"/>
          </w:divBdr>
        </w:div>
        <w:div w:id="1057627692">
          <w:marLeft w:val="0"/>
          <w:marRight w:val="0"/>
          <w:marTop w:val="0"/>
          <w:marBottom w:val="0"/>
          <w:divBdr>
            <w:top w:val="none" w:sz="0" w:space="0" w:color="auto"/>
            <w:left w:val="none" w:sz="0" w:space="0" w:color="auto"/>
            <w:bottom w:val="none" w:sz="0" w:space="0" w:color="auto"/>
            <w:right w:val="none" w:sz="0" w:space="0" w:color="auto"/>
          </w:divBdr>
        </w:div>
        <w:div w:id="1086539425">
          <w:marLeft w:val="0"/>
          <w:marRight w:val="0"/>
          <w:marTop w:val="0"/>
          <w:marBottom w:val="0"/>
          <w:divBdr>
            <w:top w:val="none" w:sz="0" w:space="0" w:color="auto"/>
            <w:left w:val="none" w:sz="0" w:space="0" w:color="auto"/>
            <w:bottom w:val="none" w:sz="0" w:space="0" w:color="auto"/>
            <w:right w:val="none" w:sz="0" w:space="0" w:color="auto"/>
          </w:divBdr>
        </w:div>
        <w:div w:id="1091782492">
          <w:marLeft w:val="0"/>
          <w:marRight w:val="0"/>
          <w:marTop w:val="0"/>
          <w:marBottom w:val="0"/>
          <w:divBdr>
            <w:top w:val="none" w:sz="0" w:space="0" w:color="auto"/>
            <w:left w:val="none" w:sz="0" w:space="0" w:color="auto"/>
            <w:bottom w:val="none" w:sz="0" w:space="0" w:color="auto"/>
            <w:right w:val="none" w:sz="0" w:space="0" w:color="auto"/>
          </w:divBdr>
        </w:div>
        <w:div w:id="1096293264">
          <w:marLeft w:val="0"/>
          <w:marRight w:val="0"/>
          <w:marTop w:val="0"/>
          <w:marBottom w:val="0"/>
          <w:divBdr>
            <w:top w:val="none" w:sz="0" w:space="0" w:color="auto"/>
            <w:left w:val="none" w:sz="0" w:space="0" w:color="auto"/>
            <w:bottom w:val="none" w:sz="0" w:space="0" w:color="auto"/>
            <w:right w:val="none" w:sz="0" w:space="0" w:color="auto"/>
          </w:divBdr>
        </w:div>
        <w:div w:id="1100679274">
          <w:marLeft w:val="0"/>
          <w:marRight w:val="0"/>
          <w:marTop w:val="0"/>
          <w:marBottom w:val="0"/>
          <w:divBdr>
            <w:top w:val="none" w:sz="0" w:space="0" w:color="auto"/>
            <w:left w:val="none" w:sz="0" w:space="0" w:color="auto"/>
            <w:bottom w:val="none" w:sz="0" w:space="0" w:color="auto"/>
            <w:right w:val="none" w:sz="0" w:space="0" w:color="auto"/>
          </w:divBdr>
        </w:div>
        <w:div w:id="1100760721">
          <w:marLeft w:val="0"/>
          <w:marRight w:val="0"/>
          <w:marTop w:val="0"/>
          <w:marBottom w:val="0"/>
          <w:divBdr>
            <w:top w:val="none" w:sz="0" w:space="0" w:color="auto"/>
            <w:left w:val="none" w:sz="0" w:space="0" w:color="auto"/>
            <w:bottom w:val="none" w:sz="0" w:space="0" w:color="auto"/>
            <w:right w:val="none" w:sz="0" w:space="0" w:color="auto"/>
          </w:divBdr>
        </w:div>
        <w:div w:id="1147208633">
          <w:marLeft w:val="0"/>
          <w:marRight w:val="0"/>
          <w:marTop w:val="0"/>
          <w:marBottom w:val="0"/>
          <w:divBdr>
            <w:top w:val="none" w:sz="0" w:space="0" w:color="auto"/>
            <w:left w:val="none" w:sz="0" w:space="0" w:color="auto"/>
            <w:bottom w:val="none" w:sz="0" w:space="0" w:color="auto"/>
            <w:right w:val="none" w:sz="0" w:space="0" w:color="auto"/>
          </w:divBdr>
        </w:div>
        <w:div w:id="1152450729">
          <w:marLeft w:val="0"/>
          <w:marRight w:val="0"/>
          <w:marTop w:val="0"/>
          <w:marBottom w:val="0"/>
          <w:divBdr>
            <w:top w:val="none" w:sz="0" w:space="0" w:color="auto"/>
            <w:left w:val="none" w:sz="0" w:space="0" w:color="auto"/>
            <w:bottom w:val="none" w:sz="0" w:space="0" w:color="auto"/>
            <w:right w:val="none" w:sz="0" w:space="0" w:color="auto"/>
          </w:divBdr>
        </w:div>
        <w:div w:id="1154109185">
          <w:marLeft w:val="0"/>
          <w:marRight w:val="0"/>
          <w:marTop w:val="0"/>
          <w:marBottom w:val="0"/>
          <w:divBdr>
            <w:top w:val="none" w:sz="0" w:space="0" w:color="auto"/>
            <w:left w:val="none" w:sz="0" w:space="0" w:color="auto"/>
            <w:bottom w:val="none" w:sz="0" w:space="0" w:color="auto"/>
            <w:right w:val="none" w:sz="0" w:space="0" w:color="auto"/>
          </w:divBdr>
        </w:div>
        <w:div w:id="1156414933">
          <w:marLeft w:val="0"/>
          <w:marRight w:val="0"/>
          <w:marTop w:val="0"/>
          <w:marBottom w:val="0"/>
          <w:divBdr>
            <w:top w:val="none" w:sz="0" w:space="0" w:color="auto"/>
            <w:left w:val="none" w:sz="0" w:space="0" w:color="auto"/>
            <w:bottom w:val="none" w:sz="0" w:space="0" w:color="auto"/>
            <w:right w:val="none" w:sz="0" w:space="0" w:color="auto"/>
          </w:divBdr>
        </w:div>
        <w:div w:id="1161046268">
          <w:marLeft w:val="0"/>
          <w:marRight w:val="0"/>
          <w:marTop w:val="0"/>
          <w:marBottom w:val="0"/>
          <w:divBdr>
            <w:top w:val="none" w:sz="0" w:space="0" w:color="auto"/>
            <w:left w:val="none" w:sz="0" w:space="0" w:color="auto"/>
            <w:bottom w:val="none" w:sz="0" w:space="0" w:color="auto"/>
            <w:right w:val="none" w:sz="0" w:space="0" w:color="auto"/>
          </w:divBdr>
        </w:div>
        <w:div w:id="1163156596">
          <w:marLeft w:val="0"/>
          <w:marRight w:val="0"/>
          <w:marTop w:val="0"/>
          <w:marBottom w:val="0"/>
          <w:divBdr>
            <w:top w:val="none" w:sz="0" w:space="0" w:color="auto"/>
            <w:left w:val="none" w:sz="0" w:space="0" w:color="auto"/>
            <w:bottom w:val="none" w:sz="0" w:space="0" w:color="auto"/>
            <w:right w:val="none" w:sz="0" w:space="0" w:color="auto"/>
          </w:divBdr>
        </w:div>
        <w:div w:id="1192840466">
          <w:marLeft w:val="0"/>
          <w:marRight w:val="0"/>
          <w:marTop w:val="0"/>
          <w:marBottom w:val="0"/>
          <w:divBdr>
            <w:top w:val="none" w:sz="0" w:space="0" w:color="auto"/>
            <w:left w:val="none" w:sz="0" w:space="0" w:color="auto"/>
            <w:bottom w:val="none" w:sz="0" w:space="0" w:color="auto"/>
            <w:right w:val="none" w:sz="0" w:space="0" w:color="auto"/>
          </w:divBdr>
        </w:div>
        <w:div w:id="1208100577">
          <w:marLeft w:val="0"/>
          <w:marRight w:val="0"/>
          <w:marTop w:val="0"/>
          <w:marBottom w:val="0"/>
          <w:divBdr>
            <w:top w:val="none" w:sz="0" w:space="0" w:color="auto"/>
            <w:left w:val="none" w:sz="0" w:space="0" w:color="auto"/>
            <w:bottom w:val="none" w:sz="0" w:space="0" w:color="auto"/>
            <w:right w:val="none" w:sz="0" w:space="0" w:color="auto"/>
          </w:divBdr>
        </w:div>
        <w:div w:id="1213538977">
          <w:marLeft w:val="0"/>
          <w:marRight w:val="0"/>
          <w:marTop w:val="0"/>
          <w:marBottom w:val="0"/>
          <w:divBdr>
            <w:top w:val="none" w:sz="0" w:space="0" w:color="auto"/>
            <w:left w:val="none" w:sz="0" w:space="0" w:color="auto"/>
            <w:bottom w:val="none" w:sz="0" w:space="0" w:color="auto"/>
            <w:right w:val="none" w:sz="0" w:space="0" w:color="auto"/>
          </w:divBdr>
        </w:div>
        <w:div w:id="1214390596">
          <w:marLeft w:val="0"/>
          <w:marRight w:val="0"/>
          <w:marTop w:val="0"/>
          <w:marBottom w:val="0"/>
          <w:divBdr>
            <w:top w:val="none" w:sz="0" w:space="0" w:color="auto"/>
            <w:left w:val="none" w:sz="0" w:space="0" w:color="auto"/>
            <w:bottom w:val="none" w:sz="0" w:space="0" w:color="auto"/>
            <w:right w:val="none" w:sz="0" w:space="0" w:color="auto"/>
          </w:divBdr>
        </w:div>
        <w:div w:id="1222597538">
          <w:marLeft w:val="0"/>
          <w:marRight w:val="0"/>
          <w:marTop w:val="0"/>
          <w:marBottom w:val="0"/>
          <w:divBdr>
            <w:top w:val="none" w:sz="0" w:space="0" w:color="auto"/>
            <w:left w:val="none" w:sz="0" w:space="0" w:color="auto"/>
            <w:bottom w:val="none" w:sz="0" w:space="0" w:color="auto"/>
            <w:right w:val="none" w:sz="0" w:space="0" w:color="auto"/>
          </w:divBdr>
        </w:div>
        <w:div w:id="1232691086">
          <w:marLeft w:val="0"/>
          <w:marRight w:val="0"/>
          <w:marTop w:val="0"/>
          <w:marBottom w:val="0"/>
          <w:divBdr>
            <w:top w:val="none" w:sz="0" w:space="0" w:color="auto"/>
            <w:left w:val="none" w:sz="0" w:space="0" w:color="auto"/>
            <w:bottom w:val="none" w:sz="0" w:space="0" w:color="auto"/>
            <w:right w:val="none" w:sz="0" w:space="0" w:color="auto"/>
          </w:divBdr>
        </w:div>
        <w:div w:id="1248149303">
          <w:marLeft w:val="0"/>
          <w:marRight w:val="0"/>
          <w:marTop w:val="0"/>
          <w:marBottom w:val="0"/>
          <w:divBdr>
            <w:top w:val="none" w:sz="0" w:space="0" w:color="auto"/>
            <w:left w:val="none" w:sz="0" w:space="0" w:color="auto"/>
            <w:bottom w:val="none" w:sz="0" w:space="0" w:color="auto"/>
            <w:right w:val="none" w:sz="0" w:space="0" w:color="auto"/>
          </w:divBdr>
        </w:div>
        <w:div w:id="1248996619">
          <w:marLeft w:val="0"/>
          <w:marRight w:val="0"/>
          <w:marTop w:val="0"/>
          <w:marBottom w:val="0"/>
          <w:divBdr>
            <w:top w:val="none" w:sz="0" w:space="0" w:color="auto"/>
            <w:left w:val="none" w:sz="0" w:space="0" w:color="auto"/>
            <w:bottom w:val="none" w:sz="0" w:space="0" w:color="auto"/>
            <w:right w:val="none" w:sz="0" w:space="0" w:color="auto"/>
          </w:divBdr>
        </w:div>
        <w:div w:id="1268581609">
          <w:marLeft w:val="0"/>
          <w:marRight w:val="0"/>
          <w:marTop w:val="0"/>
          <w:marBottom w:val="0"/>
          <w:divBdr>
            <w:top w:val="none" w:sz="0" w:space="0" w:color="auto"/>
            <w:left w:val="none" w:sz="0" w:space="0" w:color="auto"/>
            <w:bottom w:val="none" w:sz="0" w:space="0" w:color="auto"/>
            <w:right w:val="none" w:sz="0" w:space="0" w:color="auto"/>
          </w:divBdr>
        </w:div>
        <w:div w:id="1269585170">
          <w:marLeft w:val="0"/>
          <w:marRight w:val="0"/>
          <w:marTop w:val="0"/>
          <w:marBottom w:val="0"/>
          <w:divBdr>
            <w:top w:val="none" w:sz="0" w:space="0" w:color="auto"/>
            <w:left w:val="none" w:sz="0" w:space="0" w:color="auto"/>
            <w:bottom w:val="none" w:sz="0" w:space="0" w:color="auto"/>
            <w:right w:val="none" w:sz="0" w:space="0" w:color="auto"/>
          </w:divBdr>
        </w:div>
        <w:div w:id="1277830721">
          <w:marLeft w:val="0"/>
          <w:marRight w:val="0"/>
          <w:marTop w:val="0"/>
          <w:marBottom w:val="0"/>
          <w:divBdr>
            <w:top w:val="none" w:sz="0" w:space="0" w:color="auto"/>
            <w:left w:val="none" w:sz="0" w:space="0" w:color="auto"/>
            <w:bottom w:val="none" w:sz="0" w:space="0" w:color="auto"/>
            <w:right w:val="none" w:sz="0" w:space="0" w:color="auto"/>
          </w:divBdr>
        </w:div>
        <w:div w:id="1279264640">
          <w:marLeft w:val="0"/>
          <w:marRight w:val="0"/>
          <w:marTop w:val="0"/>
          <w:marBottom w:val="0"/>
          <w:divBdr>
            <w:top w:val="none" w:sz="0" w:space="0" w:color="auto"/>
            <w:left w:val="none" w:sz="0" w:space="0" w:color="auto"/>
            <w:bottom w:val="none" w:sz="0" w:space="0" w:color="auto"/>
            <w:right w:val="none" w:sz="0" w:space="0" w:color="auto"/>
          </w:divBdr>
        </w:div>
        <w:div w:id="1293174956">
          <w:marLeft w:val="0"/>
          <w:marRight w:val="0"/>
          <w:marTop w:val="0"/>
          <w:marBottom w:val="0"/>
          <w:divBdr>
            <w:top w:val="none" w:sz="0" w:space="0" w:color="auto"/>
            <w:left w:val="none" w:sz="0" w:space="0" w:color="auto"/>
            <w:bottom w:val="none" w:sz="0" w:space="0" w:color="auto"/>
            <w:right w:val="none" w:sz="0" w:space="0" w:color="auto"/>
          </w:divBdr>
        </w:div>
        <w:div w:id="1295410256">
          <w:marLeft w:val="0"/>
          <w:marRight w:val="0"/>
          <w:marTop w:val="0"/>
          <w:marBottom w:val="0"/>
          <w:divBdr>
            <w:top w:val="none" w:sz="0" w:space="0" w:color="auto"/>
            <w:left w:val="none" w:sz="0" w:space="0" w:color="auto"/>
            <w:bottom w:val="none" w:sz="0" w:space="0" w:color="auto"/>
            <w:right w:val="none" w:sz="0" w:space="0" w:color="auto"/>
          </w:divBdr>
        </w:div>
        <w:div w:id="1303344589">
          <w:marLeft w:val="0"/>
          <w:marRight w:val="0"/>
          <w:marTop w:val="0"/>
          <w:marBottom w:val="0"/>
          <w:divBdr>
            <w:top w:val="none" w:sz="0" w:space="0" w:color="auto"/>
            <w:left w:val="none" w:sz="0" w:space="0" w:color="auto"/>
            <w:bottom w:val="none" w:sz="0" w:space="0" w:color="auto"/>
            <w:right w:val="none" w:sz="0" w:space="0" w:color="auto"/>
          </w:divBdr>
        </w:div>
        <w:div w:id="1311860474">
          <w:marLeft w:val="0"/>
          <w:marRight w:val="0"/>
          <w:marTop w:val="0"/>
          <w:marBottom w:val="0"/>
          <w:divBdr>
            <w:top w:val="none" w:sz="0" w:space="0" w:color="auto"/>
            <w:left w:val="none" w:sz="0" w:space="0" w:color="auto"/>
            <w:bottom w:val="none" w:sz="0" w:space="0" w:color="auto"/>
            <w:right w:val="none" w:sz="0" w:space="0" w:color="auto"/>
          </w:divBdr>
        </w:div>
        <w:div w:id="1341614968">
          <w:marLeft w:val="0"/>
          <w:marRight w:val="0"/>
          <w:marTop w:val="0"/>
          <w:marBottom w:val="0"/>
          <w:divBdr>
            <w:top w:val="none" w:sz="0" w:space="0" w:color="auto"/>
            <w:left w:val="none" w:sz="0" w:space="0" w:color="auto"/>
            <w:bottom w:val="none" w:sz="0" w:space="0" w:color="auto"/>
            <w:right w:val="none" w:sz="0" w:space="0" w:color="auto"/>
          </w:divBdr>
        </w:div>
        <w:div w:id="1356662547">
          <w:marLeft w:val="0"/>
          <w:marRight w:val="0"/>
          <w:marTop w:val="0"/>
          <w:marBottom w:val="0"/>
          <w:divBdr>
            <w:top w:val="none" w:sz="0" w:space="0" w:color="auto"/>
            <w:left w:val="none" w:sz="0" w:space="0" w:color="auto"/>
            <w:bottom w:val="none" w:sz="0" w:space="0" w:color="auto"/>
            <w:right w:val="none" w:sz="0" w:space="0" w:color="auto"/>
          </w:divBdr>
        </w:div>
        <w:div w:id="1359165256">
          <w:marLeft w:val="0"/>
          <w:marRight w:val="0"/>
          <w:marTop w:val="0"/>
          <w:marBottom w:val="0"/>
          <w:divBdr>
            <w:top w:val="none" w:sz="0" w:space="0" w:color="auto"/>
            <w:left w:val="none" w:sz="0" w:space="0" w:color="auto"/>
            <w:bottom w:val="none" w:sz="0" w:space="0" w:color="auto"/>
            <w:right w:val="none" w:sz="0" w:space="0" w:color="auto"/>
          </w:divBdr>
        </w:div>
        <w:div w:id="1363358236">
          <w:marLeft w:val="0"/>
          <w:marRight w:val="0"/>
          <w:marTop w:val="0"/>
          <w:marBottom w:val="0"/>
          <w:divBdr>
            <w:top w:val="none" w:sz="0" w:space="0" w:color="auto"/>
            <w:left w:val="none" w:sz="0" w:space="0" w:color="auto"/>
            <w:bottom w:val="none" w:sz="0" w:space="0" w:color="auto"/>
            <w:right w:val="none" w:sz="0" w:space="0" w:color="auto"/>
          </w:divBdr>
        </w:div>
        <w:div w:id="1368749302">
          <w:marLeft w:val="0"/>
          <w:marRight w:val="0"/>
          <w:marTop w:val="0"/>
          <w:marBottom w:val="0"/>
          <w:divBdr>
            <w:top w:val="none" w:sz="0" w:space="0" w:color="auto"/>
            <w:left w:val="none" w:sz="0" w:space="0" w:color="auto"/>
            <w:bottom w:val="none" w:sz="0" w:space="0" w:color="auto"/>
            <w:right w:val="none" w:sz="0" w:space="0" w:color="auto"/>
          </w:divBdr>
        </w:div>
        <w:div w:id="1370105277">
          <w:marLeft w:val="0"/>
          <w:marRight w:val="0"/>
          <w:marTop w:val="0"/>
          <w:marBottom w:val="0"/>
          <w:divBdr>
            <w:top w:val="none" w:sz="0" w:space="0" w:color="auto"/>
            <w:left w:val="none" w:sz="0" w:space="0" w:color="auto"/>
            <w:bottom w:val="none" w:sz="0" w:space="0" w:color="auto"/>
            <w:right w:val="none" w:sz="0" w:space="0" w:color="auto"/>
          </w:divBdr>
        </w:div>
        <w:div w:id="1372343611">
          <w:marLeft w:val="0"/>
          <w:marRight w:val="0"/>
          <w:marTop w:val="0"/>
          <w:marBottom w:val="0"/>
          <w:divBdr>
            <w:top w:val="none" w:sz="0" w:space="0" w:color="auto"/>
            <w:left w:val="none" w:sz="0" w:space="0" w:color="auto"/>
            <w:bottom w:val="none" w:sz="0" w:space="0" w:color="auto"/>
            <w:right w:val="none" w:sz="0" w:space="0" w:color="auto"/>
          </w:divBdr>
        </w:div>
        <w:div w:id="1374421087">
          <w:marLeft w:val="0"/>
          <w:marRight w:val="0"/>
          <w:marTop w:val="0"/>
          <w:marBottom w:val="0"/>
          <w:divBdr>
            <w:top w:val="none" w:sz="0" w:space="0" w:color="auto"/>
            <w:left w:val="none" w:sz="0" w:space="0" w:color="auto"/>
            <w:bottom w:val="none" w:sz="0" w:space="0" w:color="auto"/>
            <w:right w:val="none" w:sz="0" w:space="0" w:color="auto"/>
          </w:divBdr>
        </w:div>
        <w:div w:id="1387876208">
          <w:marLeft w:val="0"/>
          <w:marRight w:val="0"/>
          <w:marTop w:val="0"/>
          <w:marBottom w:val="0"/>
          <w:divBdr>
            <w:top w:val="none" w:sz="0" w:space="0" w:color="auto"/>
            <w:left w:val="none" w:sz="0" w:space="0" w:color="auto"/>
            <w:bottom w:val="none" w:sz="0" w:space="0" w:color="auto"/>
            <w:right w:val="none" w:sz="0" w:space="0" w:color="auto"/>
          </w:divBdr>
        </w:div>
        <w:div w:id="1447390669">
          <w:marLeft w:val="0"/>
          <w:marRight w:val="0"/>
          <w:marTop w:val="0"/>
          <w:marBottom w:val="0"/>
          <w:divBdr>
            <w:top w:val="none" w:sz="0" w:space="0" w:color="auto"/>
            <w:left w:val="none" w:sz="0" w:space="0" w:color="auto"/>
            <w:bottom w:val="none" w:sz="0" w:space="0" w:color="auto"/>
            <w:right w:val="none" w:sz="0" w:space="0" w:color="auto"/>
          </w:divBdr>
        </w:div>
        <w:div w:id="1454010810">
          <w:marLeft w:val="0"/>
          <w:marRight w:val="0"/>
          <w:marTop w:val="0"/>
          <w:marBottom w:val="0"/>
          <w:divBdr>
            <w:top w:val="none" w:sz="0" w:space="0" w:color="auto"/>
            <w:left w:val="none" w:sz="0" w:space="0" w:color="auto"/>
            <w:bottom w:val="none" w:sz="0" w:space="0" w:color="auto"/>
            <w:right w:val="none" w:sz="0" w:space="0" w:color="auto"/>
          </w:divBdr>
        </w:div>
        <w:div w:id="1473672248">
          <w:marLeft w:val="0"/>
          <w:marRight w:val="0"/>
          <w:marTop w:val="0"/>
          <w:marBottom w:val="0"/>
          <w:divBdr>
            <w:top w:val="none" w:sz="0" w:space="0" w:color="auto"/>
            <w:left w:val="none" w:sz="0" w:space="0" w:color="auto"/>
            <w:bottom w:val="none" w:sz="0" w:space="0" w:color="auto"/>
            <w:right w:val="none" w:sz="0" w:space="0" w:color="auto"/>
          </w:divBdr>
        </w:div>
        <w:div w:id="1475954148">
          <w:marLeft w:val="0"/>
          <w:marRight w:val="0"/>
          <w:marTop w:val="0"/>
          <w:marBottom w:val="0"/>
          <w:divBdr>
            <w:top w:val="none" w:sz="0" w:space="0" w:color="auto"/>
            <w:left w:val="none" w:sz="0" w:space="0" w:color="auto"/>
            <w:bottom w:val="none" w:sz="0" w:space="0" w:color="auto"/>
            <w:right w:val="none" w:sz="0" w:space="0" w:color="auto"/>
          </w:divBdr>
        </w:div>
        <w:div w:id="1475954193">
          <w:marLeft w:val="0"/>
          <w:marRight w:val="0"/>
          <w:marTop w:val="0"/>
          <w:marBottom w:val="0"/>
          <w:divBdr>
            <w:top w:val="none" w:sz="0" w:space="0" w:color="auto"/>
            <w:left w:val="none" w:sz="0" w:space="0" w:color="auto"/>
            <w:bottom w:val="none" w:sz="0" w:space="0" w:color="auto"/>
            <w:right w:val="none" w:sz="0" w:space="0" w:color="auto"/>
          </w:divBdr>
        </w:div>
        <w:div w:id="1480726713">
          <w:marLeft w:val="0"/>
          <w:marRight w:val="0"/>
          <w:marTop w:val="0"/>
          <w:marBottom w:val="0"/>
          <w:divBdr>
            <w:top w:val="none" w:sz="0" w:space="0" w:color="auto"/>
            <w:left w:val="none" w:sz="0" w:space="0" w:color="auto"/>
            <w:bottom w:val="none" w:sz="0" w:space="0" w:color="auto"/>
            <w:right w:val="none" w:sz="0" w:space="0" w:color="auto"/>
          </w:divBdr>
        </w:div>
        <w:div w:id="1484928885">
          <w:marLeft w:val="0"/>
          <w:marRight w:val="0"/>
          <w:marTop w:val="0"/>
          <w:marBottom w:val="0"/>
          <w:divBdr>
            <w:top w:val="none" w:sz="0" w:space="0" w:color="auto"/>
            <w:left w:val="none" w:sz="0" w:space="0" w:color="auto"/>
            <w:bottom w:val="none" w:sz="0" w:space="0" w:color="auto"/>
            <w:right w:val="none" w:sz="0" w:space="0" w:color="auto"/>
          </w:divBdr>
        </w:div>
        <w:div w:id="1485660699">
          <w:marLeft w:val="0"/>
          <w:marRight w:val="0"/>
          <w:marTop w:val="0"/>
          <w:marBottom w:val="0"/>
          <w:divBdr>
            <w:top w:val="none" w:sz="0" w:space="0" w:color="auto"/>
            <w:left w:val="none" w:sz="0" w:space="0" w:color="auto"/>
            <w:bottom w:val="none" w:sz="0" w:space="0" w:color="auto"/>
            <w:right w:val="none" w:sz="0" w:space="0" w:color="auto"/>
          </w:divBdr>
        </w:div>
        <w:div w:id="1487356984">
          <w:marLeft w:val="0"/>
          <w:marRight w:val="0"/>
          <w:marTop w:val="0"/>
          <w:marBottom w:val="0"/>
          <w:divBdr>
            <w:top w:val="none" w:sz="0" w:space="0" w:color="auto"/>
            <w:left w:val="none" w:sz="0" w:space="0" w:color="auto"/>
            <w:bottom w:val="none" w:sz="0" w:space="0" w:color="auto"/>
            <w:right w:val="none" w:sz="0" w:space="0" w:color="auto"/>
          </w:divBdr>
        </w:div>
        <w:div w:id="1496413528">
          <w:marLeft w:val="0"/>
          <w:marRight w:val="0"/>
          <w:marTop w:val="0"/>
          <w:marBottom w:val="0"/>
          <w:divBdr>
            <w:top w:val="none" w:sz="0" w:space="0" w:color="auto"/>
            <w:left w:val="none" w:sz="0" w:space="0" w:color="auto"/>
            <w:bottom w:val="none" w:sz="0" w:space="0" w:color="auto"/>
            <w:right w:val="none" w:sz="0" w:space="0" w:color="auto"/>
          </w:divBdr>
        </w:div>
        <w:div w:id="1502770577">
          <w:marLeft w:val="0"/>
          <w:marRight w:val="0"/>
          <w:marTop w:val="0"/>
          <w:marBottom w:val="0"/>
          <w:divBdr>
            <w:top w:val="none" w:sz="0" w:space="0" w:color="auto"/>
            <w:left w:val="none" w:sz="0" w:space="0" w:color="auto"/>
            <w:bottom w:val="none" w:sz="0" w:space="0" w:color="auto"/>
            <w:right w:val="none" w:sz="0" w:space="0" w:color="auto"/>
          </w:divBdr>
        </w:div>
        <w:div w:id="1510680998">
          <w:marLeft w:val="0"/>
          <w:marRight w:val="0"/>
          <w:marTop w:val="0"/>
          <w:marBottom w:val="0"/>
          <w:divBdr>
            <w:top w:val="none" w:sz="0" w:space="0" w:color="auto"/>
            <w:left w:val="none" w:sz="0" w:space="0" w:color="auto"/>
            <w:bottom w:val="none" w:sz="0" w:space="0" w:color="auto"/>
            <w:right w:val="none" w:sz="0" w:space="0" w:color="auto"/>
          </w:divBdr>
        </w:div>
        <w:div w:id="1515264334">
          <w:marLeft w:val="0"/>
          <w:marRight w:val="0"/>
          <w:marTop w:val="0"/>
          <w:marBottom w:val="0"/>
          <w:divBdr>
            <w:top w:val="none" w:sz="0" w:space="0" w:color="auto"/>
            <w:left w:val="none" w:sz="0" w:space="0" w:color="auto"/>
            <w:bottom w:val="none" w:sz="0" w:space="0" w:color="auto"/>
            <w:right w:val="none" w:sz="0" w:space="0" w:color="auto"/>
          </w:divBdr>
        </w:div>
        <w:div w:id="1521777364">
          <w:marLeft w:val="0"/>
          <w:marRight w:val="0"/>
          <w:marTop w:val="0"/>
          <w:marBottom w:val="0"/>
          <w:divBdr>
            <w:top w:val="none" w:sz="0" w:space="0" w:color="auto"/>
            <w:left w:val="none" w:sz="0" w:space="0" w:color="auto"/>
            <w:bottom w:val="none" w:sz="0" w:space="0" w:color="auto"/>
            <w:right w:val="none" w:sz="0" w:space="0" w:color="auto"/>
          </w:divBdr>
        </w:div>
        <w:div w:id="1524203150">
          <w:marLeft w:val="0"/>
          <w:marRight w:val="0"/>
          <w:marTop w:val="0"/>
          <w:marBottom w:val="0"/>
          <w:divBdr>
            <w:top w:val="none" w:sz="0" w:space="0" w:color="auto"/>
            <w:left w:val="none" w:sz="0" w:space="0" w:color="auto"/>
            <w:bottom w:val="none" w:sz="0" w:space="0" w:color="auto"/>
            <w:right w:val="none" w:sz="0" w:space="0" w:color="auto"/>
          </w:divBdr>
        </w:div>
        <w:div w:id="1537962689">
          <w:marLeft w:val="0"/>
          <w:marRight w:val="0"/>
          <w:marTop w:val="0"/>
          <w:marBottom w:val="0"/>
          <w:divBdr>
            <w:top w:val="none" w:sz="0" w:space="0" w:color="auto"/>
            <w:left w:val="none" w:sz="0" w:space="0" w:color="auto"/>
            <w:bottom w:val="none" w:sz="0" w:space="0" w:color="auto"/>
            <w:right w:val="none" w:sz="0" w:space="0" w:color="auto"/>
          </w:divBdr>
        </w:div>
        <w:div w:id="1549688411">
          <w:marLeft w:val="0"/>
          <w:marRight w:val="0"/>
          <w:marTop w:val="0"/>
          <w:marBottom w:val="0"/>
          <w:divBdr>
            <w:top w:val="none" w:sz="0" w:space="0" w:color="auto"/>
            <w:left w:val="none" w:sz="0" w:space="0" w:color="auto"/>
            <w:bottom w:val="none" w:sz="0" w:space="0" w:color="auto"/>
            <w:right w:val="none" w:sz="0" w:space="0" w:color="auto"/>
          </w:divBdr>
        </w:div>
        <w:div w:id="1555967457">
          <w:marLeft w:val="0"/>
          <w:marRight w:val="0"/>
          <w:marTop w:val="0"/>
          <w:marBottom w:val="0"/>
          <w:divBdr>
            <w:top w:val="none" w:sz="0" w:space="0" w:color="auto"/>
            <w:left w:val="none" w:sz="0" w:space="0" w:color="auto"/>
            <w:bottom w:val="none" w:sz="0" w:space="0" w:color="auto"/>
            <w:right w:val="none" w:sz="0" w:space="0" w:color="auto"/>
          </w:divBdr>
        </w:div>
        <w:div w:id="1564564299">
          <w:marLeft w:val="0"/>
          <w:marRight w:val="0"/>
          <w:marTop w:val="0"/>
          <w:marBottom w:val="0"/>
          <w:divBdr>
            <w:top w:val="none" w:sz="0" w:space="0" w:color="auto"/>
            <w:left w:val="none" w:sz="0" w:space="0" w:color="auto"/>
            <w:bottom w:val="none" w:sz="0" w:space="0" w:color="auto"/>
            <w:right w:val="none" w:sz="0" w:space="0" w:color="auto"/>
          </w:divBdr>
        </w:div>
        <w:div w:id="1572538005">
          <w:marLeft w:val="0"/>
          <w:marRight w:val="0"/>
          <w:marTop w:val="0"/>
          <w:marBottom w:val="0"/>
          <w:divBdr>
            <w:top w:val="none" w:sz="0" w:space="0" w:color="auto"/>
            <w:left w:val="none" w:sz="0" w:space="0" w:color="auto"/>
            <w:bottom w:val="none" w:sz="0" w:space="0" w:color="auto"/>
            <w:right w:val="none" w:sz="0" w:space="0" w:color="auto"/>
          </w:divBdr>
        </w:div>
        <w:div w:id="1588999534">
          <w:marLeft w:val="0"/>
          <w:marRight w:val="0"/>
          <w:marTop w:val="0"/>
          <w:marBottom w:val="0"/>
          <w:divBdr>
            <w:top w:val="none" w:sz="0" w:space="0" w:color="auto"/>
            <w:left w:val="none" w:sz="0" w:space="0" w:color="auto"/>
            <w:bottom w:val="none" w:sz="0" w:space="0" w:color="auto"/>
            <w:right w:val="none" w:sz="0" w:space="0" w:color="auto"/>
          </w:divBdr>
        </w:div>
        <w:div w:id="1615093356">
          <w:marLeft w:val="0"/>
          <w:marRight w:val="0"/>
          <w:marTop w:val="0"/>
          <w:marBottom w:val="0"/>
          <w:divBdr>
            <w:top w:val="none" w:sz="0" w:space="0" w:color="auto"/>
            <w:left w:val="none" w:sz="0" w:space="0" w:color="auto"/>
            <w:bottom w:val="none" w:sz="0" w:space="0" w:color="auto"/>
            <w:right w:val="none" w:sz="0" w:space="0" w:color="auto"/>
          </w:divBdr>
        </w:div>
        <w:div w:id="1629579928">
          <w:marLeft w:val="0"/>
          <w:marRight w:val="0"/>
          <w:marTop w:val="0"/>
          <w:marBottom w:val="0"/>
          <w:divBdr>
            <w:top w:val="none" w:sz="0" w:space="0" w:color="auto"/>
            <w:left w:val="none" w:sz="0" w:space="0" w:color="auto"/>
            <w:bottom w:val="none" w:sz="0" w:space="0" w:color="auto"/>
            <w:right w:val="none" w:sz="0" w:space="0" w:color="auto"/>
          </w:divBdr>
        </w:div>
        <w:div w:id="1633169171">
          <w:marLeft w:val="0"/>
          <w:marRight w:val="0"/>
          <w:marTop w:val="0"/>
          <w:marBottom w:val="0"/>
          <w:divBdr>
            <w:top w:val="none" w:sz="0" w:space="0" w:color="auto"/>
            <w:left w:val="none" w:sz="0" w:space="0" w:color="auto"/>
            <w:bottom w:val="none" w:sz="0" w:space="0" w:color="auto"/>
            <w:right w:val="none" w:sz="0" w:space="0" w:color="auto"/>
          </w:divBdr>
        </w:div>
        <w:div w:id="1645550155">
          <w:marLeft w:val="0"/>
          <w:marRight w:val="0"/>
          <w:marTop w:val="0"/>
          <w:marBottom w:val="0"/>
          <w:divBdr>
            <w:top w:val="none" w:sz="0" w:space="0" w:color="auto"/>
            <w:left w:val="none" w:sz="0" w:space="0" w:color="auto"/>
            <w:bottom w:val="none" w:sz="0" w:space="0" w:color="auto"/>
            <w:right w:val="none" w:sz="0" w:space="0" w:color="auto"/>
          </w:divBdr>
        </w:div>
        <w:div w:id="1651442958">
          <w:marLeft w:val="0"/>
          <w:marRight w:val="0"/>
          <w:marTop w:val="0"/>
          <w:marBottom w:val="0"/>
          <w:divBdr>
            <w:top w:val="none" w:sz="0" w:space="0" w:color="auto"/>
            <w:left w:val="none" w:sz="0" w:space="0" w:color="auto"/>
            <w:bottom w:val="none" w:sz="0" w:space="0" w:color="auto"/>
            <w:right w:val="none" w:sz="0" w:space="0" w:color="auto"/>
          </w:divBdr>
        </w:div>
        <w:div w:id="1652631603">
          <w:marLeft w:val="0"/>
          <w:marRight w:val="0"/>
          <w:marTop w:val="0"/>
          <w:marBottom w:val="0"/>
          <w:divBdr>
            <w:top w:val="none" w:sz="0" w:space="0" w:color="auto"/>
            <w:left w:val="none" w:sz="0" w:space="0" w:color="auto"/>
            <w:bottom w:val="none" w:sz="0" w:space="0" w:color="auto"/>
            <w:right w:val="none" w:sz="0" w:space="0" w:color="auto"/>
          </w:divBdr>
        </w:div>
        <w:div w:id="1653631494">
          <w:marLeft w:val="0"/>
          <w:marRight w:val="0"/>
          <w:marTop w:val="0"/>
          <w:marBottom w:val="0"/>
          <w:divBdr>
            <w:top w:val="none" w:sz="0" w:space="0" w:color="auto"/>
            <w:left w:val="none" w:sz="0" w:space="0" w:color="auto"/>
            <w:bottom w:val="none" w:sz="0" w:space="0" w:color="auto"/>
            <w:right w:val="none" w:sz="0" w:space="0" w:color="auto"/>
          </w:divBdr>
        </w:div>
        <w:div w:id="1665628391">
          <w:marLeft w:val="0"/>
          <w:marRight w:val="0"/>
          <w:marTop w:val="0"/>
          <w:marBottom w:val="0"/>
          <w:divBdr>
            <w:top w:val="none" w:sz="0" w:space="0" w:color="auto"/>
            <w:left w:val="none" w:sz="0" w:space="0" w:color="auto"/>
            <w:bottom w:val="none" w:sz="0" w:space="0" w:color="auto"/>
            <w:right w:val="none" w:sz="0" w:space="0" w:color="auto"/>
          </w:divBdr>
        </w:div>
        <w:div w:id="1680543141">
          <w:marLeft w:val="0"/>
          <w:marRight w:val="0"/>
          <w:marTop w:val="0"/>
          <w:marBottom w:val="0"/>
          <w:divBdr>
            <w:top w:val="none" w:sz="0" w:space="0" w:color="auto"/>
            <w:left w:val="none" w:sz="0" w:space="0" w:color="auto"/>
            <w:bottom w:val="none" w:sz="0" w:space="0" w:color="auto"/>
            <w:right w:val="none" w:sz="0" w:space="0" w:color="auto"/>
          </w:divBdr>
        </w:div>
        <w:div w:id="1683973829">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1710108540">
          <w:marLeft w:val="0"/>
          <w:marRight w:val="0"/>
          <w:marTop w:val="0"/>
          <w:marBottom w:val="0"/>
          <w:divBdr>
            <w:top w:val="none" w:sz="0" w:space="0" w:color="auto"/>
            <w:left w:val="none" w:sz="0" w:space="0" w:color="auto"/>
            <w:bottom w:val="none" w:sz="0" w:space="0" w:color="auto"/>
            <w:right w:val="none" w:sz="0" w:space="0" w:color="auto"/>
          </w:divBdr>
        </w:div>
        <w:div w:id="1738279878">
          <w:marLeft w:val="0"/>
          <w:marRight w:val="0"/>
          <w:marTop w:val="0"/>
          <w:marBottom w:val="0"/>
          <w:divBdr>
            <w:top w:val="none" w:sz="0" w:space="0" w:color="auto"/>
            <w:left w:val="none" w:sz="0" w:space="0" w:color="auto"/>
            <w:bottom w:val="none" w:sz="0" w:space="0" w:color="auto"/>
            <w:right w:val="none" w:sz="0" w:space="0" w:color="auto"/>
          </w:divBdr>
        </w:div>
        <w:div w:id="1740790402">
          <w:marLeft w:val="0"/>
          <w:marRight w:val="0"/>
          <w:marTop w:val="0"/>
          <w:marBottom w:val="0"/>
          <w:divBdr>
            <w:top w:val="none" w:sz="0" w:space="0" w:color="auto"/>
            <w:left w:val="none" w:sz="0" w:space="0" w:color="auto"/>
            <w:bottom w:val="none" w:sz="0" w:space="0" w:color="auto"/>
            <w:right w:val="none" w:sz="0" w:space="0" w:color="auto"/>
          </w:divBdr>
        </w:div>
        <w:div w:id="1746957013">
          <w:marLeft w:val="0"/>
          <w:marRight w:val="0"/>
          <w:marTop w:val="0"/>
          <w:marBottom w:val="0"/>
          <w:divBdr>
            <w:top w:val="none" w:sz="0" w:space="0" w:color="auto"/>
            <w:left w:val="none" w:sz="0" w:space="0" w:color="auto"/>
            <w:bottom w:val="none" w:sz="0" w:space="0" w:color="auto"/>
            <w:right w:val="none" w:sz="0" w:space="0" w:color="auto"/>
          </w:divBdr>
        </w:div>
        <w:div w:id="1750274056">
          <w:marLeft w:val="0"/>
          <w:marRight w:val="0"/>
          <w:marTop w:val="0"/>
          <w:marBottom w:val="0"/>
          <w:divBdr>
            <w:top w:val="none" w:sz="0" w:space="0" w:color="auto"/>
            <w:left w:val="none" w:sz="0" w:space="0" w:color="auto"/>
            <w:bottom w:val="none" w:sz="0" w:space="0" w:color="auto"/>
            <w:right w:val="none" w:sz="0" w:space="0" w:color="auto"/>
          </w:divBdr>
        </w:div>
        <w:div w:id="1756122821">
          <w:marLeft w:val="0"/>
          <w:marRight w:val="0"/>
          <w:marTop w:val="0"/>
          <w:marBottom w:val="0"/>
          <w:divBdr>
            <w:top w:val="none" w:sz="0" w:space="0" w:color="auto"/>
            <w:left w:val="none" w:sz="0" w:space="0" w:color="auto"/>
            <w:bottom w:val="none" w:sz="0" w:space="0" w:color="auto"/>
            <w:right w:val="none" w:sz="0" w:space="0" w:color="auto"/>
          </w:divBdr>
        </w:div>
        <w:div w:id="1763838143">
          <w:marLeft w:val="0"/>
          <w:marRight w:val="0"/>
          <w:marTop w:val="0"/>
          <w:marBottom w:val="0"/>
          <w:divBdr>
            <w:top w:val="none" w:sz="0" w:space="0" w:color="auto"/>
            <w:left w:val="none" w:sz="0" w:space="0" w:color="auto"/>
            <w:bottom w:val="none" w:sz="0" w:space="0" w:color="auto"/>
            <w:right w:val="none" w:sz="0" w:space="0" w:color="auto"/>
          </w:divBdr>
        </w:div>
        <w:div w:id="1777479504">
          <w:marLeft w:val="0"/>
          <w:marRight w:val="0"/>
          <w:marTop w:val="0"/>
          <w:marBottom w:val="0"/>
          <w:divBdr>
            <w:top w:val="none" w:sz="0" w:space="0" w:color="auto"/>
            <w:left w:val="none" w:sz="0" w:space="0" w:color="auto"/>
            <w:bottom w:val="none" w:sz="0" w:space="0" w:color="auto"/>
            <w:right w:val="none" w:sz="0" w:space="0" w:color="auto"/>
          </w:divBdr>
        </w:div>
        <w:div w:id="1794902118">
          <w:marLeft w:val="0"/>
          <w:marRight w:val="0"/>
          <w:marTop w:val="0"/>
          <w:marBottom w:val="0"/>
          <w:divBdr>
            <w:top w:val="none" w:sz="0" w:space="0" w:color="auto"/>
            <w:left w:val="none" w:sz="0" w:space="0" w:color="auto"/>
            <w:bottom w:val="none" w:sz="0" w:space="0" w:color="auto"/>
            <w:right w:val="none" w:sz="0" w:space="0" w:color="auto"/>
          </w:divBdr>
        </w:div>
        <w:div w:id="1796101308">
          <w:marLeft w:val="0"/>
          <w:marRight w:val="0"/>
          <w:marTop w:val="0"/>
          <w:marBottom w:val="0"/>
          <w:divBdr>
            <w:top w:val="none" w:sz="0" w:space="0" w:color="auto"/>
            <w:left w:val="none" w:sz="0" w:space="0" w:color="auto"/>
            <w:bottom w:val="none" w:sz="0" w:space="0" w:color="auto"/>
            <w:right w:val="none" w:sz="0" w:space="0" w:color="auto"/>
          </w:divBdr>
        </w:div>
        <w:div w:id="1797478709">
          <w:marLeft w:val="0"/>
          <w:marRight w:val="0"/>
          <w:marTop w:val="0"/>
          <w:marBottom w:val="0"/>
          <w:divBdr>
            <w:top w:val="none" w:sz="0" w:space="0" w:color="auto"/>
            <w:left w:val="none" w:sz="0" w:space="0" w:color="auto"/>
            <w:bottom w:val="none" w:sz="0" w:space="0" w:color="auto"/>
            <w:right w:val="none" w:sz="0" w:space="0" w:color="auto"/>
          </w:divBdr>
        </w:div>
        <w:div w:id="1797867210">
          <w:marLeft w:val="0"/>
          <w:marRight w:val="0"/>
          <w:marTop w:val="0"/>
          <w:marBottom w:val="0"/>
          <w:divBdr>
            <w:top w:val="none" w:sz="0" w:space="0" w:color="auto"/>
            <w:left w:val="none" w:sz="0" w:space="0" w:color="auto"/>
            <w:bottom w:val="none" w:sz="0" w:space="0" w:color="auto"/>
            <w:right w:val="none" w:sz="0" w:space="0" w:color="auto"/>
          </w:divBdr>
        </w:div>
        <w:div w:id="1800492268">
          <w:marLeft w:val="0"/>
          <w:marRight w:val="0"/>
          <w:marTop w:val="0"/>
          <w:marBottom w:val="0"/>
          <w:divBdr>
            <w:top w:val="none" w:sz="0" w:space="0" w:color="auto"/>
            <w:left w:val="none" w:sz="0" w:space="0" w:color="auto"/>
            <w:bottom w:val="none" w:sz="0" w:space="0" w:color="auto"/>
            <w:right w:val="none" w:sz="0" w:space="0" w:color="auto"/>
          </w:divBdr>
        </w:div>
        <w:div w:id="1807624787">
          <w:marLeft w:val="0"/>
          <w:marRight w:val="0"/>
          <w:marTop w:val="0"/>
          <w:marBottom w:val="0"/>
          <w:divBdr>
            <w:top w:val="none" w:sz="0" w:space="0" w:color="auto"/>
            <w:left w:val="none" w:sz="0" w:space="0" w:color="auto"/>
            <w:bottom w:val="none" w:sz="0" w:space="0" w:color="auto"/>
            <w:right w:val="none" w:sz="0" w:space="0" w:color="auto"/>
          </w:divBdr>
        </w:div>
        <w:div w:id="1812359515">
          <w:marLeft w:val="0"/>
          <w:marRight w:val="0"/>
          <w:marTop w:val="0"/>
          <w:marBottom w:val="0"/>
          <w:divBdr>
            <w:top w:val="none" w:sz="0" w:space="0" w:color="auto"/>
            <w:left w:val="none" w:sz="0" w:space="0" w:color="auto"/>
            <w:bottom w:val="none" w:sz="0" w:space="0" w:color="auto"/>
            <w:right w:val="none" w:sz="0" w:space="0" w:color="auto"/>
          </w:divBdr>
        </w:div>
        <w:div w:id="1832477852">
          <w:marLeft w:val="0"/>
          <w:marRight w:val="0"/>
          <w:marTop w:val="0"/>
          <w:marBottom w:val="0"/>
          <w:divBdr>
            <w:top w:val="none" w:sz="0" w:space="0" w:color="auto"/>
            <w:left w:val="none" w:sz="0" w:space="0" w:color="auto"/>
            <w:bottom w:val="none" w:sz="0" w:space="0" w:color="auto"/>
            <w:right w:val="none" w:sz="0" w:space="0" w:color="auto"/>
          </w:divBdr>
        </w:div>
        <w:div w:id="1838841739">
          <w:marLeft w:val="0"/>
          <w:marRight w:val="0"/>
          <w:marTop w:val="0"/>
          <w:marBottom w:val="0"/>
          <w:divBdr>
            <w:top w:val="none" w:sz="0" w:space="0" w:color="auto"/>
            <w:left w:val="none" w:sz="0" w:space="0" w:color="auto"/>
            <w:bottom w:val="none" w:sz="0" w:space="0" w:color="auto"/>
            <w:right w:val="none" w:sz="0" w:space="0" w:color="auto"/>
          </w:divBdr>
        </w:div>
        <w:div w:id="1839928732">
          <w:marLeft w:val="0"/>
          <w:marRight w:val="0"/>
          <w:marTop w:val="0"/>
          <w:marBottom w:val="0"/>
          <w:divBdr>
            <w:top w:val="none" w:sz="0" w:space="0" w:color="auto"/>
            <w:left w:val="none" w:sz="0" w:space="0" w:color="auto"/>
            <w:bottom w:val="none" w:sz="0" w:space="0" w:color="auto"/>
            <w:right w:val="none" w:sz="0" w:space="0" w:color="auto"/>
          </w:divBdr>
        </w:div>
        <w:div w:id="1847550078">
          <w:marLeft w:val="0"/>
          <w:marRight w:val="0"/>
          <w:marTop w:val="0"/>
          <w:marBottom w:val="0"/>
          <w:divBdr>
            <w:top w:val="none" w:sz="0" w:space="0" w:color="auto"/>
            <w:left w:val="none" w:sz="0" w:space="0" w:color="auto"/>
            <w:bottom w:val="none" w:sz="0" w:space="0" w:color="auto"/>
            <w:right w:val="none" w:sz="0" w:space="0" w:color="auto"/>
          </w:divBdr>
        </w:div>
        <w:div w:id="1857887122">
          <w:marLeft w:val="0"/>
          <w:marRight w:val="0"/>
          <w:marTop w:val="0"/>
          <w:marBottom w:val="0"/>
          <w:divBdr>
            <w:top w:val="none" w:sz="0" w:space="0" w:color="auto"/>
            <w:left w:val="none" w:sz="0" w:space="0" w:color="auto"/>
            <w:bottom w:val="none" w:sz="0" w:space="0" w:color="auto"/>
            <w:right w:val="none" w:sz="0" w:space="0" w:color="auto"/>
          </w:divBdr>
        </w:div>
        <w:div w:id="1865556168">
          <w:marLeft w:val="0"/>
          <w:marRight w:val="0"/>
          <w:marTop w:val="0"/>
          <w:marBottom w:val="0"/>
          <w:divBdr>
            <w:top w:val="none" w:sz="0" w:space="0" w:color="auto"/>
            <w:left w:val="none" w:sz="0" w:space="0" w:color="auto"/>
            <w:bottom w:val="none" w:sz="0" w:space="0" w:color="auto"/>
            <w:right w:val="none" w:sz="0" w:space="0" w:color="auto"/>
          </w:divBdr>
        </w:div>
        <w:div w:id="1883125726">
          <w:marLeft w:val="0"/>
          <w:marRight w:val="0"/>
          <w:marTop w:val="0"/>
          <w:marBottom w:val="0"/>
          <w:divBdr>
            <w:top w:val="none" w:sz="0" w:space="0" w:color="auto"/>
            <w:left w:val="none" w:sz="0" w:space="0" w:color="auto"/>
            <w:bottom w:val="none" w:sz="0" w:space="0" w:color="auto"/>
            <w:right w:val="none" w:sz="0" w:space="0" w:color="auto"/>
          </w:divBdr>
        </w:div>
        <w:div w:id="1902910065">
          <w:marLeft w:val="0"/>
          <w:marRight w:val="0"/>
          <w:marTop w:val="0"/>
          <w:marBottom w:val="0"/>
          <w:divBdr>
            <w:top w:val="none" w:sz="0" w:space="0" w:color="auto"/>
            <w:left w:val="none" w:sz="0" w:space="0" w:color="auto"/>
            <w:bottom w:val="none" w:sz="0" w:space="0" w:color="auto"/>
            <w:right w:val="none" w:sz="0" w:space="0" w:color="auto"/>
          </w:divBdr>
        </w:div>
        <w:div w:id="1921450415">
          <w:marLeft w:val="0"/>
          <w:marRight w:val="0"/>
          <w:marTop w:val="0"/>
          <w:marBottom w:val="0"/>
          <w:divBdr>
            <w:top w:val="none" w:sz="0" w:space="0" w:color="auto"/>
            <w:left w:val="none" w:sz="0" w:space="0" w:color="auto"/>
            <w:bottom w:val="none" w:sz="0" w:space="0" w:color="auto"/>
            <w:right w:val="none" w:sz="0" w:space="0" w:color="auto"/>
          </w:divBdr>
        </w:div>
        <w:div w:id="1933705529">
          <w:marLeft w:val="0"/>
          <w:marRight w:val="0"/>
          <w:marTop w:val="0"/>
          <w:marBottom w:val="0"/>
          <w:divBdr>
            <w:top w:val="none" w:sz="0" w:space="0" w:color="auto"/>
            <w:left w:val="none" w:sz="0" w:space="0" w:color="auto"/>
            <w:bottom w:val="none" w:sz="0" w:space="0" w:color="auto"/>
            <w:right w:val="none" w:sz="0" w:space="0" w:color="auto"/>
          </w:divBdr>
        </w:div>
        <w:div w:id="1948271617">
          <w:marLeft w:val="0"/>
          <w:marRight w:val="0"/>
          <w:marTop w:val="0"/>
          <w:marBottom w:val="0"/>
          <w:divBdr>
            <w:top w:val="none" w:sz="0" w:space="0" w:color="auto"/>
            <w:left w:val="none" w:sz="0" w:space="0" w:color="auto"/>
            <w:bottom w:val="none" w:sz="0" w:space="0" w:color="auto"/>
            <w:right w:val="none" w:sz="0" w:space="0" w:color="auto"/>
          </w:divBdr>
        </w:div>
        <w:div w:id="1948581919">
          <w:marLeft w:val="0"/>
          <w:marRight w:val="0"/>
          <w:marTop w:val="0"/>
          <w:marBottom w:val="0"/>
          <w:divBdr>
            <w:top w:val="none" w:sz="0" w:space="0" w:color="auto"/>
            <w:left w:val="none" w:sz="0" w:space="0" w:color="auto"/>
            <w:bottom w:val="none" w:sz="0" w:space="0" w:color="auto"/>
            <w:right w:val="none" w:sz="0" w:space="0" w:color="auto"/>
          </w:divBdr>
        </w:div>
        <w:div w:id="1975871411">
          <w:marLeft w:val="0"/>
          <w:marRight w:val="0"/>
          <w:marTop w:val="0"/>
          <w:marBottom w:val="0"/>
          <w:divBdr>
            <w:top w:val="none" w:sz="0" w:space="0" w:color="auto"/>
            <w:left w:val="none" w:sz="0" w:space="0" w:color="auto"/>
            <w:bottom w:val="none" w:sz="0" w:space="0" w:color="auto"/>
            <w:right w:val="none" w:sz="0" w:space="0" w:color="auto"/>
          </w:divBdr>
        </w:div>
        <w:div w:id="1988390418">
          <w:marLeft w:val="0"/>
          <w:marRight w:val="0"/>
          <w:marTop w:val="0"/>
          <w:marBottom w:val="0"/>
          <w:divBdr>
            <w:top w:val="none" w:sz="0" w:space="0" w:color="auto"/>
            <w:left w:val="none" w:sz="0" w:space="0" w:color="auto"/>
            <w:bottom w:val="none" w:sz="0" w:space="0" w:color="auto"/>
            <w:right w:val="none" w:sz="0" w:space="0" w:color="auto"/>
          </w:divBdr>
        </w:div>
        <w:div w:id="1991474184">
          <w:marLeft w:val="0"/>
          <w:marRight w:val="0"/>
          <w:marTop w:val="0"/>
          <w:marBottom w:val="0"/>
          <w:divBdr>
            <w:top w:val="none" w:sz="0" w:space="0" w:color="auto"/>
            <w:left w:val="none" w:sz="0" w:space="0" w:color="auto"/>
            <w:bottom w:val="none" w:sz="0" w:space="0" w:color="auto"/>
            <w:right w:val="none" w:sz="0" w:space="0" w:color="auto"/>
          </w:divBdr>
        </w:div>
        <w:div w:id="1995987042">
          <w:marLeft w:val="0"/>
          <w:marRight w:val="0"/>
          <w:marTop w:val="0"/>
          <w:marBottom w:val="0"/>
          <w:divBdr>
            <w:top w:val="none" w:sz="0" w:space="0" w:color="auto"/>
            <w:left w:val="none" w:sz="0" w:space="0" w:color="auto"/>
            <w:bottom w:val="none" w:sz="0" w:space="0" w:color="auto"/>
            <w:right w:val="none" w:sz="0" w:space="0" w:color="auto"/>
          </w:divBdr>
        </w:div>
        <w:div w:id="1998460257">
          <w:marLeft w:val="0"/>
          <w:marRight w:val="0"/>
          <w:marTop w:val="0"/>
          <w:marBottom w:val="0"/>
          <w:divBdr>
            <w:top w:val="none" w:sz="0" w:space="0" w:color="auto"/>
            <w:left w:val="none" w:sz="0" w:space="0" w:color="auto"/>
            <w:bottom w:val="none" w:sz="0" w:space="0" w:color="auto"/>
            <w:right w:val="none" w:sz="0" w:space="0" w:color="auto"/>
          </w:divBdr>
        </w:div>
        <w:div w:id="1998803136">
          <w:marLeft w:val="0"/>
          <w:marRight w:val="0"/>
          <w:marTop w:val="0"/>
          <w:marBottom w:val="0"/>
          <w:divBdr>
            <w:top w:val="none" w:sz="0" w:space="0" w:color="auto"/>
            <w:left w:val="none" w:sz="0" w:space="0" w:color="auto"/>
            <w:bottom w:val="none" w:sz="0" w:space="0" w:color="auto"/>
            <w:right w:val="none" w:sz="0" w:space="0" w:color="auto"/>
          </w:divBdr>
        </w:div>
        <w:div w:id="2000845509">
          <w:marLeft w:val="0"/>
          <w:marRight w:val="0"/>
          <w:marTop w:val="0"/>
          <w:marBottom w:val="0"/>
          <w:divBdr>
            <w:top w:val="none" w:sz="0" w:space="0" w:color="auto"/>
            <w:left w:val="none" w:sz="0" w:space="0" w:color="auto"/>
            <w:bottom w:val="none" w:sz="0" w:space="0" w:color="auto"/>
            <w:right w:val="none" w:sz="0" w:space="0" w:color="auto"/>
          </w:divBdr>
        </w:div>
        <w:div w:id="2032535079">
          <w:marLeft w:val="0"/>
          <w:marRight w:val="0"/>
          <w:marTop w:val="0"/>
          <w:marBottom w:val="0"/>
          <w:divBdr>
            <w:top w:val="none" w:sz="0" w:space="0" w:color="auto"/>
            <w:left w:val="none" w:sz="0" w:space="0" w:color="auto"/>
            <w:bottom w:val="none" w:sz="0" w:space="0" w:color="auto"/>
            <w:right w:val="none" w:sz="0" w:space="0" w:color="auto"/>
          </w:divBdr>
        </w:div>
        <w:div w:id="2078429468">
          <w:marLeft w:val="0"/>
          <w:marRight w:val="0"/>
          <w:marTop w:val="0"/>
          <w:marBottom w:val="0"/>
          <w:divBdr>
            <w:top w:val="none" w:sz="0" w:space="0" w:color="auto"/>
            <w:left w:val="none" w:sz="0" w:space="0" w:color="auto"/>
            <w:bottom w:val="none" w:sz="0" w:space="0" w:color="auto"/>
            <w:right w:val="none" w:sz="0" w:space="0" w:color="auto"/>
          </w:divBdr>
        </w:div>
        <w:div w:id="2085640468">
          <w:marLeft w:val="0"/>
          <w:marRight w:val="0"/>
          <w:marTop w:val="0"/>
          <w:marBottom w:val="0"/>
          <w:divBdr>
            <w:top w:val="none" w:sz="0" w:space="0" w:color="auto"/>
            <w:left w:val="none" w:sz="0" w:space="0" w:color="auto"/>
            <w:bottom w:val="none" w:sz="0" w:space="0" w:color="auto"/>
            <w:right w:val="none" w:sz="0" w:space="0" w:color="auto"/>
          </w:divBdr>
        </w:div>
        <w:div w:id="2090737417">
          <w:marLeft w:val="0"/>
          <w:marRight w:val="0"/>
          <w:marTop w:val="0"/>
          <w:marBottom w:val="0"/>
          <w:divBdr>
            <w:top w:val="none" w:sz="0" w:space="0" w:color="auto"/>
            <w:left w:val="none" w:sz="0" w:space="0" w:color="auto"/>
            <w:bottom w:val="none" w:sz="0" w:space="0" w:color="auto"/>
            <w:right w:val="none" w:sz="0" w:space="0" w:color="auto"/>
          </w:divBdr>
        </w:div>
        <w:div w:id="2091340628">
          <w:marLeft w:val="0"/>
          <w:marRight w:val="0"/>
          <w:marTop w:val="0"/>
          <w:marBottom w:val="0"/>
          <w:divBdr>
            <w:top w:val="none" w:sz="0" w:space="0" w:color="auto"/>
            <w:left w:val="none" w:sz="0" w:space="0" w:color="auto"/>
            <w:bottom w:val="none" w:sz="0" w:space="0" w:color="auto"/>
            <w:right w:val="none" w:sz="0" w:space="0" w:color="auto"/>
          </w:divBdr>
        </w:div>
        <w:div w:id="2108888751">
          <w:marLeft w:val="0"/>
          <w:marRight w:val="0"/>
          <w:marTop w:val="0"/>
          <w:marBottom w:val="0"/>
          <w:divBdr>
            <w:top w:val="none" w:sz="0" w:space="0" w:color="auto"/>
            <w:left w:val="none" w:sz="0" w:space="0" w:color="auto"/>
            <w:bottom w:val="none" w:sz="0" w:space="0" w:color="auto"/>
            <w:right w:val="none" w:sz="0" w:space="0" w:color="auto"/>
          </w:divBdr>
        </w:div>
        <w:div w:id="2129158445">
          <w:marLeft w:val="0"/>
          <w:marRight w:val="0"/>
          <w:marTop w:val="0"/>
          <w:marBottom w:val="0"/>
          <w:divBdr>
            <w:top w:val="none" w:sz="0" w:space="0" w:color="auto"/>
            <w:left w:val="none" w:sz="0" w:space="0" w:color="auto"/>
            <w:bottom w:val="none" w:sz="0" w:space="0" w:color="auto"/>
            <w:right w:val="none" w:sz="0" w:space="0" w:color="auto"/>
          </w:divBdr>
        </w:div>
      </w:divsChild>
    </w:div>
    <w:div w:id="919296386">
      <w:bodyDiv w:val="1"/>
      <w:marLeft w:val="0"/>
      <w:marRight w:val="0"/>
      <w:marTop w:val="0"/>
      <w:marBottom w:val="0"/>
      <w:divBdr>
        <w:top w:val="none" w:sz="0" w:space="0" w:color="auto"/>
        <w:left w:val="none" w:sz="0" w:space="0" w:color="auto"/>
        <w:bottom w:val="none" w:sz="0" w:space="0" w:color="auto"/>
        <w:right w:val="none" w:sz="0" w:space="0" w:color="auto"/>
      </w:divBdr>
    </w:div>
    <w:div w:id="929122953">
      <w:bodyDiv w:val="1"/>
      <w:marLeft w:val="0"/>
      <w:marRight w:val="0"/>
      <w:marTop w:val="0"/>
      <w:marBottom w:val="0"/>
      <w:divBdr>
        <w:top w:val="none" w:sz="0" w:space="0" w:color="auto"/>
        <w:left w:val="none" w:sz="0" w:space="0" w:color="auto"/>
        <w:bottom w:val="none" w:sz="0" w:space="0" w:color="auto"/>
        <w:right w:val="none" w:sz="0" w:space="0" w:color="auto"/>
      </w:divBdr>
    </w:div>
    <w:div w:id="987393171">
      <w:bodyDiv w:val="1"/>
      <w:marLeft w:val="0"/>
      <w:marRight w:val="0"/>
      <w:marTop w:val="0"/>
      <w:marBottom w:val="0"/>
      <w:divBdr>
        <w:top w:val="none" w:sz="0" w:space="0" w:color="auto"/>
        <w:left w:val="none" w:sz="0" w:space="0" w:color="auto"/>
        <w:bottom w:val="none" w:sz="0" w:space="0" w:color="auto"/>
        <w:right w:val="none" w:sz="0" w:space="0" w:color="auto"/>
      </w:divBdr>
      <w:divsChild>
        <w:div w:id="176894474">
          <w:marLeft w:val="0"/>
          <w:marRight w:val="0"/>
          <w:marTop w:val="0"/>
          <w:marBottom w:val="0"/>
          <w:divBdr>
            <w:top w:val="none" w:sz="0" w:space="0" w:color="auto"/>
            <w:left w:val="none" w:sz="0" w:space="0" w:color="auto"/>
            <w:bottom w:val="none" w:sz="0" w:space="0" w:color="auto"/>
            <w:right w:val="none" w:sz="0" w:space="0" w:color="auto"/>
          </w:divBdr>
        </w:div>
        <w:div w:id="527454647">
          <w:marLeft w:val="0"/>
          <w:marRight w:val="0"/>
          <w:marTop w:val="0"/>
          <w:marBottom w:val="0"/>
          <w:divBdr>
            <w:top w:val="none" w:sz="0" w:space="0" w:color="auto"/>
            <w:left w:val="none" w:sz="0" w:space="0" w:color="auto"/>
            <w:bottom w:val="none" w:sz="0" w:space="0" w:color="auto"/>
            <w:right w:val="none" w:sz="0" w:space="0" w:color="auto"/>
          </w:divBdr>
        </w:div>
        <w:div w:id="1019160533">
          <w:marLeft w:val="0"/>
          <w:marRight w:val="0"/>
          <w:marTop w:val="0"/>
          <w:marBottom w:val="0"/>
          <w:divBdr>
            <w:top w:val="none" w:sz="0" w:space="0" w:color="auto"/>
            <w:left w:val="none" w:sz="0" w:space="0" w:color="auto"/>
            <w:bottom w:val="none" w:sz="0" w:space="0" w:color="auto"/>
            <w:right w:val="none" w:sz="0" w:space="0" w:color="auto"/>
          </w:divBdr>
        </w:div>
        <w:div w:id="1099107217">
          <w:marLeft w:val="0"/>
          <w:marRight w:val="0"/>
          <w:marTop w:val="0"/>
          <w:marBottom w:val="0"/>
          <w:divBdr>
            <w:top w:val="none" w:sz="0" w:space="0" w:color="auto"/>
            <w:left w:val="none" w:sz="0" w:space="0" w:color="auto"/>
            <w:bottom w:val="none" w:sz="0" w:space="0" w:color="auto"/>
            <w:right w:val="none" w:sz="0" w:space="0" w:color="auto"/>
          </w:divBdr>
        </w:div>
      </w:divsChild>
    </w:div>
    <w:div w:id="1031956664">
      <w:bodyDiv w:val="1"/>
      <w:marLeft w:val="0"/>
      <w:marRight w:val="0"/>
      <w:marTop w:val="0"/>
      <w:marBottom w:val="0"/>
      <w:divBdr>
        <w:top w:val="none" w:sz="0" w:space="0" w:color="auto"/>
        <w:left w:val="none" w:sz="0" w:space="0" w:color="auto"/>
        <w:bottom w:val="none" w:sz="0" w:space="0" w:color="auto"/>
        <w:right w:val="none" w:sz="0" w:space="0" w:color="auto"/>
      </w:divBdr>
      <w:divsChild>
        <w:div w:id="649333242">
          <w:marLeft w:val="0"/>
          <w:marRight w:val="0"/>
          <w:marTop w:val="0"/>
          <w:marBottom w:val="0"/>
          <w:divBdr>
            <w:top w:val="none" w:sz="0" w:space="0" w:color="auto"/>
            <w:left w:val="none" w:sz="0" w:space="0" w:color="auto"/>
            <w:bottom w:val="none" w:sz="0" w:space="0" w:color="auto"/>
            <w:right w:val="none" w:sz="0" w:space="0" w:color="auto"/>
          </w:divBdr>
          <w:divsChild>
            <w:div w:id="69088576">
              <w:marLeft w:val="0"/>
              <w:marRight w:val="0"/>
              <w:marTop w:val="0"/>
              <w:marBottom w:val="0"/>
              <w:divBdr>
                <w:top w:val="none" w:sz="0" w:space="0" w:color="auto"/>
                <w:left w:val="none" w:sz="0" w:space="0" w:color="auto"/>
                <w:bottom w:val="none" w:sz="0" w:space="0" w:color="auto"/>
                <w:right w:val="none" w:sz="0" w:space="0" w:color="auto"/>
              </w:divBdr>
            </w:div>
            <w:div w:id="955215042">
              <w:marLeft w:val="0"/>
              <w:marRight w:val="0"/>
              <w:marTop w:val="0"/>
              <w:marBottom w:val="0"/>
              <w:divBdr>
                <w:top w:val="none" w:sz="0" w:space="0" w:color="auto"/>
                <w:left w:val="none" w:sz="0" w:space="0" w:color="auto"/>
                <w:bottom w:val="none" w:sz="0" w:space="0" w:color="auto"/>
                <w:right w:val="none" w:sz="0" w:space="0" w:color="auto"/>
              </w:divBdr>
            </w:div>
            <w:div w:id="956912220">
              <w:marLeft w:val="0"/>
              <w:marRight w:val="0"/>
              <w:marTop w:val="0"/>
              <w:marBottom w:val="0"/>
              <w:divBdr>
                <w:top w:val="none" w:sz="0" w:space="0" w:color="auto"/>
                <w:left w:val="none" w:sz="0" w:space="0" w:color="auto"/>
                <w:bottom w:val="none" w:sz="0" w:space="0" w:color="auto"/>
                <w:right w:val="none" w:sz="0" w:space="0" w:color="auto"/>
              </w:divBdr>
            </w:div>
            <w:div w:id="19310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975">
      <w:bodyDiv w:val="1"/>
      <w:marLeft w:val="0"/>
      <w:marRight w:val="0"/>
      <w:marTop w:val="0"/>
      <w:marBottom w:val="0"/>
      <w:divBdr>
        <w:top w:val="none" w:sz="0" w:space="0" w:color="auto"/>
        <w:left w:val="none" w:sz="0" w:space="0" w:color="auto"/>
        <w:bottom w:val="none" w:sz="0" w:space="0" w:color="auto"/>
        <w:right w:val="none" w:sz="0" w:space="0" w:color="auto"/>
      </w:divBdr>
    </w:div>
    <w:div w:id="1150488298">
      <w:bodyDiv w:val="1"/>
      <w:marLeft w:val="0"/>
      <w:marRight w:val="0"/>
      <w:marTop w:val="0"/>
      <w:marBottom w:val="0"/>
      <w:divBdr>
        <w:top w:val="none" w:sz="0" w:space="0" w:color="auto"/>
        <w:left w:val="none" w:sz="0" w:space="0" w:color="auto"/>
        <w:bottom w:val="none" w:sz="0" w:space="0" w:color="auto"/>
        <w:right w:val="none" w:sz="0" w:space="0" w:color="auto"/>
      </w:divBdr>
      <w:divsChild>
        <w:div w:id="1991321466">
          <w:marLeft w:val="0"/>
          <w:marRight w:val="0"/>
          <w:marTop w:val="0"/>
          <w:marBottom w:val="0"/>
          <w:divBdr>
            <w:top w:val="none" w:sz="0" w:space="0" w:color="auto"/>
            <w:left w:val="none" w:sz="0" w:space="0" w:color="auto"/>
            <w:bottom w:val="none" w:sz="0" w:space="0" w:color="auto"/>
            <w:right w:val="none" w:sz="0" w:space="0" w:color="auto"/>
          </w:divBdr>
        </w:div>
        <w:div w:id="2121563623">
          <w:marLeft w:val="0"/>
          <w:marRight w:val="0"/>
          <w:marTop w:val="0"/>
          <w:marBottom w:val="0"/>
          <w:divBdr>
            <w:top w:val="none" w:sz="0" w:space="0" w:color="auto"/>
            <w:left w:val="none" w:sz="0" w:space="0" w:color="auto"/>
            <w:bottom w:val="none" w:sz="0" w:space="0" w:color="auto"/>
            <w:right w:val="none" w:sz="0" w:space="0" w:color="auto"/>
          </w:divBdr>
        </w:div>
      </w:divsChild>
    </w:div>
    <w:div w:id="1154643035">
      <w:bodyDiv w:val="1"/>
      <w:marLeft w:val="0"/>
      <w:marRight w:val="0"/>
      <w:marTop w:val="0"/>
      <w:marBottom w:val="0"/>
      <w:divBdr>
        <w:top w:val="none" w:sz="0" w:space="0" w:color="auto"/>
        <w:left w:val="none" w:sz="0" w:space="0" w:color="auto"/>
        <w:bottom w:val="none" w:sz="0" w:space="0" w:color="auto"/>
        <w:right w:val="none" w:sz="0" w:space="0" w:color="auto"/>
      </w:divBdr>
    </w:div>
    <w:div w:id="1195339711">
      <w:bodyDiv w:val="1"/>
      <w:marLeft w:val="0"/>
      <w:marRight w:val="0"/>
      <w:marTop w:val="0"/>
      <w:marBottom w:val="0"/>
      <w:divBdr>
        <w:top w:val="none" w:sz="0" w:space="0" w:color="auto"/>
        <w:left w:val="none" w:sz="0" w:space="0" w:color="auto"/>
        <w:bottom w:val="none" w:sz="0" w:space="0" w:color="auto"/>
        <w:right w:val="none" w:sz="0" w:space="0" w:color="auto"/>
      </w:divBdr>
    </w:div>
    <w:div w:id="1223448530">
      <w:bodyDiv w:val="1"/>
      <w:marLeft w:val="0"/>
      <w:marRight w:val="0"/>
      <w:marTop w:val="0"/>
      <w:marBottom w:val="0"/>
      <w:divBdr>
        <w:top w:val="none" w:sz="0" w:space="0" w:color="auto"/>
        <w:left w:val="none" w:sz="0" w:space="0" w:color="auto"/>
        <w:bottom w:val="none" w:sz="0" w:space="0" w:color="auto"/>
        <w:right w:val="none" w:sz="0" w:space="0" w:color="auto"/>
      </w:divBdr>
    </w:div>
    <w:div w:id="1240602230">
      <w:bodyDiv w:val="1"/>
      <w:marLeft w:val="0"/>
      <w:marRight w:val="0"/>
      <w:marTop w:val="0"/>
      <w:marBottom w:val="0"/>
      <w:divBdr>
        <w:top w:val="none" w:sz="0" w:space="0" w:color="auto"/>
        <w:left w:val="none" w:sz="0" w:space="0" w:color="auto"/>
        <w:bottom w:val="none" w:sz="0" w:space="0" w:color="auto"/>
        <w:right w:val="none" w:sz="0" w:space="0" w:color="auto"/>
      </w:divBdr>
      <w:divsChild>
        <w:div w:id="767232102">
          <w:marLeft w:val="0"/>
          <w:marRight w:val="0"/>
          <w:marTop w:val="0"/>
          <w:marBottom w:val="0"/>
          <w:divBdr>
            <w:top w:val="none" w:sz="0" w:space="0" w:color="auto"/>
            <w:left w:val="none" w:sz="0" w:space="0" w:color="auto"/>
            <w:bottom w:val="none" w:sz="0" w:space="0" w:color="auto"/>
            <w:right w:val="none" w:sz="0" w:space="0" w:color="auto"/>
          </w:divBdr>
        </w:div>
        <w:div w:id="855071404">
          <w:marLeft w:val="0"/>
          <w:marRight w:val="0"/>
          <w:marTop w:val="0"/>
          <w:marBottom w:val="0"/>
          <w:divBdr>
            <w:top w:val="none" w:sz="0" w:space="0" w:color="auto"/>
            <w:left w:val="none" w:sz="0" w:space="0" w:color="auto"/>
            <w:bottom w:val="none" w:sz="0" w:space="0" w:color="auto"/>
            <w:right w:val="none" w:sz="0" w:space="0" w:color="auto"/>
          </w:divBdr>
        </w:div>
        <w:div w:id="1318461057">
          <w:marLeft w:val="0"/>
          <w:marRight w:val="0"/>
          <w:marTop w:val="0"/>
          <w:marBottom w:val="0"/>
          <w:divBdr>
            <w:top w:val="none" w:sz="0" w:space="0" w:color="auto"/>
            <w:left w:val="none" w:sz="0" w:space="0" w:color="auto"/>
            <w:bottom w:val="none" w:sz="0" w:space="0" w:color="auto"/>
            <w:right w:val="none" w:sz="0" w:space="0" w:color="auto"/>
          </w:divBdr>
        </w:div>
      </w:divsChild>
    </w:div>
    <w:div w:id="1258976155">
      <w:bodyDiv w:val="1"/>
      <w:marLeft w:val="0"/>
      <w:marRight w:val="0"/>
      <w:marTop w:val="0"/>
      <w:marBottom w:val="0"/>
      <w:divBdr>
        <w:top w:val="none" w:sz="0" w:space="0" w:color="auto"/>
        <w:left w:val="none" w:sz="0" w:space="0" w:color="auto"/>
        <w:bottom w:val="none" w:sz="0" w:space="0" w:color="auto"/>
        <w:right w:val="none" w:sz="0" w:space="0" w:color="auto"/>
      </w:divBdr>
    </w:div>
    <w:div w:id="1343506717">
      <w:bodyDiv w:val="1"/>
      <w:marLeft w:val="0"/>
      <w:marRight w:val="0"/>
      <w:marTop w:val="0"/>
      <w:marBottom w:val="0"/>
      <w:divBdr>
        <w:top w:val="none" w:sz="0" w:space="0" w:color="auto"/>
        <w:left w:val="none" w:sz="0" w:space="0" w:color="auto"/>
        <w:bottom w:val="none" w:sz="0" w:space="0" w:color="auto"/>
        <w:right w:val="none" w:sz="0" w:space="0" w:color="auto"/>
      </w:divBdr>
    </w:div>
    <w:div w:id="1350525651">
      <w:bodyDiv w:val="1"/>
      <w:marLeft w:val="0"/>
      <w:marRight w:val="0"/>
      <w:marTop w:val="0"/>
      <w:marBottom w:val="0"/>
      <w:divBdr>
        <w:top w:val="none" w:sz="0" w:space="0" w:color="auto"/>
        <w:left w:val="none" w:sz="0" w:space="0" w:color="auto"/>
        <w:bottom w:val="none" w:sz="0" w:space="0" w:color="auto"/>
        <w:right w:val="none" w:sz="0" w:space="0" w:color="auto"/>
      </w:divBdr>
      <w:divsChild>
        <w:div w:id="1627082375">
          <w:marLeft w:val="0"/>
          <w:marRight w:val="0"/>
          <w:marTop w:val="0"/>
          <w:marBottom w:val="0"/>
          <w:divBdr>
            <w:top w:val="none" w:sz="0" w:space="0" w:color="auto"/>
            <w:left w:val="none" w:sz="0" w:space="0" w:color="auto"/>
            <w:bottom w:val="none" w:sz="0" w:space="0" w:color="auto"/>
            <w:right w:val="none" w:sz="0" w:space="0" w:color="auto"/>
          </w:divBdr>
        </w:div>
        <w:div w:id="773937063">
          <w:marLeft w:val="0"/>
          <w:marRight w:val="0"/>
          <w:marTop w:val="0"/>
          <w:marBottom w:val="0"/>
          <w:divBdr>
            <w:top w:val="none" w:sz="0" w:space="0" w:color="auto"/>
            <w:left w:val="none" w:sz="0" w:space="0" w:color="auto"/>
            <w:bottom w:val="none" w:sz="0" w:space="0" w:color="auto"/>
            <w:right w:val="none" w:sz="0" w:space="0" w:color="auto"/>
          </w:divBdr>
        </w:div>
        <w:div w:id="1142187147">
          <w:marLeft w:val="0"/>
          <w:marRight w:val="0"/>
          <w:marTop w:val="0"/>
          <w:marBottom w:val="0"/>
          <w:divBdr>
            <w:top w:val="none" w:sz="0" w:space="0" w:color="auto"/>
            <w:left w:val="none" w:sz="0" w:space="0" w:color="auto"/>
            <w:bottom w:val="none" w:sz="0" w:space="0" w:color="auto"/>
            <w:right w:val="none" w:sz="0" w:space="0" w:color="auto"/>
          </w:divBdr>
        </w:div>
      </w:divsChild>
    </w:div>
    <w:div w:id="1355766207">
      <w:bodyDiv w:val="1"/>
      <w:marLeft w:val="0"/>
      <w:marRight w:val="0"/>
      <w:marTop w:val="0"/>
      <w:marBottom w:val="0"/>
      <w:divBdr>
        <w:top w:val="none" w:sz="0" w:space="0" w:color="auto"/>
        <w:left w:val="none" w:sz="0" w:space="0" w:color="auto"/>
        <w:bottom w:val="none" w:sz="0" w:space="0" w:color="auto"/>
        <w:right w:val="none" w:sz="0" w:space="0" w:color="auto"/>
      </w:divBdr>
    </w:div>
    <w:div w:id="1357778142">
      <w:bodyDiv w:val="1"/>
      <w:marLeft w:val="0"/>
      <w:marRight w:val="0"/>
      <w:marTop w:val="0"/>
      <w:marBottom w:val="0"/>
      <w:divBdr>
        <w:top w:val="none" w:sz="0" w:space="0" w:color="auto"/>
        <w:left w:val="none" w:sz="0" w:space="0" w:color="auto"/>
        <w:bottom w:val="none" w:sz="0" w:space="0" w:color="auto"/>
        <w:right w:val="none" w:sz="0" w:space="0" w:color="auto"/>
      </w:divBdr>
    </w:div>
    <w:div w:id="1411274288">
      <w:bodyDiv w:val="1"/>
      <w:marLeft w:val="0"/>
      <w:marRight w:val="0"/>
      <w:marTop w:val="0"/>
      <w:marBottom w:val="0"/>
      <w:divBdr>
        <w:top w:val="none" w:sz="0" w:space="0" w:color="auto"/>
        <w:left w:val="none" w:sz="0" w:space="0" w:color="auto"/>
        <w:bottom w:val="none" w:sz="0" w:space="0" w:color="auto"/>
        <w:right w:val="none" w:sz="0" w:space="0" w:color="auto"/>
      </w:divBdr>
    </w:div>
    <w:div w:id="1425108630">
      <w:bodyDiv w:val="1"/>
      <w:marLeft w:val="0"/>
      <w:marRight w:val="0"/>
      <w:marTop w:val="0"/>
      <w:marBottom w:val="0"/>
      <w:divBdr>
        <w:top w:val="none" w:sz="0" w:space="0" w:color="auto"/>
        <w:left w:val="none" w:sz="0" w:space="0" w:color="auto"/>
        <w:bottom w:val="none" w:sz="0" w:space="0" w:color="auto"/>
        <w:right w:val="none" w:sz="0" w:space="0" w:color="auto"/>
      </w:divBdr>
    </w:div>
    <w:div w:id="1427186876">
      <w:bodyDiv w:val="1"/>
      <w:marLeft w:val="0"/>
      <w:marRight w:val="0"/>
      <w:marTop w:val="0"/>
      <w:marBottom w:val="0"/>
      <w:divBdr>
        <w:top w:val="none" w:sz="0" w:space="0" w:color="auto"/>
        <w:left w:val="none" w:sz="0" w:space="0" w:color="auto"/>
        <w:bottom w:val="none" w:sz="0" w:space="0" w:color="auto"/>
        <w:right w:val="none" w:sz="0" w:space="0" w:color="auto"/>
      </w:divBdr>
    </w:div>
    <w:div w:id="1491016994">
      <w:bodyDiv w:val="1"/>
      <w:marLeft w:val="0"/>
      <w:marRight w:val="0"/>
      <w:marTop w:val="0"/>
      <w:marBottom w:val="0"/>
      <w:divBdr>
        <w:top w:val="none" w:sz="0" w:space="0" w:color="auto"/>
        <w:left w:val="none" w:sz="0" w:space="0" w:color="auto"/>
        <w:bottom w:val="none" w:sz="0" w:space="0" w:color="auto"/>
        <w:right w:val="none" w:sz="0" w:space="0" w:color="auto"/>
      </w:divBdr>
    </w:div>
    <w:div w:id="1501117701">
      <w:bodyDiv w:val="1"/>
      <w:marLeft w:val="0"/>
      <w:marRight w:val="0"/>
      <w:marTop w:val="0"/>
      <w:marBottom w:val="0"/>
      <w:divBdr>
        <w:top w:val="none" w:sz="0" w:space="0" w:color="auto"/>
        <w:left w:val="none" w:sz="0" w:space="0" w:color="auto"/>
        <w:bottom w:val="none" w:sz="0" w:space="0" w:color="auto"/>
        <w:right w:val="none" w:sz="0" w:space="0" w:color="auto"/>
      </w:divBdr>
    </w:div>
    <w:div w:id="1596664989">
      <w:bodyDiv w:val="1"/>
      <w:marLeft w:val="0"/>
      <w:marRight w:val="0"/>
      <w:marTop w:val="0"/>
      <w:marBottom w:val="0"/>
      <w:divBdr>
        <w:top w:val="none" w:sz="0" w:space="0" w:color="auto"/>
        <w:left w:val="none" w:sz="0" w:space="0" w:color="auto"/>
        <w:bottom w:val="none" w:sz="0" w:space="0" w:color="auto"/>
        <w:right w:val="none" w:sz="0" w:space="0" w:color="auto"/>
      </w:divBdr>
    </w:div>
    <w:div w:id="1626538679">
      <w:bodyDiv w:val="1"/>
      <w:marLeft w:val="0"/>
      <w:marRight w:val="0"/>
      <w:marTop w:val="0"/>
      <w:marBottom w:val="0"/>
      <w:divBdr>
        <w:top w:val="none" w:sz="0" w:space="0" w:color="auto"/>
        <w:left w:val="none" w:sz="0" w:space="0" w:color="auto"/>
        <w:bottom w:val="none" w:sz="0" w:space="0" w:color="auto"/>
        <w:right w:val="none" w:sz="0" w:space="0" w:color="auto"/>
      </w:divBdr>
      <w:divsChild>
        <w:div w:id="1290404117">
          <w:marLeft w:val="0"/>
          <w:marRight w:val="0"/>
          <w:marTop w:val="0"/>
          <w:marBottom w:val="0"/>
          <w:divBdr>
            <w:top w:val="none" w:sz="0" w:space="0" w:color="auto"/>
            <w:left w:val="none" w:sz="0" w:space="0" w:color="auto"/>
            <w:bottom w:val="none" w:sz="0" w:space="0" w:color="auto"/>
            <w:right w:val="none" w:sz="0" w:space="0" w:color="auto"/>
          </w:divBdr>
          <w:divsChild>
            <w:div w:id="1067805055">
              <w:marLeft w:val="0"/>
              <w:marRight w:val="0"/>
              <w:marTop w:val="0"/>
              <w:marBottom w:val="0"/>
              <w:divBdr>
                <w:top w:val="none" w:sz="0" w:space="0" w:color="auto"/>
                <w:left w:val="none" w:sz="0" w:space="0" w:color="auto"/>
                <w:bottom w:val="none" w:sz="0" w:space="0" w:color="auto"/>
                <w:right w:val="none" w:sz="0" w:space="0" w:color="auto"/>
              </w:divBdr>
            </w:div>
          </w:divsChild>
        </w:div>
        <w:div w:id="2126465559">
          <w:marLeft w:val="0"/>
          <w:marRight w:val="0"/>
          <w:marTop w:val="0"/>
          <w:marBottom w:val="0"/>
          <w:divBdr>
            <w:top w:val="none" w:sz="0" w:space="0" w:color="auto"/>
            <w:left w:val="none" w:sz="0" w:space="0" w:color="auto"/>
            <w:bottom w:val="none" w:sz="0" w:space="0" w:color="auto"/>
            <w:right w:val="none" w:sz="0" w:space="0" w:color="auto"/>
          </w:divBdr>
          <w:divsChild>
            <w:div w:id="75202392">
              <w:marLeft w:val="0"/>
              <w:marRight w:val="0"/>
              <w:marTop w:val="0"/>
              <w:marBottom w:val="0"/>
              <w:divBdr>
                <w:top w:val="none" w:sz="0" w:space="0" w:color="auto"/>
                <w:left w:val="none" w:sz="0" w:space="0" w:color="auto"/>
                <w:bottom w:val="none" w:sz="0" w:space="0" w:color="auto"/>
                <w:right w:val="none" w:sz="0" w:space="0" w:color="auto"/>
              </w:divBdr>
            </w:div>
          </w:divsChild>
        </w:div>
        <w:div w:id="791246808">
          <w:marLeft w:val="0"/>
          <w:marRight w:val="0"/>
          <w:marTop w:val="0"/>
          <w:marBottom w:val="0"/>
          <w:divBdr>
            <w:top w:val="none" w:sz="0" w:space="0" w:color="auto"/>
            <w:left w:val="none" w:sz="0" w:space="0" w:color="auto"/>
            <w:bottom w:val="none" w:sz="0" w:space="0" w:color="auto"/>
            <w:right w:val="none" w:sz="0" w:space="0" w:color="auto"/>
          </w:divBdr>
          <w:divsChild>
            <w:div w:id="1850019672">
              <w:marLeft w:val="0"/>
              <w:marRight w:val="0"/>
              <w:marTop w:val="0"/>
              <w:marBottom w:val="0"/>
              <w:divBdr>
                <w:top w:val="none" w:sz="0" w:space="0" w:color="auto"/>
                <w:left w:val="none" w:sz="0" w:space="0" w:color="auto"/>
                <w:bottom w:val="none" w:sz="0" w:space="0" w:color="auto"/>
                <w:right w:val="none" w:sz="0" w:space="0" w:color="auto"/>
              </w:divBdr>
            </w:div>
          </w:divsChild>
        </w:div>
        <w:div w:id="1459105093">
          <w:marLeft w:val="0"/>
          <w:marRight w:val="0"/>
          <w:marTop w:val="0"/>
          <w:marBottom w:val="0"/>
          <w:divBdr>
            <w:top w:val="none" w:sz="0" w:space="0" w:color="auto"/>
            <w:left w:val="none" w:sz="0" w:space="0" w:color="auto"/>
            <w:bottom w:val="none" w:sz="0" w:space="0" w:color="auto"/>
            <w:right w:val="none" w:sz="0" w:space="0" w:color="auto"/>
          </w:divBdr>
          <w:divsChild>
            <w:div w:id="1292250958">
              <w:marLeft w:val="0"/>
              <w:marRight w:val="0"/>
              <w:marTop w:val="0"/>
              <w:marBottom w:val="0"/>
              <w:divBdr>
                <w:top w:val="none" w:sz="0" w:space="0" w:color="auto"/>
                <w:left w:val="none" w:sz="0" w:space="0" w:color="auto"/>
                <w:bottom w:val="none" w:sz="0" w:space="0" w:color="auto"/>
                <w:right w:val="none" w:sz="0" w:space="0" w:color="auto"/>
              </w:divBdr>
            </w:div>
          </w:divsChild>
        </w:div>
        <w:div w:id="1056126047">
          <w:marLeft w:val="0"/>
          <w:marRight w:val="0"/>
          <w:marTop w:val="0"/>
          <w:marBottom w:val="0"/>
          <w:divBdr>
            <w:top w:val="none" w:sz="0" w:space="0" w:color="auto"/>
            <w:left w:val="none" w:sz="0" w:space="0" w:color="auto"/>
            <w:bottom w:val="none" w:sz="0" w:space="0" w:color="auto"/>
            <w:right w:val="none" w:sz="0" w:space="0" w:color="auto"/>
          </w:divBdr>
          <w:divsChild>
            <w:div w:id="1426072510">
              <w:marLeft w:val="0"/>
              <w:marRight w:val="0"/>
              <w:marTop w:val="0"/>
              <w:marBottom w:val="0"/>
              <w:divBdr>
                <w:top w:val="none" w:sz="0" w:space="0" w:color="auto"/>
                <w:left w:val="none" w:sz="0" w:space="0" w:color="auto"/>
                <w:bottom w:val="none" w:sz="0" w:space="0" w:color="auto"/>
                <w:right w:val="none" w:sz="0" w:space="0" w:color="auto"/>
              </w:divBdr>
            </w:div>
          </w:divsChild>
        </w:div>
        <w:div w:id="1698459925">
          <w:marLeft w:val="0"/>
          <w:marRight w:val="0"/>
          <w:marTop w:val="0"/>
          <w:marBottom w:val="0"/>
          <w:divBdr>
            <w:top w:val="none" w:sz="0" w:space="0" w:color="auto"/>
            <w:left w:val="none" w:sz="0" w:space="0" w:color="auto"/>
            <w:bottom w:val="none" w:sz="0" w:space="0" w:color="auto"/>
            <w:right w:val="none" w:sz="0" w:space="0" w:color="auto"/>
          </w:divBdr>
          <w:divsChild>
            <w:div w:id="761682079">
              <w:marLeft w:val="0"/>
              <w:marRight w:val="0"/>
              <w:marTop w:val="0"/>
              <w:marBottom w:val="0"/>
              <w:divBdr>
                <w:top w:val="none" w:sz="0" w:space="0" w:color="auto"/>
                <w:left w:val="none" w:sz="0" w:space="0" w:color="auto"/>
                <w:bottom w:val="none" w:sz="0" w:space="0" w:color="auto"/>
                <w:right w:val="none" w:sz="0" w:space="0" w:color="auto"/>
              </w:divBdr>
            </w:div>
          </w:divsChild>
        </w:div>
        <w:div w:id="482896802">
          <w:marLeft w:val="0"/>
          <w:marRight w:val="0"/>
          <w:marTop w:val="0"/>
          <w:marBottom w:val="0"/>
          <w:divBdr>
            <w:top w:val="none" w:sz="0" w:space="0" w:color="auto"/>
            <w:left w:val="none" w:sz="0" w:space="0" w:color="auto"/>
            <w:bottom w:val="none" w:sz="0" w:space="0" w:color="auto"/>
            <w:right w:val="none" w:sz="0" w:space="0" w:color="auto"/>
          </w:divBdr>
          <w:divsChild>
            <w:div w:id="1319185245">
              <w:marLeft w:val="0"/>
              <w:marRight w:val="0"/>
              <w:marTop w:val="0"/>
              <w:marBottom w:val="0"/>
              <w:divBdr>
                <w:top w:val="none" w:sz="0" w:space="0" w:color="auto"/>
                <w:left w:val="none" w:sz="0" w:space="0" w:color="auto"/>
                <w:bottom w:val="none" w:sz="0" w:space="0" w:color="auto"/>
                <w:right w:val="none" w:sz="0" w:space="0" w:color="auto"/>
              </w:divBdr>
            </w:div>
          </w:divsChild>
        </w:div>
        <w:div w:id="2034958916">
          <w:marLeft w:val="0"/>
          <w:marRight w:val="0"/>
          <w:marTop w:val="0"/>
          <w:marBottom w:val="0"/>
          <w:divBdr>
            <w:top w:val="none" w:sz="0" w:space="0" w:color="auto"/>
            <w:left w:val="none" w:sz="0" w:space="0" w:color="auto"/>
            <w:bottom w:val="none" w:sz="0" w:space="0" w:color="auto"/>
            <w:right w:val="none" w:sz="0" w:space="0" w:color="auto"/>
          </w:divBdr>
          <w:divsChild>
            <w:div w:id="1113284020">
              <w:marLeft w:val="0"/>
              <w:marRight w:val="0"/>
              <w:marTop w:val="0"/>
              <w:marBottom w:val="0"/>
              <w:divBdr>
                <w:top w:val="none" w:sz="0" w:space="0" w:color="auto"/>
                <w:left w:val="none" w:sz="0" w:space="0" w:color="auto"/>
                <w:bottom w:val="none" w:sz="0" w:space="0" w:color="auto"/>
                <w:right w:val="none" w:sz="0" w:space="0" w:color="auto"/>
              </w:divBdr>
            </w:div>
          </w:divsChild>
        </w:div>
        <w:div w:id="327709535">
          <w:marLeft w:val="0"/>
          <w:marRight w:val="0"/>
          <w:marTop w:val="0"/>
          <w:marBottom w:val="0"/>
          <w:divBdr>
            <w:top w:val="none" w:sz="0" w:space="0" w:color="auto"/>
            <w:left w:val="none" w:sz="0" w:space="0" w:color="auto"/>
            <w:bottom w:val="none" w:sz="0" w:space="0" w:color="auto"/>
            <w:right w:val="none" w:sz="0" w:space="0" w:color="auto"/>
          </w:divBdr>
          <w:divsChild>
            <w:div w:id="1927423222">
              <w:marLeft w:val="0"/>
              <w:marRight w:val="0"/>
              <w:marTop w:val="0"/>
              <w:marBottom w:val="0"/>
              <w:divBdr>
                <w:top w:val="none" w:sz="0" w:space="0" w:color="auto"/>
                <w:left w:val="none" w:sz="0" w:space="0" w:color="auto"/>
                <w:bottom w:val="none" w:sz="0" w:space="0" w:color="auto"/>
                <w:right w:val="none" w:sz="0" w:space="0" w:color="auto"/>
              </w:divBdr>
            </w:div>
          </w:divsChild>
        </w:div>
        <w:div w:id="1382559923">
          <w:marLeft w:val="0"/>
          <w:marRight w:val="0"/>
          <w:marTop w:val="0"/>
          <w:marBottom w:val="0"/>
          <w:divBdr>
            <w:top w:val="none" w:sz="0" w:space="0" w:color="auto"/>
            <w:left w:val="none" w:sz="0" w:space="0" w:color="auto"/>
            <w:bottom w:val="none" w:sz="0" w:space="0" w:color="auto"/>
            <w:right w:val="none" w:sz="0" w:space="0" w:color="auto"/>
          </w:divBdr>
          <w:divsChild>
            <w:div w:id="744062263">
              <w:marLeft w:val="0"/>
              <w:marRight w:val="0"/>
              <w:marTop w:val="0"/>
              <w:marBottom w:val="0"/>
              <w:divBdr>
                <w:top w:val="none" w:sz="0" w:space="0" w:color="auto"/>
                <w:left w:val="none" w:sz="0" w:space="0" w:color="auto"/>
                <w:bottom w:val="none" w:sz="0" w:space="0" w:color="auto"/>
                <w:right w:val="none" w:sz="0" w:space="0" w:color="auto"/>
              </w:divBdr>
            </w:div>
            <w:div w:id="1917665279">
              <w:marLeft w:val="0"/>
              <w:marRight w:val="0"/>
              <w:marTop w:val="0"/>
              <w:marBottom w:val="0"/>
              <w:divBdr>
                <w:top w:val="none" w:sz="0" w:space="0" w:color="auto"/>
                <w:left w:val="none" w:sz="0" w:space="0" w:color="auto"/>
                <w:bottom w:val="none" w:sz="0" w:space="0" w:color="auto"/>
                <w:right w:val="none" w:sz="0" w:space="0" w:color="auto"/>
              </w:divBdr>
              <w:divsChild>
                <w:div w:id="1180773749">
                  <w:marLeft w:val="0"/>
                  <w:marRight w:val="0"/>
                  <w:marTop w:val="0"/>
                  <w:marBottom w:val="0"/>
                  <w:divBdr>
                    <w:top w:val="none" w:sz="0" w:space="0" w:color="auto"/>
                    <w:left w:val="none" w:sz="0" w:space="0" w:color="auto"/>
                    <w:bottom w:val="none" w:sz="0" w:space="0" w:color="auto"/>
                    <w:right w:val="none" w:sz="0" w:space="0" w:color="auto"/>
                  </w:divBdr>
                </w:div>
              </w:divsChild>
            </w:div>
            <w:div w:id="749086651">
              <w:marLeft w:val="0"/>
              <w:marRight w:val="0"/>
              <w:marTop w:val="0"/>
              <w:marBottom w:val="0"/>
              <w:divBdr>
                <w:top w:val="none" w:sz="0" w:space="0" w:color="auto"/>
                <w:left w:val="none" w:sz="0" w:space="0" w:color="auto"/>
                <w:bottom w:val="none" w:sz="0" w:space="0" w:color="auto"/>
                <w:right w:val="none" w:sz="0" w:space="0" w:color="auto"/>
              </w:divBdr>
              <w:divsChild>
                <w:div w:id="1059129005">
                  <w:marLeft w:val="0"/>
                  <w:marRight w:val="0"/>
                  <w:marTop w:val="0"/>
                  <w:marBottom w:val="0"/>
                  <w:divBdr>
                    <w:top w:val="none" w:sz="0" w:space="0" w:color="auto"/>
                    <w:left w:val="none" w:sz="0" w:space="0" w:color="auto"/>
                    <w:bottom w:val="none" w:sz="0" w:space="0" w:color="auto"/>
                    <w:right w:val="none" w:sz="0" w:space="0" w:color="auto"/>
                  </w:divBdr>
                </w:div>
              </w:divsChild>
            </w:div>
            <w:div w:id="1086000277">
              <w:marLeft w:val="0"/>
              <w:marRight w:val="0"/>
              <w:marTop w:val="0"/>
              <w:marBottom w:val="0"/>
              <w:divBdr>
                <w:top w:val="none" w:sz="0" w:space="0" w:color="auto"/>
                <w:left w:val="none" w:sz="0" w:space="0" w:color="auto"/>
                <w:bottom w:val="none" w:sz="0" w:space="0" w:color="auto"/>
                <w:right w:val="none" w:sz="0" w:space="0" w:color="auto"/>
              </w:divBdr>
              <w:divsChild>
                <w:div w:id="1334838017">
                  <w:marLeft w:val="0"/>
                  <w:marRight w:val="0"/>
                  <w:marTop w:val="0"/>
                  <w:marBottom w:val="0"/>
                  <w:divBdr>
                    <w:top w:val="none" w:sz="0" w:space="0" w:color="auto"/>
                    <w:left w:val="none" w:sz="0" w:space="0" w:color="auto"/>
                    <w:bottom w:val="none" w:sz="0" w:space="0" w:color="auto"/>
                    <w:right w:val="none" w:sz="0" w:space="0" w:color="auto"/>
                  </w:divBdr>
                </w:div>
              </w:divsChild>
            </w:div>
            <w:div w:id="588122401">
              <w:marLeft w:val="0"/>
              <w:marRight w:val="0"/>
              <w:marTop w:val="0"/>
              <w:marBottom w:val="0"/>
              <w:divBdr>
                <w:top w:val="none" w:sz="0" w:space="0" w:color="auto"/>
                <w:left w:val="none" w:sz="0" w:space="0" w:color="auto"/>
                <w:bottom w:val="none" w:sz="0" w:space="0" w:color="auto"/>
                <w:right w:val="none" w:sz="0" w:space="0" w:color="auto"/>
              </w:divBdr>
              <w:divsChild>
                <w:div w:id="850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755">
          <w:marLeft w:val="0"/>
          <w:marRight w:val="0"/>
          <w:marTop w:val="0"/>
          <w:marBottom w:val="0"/>
          <w:divBdr>
            <w:top w:val="none" w:sz="0" w:space="0" w:color="auto"/>
            <w:left w:val="none" w:sz="0" w:space="0" w:color="auto"/>
            <w:bottom w:val="none" w:sz="0" w:space="0" w:color="auto"/>
            <w:right w:val="none" w:sz="0" w:space="0" w:color="auto"/>
          </w:divBdr>
          <w:divsChild>
            <w:div w:id="1302147887">
              <w:marLeft w:val="0"/>
              <w:marRight w:val="0"/>
              <w:marTop w:val="0"/>
              <w:marBottom w:val="0"/>
              <w:divBdr>
                <w:top w:val="none" w:sz="0" w:space="0" w:color="auto"/>
                <w:left w:val="none" w:sz="0" w:space="0" w:color="auto"/>
                <w:bottom w:val="none" w:sz="0" w:space="0" w:color="auto"/>
                <w:right w:val="none" w:sz="0" w:space="0" w:color="auto"/>
              </w:divBdr>
            </w:div>
          </w:divsChild>
        </w:div>
        <w:div w:id="688726988">
          <w:marLeft w:val="0"/>
          <w:marRight w:val="0"/>
          <w:marTop w:val="0"/>
          <w:marBottom w:val="0"/>
          <w:divBdr>
            <w:top w:val="none" w:sz="0" w:space="0" w:color="auto"/>
            <w:left w:val="none" w:sz="0" w:space="0" w:color="auto"/>
            <w:bottom w:val="none" w:sz="0" w:space="0" w:color="auto"/>
            <w:right w:val="none" w:sz="0" w:space="0" w:color="auto"/>
          </w:divBdr>
          <w:divsChild>
            <w:div w:id="1072509136">
              <w:marLeft w:val="0"/>
              <w:marRight w:val="0"/>
              <w:marTop w:val="0"/>
              <w:marBottom w:val="0"/>
              <w:divBdr>
                <w:top w:val="none" w:sz="0" w:space="0" w:color="auto"/>
                <w:left w:val="none" w:sz="0" w:space="0" w:color="auto"/>
                <w:bottom w:val="none" w:sz="0" w:space="0" w:color="auto"/>
                <w:right w:val="none" w:sz="0" w:space="0" w:color="auto"/>
              </w:divBdr>
            </w:div>
            <w:div w:id="1675061935">
              <w:marLeft w:val="0"/>
              <w:marRight w:val="0"/>
              <w:marTop w:val="0"/>
              <w:marBottom w:val="0"/>
              <w:divBdr>
                <w:top w:val="none" w:sz="0" w:space="0" w:color="auto"/>
                <w:left w:val="none" w:sz="0" w:space="0" w:color="auto"/>
                <w:bottom w:val="none" w:sz="0" w:space="0" w:color="auto"/>
                <w:right w:val="none" w:sz="0" w:space="0" w:color="auto"/>
              </w:divBdr>
              <w:divsChild>
                <w:div w:id="664357035">
                  <w:marLeft w:val="0"/>
                  <w:marRight w:val="0"/>
                  <w:marTop w:val="0"/>
                  <w:marBottom w:val="0"/>
                  <w:divBdr>
                    <w:top w:val="none" w:sz="0" w:space="0" w:color="auto"/>
                    <w:left w:val="none" w:sz="0" w:space="0" w:color="auto"/>
                    <w:bottom w:val="none" w:sz="0" w:space="0" w:color="auto"/>
                    <w:right w:val="none" w:sz="0" w:space="0" w:color="auto"/>
                  </w:divBdr>
                </w:div>
              </w:divsChild>
            </w:div>
            <w:div w:id="829367246">
              <w:marLeft w:val="0"/>
              <w:marRight w:val="0"/>
              <w:marTop w:val="0"/>
              <w:marBottom w:val="0"/>
              <w:divBdr>
                <w:top w:val="none" w:sz="0" w:space="0" w:color="auto"/>
                <w:left w:val="none" w:sz="0" w:space="0" w:color="auto"/>
                <w:bottom w:val="none" w:sz="0" w:space="0" w:color="auto"/>
                <w:right w:val="none" w:sz="0" w:space="0" w:color="auto"/>
              </w:divBdr>
              <w:divsChild>
                <w:div w:id="1697343410">
                  <w:marLeft w:val="0"/>
                  <w:marRight w:val="0"/>
                  <w:marTop w:val="0"/>
                  <w:marBottom w:val="0"/>
                  <w:divBdr>
                    <w:top w:val="none" w:sz="0" w:space="0" w:color="auto"/>
                    <w:left w:val="none" w:sz="0" w:space="0" w:color="auto"/>
                    <w:bottom w:val="none" w:sz="0" w:space="0" w:color="auto"/>
                    <w:right w:val="none" w:sz="0" w:space="0" w:color="auto"/>
                  </w:divBdr>
                </w:div>
              </w:divsChild>
            </w:div>
            <w:div w:id="1184905414">
              <w:marLeft w:val="0"/>
              <w:marRight w:val="0"/>
              <w:marTop w:val="0"/>
              <w:marBottom w:val="0"/>
              <w:divBdr>
                <w:top w:val="none" w:sz="0" w:space="0" w:color="auto"/>
                <w:left w:val="none" w:sz="0" w:space="0" w:color="auto"/>
                <w:bottom w:val="none" w:sz="0" w:space="0" w:color="auto"/>
                <w:right w:val="none" w:sz="0" w:space="0" w:color="auto"/>
              </w:divBdr>
              <w:divsChild>
                <w:div w:id="479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50484">
      <w:bodyDiv w:val="1"/>
      <w:marLeft w:val="0"/>
      <w:marRight w:val="0"/>
      <w:marTop w:val="0"/>
      <w:marBottom w:val="0"/>
      <w:divBdr>
        <w:top w:val="none" w:sz="0" w:space="0" w:color="auto"/>
        <w:left w:val="none" w:sz="0" w:space="0" w:color="auto"/>
        <w:bottom w:val="none" w:sz="0" w:space="0" w:color="auto"/>
        <w:right w:val="none" w:sz="0" w:space="0" w:color="auto"/>
      </w:divBdr>
      <w:divsChild>
        <w:div w:id="943221970">
          <w:marLeft w:val="0"/>
          <w:marRight w:val="0"/>
          <w:marTop w:val="0"/>
          <w:marBottom w:val="0"/>
          <w:divBdr>
            <w:top w:val="none" w:sz="0" w:space="0" w:color="auto"/>
            <w:left w:val="none" w:sz="0" w:space="0" w:color="auto"/>
            <w:bottom w:val="none" w:sz="0" w:space="0" w:color="auto"/>
            <w:right w:val="none" w:sz="0" w:space="0" w:color="auto"/>
          </w:divBdr>
        </w:div>
      </w:divsChild>
    </w:div>
    <w:div w:id="1667971691">
      <w:bodyDiv w:val="1"/>
      <w:marLeft w:val="0"/>
      <w:marRight w:val="0"/>
      <w:marTop w:val="0"/>
      <w:marBottom w:val="0"/>
      <w:divBdr>
        <w:top w:val="none" w:sz="0" w:space="0" w:color="auto"/>
        <w:left w:val="none" w:sz="0" w:space="0" w:color="auto"/>
        <w:bottom w:val="none" w:sz="0" w:space="0" w:color="auto"/>
        <w:right w:val="none" w:sz="0" w:space="0" w:color="auto"/>
      </w:divBdr>
      <w:divsChild>
        <w:div w:id="3868667">
          <w:marLeft w:val="0"/>
          <w:marRight w:val="0"/>
          <w:marTop w:val="0"/>
          <w:marBottom w:val="0"/>
          <w:divBdr>
            <w:top w:val="none" w:sz="0" w:space="0" w:color="auto"/>
            <w:left w:val="none" w:sz="0" w:space="0" w:color="auto"/>
            <w:bottom w:val="none" w:sz="0" w:space="0" w:color="auto"/>
            <w:right w:val="none" w:sz="0" w:space="0" w:color="auto"/>
          </w:divBdr>
        </w:div>
        <w:div w:id="12583253">
          <w:marLeft w:val="0"/>
          <w:marRight w:val="0"/>
          <w:marTop w:val="0"/>
          <w:marBottom w:val="0"/>
          <w:divBdr>
            <w:top w:val="none" w:sz="0" w:space="0" w:color="auto"/>
            <w:left w:val="none" w:sz="0" w:space="0" w:color="auto"/>
            <w:bottom w:val="none" w:sz="0" w:space="0" w:color="auto"/>
            <w:right w:val="none" w:sz="0" w:space="0" w:color="auto"/>
          </w:divBdr>
        </w:div>
        <w:div w:id="18434124">
          <w:marLeft w:val="0"/>
          <w:marRight w:val="0"/>
          <w:marTop w:val="0"/>
          <w:marBottom w:val="0"/>
          <w:divBdr>
            <w:top w:val="none" w:sz="0" w:space="0" w:color="auto"/>
            <w:left w:val="none" w:sz="0" w:space="0" w:color="auto"/>
            <w:bottom w:val="none" w:sz="0" w:space="0" w:color="auto"/>
            <w:right w:val="none" w:sz="0" w:space="0" w:color="auto"/>
          </w:divBdr>
        </w:div>
        <w:div w:id="30307089">
          <w:marLeft w:val="0"/>
          <w:marRight w:val="0"/>
          <w:marTop w:val="0"/>
          <w:marBottom w:val="0"/>
          <w:divBdr>
            <w:top w:val="none" w:sz="0" w:space="0" w:color="auto"/>
            <w:left w:val="none" w:sz="0" w:space="0" w:color="auto"/>
            <w:bottom w:val="none" w:sz="0" w:space="0" w:color="auto"/>
            <w:right w:val="none" w:sz="0" w:space="0" w:color="auto"/>
          </w:divBdr>
        </w:div>
        <w:div w:id="49303226">
          <w:marLeft w:val="0"/>
          <w:marRight w:val="0"/>
          <w:marTop w:val="0"/>
          <w:marBottom w:val="0"/>
          <w:divBdr>
            <w:top w:val="none" w:sz="0" w:space="0" w:color="auto"/>
            <w:left w:val="none" w:sz="0" w:space="0" w:color="auto"/>
            <w:bottom w:val="none" w:sz="0" w:space="0" w:color="auto"/>
            <w:right w:val="none" w:sz="0" w:space="0" w:color="auto"/>
          </w:divBdr>
        </w:div>
        <w:div w:id="50887405">
          <w:marLeft w:val="0"/>
          <w:marRight w:val="0"/>
          <w:marTop w:val="0"/>
          <w:marBottom w:val="0"/>
          <w:divBdr>
            <w:top w:val="none" w:sz="0" w:space="0" w:color="auto"/>
            <w:left w:val="none" w:sz="0" w:space="0" w:color="auto"/>
            <w:bottom w:val="none" w:sz="0" w:space="0" w:color="auto"/>
            <w:right w:val="none" w:sz="0" w:space="0" w:color="auto"/>
          </w:divBdr>
        </w:div>
        <w:div w:id="57941556">
          <w:marLeft w:val="0"/>
          <w:marRight w:val="0"/>
          <w:marTop w:val="0"/>
          <w:marBottom w:val="0"/>
          <w:divBdr>
            <w:top w:val="none" w:sz="0" w:space="0" w:color="auto"/>
            <w:left w:val="none" w:sz="0" w:space="0" w:color="auto"/>
            <w:bottom w:val="none" w:sz="0" w:space="0" w:color="auto"/>
            <w:right w:val="none" w:sz="0" w:space="0" w:color="auto"/>
          </w:divBdr>
        </w:div>
        <w:div w:id="65616350">
          <w:marLeft w:val="0"/>
          <w:marRight w:val="0"/>
          <w:marTop w:val="0"/>
          <w:marBottom w:val="0"/>
          <w:divBdr>
            <w:top w:val="none" w:sz="0" w:space="0" w:color="auto"/>
            <w:left w:val="none" w:sz="0" w:space="0" w:color="auto"/>
            <w:bottom w:val="none" w:sz="0" w:space="0" w:color="auto"/>
            <w:right w:val="none" w:sz="0" w:space="0" w:color="auto"/>
          </w:divBdr>
        </w:div>
        <w:div w:id="72892534">
          <w:marLeft w:val="0"/>
          <w:marRight w:val="0"/>
          <w:marTop w:val="0"/>
          <w:marBottom w:val="0"/>
          <w:divBdr>
            <w:top w:val="none" w:sz="0" w:space="0" w:color="auto"/>
            <w:left w:val="none" w:sz="0" w:space="0" w:color="auto"/>
            <w:bottom w:val="none" w:sz="0" w:space="0" w:color="auto"/>
            <w:right w:val="none" w:sz="0" w:space="0" w:color="auto"/>
          </w:divBdr>
        </w:div>
        <w:div w:id="76443197">
          <w:marLeft w:val="0"/>
          <w:marRight w:val="0"/>
          <w:marTop w:val="0"/>
          <w:marBottom w:val="0"/>
          <w:divBdr>
            <w:top w:val="none" w:sz="0" w:space="0" w:color="auto"/>
            <w:left w:val="none" w:sz="0" w:space="0" w:color="auto"/>
            <w:bottom w:val="none" w:sz="0" w:space="0" w:color="auto"/>
            <w:right w:val="none" w:sz="0" w:space="0" w:color="auto"/>
          </w:divBdr>
        </w:div>
        <w:div w:id="95517639">
          <w:marLeft w:val="0"/>
          <w:marRight w:val="0"/>
          <w:marTop w:val="0"/>
          <w:marBottom w:val="0"/>
          <w:divBdr>
            <w:top w:val="none" w:sz="0" w:space="0" w:color="auto"/>
            <w:left w:val="none" w:sz="0" w:space="0" w:color="auto"/>
            <w:bottom w:val="none" w:sz="0" w:space="0" w:color="auto"/>
            <w:right w:val="none" w:sz="0" w:space="0" w:color="auto"/>
          </w:divBdr>
        </w:div>
        <w:div w:id="98914303">
          <w:marLeft w:val="0"/>
          <w:marRight w:val="0"/>
          <w:marTop w:val="0"/>
          <w:marBottom w:val="0"/>
          <w:divBdr>
            <w:top w:val="none" w:sz="0" w:space="0" w:color="auto"/>
            <w:left w:val="none" w:sz="0" w:space="0" w:color="auto"/>
            <w:bottom w:val="none" w:sz="0" w:space="0" w:color="auto"/>
            <w:right w:val="none" w:sz="0" w:space="0" w:color="auto"/>
          </w:divBdr>
        </w:div>
        <w:div w:id="102727133">
          <w:marLeft w:val="0"/>
          <w:marRight w:val="0"/>
          <w:marTop w:val="0"/>
          <w:marBottom w:val="0"/>
          <w:divBdr>
            <w:top w:val="none" w:sz="0" w:space="0" w:color="auto"/>
            <w:left w:val="none" w:sz="0" w:space="0" w:color="auto"/>
            <w:bottom w:val="none" w:sz="0" w:space="0" w:color="auto"/>
            <w:right w:val="none" w:sz="0" w:space="0" w:color="auto"/>
          </w:divBdr>
        </w:div>
        <w:div w:id="174421305">
          <w:marLeft w:val="0"/>
          <w:marRight w:val="0"/>
          <w:marTop w:val="0"/>
          <w:marBottom w:val="0"/>
          <w:divBdr>
            <w:top w:val="none" w:sz="0" w:space="0" w:color="auto"/>
            <w:left w:val="none" w:sz="0" w:space="0" w:color="auto"/>
            <w:bottom w:val="none" w:sz="0" w:space="0" w:color="auto"/>
            <w:right w:val="none" w:sz="0" w:space="0" w:color="auto"/>
          </w:divBdr>
        </w:div>
        <w:div w:id="178618189">
          <w:marLeft w:val="0"/>
          <w:marRight w:val="0"/>
          <w:marTop w:val="0"/>
          <w:marBottom w:val="0"/>
          <w:divBdr>
            <w:top w:val="none" w:sz="0" w:space="0" w:color="auto"/>
            <w:left w:val="none" w:sz="0" w:space="0" w:color="auto"/>
            <w:bottom w:val="none" w:sz="0" w:space="0" w:color="auto"/>
            <w:right w:val="none" w:sz="0" w:space="0" w:color="auto"/>
          </w:divBdr>
        </w:div>
        <w:div w:id="197864788">
          <w:marLeft w:val="0"/>
          <w:marRight w:val="0"/>
          <w:marTop w:val="0"/>
          <w:marBottom w:val="0"/>
          <w:divBdr>
            <w:top w:val="none" w:sz="0" w:space="0" w:color="auto"/>
            <w:left w:val="none" w:sz="0" w:space="0" w:color="auto"/>
            <w:bottom w:val="none" w:sz="0" w:space="0" w:color="auto"/>
            <w:right w:val="none" w:sz="0" w:space="0" w:color="auto"/>
          </w:divBdr>
        </w:div>
        <w:div w:id="198327263">
          <w:marLeft w:val="0"/>
          <w:marRight w:val="0"/>
          <w:marTop w:val="0"/>
          <w:marBottom w:val="0"/>
          <w:divBdr>
            <w:top w:val="none" w:sz="0" w:space="0" w:color="auto"/>
            <w:left w:val="none" w:sz="0" w:space="0" w:color="auto"/>
            <w:bottom w:val="none" w:sz="0" w:space="0" w:color="auto"/>
            <w:right w:val="none" w:sz="0" w:space="0" w:color="auto"/>
          </w:divBdr>
        </w:div>
        <w:div w:id="224147269">
          <w:marLeft w:val="0"/>
          <w:marRight w:val="0"/>
          <w:marTop w:val="0"/>
          <w:marBottom w:val="0"/>
          <w:divBdr>
            <w:top w:val="none" w:sz="0" w:space="0" w:color="auto"/>
            <w:left w:val="none" w:sz="0" w:space="0" w:color="auto"/>
            <w:bottom w:val="none" w:sz="0" w:space="0" w:color="auto"/>
            <w:right w:val="none" w:sz="0" w:space="0" w:color="auto"/>
          </w:divBdr>
        </w:div>
        <w:div w:id="235240681">
          <w:marLeft w:val="0"/>
          <w:marRight w:val="0"/>
          <w:marTop w:val="0"/>
          <w:marBottom w:val="0"/>
          <w:divBdr>
            <w:top w:val="none" w:sz="0" w:space="0" w:color="auto"/>
            <w:left w:val="none" w:sz="0" w:space="0" w:color="auto"/>
            <w:bottom w:val="none" w:sz="0" w:space="0" w:color="auto"/>
            <w:right w:val="none" w:sz="0" w:space="0" w:color="auto"/>
          </w:divBdr>
        </w:div>
        <w:div w:id="239218452">
          <w:marLeft w:val="0"/>
          <w:marRight w:val="0"/>
          <w:marTop w:val="0"/>
          <w:marBottom w:val="0"/>
          <w:divBdr>
            <w:top w:val="none" w:sz="0" w:space="0" w:color="auto"/>
            <w:left w:val="none" w:sz="0" w:space="0" w:color="auto"/>
            <w:bottom w:val="none" w:sz="0" w:space="0" w:color="auto"/>
            <w:right w:val="none" w:sz="0" w:space="0" w:color="auto"/>
          </w:divBdr>
        </w:div>
        <w:div w:id="239490254">
          <w:marLeft w:val="0"/>
          <w:marRight w:val="0"/>
          <w:marTop w:val="0"/>
          <w:marBottom w:val="0"/>
          <w:divBdr>
            <w:top w:val="none" w:sz="0" w:space="0" w:color="auto"/>
            <w:left w:val="none" w:sz="0" w:space="0" w:color="auto"/>
            <w:bottom w:val="none" w:sz="0" w:space="0" w:color="auto"/>
            <w:right w:val="none" w:sz="0" w:space="0" w:color="auto"/>
          </w:divBdr>
        </w:div>
        <w:div w:id="308707300">
          <w:marLeft w:val="0"/>
          <w:marRight w:val="0"/>
          <w:marTop w:val="0"/>
          <w:marBottom w:val="0"/>
          <w:divBdr>
            <w:top w:val="none" w:sz="0" w:space="0" w:color="auto"/>
            <w:left w:val="none" w:sz="0" w:space="0" w:color="auto"/>
            <w:bottom w:val="none" w:sz="0" w:space="0" w:color="auto"/>
            <w:right w:val="none" w:sz="0" w:space="0" w:color="auto"/>
          </w:divBdr>
        </w:div>
        <w:div w:id="348726064">
          <w:marLeft w:val="0"/>
          <w:marRight w:val="0"/>
          <w:marTop w:val="0"/>
          <w:marBottom w:val="0"/>
          <w:divBdr>
            <w:top w:val="none" w:sz="0" w:space="0" w:color="auto"/>
            <w:left w:val="none" w:sz="0" w:space="0" w:color="auto"/>
            <w:bottom w:val="none" w:sz="0" w:space="0" w:color="auto"/>
            <w:right w:val="none" w:sz="0" w:space="0" w:color="auto"/>
          </w:divBdr>
        </w:div>
        <w:div w:id="354422608">
          <w:marLeft w:val="0"/>
          <w:marRight w:val="0"/>
          <w:marTop w:val="0"/>
          <w:marBottom w:val="0"/>
          <w:divBdr>
            <w:top w:val="none" w:sz="0" w:space="0" w:color="auto"/>
            <w:left w:val="none" w:sz="0" w:space="0" w:color="auto"/>
            <w:bottom w:val="none" w:sz="0" w:space="0" w:color="auto"/>
            <w:right w:val="none" w:sz="0" w:space="0" w:color="auto"/>
          </w:divBdr>
        </w:div>
        <w:div w:id="355696274">
          <w:marLeft w:val="0"/>
          <w:marRight w:val="0"/>
          <w:marTop w:val="0"/>
          <w:marBottom w:val="0"/>
          <w:divBdr>
            <w:top w:val="none" w:sz="0" w:space="0" w:color="auto"/>
            <w:left w:val="none" w:sz="0" w:space="0" w:color="auto"/>
            <w:bottom w:val="none" w:sz="0" w:space="0" w:color="auto"/>
            <w:right w:val="none" w:sz="0" w:space="0" w:color="auto"/>
          </w:divBdr>
        </w:div>
        <w:div w:id="361514157">
          <w:marLeft w:val="0"/>
          <w:marRight w:val="0"/>
          <w:marTop w:val="0"/>
          <w:marBottom w:val="0"/>
          <w:divBdr>
            <w:top w:val="none" w:sz="0" w:space="0" w:color="auto"/>
            <w:left w:val="none" w:sz="0" w:space="0" w:color="auto"/>
            <w:bottom w:val="none" w:sz="0" w:space="0" w:color="auto"/>
            <w:right w:val="none" w:sz="0" w:space="0" w:color="auto"/>
          </w:divBdr>
        </w:div>
        <w:div w:id="362557362">
          <w:marLeft w:val="0"/>
          <w:marRight w:val="0"/>
          <w:marTop w:val="0"/>
          <w:marBottom w:val="0"/>
          <w:divBdr>
            <w:top w:val="none" w:sz="0" w:space="0" w:color="auto"/>
            <w:left w:val="none" w:sz="0" w:space="0" w:color="auto"/>
            <w:bottom w:val="none" w:sz="0" w:space="0" w:color="auto"/>
            <w:right w:val="none" w:sz="0" w:space="0" w:color="auto"/>
          </w:divBdr>
        </w:div>
        <w:div w:id="368653903">
          <w:marLeft w:val="0"/>
          <w:marRight w:val="0"/>
          <w:marTop w:val="0"/>
          <w:marBottom w:val="0"/>
          <w:divBdr>
            <w:top w:val="none" w:sz="0" w:space="0" w:color="auto"/>
            <w:left w:val="none" w:sz="0" w:space="0" w:color="auto"/>
            <w:bottom w:val="none" w:sz="0" w:space="0" w:color="auto"/>
            <w:right w:val="none" w:sz="0" w:space="0" w:color="auto"/>
          </w:divBdr>
        </w:div>
        <w:div w:id="384184791">
          <w:marLeft w:val="0"/>
          <w:marRight w:val="0"/>
          <w:marTop w:val="0"/>
          <w:marBottom w:val="0"/>
          <w:divBdr>
            <w:top w:val="none" w:sz="0" w:space="0" w:color="auto"/>
            <w:left w:val="none" w:sz="0" w:space="0" w:color="auto"/>
            <w:bottom w:val="none" w:sz="0" w:space="0" w:color="auto"/>
            <w:right w:val="none" w:sz="0" w:space="0" w:color="auto"/>
          </w:divBdr>
        </w:div>
        <w:div w:id="386878020">
          <w:marLeft w:val="0"/>
          <w:marRight w:val="0"/>
          <w:marTop w:val="0"/>
          <w:marBottom w:val="0"/>
          <w:divBdr>
            <w:top w:val="none" w:sz="0" w:space="0" w:color="auto"/>
            <w:left w:val="none" w:sz="0" w:space="0" w:color="auto"/>
            <w:bottom w:val="none" w:sz="0" w:space="0" w:color="auto"/>
            <w:right w:val="none" w:sz="0" w:space="0" w:color="auto"/>
          </w:divBdr>
        </w:div>
        <w:div w:id="398284764">
          <w:marLeft w:val="0"/>
          <w:marRight w:val="0"/>
          <w:marTop w:val="0"/>
          <w:marBottom w:val="0"/>
          <w:divBdr>
            <w:top w:val="none" w:sz="0" w:space="0" w:color="auto"/>
            <w:left w:val="none" w:sz="0" w:space="0" w:color="auto"/>
            <w:bottom w:val="none" w:sz="0" w:space="0" w:color="auto"/>
            <w:right w:val="none" w:sz="0" w:space="0" w:color="auto"/>
          </w:divBdr>
        </w:div>
        <w:div w:id="405028916">
          <w:marLeft w:val="0"/>
          <w:marRight w:val="0"/>
          <w:marTop w:val="0"/>
          <w:marBottom w:val="0"/>
          <w:divBdr>
            <w:top w:val="none" w:sz="0" w:space="0" w:color="auto"/>
            <w:left w:val="none" w:sz="0" w:space="0" w:color="auto"/>
            <w:bottom w:val="none" w:sz="0" w:space="0" w:color="auto"/>
            <w:right w:val="none" w:sz="0" w:space="0" w:color="auto"/>
          </w:divBdr>
        </w:div>
        <w:div w:id="420025449">
          <w:marLeft w:val="0"/>
          <w:marRight w:val="0"/>
          <w:marTop w:val="0"/>
          <w:marBottom w:val="0"/>
          <w:divBdr>
            <w:top w:val="none" w:sz="0" w:space="0" w:color="auto"/>
            <w:left w:val="none" w:sz="0" w:space="0" w:color="auto"/>
            <w:bottom w:val="none" w:sz="0" w:space="0" w:color="auto"/>
            <w:right w:val="none" w:sz="0" w:space="0" w:color="auto"/>
          </w:divBdr>
        </w:div>
        <w:div w:id="420764544">
          <w:marLeft w:val="0"/>
          <w:marRight w:val="0"/>
          <w:marTop w:val="0"/>
          <w:marBottom w:val="0"/>
          <w:divBdr>
            <w:top w:val="none" w:sz="0" w:space="0" w:color="auto"/>
            <w:left w:val="none" w:sz="0" w:space="0" w:color="auto"/>
            <w:bottom w:val="none" w:sz="0" w:space="0" w:color="auto"/>
            <w:right w:val="none" w:sz="0" w:space="0" w:color="auto"/>
          </w:divBdr>
        </w:div>
        <w:div w:id="441613448">
          <w:marLeft w:val="0"/>
          <w:marRight w:val="0"/>
          <w:marTop w:val="0"/>
          <w:marBottom w:val="0"/>
          <w:divBdr>
            <w:top w:val="none" w:sz="0" w:space="0" w:color="auto"/>
            <w:left w:val="none" w:sz="0" w:space="0" w:color="auto"/>
            <w:bottom w:val="none" w:sz="0" w:space="0" w:color="auto"/>
            <w:right w:val="none" w:sz="0" w:space="0" w:color="auto"/>
          </w:divBdr>
        </w:div>
        <w:div w:id="445462169">
          <w:marLeft w:val="0"/>
          <w:marRight w:val="0"/>
          <w:marTop w:val="0"/>
          <w:marBottom w:val="0"/>
          <w:divBdr>
            <w:top w:val="none" w:sz="0" w:space="0" w:color="auto"/>
            <w:left w:val="none" w:sz="0" w:space="0" w:color="auto"/>
            <w:bottom w:val="none" w:sz="0" w:space="0" w:color="auto"/>
            <w:right w:val="none" w:sz="0" w:space="0" w:color="auto"/>
          </w:divBdr>
        </w:div>
        <w:div w:id="528370923">
          <w:marLeft w:val="0"/>
          <w:marRight w:val="0"/>
          <w:marTop w:val="0"/>
          <w:marBottom w:val="0"/>
          <w:divBdr>
            <w:top w:val="none" w:sz="0" w:space="0" w:color="auto"/>
            <w:left w:val="none" w:sz="0" w:space="0" w:color="auto"/>
            <w:bottom w:val="none" w:sz="0" w:space="0" w:color="auto"/>
            <w:right w:val="none" w:sz="0" w:space="0" w:color="auto"/>
          </w:divBdr>
        </w:div>
        <w:div w:id="573397288">
          <w:marLeft w:val="0"/>
          <w:marRight w:val="0"/>
          <w:marTop w:val="0"/>
          <w:marBottom w:val="0"/>
          <w:divBdr>
            <w:top w:val="none" w:sz="0" w:space="0" w:color="auto"/>
            <w:left w:val="none" w:sz="0" w:space="0" w:color="auto"/>
            <w:bottom w:val="none" w:sz="0" w:space="0" w:color="auto"/>
            <w:right w:val="none" w:sz="0" w:space="0" w:color="auto"/>
          </w:divBdr>
        </w:div>
        <w:div w:id="612906414">
          <w:marLeft w:val="0"/>
          <w:marRight w:val="0"/>
          <w:marTop w:val="0"/>
          <w:marBottom w:val="0"/>
          <w:divBdr>
            <w:top w:val="none" w:sz="0" w:space="0" w:color="auto"/>
            <w:left w:val="none" w:sz="0" w:space="0" w:color="auto"/>
            <w:bottom w:val="none" w:sz="0" w:space="0" w:color="auto"/>
            <w:right w:val="none" w:sz="0" w:space="0" w:color="auto"/>
          </w:divBdr>
        </w:div>
        <w:div w:id="617223983">
          <w:marLeft w:val="0"/>
          <w:marRight w:val="0"/>
          <w:marTop w:val="0"/>
          <w:marBottom w:val="0"/>
          <w:divBdr>
            <w:top w:val="none" w:sz="0" w:space="0" w:color="auto"/>
            <w:left w:val="none" w:sz="0" w:space="0" w:color="auto"/>
            <w:bottom w:val="none" w:sz="0" w:space="0" w:color="auto"/>
            <w:right w:val="none" w:sz="0" w:space="0" w:color="auto"/>
          </w:divBdr>
        </w:div>
        <w:div w:id="686980191">
          <w:marLeft w:val="0"/>
          <w:marRight w:val="0"/>
          <w:marTop w:val="0"/>
          <w:marBottom w:val="0"/>
          <w:divBdr>
            <w:top w:val="none" w:sz="0" w:space="0" w:color="auto"/>
            <w:left w:val="none" w:sz="0" w:space="0" w:color="auto"/>
            <w:bottom w:val="none" w:sz="0" w:space="0" w:color="auto"/>
            <w:right w:val="none" w:sz="0" w:space="0" w:color="auto"/>
          </w:divBdr>
        </w:div>
        <w:div w:id="752506291">
          <w:marLeft w:val="0"/>
          <w:marRight w:val="0"/>
          <w:marTop w:val="0"/>
          <w:marBottom w:val="0"/>
          <w:divBdr>
            <w:top w:val="none" w:sz="0" w:space="0" w:color="auto"/>
            <w:left w:val="none" w:sz="0" w:space="0" w:color="auto"/>
            <w:bottom w:val="none" w:sz="0" w:space="0" w:color="auto"/>
            <w:right w:val="none" w:sz="0" w:space="0" w:color="auto"/>
          </w:divBdr>
        </w:div>
        <w:div w:id="756245535">
          <w:marLeft w:val="0"/>
          <w:marRight w:val="0"/>
          <w:marTop w:val="0"/>
          <w:marBottom w:val="0"/>
          <w:divBdr>
            <w:top w:val="none" w:sz="0" w:space="0" w:color="auto"/>
            <w:left w:val="none" w:sz="0" w:space="0" w:color="auto"/>
            <w:bottom w:val="none" w:sz="0" w:space="0" w:color="auto"/>
            <w:right w:val="none" w:sz="0" w:space="0" w:color="auto"/>
          </w:divBdr>
        </w:div>
        <w:div w:id="770473052">
          <w:marLeft w:val="0"/>
          <w:marRight w:val="0"/>
          <w:marTop w:val="0"/>
          <w:marBottom w:val="0"/>
          <w:divBdr>
            <w:top w:val="none" w:sz="0" w:space="0" w:color="auto"/>
            <w:left w:val="none" w:sz="0" w:space="0" w:color="auto"/>
            <w:bottom w:val="none" w:sz="0" w:space="0" w:color="auto"/>
            <w:right w:val="none" w:sz="0" w:space="0" w:color="auto"/>
          </w:divBdr>
        </w:div>
        <w:div w:id="772701427">
          <w:marLeft w:val="0"/>
          <w:marRight w:val="0"/>
          <w:marTop w:val="0"/>
          <w:marBottom w:val="0"/>
          <w:divBdr>
            <w:top w:val="none" w:sz="0" w:space="0" w:color="auto"/>
            <w:left w:val="none" w:sz="0" w:space="0" w:color="auto"/>
            <w:bottom w:val="none" w:sz="0" w:space="0" w:color="auto"/>
            <w:right w:val="none" w:sz="0" w:space="0" w:color="auto"/>
          </w:divBdr>
        </w:div>
        <w:div w:id="775517771">
          <w:marLeft w:val="0"/>
          <w:marRight w:val="0"/>
          <w:marTop w:val="0"/>
          <w:marBottom w:val="0"/>
          <w:divBdr>
            <w:top w:val="none" w:sz="0" w:space="0" w:color="auto"/>
            <w:left w:val="none" w:sz="0" w:space="0" w:color="auto"/>
            <w:bottom w:val="none" w:sz="0" w:space="0" w:color="auto"/>
            <w:right w:val="none" w:sz="0" w:space="0" w:color="auto"/>
          </w:divBdr>
        </w:div>
        <w:div w:id="795637194">
          <w:marLeft w:val="0"/>
          <w:marRight w:val="0"/>
          <w:marTop w:val="0"/>
          <w:marBottom w:val="0"/>
          <w:divBdr>
            <w:top w:val="none" w:sz="0" w:space="0" w:color="auto"/>
            <w:left w:val="none" w:sz="0" w:space="0" w:color="auto"/>
            <w:bottom w:val="none" w:sz="0" w:space="0" w:color="auto"/>
            <w:right w:val="none" w:sz="0" w:space="0" w:color="auto"/>
          </w:divBdr>
        </w:div>
        <w:div w:id="796795393">
          <w:marLeft w:val="0"/>
          <w:marRight w:val="0"/>
          <w:marTop w:val="0"/>
          <w:marBottom w:val="0"/>
          <w:divBdr>
            <w:top w:val="none" w:sz="0" w:space="0" w:color="auto"/>
            <w:left w:val="none" w:sz="0" w:space="0" w:color="auto"/>
            <w:bottom w:val="none" w:sz="0" w:space="0" w:color="auto"/>
            <w:right w:val="none" w:sz="0" w:space="0" w:color="auto"/>
          </w:divBdr>
        </w:div>
        <w:div w:id="826748637">
          <w:marLeft w:val="0"/>
          <w:marRight w:val="0"/>
          <w:marTop w:val="0"/>
          <w:marBottom w:val="0"/>
          <w:divBdr>
            <w:top w:val="none" w:sz="0" w:space="0" w:color="auto"/>
            <w:left w:val="none" w:sz="0" w:space="0" w:color="auto"/>
            <w:bottom w:val="none" w:sz="0" w:space="0" w:color="auto"/>
            <w:right w:val="none" w:sz="0" w:space="0" w:color="auto"/>
          </w:divBdr>
        </w:div>
        <w:div w:id="828712482">
          <w:marLeft w:val="0"/>
          <w:marRight w:val="0"/>
          <w:marTop w:val="0"/>
          <w:marBottom w:val="0"/>
          <w:divBdr>
            <w:top w:val="none" w:sz="0" w:space="0" w:color="auto"/>
            <w:left w:val="none" w:sz="0" w:space="0" w:color="auto"/>
            <w:bottom w:val="none" w:sz="0" w:space="0" w:color="auto"/>
            <w:right w:val="none" w:sz="0" w:space="0" w:color="auto"/>
          </w:divBdr>
        </w:div>
        <w:div w:id="829954164">
          <w:marLeft w:val="0"/>
          <w:marRight w:val="0"/>
          <w:marTop w:val="0"/>
          <w:marBottom w:val="0"/>
          <w:divBdr>
            <w:top w:val="none" w:sz="0" w:space="0" w:color="auto"/>
            <w:left w:val="none" w:sz="0" w:space="0" w:color="auto"/>
            <w:bottom w:val="none" w:sz="0" w:space="0" w:color="auto"/>
            <w:right w:val="none" w:sz="0" w:space="0" w:color="auto"/>
          </w:divBdr>
        </w:div>
        <w:div w:id="853232091">
          <w:marLeft w:val="0"/>
          <w:marRight w:val="0"/>
          <w:marTop w:val="0"/>
          <w:marBottom w:val="0"/>
          <w:divBdr>
            <w:top w:val="none" w:sz="0" w:space="0" w:color="auto"/>
            <w:left w:val="none" w:sz="0" w:space="0" w:color="auto"/>
            <w:bottom w:val="none" w:sz="0" w:space="0" w:color="auto"/>
            <w:right w:val="none" w:sz="0" w:space="0" w:color="auto"/>
          </w:divBdr>
        </w:div>
        <w:div w:id="858473393">
          <w:marLeft w:val="0"/>
          <w:marRight w:val="0"/>
          <w:marTop w:val="0"/>
          <w:marBottom w:val="0"/>
          <w:divBdr>
            <w:top w:val="none" w:sz="0" w:space="0" w:color="auto"/>
            <w:left w:val="none" w:sz="0" w:space="0" w:color="auto"/>
            <w:bottom w:val="none" w:sz="0" w:space="0" w:color="auto"/>
            <w:right w:val="none" w:sz="0" w:space="0" w:color="auto"/>
          </w:divBdr>
        </w:div>
        <w:div w:id="867763960">
          <w:marLeft w:val="0"/>
          <w:marRight w:val="0"/>
          <w:marTop w:val="0"/>
          <w:marBottom w:val="0"/>
          <w:divBdr>
            <w:top w:val="none" w:sz="0" w:space="0" w:color="auto"/>
            <w:left w:val="none" w:sz="0" w:space="0" w:color="auto"/>
            <w:bottom w:val="none" w:sz="0" w:space="0" w:color="auto"/>
            <w:right w:val="none" w:sz="0" w:space="0" w:color="auto"/>
          </w:divBdr>
        </w:div>
        <w:div w:id="875002615">
          <w:marLeft w:val="0"/>
          <w:marRight w:val="0"/>
          <w:marTop w:val="0"/>
          <w:marBottom w:val="0"/>
          <w:divBdr>
            <w:top w:val="none" w:sz="0" w:space="0" w:color="auto"/>
            <w:left w:val="none" w:sz="0" w:space="0" w:color="auto"/>
            <w:bottom w:val="none" w:sz="0" w:space="0" w:color="auto"/>
            <w:right w:val="none" w:sz="0" w:space="0" w:color="auto"/>
          </w:divBdr>
        </w:div>
        <w:div w:id="876890363">
          <w:marLeft w:val="0"/>
          <w:marRight w:val="0"/>
          <w:marTop w:val="0"/>
          <w:marBottom w:val="0"/>
          <w:divBdr>
            <w:top w:val="none" w:sz="0" w:space="0" w:color="auto"/>
            <w:left w:val="none" w:sz="0" w:space="0" w:color="auto"/>
            <w:bottom w:val="none" w:sz="0" w:space="0" w:color="auto"/>
            <w:right w:val="none" w:sz="0" w:space="0" w:color="auto"/>
          </w:divBdr>
        </w:div>
        <w:div w:id="887373962">
          <w:marLeft w:val="0"/>
          <w:marRight w:val="0"/>
          <w:marTop w:val="0"/>
          <w:marBottom w:val="0"/>
          <w:divBdr>
            <w:top w:val="none" w:sz="0" w:space="0" w:color="auto"/>
            <w:left w:val="none" w:sz="0" w:space="0" w:color="auto"/>
            <w:bottom w:val="none" w:sz="0" w:space="0" w:color="auto"/>
            <w:right w:val="none" w:sz="0" w:space="0" w:color="auto"/>
          </w:divBdr>
        </w:div>
        <w:div w:id="911544626">
          <w:marLeft w:val="0"/>
          <w:marRight w:val="0"/>
          <w:marTop w:val="0"/>
          <w:marBottom w:val="0"/>
          <w:divBdr>
            <w:top w:val="none" w:sz="0" w:space="0" w:color="auto"/>
            <w:left w:val="none" w:sz="0" w:space="0" w:color="auto"/>
            <w:bottom w:val="none" w:sz="0" w:space="0" w:color="auto"/>
            <w:right w:val="none" w:sz="0" w:space="0" w:color="auto"/>
          </w:divBdr>
        </w:div>
        <w:div w:id="962615999">
          <w:marLeft w:val="0"/>
          <w:marRight w:val="0"/>
          <w:marTop w:val="0"/>
          <w:marBottom w:val="0"/>
          <w:divBdr>
            <w:top w:val="none" w:sz="0" w:space="0" w:color="auto"/>
            <w:left w:val="none" w:sz="0" w:space="0" w:color="auto"/>
            <w:bottom w:val="none" w:sz="0" w:space="0" w:color="auto"/>
            <w:right w:val="none" w:sz="0" w:space="0" w:color="auto"/>
          </w:divBdr>
        </w:div>
        <w:div w:id="983199765">
          <w:marLeft w:val="0"/>
          <w:marRight w:val="0"/>
          <w:marTop w:val="0"/>
          <w:marBottom w:val="0"/>
          <w:divBdr>
            <w:top w:val="none" w:sz="0" w:space="0" w:color="auto"/>
            <w:left w:val="none" w:sz="0" w:space="0" w:color="auto"/>
            <w:bottom w:val="none" w:sz="0" w:space="0" w:color="auto"/>
            <w:right w:val="none" w:sz="0" w:space="0" w:color="auto"/>
          </w:divBdr>
        </w:div>
        <w:div w:id="998387145">
          <w:marLeft w:val="0"/>
          <w:marRight w:val="0"/>
          <w:marTop w:val="0"/>
          <w:marBottom w:val="0"/>
          <w:divBdr>
            <w:top w:val="none" w:sz="0" w:space="0" w:color="auto"/>
            <w:left w:val="none" w:sz="0" w:space="0" w:color="auto"/>
            <w:bottom w:val="none" w:sz="0" w:space="0" w:color="auto"/>
            <w:right w:val="none" w:sz="0" w:space="0" w:color="auto"/>
          </w:divBdr>
        </w:div>
        <w:div w:id="1024479563">
          <w:marLeft w:val="0"/>
          <w:marRight w:val="0"/>
          <w:marTop w:val="0"/>
          <w:marBottom w:val="0"/>
          <w:divBdr>
            <w:top w:val="none" w:sz="0" w:space="0" w:color="auto"/>
            <w:left w:val="none" w:sz="0" w:space="0" w:color="auto"/>
            <w:bottom w:val="none" w:sz="0" w:space="0" w:color="auto"/>
            <w:right w:val="none" w:sz="0" w:space="0" w:color="auto"/>
          </w:divBdr>
        </w:div>
        <w:div w:id="1088693239">
          <w:marLeft w:val="0"/>
          <w:marRight w:val="0"/>
          <w:marTop w:val="0"/>
          <w:marBottom w:val="0"/>
          <w:divBdr>
            <w:top w:val="none" w:sz="0" w:space="0" w:color="auto"/>
            <w:left w:val="none" w:sz="0" w:space="0" w:color="auto"/>
            <w:bottom w:val="none" w:sz="0" w:space="0" w:color="auto"/>
            <w:right w:val="none" w:sz="0" w:space="0" w:color="auto"/>
          </w:divBdr>
        </w:div>
        <w:div w:id="1091049375">
          <w:marLeft w:val="0"/>
          <w:marRight w:val="0"/>
          <w:marTop w:val="0"/>
          <w:marBottom w:val="0"/>
          <w:divBdr>
            <w:top w:val="none" w:sz="0" w:space="0" w:color="auto"/>
            <w:left w:val="none" w:sz="0" w:space="0" w:color="auto"/>
            <w:bottom w:val="none" w:sz="0" w:space="0" w:color="auto"/>
            <w:right w:val="none" w:sz="0" w:space="0" w:color="auto"/>
          </w:divBdr>
        </w:div>
        <w:div w:id="1114904979">
          <w:marLeft w:val="0"/>
          <w:marRight w:val="0"/>
          <w:marTop w:val="0"/>
          <w:marBottom w:val="0"/>
          <w:divBdr>
            <w:top w:val="none" w:sz="0" w:space="0" w:color="auto"/>
            <w:left w:val="none" w:sz="0" w:space="0" w:color="auto"/>
            <w:bottom w:val="none" w:sz="0" w:space="0" w:color="auto"/>
            <w:right w:val="none" w:sz="0" w:space="0" w:color="auto"/>
          </w:divBdr>
        </w:div>
        <w:div w:id="1119421509">
          <w:marLeft w:val="0"/>
          <w:marRight w:val="0"/>
          <w:marTop w:val="0"/>
          <w:marBottom w:val="0"/>
          <w:divBdr>
            <w:top w:val="none" w:sz="0" w:space="0" w:color="auto"/>
            <w:left w:val="none" w:sz="0" w:space="0" w:color="auto"/>
            <w:bottom w:val="none" w:sz="0" w:space="0" w:color="auto"/>
            <w:right w:val="none" w:sz="0" w:space="0" w:color="auto"/>
          </w:divBdr>
        </w:div>
        <w:div w:id="1124270847">
          <w:marLeft w:val="0"/>
          <w:marRight w:val="0"/>
          <w:marTop w:val="0"/>
          <w:marBottom w:val="0"/>
          <w:divBdr>
            <w:top w:val="none" w:sz="0" w:space="0" w:color="auto"/>
            <w:left w:val="none" w:sz="0" w:space="0" w:color="auto"/>
            <w:bottom w:val="none" w:sz="0" w:space="0" w:color="auto"/>
            <w:right w:val="none" w:sz="0" w:space="0" w:color="auto"/>
          </w:divBdr>
        </w:div>
        <w:div w:id="1146315975">
          <w:marLeft w:val="0"/>
          <w:marRight w:val="0"/>
          <w:marTop w:val="0"/>
          <w:marBottom w:val="0"/>
          <w:divBdr>
            <w:top w:val="none" w:sz="0" w:space="0" w:color="auto"/>
            <w:left w:val="none" w:sz="0" w:space="0" w:color="auto"/>
            <w:bottom w:val="none" w:sz="0" w:space="0" w:color="auto"/>
            <w:right w:val="none" w:sz="0" w:space="0" w:color="auto"/>
          </w:divBdr>
        </w:div>
        <w:div w:id="1146821024">
          <w:marLeft w:val="0"/>
          <w:marRight w:val="0"/>
          <w:marTop w:val="0"/>
          <w:marBottom w:val="0"/>
          <w:divBdr>
            <w:top w:val="none" w:sz="0" w:space="0" w:color="auto"/>
            <w:left w:val="none" w:sz="0" w:space="0" w:color="auto"/>
            <w:bottom w:val="none" w:sz="0" w:space="0" w:color="auto"/>
            <w:right w:val="none" w:sz="0" w:space="0" w:color="auto"/>
          </w:divBdr>
        </w:div>
        <w:div w:id="1167553497">
          <w:marLeft w:val="0"/>
          <w:marRight w:val="0"/>
          <w:marTop w:val="0"/>
          <w:marBottom w:val="0"/>
          <w:divBdr>
            <w:top w:val="none" w:sz="0" w:space="0" w:color="auto"/>
            <w:left w:val="none" w:sz="0" w:space="0" w:color="auto"/>
            <w:bottom w:val="none" w:sz="0" w:space="0" w:color="auto"/>
            <w:right w:val="none" w:sz="0" w:space="0" w:color="auto"/>
          </w:divBdr>
        </w:div>
        <w:div w:id="1174538565">
          <w:marLeft w:val="0"/>
          <w:marRight w:val="0"/>
          <w:marTop w:val="0"/>
          <w:marBottom w:val="0"/>
          <w:divBdr>
            <w:top w:val="none" w:sz="0" w:space="0" w:color="auto"/>
            <w:left w:val="none" w:sz="0" w:space="0" w:color="auto"/>
            <w:bottom w:val="none" w:sz="0" w:space="0" w:color="auto"/>
            <w:right w:val="none" w:sz="0" w:space="0" w:color="auto"/>
          </w:divBdr>
        </w:div>
        <w:div w:id="1181549215">
          <w:marLeft w:val="0"/>
          <w:marRight w:val="0"/>
          <w:marTop w:val="0"/>
          <w:marBottom w:val="0"/>
          <w:divBdr>
            <w:top w:val="none" w:sz="0" w:space="0" w:color="auto"/>
            <w:left w:val="none" w:sz="0" w:space="0" w:color="auto"/>
            <w:bottom w:val="none" w:sz="0" w:space="0" w:color="auto"/>
            <w:right w:val="none" w:sz="0" w:space="0" w:color="auto"/>
          </w:divBdr>
        </w:div>
        <w:div w:id="1206991360">
          <w:marLeft w:val="0"/>
          <w:marRight w:val="0"/>
          <w:marTop w:val="0"/>
          <w:marBottom w:val="0"/>
          <w:divBdr>
            <w:top w:val="none" w:sz="0" w:space="0" w:color="auto"/>
            <w:left w:val="none" w:sz="0" w:space="0" w:color="auto"/>
            <w:bottom w:val="none" w:sz="0" w:space="0" w:color="auto"/>
            <w:right w:val="none" w:sz="0" w:space="0" w:color="auto"/>
          </w:divBdr>
        </w:div>
        <w:div w:id="1228033104">
          <w:marLeft w:val="0"/>
          <w:marRight w:val="0"/>
          <w:marTop w:val="0"/>
          <w:marBottom w:val="0"/>
          <w:divBdr>
            <w:top w:val="none" w:sz="0" w:space="0" w:color="auto"/>
            <w:left w:val="none" w:sz="0" w:space="0" w:color="auto"/>
            <w:bottom w:val="none" w:sz="0" w:space="0" w:color="auto"/>
            <w:right w:val="none" w:sz="0" w:space="0" w:color="auto"/>
          </w:divBdr>
        </w:div>
        <w:div w:id="1233471994">
          <w:marLeft w:val="0"/>
          <w:marRight w:val="0"/>
          <w:marTop w:val="0"/>
          <w:marBottom w:val="0"/>
          <w:divBdr>
            <w:top w:val="none" w:sz="0" w:space="0" w:color="auto"/>
            <w:left w:val="none" w:sz="0" w:space="0" w:color="auto"/>
            <w:bottom w:val="none" w:sz="0" w:space="0" w:color="auto"/>
            <w:right w:val="none" w:sz="0" w:space="0" w:color="auto"/>
          </w:divBdr>
        </w:div>
        <w:div w:id="1238903468">
          <w:marLeft w:val="0"/>
          <w:marRight w:val="0"/>
          <w:marTop w:val="0"/>
          <w:marBottom w:val="0"/>
          <w:divBdr>
            <w:top w:val="none" w:sz="0" w:space="0" w:color="auto"/>
            <w:left w:val="none" w:sz="0" w:space="0" w:color="auto"/>
            <w:bottom w:val="none" w:sz="0" w:space="0" w:color="auto"/>
            <w:right w:val="none" w:sz="0" w:space="0" w:color="auto"/>
          </w:divBdr>
        </w:div>
        <w:div w:id="1242636520">
          <w:marLeft w:val="0"/>
          <w:marRight w:val="0"/>
          <w:marTop w:val="0"/>
          <w:marBottom w:val="0"/>
          <w:divBdr>
            <w:top w:val="none" w:sz="0" w:space="0" w:color="auto"/>
            <w:left w:val="none" w:sz="0" w:space="0" w:color="auto"/>
            <w:bottom w:val="none" w:sz="0" w:space="0" w:color="auto"/>
            <w:right w:val="none" w:sz="0" w:space="0" w:color="auto"/>
          </w:divBdr>
        </w:div>
        <w:div w:id="1260983895">
          <w:marLeft w:val="0"/>
          <w:marRight w:val="0"/>
          <w:marTop w:val="0"/>
          <w:marBottom w:val="0"/>
          <w:divBdr>
            <w:top w:val="none" w:sz="0" w:space="0" w:color="auto"/>
            <w:left w:val="none" w:sz="0" w:space="0" w:color="auto"/>
            <w:bottom w:val="none" w:sz="0" w:space="0" w:color="auto"/>
            <w:right w:val="none" w:sz="0" w:space="0" w:color="auto"/>
          </w:divBdr>
        </w:div>
        <w:div w:id="1296250886">
          <w:marLeft w:val="0"/>
          <w:marRight w:val="0"/>
          <w:marTop w:val="0"/>
          <w:marBottom w:val="0"/>
          <w:divBdr>
            <w:top w:val="none" w:sz="0" w:space="0" w:color="auto"/>
            <w:left w:val="none" w:sz="0" w:space="0" w:color="auto"/>
            <w:bottom w:val="none" w:sz="0" w:space="0" w:color="auto"/>
            <w:right w:val="none" w:sz="0" w:space="0" w:color="auto"/>
          </w:divBdr>
        </w:div>
        <w:div w:id="1363091334">
          <w:marLeft w:val="0"/>
          <w:marRight w:val="0"/>
          <w:marTop w:val="0"/>
          <w:marBottom w:val="0"/>
          <w:divBdr>
            <w:top w:val="none" w:sz="0" w:space="0" w:color="auto"/>
            <w:left w:val="none" w:sz="0" w:space="0" w:color="auto"/>
            <w:bottom w:val="none" w:sz="0" w:space="0" w:color="auto"/>
            <w:right w:val="none" w:sz="0" w:space="0" w:color="auto"/>
          </w:divBdr>
        </w:div>
        <w:div w:id="1377464827">
          <w:marLeft w:val="0"/>
          <w:marRight w:val="0"/>
          <w:marTop w:val="0"/>
          <w:marBottom w:val="0"/>
          <w:divBdr>
            <w:top w:val="none" w:sz="0" w:space="0" w:color="auto"/>
            <w:left w:val="none" w:sz="0" w:space="0" w:color="auto"/>
            <w:bottom w:val="none" w:sz="0" w:space="0" w:color="auto"/>
            <w:right w:val="none" w:sz="0" w:space="0" w:color="auto"/>
          </w:divBdr>
        </w:div>
        <w:div w:id="1479376668">
          <w:marLeft w:val="0"/>
          <w:marRight w:val="0"/>
          <w:marTop w:val="0"/>
          <w:marBottom w:val="0"/>
          <w:divBdr>
            <w:top w:val="none" w:sz="0" w:space="0" w:color="auto"/>
            <w:left w:val="none" w:sz="0" w:space="0" w:color="auto"/>
            <w:bottom w:val="none" w:sz="0" w:space="0" w:color="auto"/>
            <w:right w:val="none" w:sz="0" w:space="0" w:color="auto"/>
          </w:divBdr>
        </w:div>
        <w:div w:id="1492064884">
          <w:marLeft w:val="0"/>
          <w:marRight w:val="0"/>
          <w:marTop w:val="0"/>
          <w:marBottom w:val="0"/>
          <w:divBdr>
            <w:top w:val="none" w:sz="0" w:space="0" w:color="auto"/>
            <w:left w:val="none" w:sz="0" w:space="0" w:color="auto"/>
            <w:bottom w:val="none" w:sz="0" w:space="0" w:color="auto"/>
            <w:right w:val="none" w:sz="0" w:space="0" w:color="auto"/>
          </w:divBdr>
        </w:div>
        <w:div w:id="1498423925">
          <w:marLeft w:val="0"/>
          <w:marRight w:val="0"/>
          <w:marTop w:val="0"/>
          <w:marBottom w:val="0"/>
          <w:divBdr>
            <w:top w:val="none" w:sz="0" w:space="0" w:color="auto"/>
            <w:left w:val="none" w:sz="0" w:space="0" w:color="auto"/>
            <w:bottom w:val="none" w:sz="0" w:space="0" w:color="auto"/>
            <w:right w:val="none" w:sz="0" w:space="0" w:color="auto"/>
          </w:divBdr>
        </w:div>
        <w:div w:id="1513759129">
          <w:marLeft w:val="0"/>
          <w:marRight w:val="0"/>
          <w:marTop w:val="0"/>
          <w:marBottom w:val="0"/>
          <w:divBdr>
            <w:top w:val="none" w:sz="0" w:space="0" w:color="auto"/>
            <w:left w:val="none" w:sz="0" w:space="0" w:color="auto"/>
            <w:bottom w:val="none" w:sz="0" w:space="0" w:color="auto"/>
            <w:right w:val="none" w:sz="0" w:space="0" w:color="auto"/>
          </w:divBdr>
        </w:div>
        <w:div w:id="1534923301">
          <w:marLeft w:val="0"/>
          <w:marRight w:val="0"/>
          <w:marTop w:val="0"/>
          <w:marBottom w:val="0"/>
          <w:divBdr>
            <w:top w:val="none" w:sz="0" w:space="0" w:color="auto"/>
            <w:left w:val="none" w:sz="0" w:space="0" w:color="auto"/>
            <w:bottom w:val="none" w:sz="0" w:space="0" w:color="auto"/>
            <w:right w:val="none" w:sz="0" w:space="0" w:color="auto"/>
          </w:divBdr>
        </w:div>
        <w:div w:id="1535312349">
          <w:marLeft w:val="0"/>
          <w:marRight w:val="0"/>
          <w:marTop w:val="0"/>
          <w:marBottom w:val="0"/>
          <w:divBdr>
            <w:top w:val="none" w:sz="0" w:space="0" w:color="auto"/>
            <w:left w:val="none" w:sz="0" w:space="0" w:color="auto"/>
            <w:bottom w:val="none" w:sz="0" w:space="0" w:color="auto"/>
            <w:right w:val="none" w:sz="0" w:space="0" w:color="auto"/>
          </w:divBdr>
        </w:div>
        <w:div w:id="1556359220">
          <w:marLeft w:val="0"/>
          <w:marRight w:val="0"/>
          <w:marTop w:val="0"/>
          <w:marBottom w:val="0"/>
          <w:divBdr>
            <w:top w:val="none" w:sz="0" w:space="0" w:color="auto"/>
            <w:left w:val="none" w:sz="0" w:space="0" w:color="auto"/>
            <w:bottom w:val="none" w:sz="0" w:space="0" w:color="auto"/>
            <w:right w:val="none" w:sz="0" w:space="0" w:color="auto"/>
          </w:divBdr>
        </w:div>
        <w:div w:id="1558515096">
          <w:marLeft w:val="0"/>
          <w:marRight w:val="0"/>
          <w:marTop w:val="0"/>
          <w:marBottom w:val="0"/>
          <w:divBdr>
            <w:top w:val="none" w:sz="0" w:space="0" w:color="auto"/>
            <w:left w:val="none" w:sz="0" w:space="0" w:color="auto"/>
            <w:bottom w:val="none" w:sz="0" w:space="0" w:color="auto"/>
            <w:right w:val="none" w:sz="0" w:space="0" w:color="auto"/>
          </w:divBdr>
        </w:div>
        <w:div w:id="1630092770">
          <w:marLeft w:val="0"/>
          <w:marRight w:val="0"/>
          <w:marTop w:val="0"/>
          <w:marBottom w:val="0"/>
          <w:divBdr>
            <w:top w:val="none" w:sz="0" w:space="0" w:color="auto"/>
            <w:left w:val="none" w:sz="0" w:space="0" w:color="auto"/>
            <w:bottom w:val="none" w:sz="0" w:space="0" w:color="auto"/>
            <w:right w:val="none" w:sz="0" w:space="0" w:color="auto"/>
          </w:divBdr>
        </w:div>
        <w:div w:id="1655260612">
          <w:marLeft w:val="0"/>
          <w:marRight w:val="0"/>
          <w:marTop w:val="0"/>
          <w:marBottom w:val="0"/>
          <w:divBdr>
            <w:top w:val="none" w:sz="0" w:space="0" w:color="auto"/>
            <w:left w:val="none" w:sz="0" w:space="0" w:color="auto"/>
            <w:bottom w:val="none" w:sz="0" w:space="0" w:color="auto"/>
            <w:right w:val="none" w:sz="0" w:space="0" w:color="auto"/>
          </w:divBdr>
        </w:div>
        <w:div w:id="1674839396">
          <w:marLeft w:val="0"/>
          <w:marRight w:val="0"/>
          <w:marTop w:val="0"/>
          <w:marBottom w:val="0"/>
          <w:divBdr>
            <w:top w:val="none" w:sz="0" w:space="0" w:color="auto"/>
            <w:left w:val="none" w:sz="0" w:space="0" w:color="auto"/>
            <w:bottom w:val="none" w:sz="0" w:space="0" w:color="auto"/>
            <w:right w:val="none" w:sz="0" w:space="0" w:color="auto"/>
          </w:divBdr>
        </w:div>
        <w:div w:id="1696468779">
          <w:marLeft w:val="0"/>
          <w:marRight w:val="0"/>
          <w:marTop w:val="0"/>
          <w:marBottom w:val="0"/>
          <w:divBdr>
            <w:top w:val="none" w:sz="0" w:space="0" w:color="auto"/>
            <w:left w:val="none" w:sz="0" w:space="0" w:color="auto"/>
            <w:bottom w:val="none" w:sz="0" w:space="0" w:color="auto"/>
            <w:right w:val="none" w:sz="0" w:space="0" w:color="auto"/>
          </w:divBdr>
        </w:div>
        <w:div w:id="1721591959">
          <w:marLeft w:val="0"/>
          <w:marRight w:val="0"/>
          <w:marTop w:val="0"/>
          <w:marBottom w:val="0"/>
          <w:divBdr>
            <w:top w:val="none" w:sz="0" w:space="0" w:color="auto"/>
            <w:left w:val="none" w:sz="0" w:space="0" w:color="auto"/>
            <w:bottom w:val="none" w:sz="0" w:space="0" w:color="auto"/>
            <w:right w:val="none" w:sz="0" w:space="0" w:color="auto"/>
          </w:divBdr>
        </w:div>
        <w:div w:id="1747874801">
          <w:marLeft w:val="0"/>
          <w:marRight w:val="0"/>
          <w:marTop w:val="0"/>
          <w:marBottom w:val="0"/>
          <w:divBdr>
            <w:top w:val="none" w:sz="0" w:space="0" w:color="auto"/>
            <w:left w:val="none" w:sz="0" w:space="0" w:color="auto"/>
            <w:bottom w:val="none" w:sz="0" w:space="0" w:color="auto"/>
            <w:right w:val="none" w:sz="0" w:space="0" w:color="auto"/>
          </w:divBdr>
        </w:div>
        <w:div w:id="1771195549">
          <w:marLeft w:val="0"/>
          <w:marRight w:val="0"/>
          <w:marTop w:val="0"/>
          <w:marBottom w:val="0"/>
          <w:divBdr>
            <w:top w:val="none" w:sz="0" w:space="0" w:color="auto"/>
            <w:left w:val="none" w:sz="0" w:space="0" w:color="auto"/>
            <w:bottom w:val="none" w:sz="0" w:space="0" w:color="auto"/>
            <w:right w:val="none" w:sz="0" w:space="0" w:color="auto"/>
          </w:divBdr>
        </w:div>
        <w:div w:id="1780369623">
          <w:marLeft w:val="0"/>
          <w:marRight w:val="0"/>
          <w:marTop w:val="0"/>
          <w:marBottom w:val="0"/>
          <w:divBdr>
            <w:top w:val="none" w:sz="0" w:space="0" w:color="auto"/>
            <w:left w:val="none" w:sz="0" w:space="0" w:color="auto"/>
            <w:bottom w:val="none" w:sz="0" w:space="0" w:color="auto"/>
            <w:right w:val="none" w:sz="0" w:space="0" w:color="auto"/>
          </w:divBdr>
        </w:div>
        <w:div w:id="1785076166">
          <w:marLeft w:val="0"/>
          <w:marRight w:val="0"/>
          <w:marTop w:val="0"/>
          <w:marBottom w:val="0"/>
          <w:divBdr>
            <w:top w:val="none" w:sz="0" w:space="0" w:color="auto"/>
            <w:left w:val="none" w:sz="0" w:space="0" w:color="auto"/>
            <w:bottom w:val="none" w:sz="0" w:space="0" w:color="auto"/>
            <w:right w:val="none" w:sz="0" w:space="0" w:color="auto"/>
          </w:divBdr>
        </w:div>
        <w:div w:id="1792699329">
          <w:marLeft w:val="0"/>
          <w:marRight w:val="0"/>
          <w:marTop w:val="0"/>
          <w:marBottom w:val="0"/>
          <w:divBdr>
            <w:top w:val="none" w:sz="0" w:space="0" w:color="auto"/>
            <w:left w:val="none" w:sz="0" w:space="0" w:color="auto"/>
            <w:bottom w:val="none" w:sz="0" w:space="0" w:color="auto"/>
            <w:right w:val="none" w:sz="0" w:space="0" w:color="auto"/>
          </w:divBdr>
        </w:div>
        <w:div w:id="1802848223">
          <w:marLeft w:val="0"/>
          <w:marRight w:val="0"/>
          <w:marTop w:val="0"/>
          <w:marBottom w:val="0"/>
          <w:divBdr>
            <w:top w:val="none" w:sz="0" w:space="0" w:color="auto"/>
            <w:left w:val="none" w:sz="0" w:space="0" w:color="auto"/>
            <w:bottom w:val="none" w:sz="0" w:space="0" w:color="auto"/>
            <w:right w:val="none" w:sz="0" w:space="0" w:color="auto"/>
          </w:divBdr>
        </w:div>
        <w:div w:id="1817990074">
          <w:marLeft w:val="0"/>
          <w:marRight w:val="0"/>
          <w:marTop w:val="0"/>
          <w:marBottom w:val="0"/>
          <w:divBdr>
            <w:top w:val="none" w:sz="0" w:space="0" w:color="auto"/>
            <w:left w:val="none" w:sz="0" w:space="0" w:color="auto"/>
            <w:bottom w:val="none" w:sz="0" w:space="0" w:color="auto"/>
            <w:right w:val="none" w:sz="0" w:space="0" w:color="auto"/>
          </w:divBdr>
        </w:div>
        <w:div w:id="1825271051">
          <w:marLeft w:val="0"/>
          <w:marRight w:val="0"/>
          <w:marTop w:val="0"/>
          <w:marBottom w:val="0"/>
          <w:divBdr>
            <w:top w:val="none" w:sz="0" w:space="0" w:color="auto"/>
            <w:left w:val="none" w:sz="0" w:space="0" w:color="auto"/>
            <w:bottom w:val="none" w:sz="0" w:space="0" w:color="auto"/>
            <w:right w:val="none" w:sz="0" w:space="0" w:color="auto"/>
          </w:divBdr>
        </w:div>
        <w:div w:id="1830750098">
          <w:marLeft w:val="0"/>
          <w:marRight w:val="0"/>
          <w:marTop w:val="0"/>
          <w:marBottom w:val="0"/>
          <w:divBdr>
            <w:top w:val="none" w:sz="0" w:space="0" w:color="auto"/>
            <w:left w:val="none" w:sz="0" w:space="0" w:color="auto"/>
            <w:bottom w:val="none" w:sz="0" w:space="0" w:color="auto"/>
            <w:right w:val="none" w:sz="0" w:space="0" w:color="auto"/>
          </w:divBdr>
        </w:div>
        <w:div w:id="1864591423">
          <w:marLeft w:val="0"/>
          <w:marRight w:val="0"/>
          <w:marTop w:val="0"/>
          <w:marBottom w:val="0"/>
          <w:divBdr>
            <w:top w:val="none" w:sz="0" w:space="0" w:color="auto"/>
            <w:left w:val="none" w:sz="0" w:space="0" w:color="auto"/>
            <w:bottom w:val="none" w:sz="0" w:space="0" w:color="auto"/>
            <w:right w:val="none" w:sz="0" w:space="0" w:color="auto"/>
          </w:divBdr>
        </w:div>
        <w:div w:id="1871726548">
          <w:marLeft w:val="0"/>
          <w:marRight w:val="0"/>
          <w:marTop w:val="0"/>
          <w:marBottom w:val="0"/>
          <w:divBdr>
            <w:top w:val="none" w:sz="0" w:space="0" w:color="auto"/>
            <w:left w:val="none" w:sz="0" w:space="0" w:color="auto"/>
            <w:bottom w:val="none" w:sz="0" w:space="0" w:color="auto"/>
            <w:right w:val="none" w:sz="0" w:space="0" w:color="auto"/>
          </w:divBdr>
        </w:div>
        <w:div w:id="1886404898">
          <w:marLeft w:val="0"/>
          <w:marRight w:val="0"/>
          <w:marTop w:val="0"/>
          <w:marBottom w:val="0"/>
          <w:divBdr>
            <w:top w:val="none" w:sz="0" w:space="0" w:color="auto"/>
            <w:left w:val="none" w:sz="0" w:space="0" w:color="auto"/>
            <w:bottom w:val="none" w:sz="0" w:space="0" w:color="auto"/>
            <w:right w:val="none" w:sz="0" w:space="0" w:color="auto"/>
          </w:divBdr>
        </w:div>
        <w:div w:id="1912881559">
          <w:marLeft w:val="0"/>
          <w:marRight w:val="0"/>
          <w:marTop w:val="0"/>
          <w:marBottom w:val="0"/>
          <w:divBdr>
            <w:top w:val="none" w:sz="0" w:space="0" w:color="auto"/>
            <w:left w:val="none" w:sz="0" w:space="0" w:color="auto"/>
            <w:bottom w:val="none" w:sz="0" w:space="0" w:color="auto"/>
            <w:right w:val="none" w:sz="0" w:space="0" w:color="auto"/>
          </w:divBdr>
        </w:div>
        <w:div w:id="1956250477">
          <w:marLeft w:val="0"/>
          <w:marRight w:val="0"/>
          <w:marTop w:val="0"/>
          <w:marBottom w:val="0"/>
          <w:divBdr>
            <w:top w:val="none" w:sz="0" w:space="0" w:color="auto"/>
            <w:left w:val="none" w:sz="0" w:space="0" w:color="auto"/>
            <w:bottom w:val="none" w:sz="0" w:space="0" w:color="auto"/>
            <w:right w:val="none" w:sz="0" w:space="0" w:color="auto"/>
          </w:divBdr>
        </w:div>
        <w:div w:id="1958560072">
          <w:marLeft w:val="0"/>
          <w:marRight w:val="0"/>
          <w:marTop w:val="0"/>
          <w:marBottom w:val="0"/>
          <w:divBdr>
            <w:top w:val="none" w:sz="0" w:space="0" w:color="auto"/>
            <w:left w:val="none" w:sz="0" w:space="0" w:color="auto"/>
            <w:bottom w:val="none" w:sz="0" w:space="0" w:color="auto"/>
            <w:right w:val="none" w:sz="0" w:space="0" w:color="auto"/>
          </w:divBdr>
        </w:div>
        <w:div w:id="1987709490">
          <w:marLeft w:val="0"/>
          <w:marRight w:val="0"/>
          <w:marTop w:val="0"/>
          <w:marBottom w:val="0"/>
          <w:divBdr>
            <w:top w:val="none" w:sz="0" w:space="0" w:color="auto"/>
            <w:left w:val="none" w:sz="0" w:space="0" w:color="auto"/>
            <w:bottom w:val="none" w:sz="0" w:space="0" w:color="auto"/>
            <w:right w:val="none" w:sz="0" w:space="0" w:color="auto"/>
          </w:divBdr>
        </w:div>
        <w:div w:id="1987971942">
          <w:marLeft w:val="0"/>
          <w:marRight w:val="0"/>
          <w:marTop w:val="0"/>
          <w:marBottom w:val="0"/>
          <w:divBdr>
            <w:top w:val="none" w:sz="0" w:space="0" w:color="auto"/>
            <w:left w:val="none" w:sz="0" w:space="0" w:color="auto"/>
            <w:bottom w:val="none" w:sz="0" w:space="0" w:color="auto"/>
            <w:right w:val="none" w:sz="0" w:space="0" w:color="auto"/>
          </w:divBdr>
        </w:div>
        <w:div w:id="1990088919">
          <w:marLeft w:val="0"/>
          <w:marRight w:val="0"/>
          <w:marTop w:val="0"/>
          <w:marBottom w:val="0"/>
          <w:divBdr>
            <w:top w:val="none" w:sz="0" w:space="0" w:color="auto"/>
            <w:left w:val="none" w:sz="0" w:space="0" w:color="auto"/>
            <w:bottom w:val="none" w:sz="0" w:space="0" w:color="auto"/>
            <w:right w:val="none" w:sz="0" w:space="0" w:color="auto"/>
          </w:divBdr>
        </w:div>
        <w:div w:id="2004123296">
          <w:marLeft w:val="0"/>
          <w:marRight w:val="0"/>
          <w:marTop w:val="0"/>
          <w:marBottom w:val="0"/>
          <w:divBdr>
            <w:top w:val="none" w:sz="0" w:space="0" w:color="auto"/>
            <w:left w:val="none" w:sz="0" w:space="0" w:color="auto"/>
            <w:bottom w:val="none" w:sz="0" w:space="0" w:color="auto"/>
            <w:right w:val="none" w:sz="0" w:space="0" w:color="auto"/>
          </w:divBdr>
        </w:div>
        <w:div w:id="2012560423">
          <w:marLeft w:val="0"/>
          <w:marRight w:val="0"/>
          <w:marTop w:val="0"/>
          <w:marBottom w:val="0"/>
          <w:divBdr>
            <w:top w:val="none" w:sz="0" w:space="0" w:color="auto"/>
            <w:left w:val="none" w:sz="0" w:space="0" w:color="auto"/>
            <w:bottom w:val="none" w:sz="0" w:space="0" w:color="auto"/>
            <w:right w:val="none" w:sz="0" w:space="0" w:color="auto"/>
          </w:divBdr>
        </w:div>
        <w:div w:id="2057581985">
          <w:marLeft w:val="0"/>
          <w:marRight w:val="0"/>
          <w:marTop w:val="0"/>
          <w:marBottom w:val="0"/>
          <w:divBdr>
            <w:top w:val="none" w:sz="0" w:space="0" w:color="auto"/>
            <w:left w:val="none" w:sz="0" w:space="0" w:color="auto"/>
            <w:bottom w:val="none" w:sz="0" w:space="0" w:color="auto"/>
            <w:right w:val="none" w:sz="0" w:space="0" w:color="auto"/>
          </w:divBdr>
        </w:div>
        <w:div w:id="2058317755">
          <w:marLeft w:val="0"/>
          <w:marRight w:val="0"/>
          <w:marTop w:val="0"/>
          <w:marBottom w:val="0"/>
          <w:divBdr>
            <w:top w:val="none" w:sz="0" w:space="0" w:color="auto"/>
            <w:left w:val="none" w:sz="0" w:space="0" w:color="auto"/>
            <w:bottom w:val="none" w:sz="0" w:space="0" w:color="auto"/>
            <w:right w:val="none" w:sz="0" w:space="0" w:color="auto"/>
          </w:divBdr>
        </w:div>
        <w:div w:id="2070302099">
          <w:marLeft w:val="0"/>
          <w:marRight w:val="0"/>
          <w:marTop w:val="0"/>
          <w:marBottom w:val="0"/>
          <w:divBdr>
            <w:top w:val="none" w:sz="0" w:space="0" w:color="auto"/>
            <w:left w:val="none" w:sz="0" w:space="0" w:color="auto"/>
            <w:bottom w:val="none" w:sz="0" w:space="0" w:color="auto"/>
            <w:right w:val="none" w:sz="0" w:space="0" w:color="auto"/>
          </w:divBdr>
        </w:div>
        <w:div w:id="2073308057">
          <w:marLeft w:val="0"/>
          <w:marRight w:val="0"/>
          <w:marTop w:val="0"/>
          <w:marBottom w:val="0"/>
          <w:divBdr>
            <w:top w:val="none" w:sz="0" w:space="0" w:color="auto"/>
            <w:left w:val="none" w:sz="0" w:space="0" w:color="auto"/>
            <w:bottom w:val="none" w:sz="0" w:space="0" w:color="auto"/>
            <w:right w:val="none" w:sz="0" w:space="0" w:color="auto"/>
          </w:divBdr>
        </w:div>
        <w:div w:id="2111506744">
          <w:marLeft w:val="0"/>
          <w:marRight w:val="0"/>
          <w:marTop w:val="0"/>
          <w:marBottom w:val="0"/>
          <w:divBdr>
            <w:top w:val="none" w:sz="0" w:space="0" w:color="auto"/>
            <w:left w:val="none" w:sz="0" w:space="0" w:color="auto"/>
            <w:bottom w:val="none" w:sz="0" w:space="0" w:color="auto"/>
            <w:right w:val="none" w:sz="0" w:space="0" w:color="auto"/>
          </w:divBdr>
        </w:div>
        <w:div w:id="2134975579">
          <w:marLeft w:val="0"/>
          <w:marRight w:val="0"/>
          <w:marTop w:val="0"/>
          <w:marBottom w:val="0"/>
          <w:divBdr>
            <w:top w:val="none" w:sz="0" w:space="0" w:color="auto"/>
            <w:left w:val="none" w:sz="0" w:space="0" w:color="auto"/>
            <w:bottom w:val="none" w:sz="0" w:space="0" w:color="auto"/>
            <w:right w:val="none" w:sz="0" w:space="0" w:color="auto"/>
          </w:divBdr>
        </w:div>
        <w:div w:id="2144960445">
          <w:marLeft w:val="0"/>
          <w:marRight w:val="0"/>
          <w:marTop w:val="0"/>
          <w:marBottom w:val="0"/>
          <w:divBdr>
            <w:top w:val="none" w:sz="0" w:space="0" w:color="auto"/>
            <w:left w:val="none" w:sz="0" w:space="0" w:color="auto"/>
            <w:bottom w:val="none" w:sz="0" w:space="0" w:color="auto"/>
            <w:right w:val="none" w:sz="0" w:space="0" w:color="auto"/>
          </w:divBdr>
        </w:div>
      </w:divsChild>
    </w:div>
    <w:div w:id="1763600939">
      <w:bodyDiv w:val="1"/>
      <w:marLeft w:val="0"/>
      <w:marRight w:val="0"/>
      <w:marTop w:val="0"/>
      <w:marBottom w:val="0"/>
      <w:divBdr>
        <w:top w:val="none" w:sz="0" w:space="0" w:color="auto"/>
        <w:left w:val="none" w:sz="0" w:space="0" w:color="auto"/>
        <w:bottom w:val="none" w:sz="0" w:space="0" w:color="auto"/>
        <w:right w:val="none" w:sz="0" w:space="0" w:color="auto"/>
      </w:divBdr>
    </w:div>
    <w:div w:id="1932085229">
      <w:bodyDiv w:val="1"/>
      <w:marLeft w:val="0"/>
      <w:marRight w:val="0"/>
      <w:marTop w:val="0"/>
      <w:marBottom w:val="0"/>
      <w:divBdr>
        <w:top w:val="none" w:sz="0" w:space="0" w:color="auto"/>
        <w:left w:val="none" w:sz="0" w:space="0" w:color="auto"/>
        <w:bottom w:val="none" w:sz="0" w:space="0" w:color="auto"/>
        <w:right w:val="none" w:sz="0" w:space="0" w:color="auto"/>
      </w:divBdr>
    </w:div>
    <w:div w:id="1966933483">
      <w:bodyDiv w:val="1"/>
      <w:marLeft w:val="0"/>
      <w:marRight w:val="0"/>
      <w:marTop w:val="0"/>
      <w:marBottom w:val="0"/>
      <w:divBdr>
        <w:top w:val="none" w:sz="0" w:space="0" w:color="auto"/>
        <w:left w:val="none" w:sz="0" w:space="0" w:color="auto"/>
        <w:bottom w:val="none" w:sz="0" w:space="0" w:color="auto"/>
        <w:right w:val="none" w:sz="0" w:space="0" w:color="auto"/>
      </w:divBdr>
      <w:divsChild>
        <w:div w:id="1326739">
          <w:marLeft w:val="0"/>
          <w:marRight w:val="0"/>
          <w:marTop w:val="0"/>
          <w:marBottom w:val="0"/>
          <w:divBdr>
            <w:top w:val="none" w:sz="0" w:space="0" w:color="auto"/>
            <w:left w:val="none" w:sz="0" w:space="0" w:color="auto"/>
            <w:bottom w:val="none" w:sz="0" w:space="0" w:color="auto"/>
            <w:right w:val="none" w:sz="0" w:space="0" w:color="auto"/>
          </w:divBdr>
        </w:div>
        <w:div w:id="14775755">
          <w:marLeft w:val="0"/>
          <w:marRight w:val="0"/>
          <w:marTop w:val="0"/>
          <w:marBottom w:val="0"/>
          <w:divBdr>
            <w:top w:val="none" w:sz="0" w:space="0" w:color="auto"/>
            <w:left w:val="none" w:sz="0" w:space="0" w:color="auto"/>
            <w:bottom w:val="none" w:sz="0" w:space="0" w:color="auto"/>
            <w:right w:val="none" w:sz="0" w:space="0" w:color="auto"/>
          </w:divBdr>
        </w:div>
        <w:div w:id="64959433">
          <w:marLeft w:val="0"/>
          <w:marRight w:val="0"/>
          <w:marTop w:val="0"/>
          <w:marBottom w:val="0"/>
          <w:divBdr>
            <w:top w:val="none" w:sz="0" w:space="0" w:color="auto"/>
            <w:left w:val="none" w:sz="0" w:space="0" w:color="auto"/>
            <w:bottom w:val="none" w:sz="0" w:space="0" w:color="auto"/>
            <w:right w:val="none" w:sz="0" w:space="0" w:color="auto"/>
          </w:divBdr>
        </w:div>
        <w:div w:id="94984681">
          <w:marLeft w:val="0"/>
          <w:marRight w:val="0"/>
          <w:marTop w:val="0"/>
          <w:marBottom w:val="0"/>
          <w:divBdr>
            <w:top w:val="none" w:sz="0" w:space="0" w:color="auto"/>
            <w:left w:val="none" w:sz="0" w:space="0" w:color="auto"/>
            <w:bottom w:val="none" w:sz="0" w:space="0" w:color="auto"/>
            <w:right w:val="none" w:sz="0" w:space="0" w:color="auto"/>
          </w:divBdr>
        </w:div>
        <w:div w:id="105127983">
          <w:marLeft w:val="0"/>
          <w:marRight w:val="0"/>
          <w:marTop w:val="0"/>
          <w:marBottom w:val="0"/>
          <w:divBdr>
            <w:top w:val="none" w:sz="0" w:space="0" w:color="auto"/>
            <w:left w:val="none" w:sz="0" w:space="0" w:color="auto"/>
            <w:bottom w:val="none" w:sz="0" w:space="0" w:color="auto"/>
            <w:right w:val="none" w:sz="0" w:space="0" w:color="auto"/>
          </w:divBdr>
        </w:div>
        <w:div w:id="106311461">
          <w:marLeft w:val="0"/>
          <w:marRight w:val="0"/>
          <w:marTop w:val="0"/>
          <w:marBottom w:val="0"/>
          <w:divBdr>
            <w:top w:val="none" w:sz="0" w:space="0" w:color="auto"/>
            <w:left w:val="none" w:sz="0" w:space="0" w:color="auto"/>
            <w:bottom w:val="none" w:sz="0" w:space="0" w:color="auto"/>
            <w:right w:val="none" w:sz="0" w:space="0" w:color="auto"/>
          </w:divBdr>
        </w:div>
        <w:div w:id="154105151">
          <w:marLeft w:val="0"/>
          <w:marRight w:val="0"/>
          <w:marTop w:val="0"/>
          <w:marBottom w:val="0"/>
          <w:divBdr>
            <w:top w:val="none" w:sz="0" w:space="0" w:color="auto"/>
            <w:left w:val="none" w:sz="0" w:space="0" w:color="auto"/>
            <w:bottom w:val="none" w:sz="0" w:space="0" w:color="auto"/>
            <w:right w:val="none" w:sz="0" w:space="0" w:color="auto"/>
          </w:divBdr>
        </w:div>
        <w:div w:id="199321309">
          <w:marLeft w:val="0"/>
          <w:marRight w:val="0"/>
          <w:marTop w:val="0"/>
          <w:marBottom w:val="0"/>
          <w:divBdr>
            <w:top w:val="none" w:sz="0" w:space="0" w:color="auto"/>
            <w:left w:val="none" w:sz="0" w:space="0" w:color="auto"/>
            <w:bottom w:val="none" w:sz="0" w:space="0" w:color="auto"/>
            <w:right w:val="none" w:sz="0" w:space="0" w:color="auto"/>
          </w:divBdr>
        </w:div>
        <w:div w:id="199779910">
          <w:marLeft w:val="0"/>
          <w:marRight w:val="0"/>
          <w:marTop w:val="0"/>
          <w:marBottom w:val="0"/>
          <w:divBdr>
            <w:top w:val="none" w:sz="0" w:space="0" w:color="auto"/>
            <w:left w:val="none" w:sz="0" w:space="0" w:color="auto"/>
            <w:bottom w:val="none" w:sz="0" w:space="0" w:color="auto"/>
            <w:right w:val="none" w:sz="0" w:space="0" w:color="auto"/>
          </w:divBdr>
        </w:div>
        <w:div w:id="276058874">
          <w:marLeft w:val="0"/>
          <w:marRight w:val="0"/>
          <w:marTop w:val="0"/>
          <w:marBottom w:val="0"/>
          <w:divBdr>
            <w:top w:val="none" w:sz="0" w:space="0" w:color="auto"/>
            <w:left w:val="none" w:sz="0" w:space="0" w:color="auto"/>
            <w:bottom w:val="none" w:sz="0" w:space="0" w:color="auto"/>
            <w:right w:val="none" w:sz="0" w:space="0" w:color="auto"/>
          </w:divBdr>
        </w:div>
        <w:div w:id="295716772">
          <w:marLeft w:val="0"/>
          <w:marRight w:val="0"/>
          <w:marTop w:val="0"/>
          <w:marBottom w:val="0"/>
          <w:divBdr>
            <w:top w:val="none" w:sz="0" w:space="0" w:color="auto"/>
            <w:left w:val="none" w:sz="0" w:space="0" w:color="auto"/>
            <w:bottom w:val="none" w:sz="0" w:space="0" w:color="auto"/>
            <w:right w:val="none" w:sz="0" w:space="0" w:color="auto"/>
          </w:divBdr>
        </w:div>
        <w:div w:id="301429287">
          <w:marLeft w:val="0"/>
          <w:marRight w:val="0"/>
          <w:marTop w:val="0"/>
          <w:marBottom w:val="0"/>
          <w:divBdr>
            <w:top w:val="none" w:sz="0" w:space="0" w:color="auto"/>
            <w:left w:val="none" w:sz="0" w:space="0" w:color="auto"/>
            <w:bottom w:val="none" w:sz="0" w:space="0" w:color="auto"/>
            <w:right w:val="none" w:sz="0" w:space="0" w:color="auto"/>
          </w:divBdr>
        </w:div>
        <w:div w:id="347566416">
          <w:marLeft w:val="0"/>
          <w:marRight w:val="0"/>
          <w:marTop w:val="0"/>
          <w:marBottom w:val="0"/>
          <w:divBdr>
            <w:top w:val="none" w:sz="0" w:space="0" w:color="auto"/>
            <w:left w:val="none" w:sz="0" w:space="0" w:color="auto"/>
            <w:bottom w:val="none" w:sz="0" w:space="0" w:color="auto"/>
            <w:right w:val="none" w:sz="0" w:space="0" w:color="auto"/>
          </w:divBdr>
        </w:div>
        <w:div w:id="385029696">
          <w:marLeft w:val="0"/>
          <w:marRight w:val="0"/>
          <w:marTop w:val="0"/>
          <w:marBottom w:val="0"/>
          <w:divBdr>
            <w:top w:val="none" w:sz="0" w:space="0" w:color="auto"/>
            <w:left w:val="none" w:sz="0" w:space="0" w:color="auto"/>
            <w:bottom w:val="none" w:sz="0" w:space="0" w:color="auto"/>
            <w:right w:val="none" w:sz="0" w:space="0" w:color="auto"/>
          </w:divBdr>
        </w:div>
        <w:div w:id="398359196">
          <w:marLeft w:val="0"/>
          <w:marRight w:val="0"/>
          <w:marTop w:val="0"/>
          <w:marBottom w:val="0"/>
          <w:divBdr>
            <w:top w:val="none" w:sz="0" w:space="0" w:color="auto"/>
            <w:left w:val="none" w:sz="0" w:space="0" w:color="auto"/>
            <w:bottom w:val="none" w:sz="0" w:space="0" w:color="auto"/>
            <w:right w:val="none" w:sz="0" w:space="0" w:color="auto"/>
          </w:divBdr>
        </w:div>
        <w:div w:id="408045075">
          <w:marLeft w:val="0"/>
          <w:marRight w:val="0"/>
          <w:marTop w:val="0"/>
          <w:marBottom w:val="0"/>
          <w:divBdr>
            <w:top w:val="none" w:sz="0" w:space="0" w:color="auto"/>
            <w:left w:val="none" w:sz="0" w:space="0" w:color="auto"/>
            <w:bottom w:val="none" w:sz="0" w:space="0" w:color="auto"/>
            <w:right w:val="none" w:sz="0" w:space="0" w:color="auto"/>
          </w:divBdr>
        </w:div>
        <w:div w:id="432288754">
          <w:marLeft w:val="0"/>
          <w:marRight w:val="0"/>
          <w:marTop w:val="0"/>
          <w:marBottom w:val="0"/>
          <w:divBdr>
            <w:top w:val="none" w:sz="0" w:space="0" w:color="auto"/>
            <w:left w:val="none" w:sz="0" w:space="0" w:color="auto"/>
            <w:bottom w:val="none" w:sz="0" w:space="0" w:color="auto"/>
            <w:right w:val="none" w:sz="0" w:space="0" w:color="auto"/>
          </w:divBdr>
        </w:div>
        <w:div w:id="432820411">
          <w:marLeft w:val="0"/>
          <w:marRight w:val="0"/>
          <w:marTop w:val="0"/>
          <w:marBottom w:val="0"/>
          <w:divBdr>
            <w:top w:val="none" w:sz="0" w:space="0" w:color="auto"/>
            <w:left w:val="none" w:sz="0" w:space="0" w:color="auto"/>
            <w:bottom w:val="none" w:sz="0" w:space="0" w:color="auto"/>
            <w:right w:val="none" w:sz="0" w:space="0" w:color="auto"/>
          </w:divBdr>
        </w:div>
        <w:div w:id="446853819">
          <w:marLeft w:val="0"/>
          <w:marRight w:val="0"/>
          <w:marTop w:val="0"/>
          <w:marBottom w:val="0"/>
          <w:divBdr>
            <w:top w:val="none" w:sz="0" w:space="0" w:color="auto"/>
            <w:left w:val="none" w:sz="0" w:space="0" w:color="auto"/>
            <w:bottom w:val="none" w:sz="0" w:space="0" w:color="auto"/>
            <w:right w:val="none" w:sz="0" w:space="0" w:color="auto"/>
          </w:divBdr>
        </w:div>
        <w:div w:id="474764472">
          <w:marLeft w:val="0"/>
          <w:marRight w:val="0"/>
          <w:marTop w:val="0"/>
          <w:marBottom w:val="0"/>
          <w:divBdr>
            <w:top w:val="none" w:sz="0" w:space="0" w:color="auto"/>
            <w:left w:val="none" w:sz="0" w:space="0" w:color="auto"/>
            <w:bottom w:val="none" w:sz="0" w:space="0" w:color="auto"/>
            <w:right w:val="none" w:sz="0" w:space="0" w:color="auto"/>
          </w:divBdr>
        </w:div>
        <w:div w:id="476579715">
          <w:marLeft w:val="0"/>
          <w:marRight w:val="0"/>
          <w:marTop w:val="0"/>
          <w:marBottom w:val="0"/>
          <w:divBdr>
            <w:top w:val="none" w:sz="0" w:space="0" w:color="auto"/>
            <w:left w:val="none" w:sz="0" w:space="0" w:color="auto"/>
            <w:bottom w:val="none" w:sz="0" w:space="0" w:color="auto"/>
            <w:right w:val="none" w:sz="0" w:space="0" w:color="auto"/>
          </w:divBdr>
        </w:div>
        <w:div w:id="489251078">
          <w:marLeft w:val="0"/>
          <w:marRight w:val="0"/>
          <w:marTop w:val="0"/>
          <w:marBottom w:val="0"/>
          <w:divBdr>
            <w:top w:val="none" w:sz="0" w:space="0" w:color="auto"/>
            <w:left w:val="none" w:sz="0" w:space="0" w:color="auto"/>
            <w:bottom w:val="none" w:sz="0" w:space="0" w:color="auto"/>
            <w:right w:val="none" w:sz="0" w:space="0" w:color="auto"/>
          </w:divBdr>
        </w:div>
        <w:div w:id="499126003">
          <w:marLeft w:val="0"/>
          <w:marRight w:val="0"/>
          <w:marTop w:val="0"/>
          <w:marBottom w:val="0"/>
          <w:divBdr>
            <w:top w:val="none" w:sz="0" w:space="0" w:color="auto"/>
            <w:left w:val="none" w:sz="0" w:space="0" w:color="auto"/>
            <w:bottom w:val="none" w:sz="0" w:space="0" w:color="auto"/>
            <w:right w:val="none" w:sz="0" w:space="0" w:color="auto"/>
          </w:divBdr>
        </w:div>
        <w:div w:id="503588654">
          <w:marLeft w:val="0"/>
          <w:marRight w:val="0"/>
          <w:marTop w:val="0"/>
          <w:marBottom w:val="0"/>
          <w:divBdr>
            <w:top w:val="none" w:sz="0" w:space="0" w:color="auto"/>
            <w:left w:val="none" w:sz="0" w:space="0" w:color="auto"/>
            <w:bottom w:val="none" w:sz="0" w:space="0" w:color="auto"/>
            <w:right w:val="none" w:sz="0" w:space="0" w:color="auto"/>
          </w:divBdr>
        </w:div>
        <w:div w:id="536739929">
          <w:marLeft w:val="0"/>
          <w:marRight w:val="0"/>
          <w:marTop w:val="0"/>
          <w:marBottom w:val="0"/>
          <w:divBdr>
            <w:top w:val="none" w:sz="0" w:space="0" w:color="auto"/>
            <w:left w:val="none" w:sz="0" w:space="0" w:color="auto"/>
            <w:bottom w:val="none" w:sz="0" w:space="0" w:color="auto"/>
            <w:right w:val="none" w:sz="0" w:space="0" w:color="auto"/>
          </w:divBdr>
        </w:div>
        <w:div w:id="537744820">
          <w:marLeft w:val="0"/>
          <w:marRight w:val="0"/>
          <w:marTop w:val="0"/>
          <w:marBottom w:val="0"/>
          <w:divBdr>
            <w:top w:val="none" w:sz="0" w:space="0" w:color="auto"/>
            <w:left w:val="none" w:sz="0" w:space="0" w:color="auto"/>
            <w:bottom w:val="none" w:sz="0" w:space="0" w:color="auto"/>
            <w:right w:val="none" w:sz="0" w:space="0" w:color="auto"/>
          </w:divBdr>
        </w:div>
        <w:div w:id="585849661">
          <w:marLeft w:val="0"/>
          <w:marRight w:val="0"/>
          <w:marTop w:val="0"/>
          <w:marBottom w:val="0"/>
          <w:divBdr>
            <w:top w:val="none" w:sz="0" w:space="0" w:color="auto"/>
            <w:left w:val="none" w:sz="0" w:space="0" w:color="auto"/>
            <w:bottom w:val="none" w:sz="0" w:space="0" w:color="auto"/>
            <w:right w:val="none" w:sz="0" w:space="0" w:color="auto"/>
          </w:divBdr>
        </w:div>
        <w:div w:id="650258315">
          <w:marLeft w:val="0"/>
          <w:marRight w:val="0"/>
          <w:marTop w:val="0"/>
          <w:marBottom w:val="0"/>
          <w:divBdr>
            <w:top w:val="none" w:sz="0" w:space="0" w:color="auto"/>
            <w:left w:val="none" w:sz="0" w:space="0" w:color="auto"/>
            <w:bottom w:val="none" w:sz="0" w:space="0" w:color="auto"/>
            <w:right w:val="none" w:sz="0" w:space="0" w:color="auto"/>
          </w:divBdr>
        </w:div>
        <w:div w:id="667293260">
          <w:marLeft w:val="0"/>
          <w:marRight w:val="0"/>
          <w:marTop w:val="0"/>
          <w:marBottom w:val="0"/>
          <w:divBdr>
            <w:top w:val="none" w:sz="0" w:space="0" w:color="auto"/>
            <w:left w:val="none" w:sz="0" w:space="0" w:color="auto"/>
            <w:bottom w:val="none" w:sz="0" w:space="0" w:color="auto"/>
            <w:right w:val="none" w:sz="0" w:space="0" w:color="auto"/>
          </w:divBdr>
        </w:div>
        <w:div w:id="677002901">
          <w:marLeft w:val="0"/>
          <w:marRight w:val="0"/>
          <w:marTop w:val="0"/>
          <w:marBottom w:val="0"/>
          <w:divBdr>
            <w:top w:val="none" w:sz="0" w:space="0" w:color="auto"/>
            <w:left w:val="none" w:sz="0" w:space="0" w:color="auto"/>
            <w:bottom w:val="none" w:sz="0" w:space="0" w:color="auto"/>
            <w:right w:val="none" w:sz="0" w:space="0" w:color="auto"/>
          </w:divBdr>
        </w:div>
        <w:div w:id="702363812">
          <w:marLeft w:val="0"/>
          <w:marRight w:val="0"/>
          <w:marTop w:val="0"/>
          <w:marBottom w:val="0"/>
          <w:divBdr>
            <w:top w:val="none" w:sz="0" w:space="0" w:color="auto"/>
            <w:left w:val="none" w:sz="0" w:space="0" w:color="auto"/>
            <w:bottom w:val="none" w:sz="0" w:space="0" w:color="auto"/>
            <w:right w:val="none" w:sz="0" w:space="0" w:color="auto"/>
          </w:divBdr>
        </w:div>
        <w:div w:id="762729116">
          <w:marLeft w:val="0"/>
          <w:marRight w:val="0"/>
          <w:marTop w:val="0"/>
          <w:marBottom w:val="0"/>
          <w:divBdr>
            <w:top w:val="none" w:sz="0" w:space="0" w:color="auto"/>
            <w:left w:val="none" w:sz="0" w:space="0" w:color="auto"/>
            <w:bottom w:val="none" w:sz="0" w:space="0" w:color="auto"/>
            <w:right w:val="none" w:sz="0" w:space="0" w:color="auto"/>
          </w:divBdr>
        </w:div>
        <w:div w:id="804932499">
          <w:marLeft w:val="0"/>
          <w:marRight w:val="0"/>
          <w:marTop w:val="0"/>
          <w:marBottom w:val="0"/>
          <w:divBdr>
            <w:top w:val="none" w:sz="0" w:space="0" w:color="auto"/>
            <w:left w:val="none" w:sz="0" w:space="0" w:color="auto"/>
            <w:bottom w:val="none" w:sz="0" w:space="0" w:color="auto"/>
            <w:right w:val="none" w:sz="0" w:space="0" w:color="auto"/>
          </w:divBdr>
        </w:div>
        <w:div w:id="855726176">
          <w:marLeft w:val="0"/>
          <w:marRight w:val="0"/>
          <w:marTop w:val="0"/>
          <w:marBottom w:val="0"/>
          <w:divBdr>
            <w:top w:val="none" w:sz="0" w:space="0" w:color="auto"/>
            <w:left w:val="none" w:sz="0" w:space="0" w:color="auto"/>
            <w:bottom w:val="none" w:sz="0" w:space="0" w:color="auto"/>
            <w:right w:val="none" w:sz="0" w:space="0" w:color="auto"/>
          </w:divBdr>
        </w:div>
        <w:div w:id="871725577">
          <w:marLeft w:val="0"/>
          <w:marRight w:val="0"/>
          <w:marTop w:val="0"/>
          <w:marBottom w:val="0"/>
          <w:divBdr>
            <w:top w:val="none" w:sz="0" w:space="0" w:color="auto"/>
            <w:left w:val="none" w:sz="0" w:space="0" w:color="auto"/>
            <w:bottom w:val="none" w:sz="0" w:space="0" w:color="auto"/>
            <w:right w:val="none" w:sz="0" w:space="0" w:color="auto"/>
          </w:divBdr>
        </w:div>
        <w:div w:id="910962562">
          <w:marLeft w:val="0"/>
          <w:marRight w:val="0"/>
          <w:marTop w:val="0"/>
          <w:marBottom w:val="0"/>
          <w:divBdr>
            <w:top w:val="none" w:sz="0" w:space="0" w:color="auto"/>
            <w:left w:val="none" w:sz="0" w:space="0" w:color="auto"/>
            <w:bottom w:val="none" w:sz="0" w:space="0" w:color="auto"/>
            <w:right w:val="none" w:sz="0" w:space="0" w:color="auto"/>
          </w:divBdr>
        </w:div>
        <w:div w:id="919754425">
          <w:marLeft w:val="0"/>
          <w:marRight w:val="0"/>
          <w:marTop w:val="0"/>
          <w:marBottom w:val="0"/>
          <w:divBdr>
            <w:top w:val="none" w:sz="0" w:space="0" w:color="auto"/>
            <w:left w:val="none" w:sz="0" w:space="0" w:color="auto"/>
            <w:bottom w:val="none" w:sz="0" w:space="0" w:color="auto"/>
            <w:right w:val="none" w:sz="0" w:space="0" w:color="auto"/>
          </w:divBdr>
        </w:div>
        <w:div w:id="930897711">
          <w:marLeft w:val="0"/>
          <w:marRight w:val="0"/>
          <w:marTop w:val="0"/>
          <w:marBottom w:val="0"/>
          <w:divBdr>
            <w:top w:val="none" w:sz="0" w:space="0" w:color="auto"/>
            <w:left w:val="none" w:sz="0" w:space="0" w:color="auto"/>
            <w:bottom w:val="none" w:sz="0" w:space="0" w:color="auto"/>
            <w:right w:val="none" w:sz="0" w:space="0" w:color="auto"/>
          </w:divBdr>
        </w:div>
        <w:div w:id="983898961">
          <w:marLeft w:val="0"/>
          <w:marRight w:val="0"/>
          <w:marTop w:val="0"/>
          <w:marBottom w:val="0"/>
          <w:divBdr>
            <w:top w:val="none" w:sz="0" w:space="0" w:color="auto"/>
            <w:left w:val="none" w:sz="0" w:space="0" w:color="auto"/>
            <w:bottom w:val="none" w:sz="0" w:space="0" w:color="auto"/>
            <w:right w:val="none" w:sz="0" w:space="0" w:color="auto"/>
          </w:divBdr>
        </w:div>
        <w:div w:id="991834243">
          <w:marLeft w:val="0"/>
          <w:marRight w:val="0"/>
          <w:marTop w:val="0"/>
          <w:marBottom w:val="0"/>
          <w:divBdr>
            <w:top w:val="none" w:sz="0" w:space="0" w:color="auto"/>
            <w:left w:val="none" w:sz="0" w:space="0" w:color="auto"/>
            <w:bottom w:val="none" w:sz="0" w:space="0" w:color="auto"/>
            <w:right w:val="none" w:sz="0" w:space="0" w:color="auto"/>
          </w:divBdr>
        </w:div>
        <w:div w:id="992028914">
          <w:marLeft w:val="0"/>
          <w:marRight w:val="0"/>
          <w:marTop w:val="0"/>
          <w:marBottom w:val="0"/>
          <w:divBdr>
            <w:top w:val="none" w:sz="0" w:space="0" w:color="auto"/>
            <w:left w:val="none" w:sz="0" w:space="0" w:color="auto"/>
            <w:bottom w:val="none" w:sz="0" w:space="0" w:color="auto"/>
            <w:right w:val="none" w:sz="0" w:space="0" w:color="auto"/>
          </w:divBdr>
        </w:div>
        <w:div w:id="1047486419">
          <w:marLeft w:val="0"/>
          <w:marRight w:val="0"/>
          <w:marTop w:val="0"/>
          <w:marBottom w:val="0"/>
          <w:divBdr>
            <w:top w:val="none" w:sz="0" w:space="0" w:color="auto"/>
            <w:left w:val="none" w:sz="0" w:space="0" w:color="auto"/>
            <w:bottom w:val="none" w:sz="0" w:space="0" w:color="auto"/>
            <w:right w:val="none" w:sz="0" w:space="0" w:color="auto"/>
          </w:divBdr>
        </w:div>
        <w:div w:id="1072384778">
          <w:marLeft w:val="0"/>
          <w:marRight w:val="0"/>
          <w:marTop w:val="0"/>
          <w:marBottom w:val="0"/>
          <w:divBdr>
            <w:top w:val="none" w:sz="0" w:space="0" w:color="auto"/>
            <w:left w:val="none" w:sz="0" w:space="0" w:color="auto"/>
            <w:bottom w:val="none" w:sz="0" w:space="0" w:color="auto"/>
            <w:right w:val="none" w:sz="0" w:space="0" w:color="auto"/>
          </w:divBdr>
        </w:div>
        <w:div w:id="1099181557">
          <w:marLeft w:val="0"/>
          <w:marRight w:val="0"/>
          <w:marTop w:val="0"/>
          <w:marBottom w:val="0"/>
          <w:divBdr>
            <w:top w:val="none" w:sz="0" w:space="0" w:color="auto"/>
            <w:left w:val="none" w:sz="0" w:space="0" w:color="auto"/>
            <w:bottom w:val="none" w:sz="0" w:space="0" w:color="auto"/>
            <w:right w:val="none" w:sz="0" w:space="0" w:color="auto"/>
          </w:divBdr>
        </w:div>
        <w:div w:id="1110010080">
          <w:marLeft w:val="0"/>
          <w:marRight w:val="0"/>
          <w:marTop w:val="0"/>
          <w:marBottom w:val="0"/>
          <w:divBdr>
            <w:top w:val="none" w:sz="0" w:space="0" w:color="auto"/>
            <w:left w:val="none" w:sz="0" w:space="0" w:color="auto"/>
            <w:bottom w:val="none" w:sz="0" w:space="0" w:color="auto"/>
            <w:right w:val="none" w:sz="0" w:space="0" w:color="auto"/>
          </w:divBdr>
        </w:div>
        <w:div w:id="1136878872">
          <w:marLeft w:val="0"/>
          <w:marRight w:val="0"/>
          <w:marTop w:val="0"/>
          <w:marBottom w:val="0"/>
          <w:divBdr>
            <w:top w:val="none" w:sz="0" w:space="0" w:color="auto"/>
            <w:left w:val="none" w:sz="0" w:space="0" w:color="auto"/>
            <w:bottom w:val="none" w:sz="0" w:space="0" w:color="auto"/>
            <w:right w:val="none" w:sz="0" w:space="0" w:color="auto"/>
          </w:divBdr>
        </w:div>
        <w:div w:id="1155030397">
          <w:marLeft w:val="0"/>
          <w:marRight w:val="0"/>
          <w:marTop w:val="0"/>
          <w:marBottom w:val="0"/>
          <w:divBdr>
            <w:top w:val="none" w:sz="0" w:space="0" w:color="auto"/>
            <w:left w:val="none" w:sz="0" w:space="0" w:color="auto"/>
            <w:bottom w:val="none" w:sz="0" w:space="0" w:color="auto"/>
            <w:right w:val="none" w:sz="0" w:space="0" w:color="auto"/>
          </w:divBdr>
        </w:div>
        <w:div w:id="1201623042">
          <w:marLeft w:val="0"/>
          <w:marRight w:val="0"/>
          <w:marTop w:val="0"/>
          <w:marBottom w:val="0"/>
          <w:divBdr>
            <w:top w:val="none" w:sz="0" w:space="0" w:color="auto"/>
            <w:left w:val="none" w:sz="0" w:space="0" w:color="auto"/>
            <w:bottom w:val="none" w:sz="0" w:space="0" w:color="auto"/>
            <w:right w:val="none" w:sz="0" w:space="0" w:color="auto"/>
          </w:divBdr>
        </w:div>
        <w:div w:id="1216314793">
          <w:marLeft w:val="0"/>
          <w:marRight w:val="0"/>
          <w:marTop w:val="0"/>
          <w:marBottom w:val="0"/>
          <w:divBdr>
            <w:top w:val="none" w:sz="0" w:space="0" w:color="auto"/>
            <w:left w:val="none" w:sz="0" w:space="0" w:color="auto"/>
            <w:bottom w:val="none" w:sz="0" w:space="0" w:color="auto"/>
            <w:right w:val="none" w:sz="0" w:space="0" w:color="auto"/>
          </w:divBdr>
        </w:div>
        <w:div w:id="1243178719">
          <w:marLeft w:val="0"/>
          <w:marRight w:val="0"/>
          <w:marTop w:val="0"/>
          <w:marBottom w:val="0"/>
          <w:divBdr>
            <w:top w:val="none" w:sz="0" w:space="0" w:color="auto"/>
            <w:left w:val="none" w:sz="0" w:space="0" w:color="auto"/>
            <w:bottom w:val="none" w:sz="0" w:space="0" w:color="auto"/>
            <w:right w:val="none" w:sz="0" w:space="0" w:color="auto"/>
          </w:divBdr>
        </w:div>
        <w:div w:id="1298147082">
          <w:marLeft w:val="0"/>
          <w:marRight w:val="0"/>
          <w:marTop w:val="0"/>
          <w:marBottom w:val="0"/>
          <w:divBdr>
            <w:top w:val="none" w:sz="0" w:space="0" w:color="auto"/>
            <w:left w:val="none" w:sz="0" w:space="0" w:color="auto"/>
            <w:bottom w:val="none" w:sz="0" w:space="0" w:color="auto"/>
            <w:right w:val="none" w:sz="0" w:space="0" w:color="auto"/>
          </w:divBdr>
        </w:div>
        <w:div w:id="1308515438">
          <w:marLeft w:val="0"/>
          <w:marRight w:val="0"/>
          <w:marTop w:val="0"/>
          <w:marBottom w:val="0"/>
          <w:divBdr>
            <w:top w:val="none" w:sz="0" w:space="0" w:color="auto"/>
            <w:left w:val="none" w:sz="0" w:space="0" w:color="auto"/>
            <w:bottom w:val="none" w:sz="0" w:space="0" w:color="auto"/>
            <w:right w:val="none" w:sz="0" w:space="0" w:color="auto"/>
          </w:divBdr>
        </w:div>
        <w:div w:id="1330517697">
          <w:marLeft w:val="0"/>
          <w:marRight w:val="0"/>
          <w:marTop w:val="0"/>
          <w:marBottom w:val="0"/>
          <w:divBdr>
            <w:top w:val="none" w:sz="0" w:space="0" w:color="auto"/>
            <w:left w:val="none" w:sz="0" w:space="0" w:color="auto"/>
            <w:bottom w:val="none" w:sz="0" w:space="0" w:color="auto"/>
            <w:right w:val="none" w:sz="0" w:space="0" w:color="auto"/>
          </w:divBdr>
        </w:div>
        <w:div w:id="1351689189">
          <w:marLeft w:val="0"/>
          <w:marRight w:val="0"/>
          <w:marTop w:val="0"/>
          <w:marBottom w:val="0"/>
          <w:divBdr>
            <w:top w:val="none" w:sz="0" w:space="0" w:color="auto"/>
            <w:left w:val="none" w:sz="0" w:space="0" w:color="auto"/>
            <w:bottom w:val="none" w:sz="0" w:space="0" w:color="auto"/>
            <w:right w:val="none" w:sz="0" w:space="0" w:color="auto"/>
          </w:divBdr>
        </w:div>
        <w:div w:id="1370496198">
          <w:marLeft w:val="0"/>
          <w:marRight w:val="0"/>
          <w:marTop w:val="0"/>
          <w:marBottom w:val="0"/>
          <w:divBdr>
            <w:top w:val="none" w:sz="0" w:space="0" w:color="auto"/>
            <w:left w:val="none" w:sz="0" w:space="0" w:color="auto"/>
            <w:bottom w:val="none" w:sz="0" w:space="0" w:color="auto"/>
            <w:right w:val="none" w:sz="0" w:space="0" w:color="auto"/>
          </w:divBdr>
        </w:div>
        <w:div w:id="1423644185">
          <w:marLeft w:val="0"/>
          <w:marRight w:val="0"/>
          <w:marTop w:val="0"/>
          <w:marBottom w:val="0"/>
          <w:divBdr>
            <w:top w:val="none" w:sz="0" w:space="0" w:color="auto"/>
            <w:left w:val="none" w:sz="0" w:space="0" w:color="auto"/>
            <w:bottom w:val="none" w:sz="0" w:space="0" w:color="auto"/>
            <w:right w:val="none" w:sz="0" w:space="0" w:color="auto"/>
          </w:divBdr>
        </w:div>
        <w:div w:id="1541094544">
          <w:marLeft w:val="0"/>
          <w:marRight w:val="0"/>
          <w:marTop w:val="0"/>
          <w:marBottom w:val="0"/>
          <w:divBdr>
            <w:top w:val="none" w:sz="0" w:space="0" w:color="auto"/>
            <w:left w:val="none" w:sz="0" w:space="0" w:color="auto"/>
            <w:bottom w:val="none" w:sz="0" w:space="0" w:color="auto"/>
            <w:right w:val="none" w:sz="0" w:space="0" w:color="auto"/>
          </w:divBdr>
        </w:div>
        <w:div w:id="1618029782">
          <w:marLeft w:val="0"/>
          <w:marRight w:val="0"/>
          <w:marTop w:val="0"/>
          <w:marBottom w:val="0"/>
          <w:divBdr>
            <w:top w:val="none" w:sz="0" w:space="0" w:color="auto"/>
            <w:left w:val="none" w:sz="0" w:space="0" w:color="auto"/>
            <w:bottom w:val="none" w:sz="0" w:space="0" w:color="auto"/>
            <w:right w:val="none" w:sz="0" w:space="0" w:color="auto"/>
          </w:divBdr>
        </w:div>
        <w:div w:id="1626231856">
          <w:marLeft w:val="0"/>
          <w:marRight w:val="0"/>
          <w:marTop w:val="0"/>
          <w:marBottom w:val="0"/>
          <w:divBdr>
            <w:top w:val="none" w:sz="0" w:space="0" w:color="auto"/>
            <w:left w:val="none" w:sz="0" w:space="0" w:color="auto"/>
            <w:bottom w:val="none" w:sz="0" w:space="0" w:color="auto"/>
            <w:right w:val="none" w:sz="0" w:space="0" w:color="auto"/>
          </w:divBdr>
        </w:div>
        <w:div w:id="1662583845">
          <w:marLeft w:val="0"/>
          <w:marRight w:val="0"/>
          <w:marTop w:val="0"/>
          <w:marBottom w:val="0"/>
          <w:divBdr>
            <w:top w:val="none" w:sz="0" w:space="0" w:color="auto"/>
            <w:left w:val="none" w:sz="0" w:space="0" w:color="auto"/>
            <w:bottom w:val="none" w:sz="0" w:space="0" w:color="auto"/>
            <w:right w:val="none" w:sz="0" w:space="0" w:color="auto"/>
          </w:divBdr>
        </w:div>
        <w:div w:id="1703558527">
          <w:marLeft w:val="0"/>
          <w:marRight w:val="0"/>
          <w:marTop w:val="0"/>
          <w:marBottom w:val="0"/>
          <w:divBdr>
            <w:top w:val="none" w:sz="0" w:space="0" w:color="auto"/>
            <w:left w:val="none" w:sz="0" w:space="0" w:color="auto"/>
            <w:bottom w:val="none" w:sz="0" w:space="0" w:color="auto"/>
            <w:right w:val="none" w:sz="0" w:space="0" w:color="auto"/>
          </w:divBdr>
        </w:div>
        <w:div w:id="1738434984">
          <w:marLeft w:val="0"/>
          <w:marRight w:val="0"/>
          <w:marTop w:val="0"/>
          <w:marBottom w:val="0"/>
          <w:divBdr>
            <w:top w:val="none" w:sz="0" w:space="0" w:color="auto"/>
            <w:left w:val="none" w:sz="0" w:space="0" w:color="auto"/>
            <w:bottom w:val="none" w:sz="0" w:space="0" w:color="auto"/>
            <w:right w:val="none" w:sz="0" w:space="0" w:color="auto"/>
          </w:divBdr>
        </w:div>
        <w:div w:id="1740512926">
          <w:marLeft w:val="0"/>
          <w:marRight w:val="0"/>
          <w:marTop w:val="0"/>
          <w:marBottom w:val="0"/>
          <w:divBdr>
            <w:top w:val="none" w:sz="0" w:space="0" w:color="auto"/>
            <w:left w:val="none" w:sz="0" w:space="0" w:color="auto"/>
            <w:bottom w:val="none" w:sz="0" w:space="0" w:color="auto"/>
            <w:right w:val="none" w:sz="0" w:space="0" w:color="auto"/>
          </w:divBdr>
        </w:div>
        <w:div w:id="1748070362">
          <w:marLeft w:val="0"/>
          <w:marRight w:val="0"/>
          <w:marTop w:val="0"/>
          <w:marBottom w:val="0"/>
          <w:divBdr>
            <w:top w:val="none" w:sz="0" w:space="0" w:color="auto"/>
            <w:left w:val="none" w:sz="0" w:space="0" w:color="auto"/>
            <w:bottom w:val="none" w:sz="0" w:space="0" w:color="auto"/>
            <w:right w:val="none" w:sz="0" w:space="0" w:color="auto"/>
          </w:divBdr>
        </w:div>
        <w:div w:id="1754815929">
          <w:marLeft w:val="0"/>
          <w:marRight w:val="0"/>
          <w:marTop w:val="0"/>
          <w:marBottom w:val="0"/>
          <w:divBdr>
            <w:top w:val="none" w:sz="0" w:space="0" w:color="auto"/>
            <w:left w:val="none" w:sz="0" w:space="0" w:color="auto"/>
            <w:bottom w:val="none" w:sz="0" w:space="0" w:color="auto"/>
            <w:right w:val="none" w:sz="0" w:space="0" w:color="auto"/>
          </w:divBdr>
        </w:div>
        <w:div w:id="1791044381">
          <w:marLeft w:val="0"/>
          <w:marRight w:val="0"/>
          <w:marTop w:val="0"/>
          <w:marBottom w:val="0"/>
          <w:divBdr>
            <w:top w:val="none" w:sz="0" w:space="0" w:color="auto"/>
            <w:left w:val="none" w:sz="0" w:space="0" w:color="auto"/>
            <w:bottom w:val="none" w:sz="0" w:space="0" w:color="auto"/>
            <w:right w:val="none" w:sz="0" w:space="0" w:color="auto"/>
          </w:divBdr>
        </w:div>
        <w:div w:id="1794859191">
          <w:marLeft w:val="0"/>
          <w:marRight w:val="0"/>
          <w:marTop w:val="0"/>
          <w:marBottom w:val="0"/>
          <w:divBdr>
            <w:top w:val="none" w:sz="0" w:space="0" w:color="auto"/>
            <w:left w:val="none" w:sz="0" w:space="0" w:color="auto"/>
            <w:bottom w:val="none" w:sz="0" w:space="0" w:color="auto"/>
            <w:right w:val="none" w:sz="0" w:space="0" w:color="auto"/>
          </w:divBdr>
        </w:div>
        <w:div w:id="1802845735">
          <w:marLeft w:val="0"/>
          <w:marRight w:val="0"/>
          <w:marTop w:val="0"/>
          <w:marBottom w:val="0"/>
          <w:divBdr>
            <w:top w:val="none" w:sz="0" w:space="0" w:color="auto"/>
            <w:left w:val="none" w:sz="0" w:space="0" w:color="auto"/>
            <w:bottom w:val="none" w:sz="0" w:space="0" w:color="auto"/>
            <w:right w:val="none" w:sz="0" w:space="0" w:color="auto"/>
          </w:divBdr>
        </w:div>
        <w:div w:id="1836215595">
          <w:marLeft w:val="0"/>
          <w:marRight w:val="0"/>
          <w:marTop w:val="0"/>
          <w:marBottom w:val="0"/>
          <w:divBdr>
            <w:top w:val="none" w:sz="0" w:space="0" w:color="auto"/>
            <w:left w:val="none" w:sz="0" w:space="0" w:color="auto"/>
            <w:bottom w:val="none" w:sz="0" w:space="0" w:color="auto"/>
            <w:right w:val="none" w:sz="0" w:space="0" w:color="auto"/>
          </w:divBdr>
        </w:div>
        <w:div w:id="1844396206">
          <w:marLeft w:val="0"/>
          <w:marRight w:val="0"/>
          <w:marTop w:val="0"/>
          <w:marBottom w:val="0"/>
          <w:divBdr>
            <w:top w:val="none" w:sz="0" w:space="0" w:color="auto"/>
            <w:left w:val="none" w:sz="0" w:space="0" w:color="auto"/>
            <w:bottom w:val="none" w:sz="0" w:space="0" w:color="auto"/>
            <w:right w:val="none" w:sz="0" w:space="0" w:color="auto"/>
          </w:divBdr>
        </w:div>
        <w:div w:id="1848905001">
          <w:marLeft w:val="0"/>
          <w:marRight w:val="0"/>
          <w:marTop w:val="0"/>
          <w:marBottom w:val="0"/>
          <w:divBdr>
            <w:top w:val="none" w:sz="0" w:space="0" w:color="auto"/>
            <w:left w:val="none" w:sz="0" w:space="0" w:color="auto"/>
            <w:bottom w:val="none" w:sz="0" w:space="0" w:color="auto"/>
            <w:right w:val="none" w:sz="0" w:space="0" w:color="auto"/>
          </w:divBdr>
        </w:div>
        <w:div w:id="1851212233">
          <w:marLeft w:val="0"/>
          <w:marRight w:val="0"/>
          <w:marTop w:val="0"/>
          <w:marBottom w:val="0"/>
          <w:divBdr>
            <w:top w:val="none" w:sz="0" w:space="0" w:color="auto"/>
            <w:left w:val="none" w:sz="0" w:space="0" w:color="auto"/>
            <w:bottom w:val="none" w:sz="0" w:space="0" w:color="auto"/>
            <w:right w:val="none" w:sz="0" w:space="0" w:color="auto"/>
          </w:divBdr>
        </w:div>
        <w:div w:id="1900701834">
          <w:marLeft w:val="0"/>
          <w:marRight w:val="0"/>
          <w:marTop w:val="0"/>
          <w:marBottom w:val="0"/>
          <w:divBdr>
            <w:top w:val="none" w:sz="0" w:space="0" w:color="auto"/>
            <w:left w:val="none" w:sz="0" w:space="0" w:color="auto"/>
            <w:bottom w:val="none" w:sz="0" w:space="0" w:color="auto"/>
            <w:right w:val="none" w:sz="0" w:space="0" w:color="auto"/>
          </w:divBdr>
        </w:div>
        <w:div w:id="1909224129">
          <w:marLeft w:val="0"/>
          <w:marRight w:val="0"/>
          <w:marTop w:val="0"/>
          <w:marBottom w:val="0"/>
          <w:divBdr>
            <w:top w:val="none" w:sz="0" w:space="0" w:color="auto"/>
            <w:left w:val="none" w:sz="0" w:space="0" w:color="auto"/>
            <w:bottom w:val="none" w:sz="0" w:space="0" w:color="auto"/>
            <w:right w:val="none" w:sz="0" w:space="0" w:color="auto"/>
          </w:divBdr>
        </w:div>
        <w:div w:id="1962954902">
          <w:marLeft w:val="0"/>
          <w:marRight w:val="0"/>
          <w:marTop w:val="0"/>
          <w:marBottom w:val="0"/>
          <w:divBdr>
            <w:top w:val="none" w:sz="0" w:space="0" w:color="auto"/>
            <w:left w:val="none" w:sz="0" w:space="0" w:color="auto"/>
            <w:bottom w:val="none" w:sz="0" w:space="0" w:color="auto"/>
            <w:right w:val="none" w:sz="0" w:space="0" w:color="auto"/>
          </w:divBdr>
        </w:div>
        <w:div w:id="1982156081">
          <w:marLeft w:val="0"/>
          <w:marRight w:val="0"/>
          <w:marTop w:val="0"/>
          <w:marBottom w:val="0"/>
          <w:divBdr>
            <w:top w:val="none" w:sz="0" w:space="0" w:color="auto"/>
            <w:left w:val="none" w:sz="0" w:space="0" w:color="auto"/>
            <w:bottom w:val="none" w:sz="0" w:space="0" w:color="auto"/>
            <w:right w:val="none" w:sz="0" w:space="0" w:color="auto"/>
          </w:divBdr>
        </w:div>
        <w:div w:id="2011717638">
          <w:marLeft w:val="0"/>
          <w:marRight w:val="0"/>
          <w:marTop w:val="0"/>
          <w:marBottom w:val="0"/>
          <w:divBdr>
            <w:top w:val="none" w:sz="0" w:space="0" w:color="auto"/>
            <w:left w:val="none" w:sz="0" w:space="0" w:color="auto"/>
            <w:bottom w:val="none" w:sz="0" w:space="0" w:color="auto"/>
            <w:right w:val="none" w:sz="0" w:space="0" w:color="auto"/>
          </w:divBdr>
        </w:div>
        <w:div w:id="2012416207">
          <w:marLeft w:val="0"/>
          <w:marRight w:val="0"/>
          <w:marTop w:val="0"/>
          <w:marBottom w:val="0"/>
          <w:divBdr>
            <w:top w:val="none" w:sz="0" w:space="0" w:color="auto"/>
            <w:left w:val="none" w:sz="0" w:space="0" w:color="auto"/>
            <w:bottom w:val="none" w:sz="0" w:space="0" w:color="auto"/>
            <w:right w:val="none" w:sz="0" w:space="0" w:color="auto"/>
          </w:divBdr>
        </w:div>
        <w:div w:id="2013487181">
          <w:marLeft w:val="0"/>
          <w:marRight w:val="0"/>
          <w:marTop w:val="0"/>
          <w:marBottom w:val="0"/>
          <w:divBdr>
            <w:top w:val="none" w:sz="0" w:space="0" w:color="auto"/>
            <w:left w:val="none" w:sz="0" w:space="0" w:color="auto"/>
            <w:bottom w:val="none" w:sz="0" w:space="0" w:color="auto"/>
            <w:right w:val="none" w:sz="0" w:space="0" w:color="auto"/>
          </w:divBdr>
        </w:div>
        <w:div w:id="2021469158">
          <w:marLeft w:val="0"/>
          <w:marRight w:val="0"/>
          <w:marTop w:val="0"/>
          <w:marBottom w:val="0"/>
          <w:divBdr>
            <w:top w:val="none" w:sz="0" w:space="0" w:color="auto"/>
            <w:left w:val="none" w:sz="0" w:space="0" w:color="auto"/>
            <w:bottom w:val="none" w:sz="0" w:space="0" w:color="auto"/>
            <w:right w:val="none" w:sz="0" w:space="0" w:color="auto"/>
          </w:divBdr>
        </w:div>
        <w:div w:id="2026244243">
          <w:marLeft w:val="0"/>
          <w:marRight w:val="0"/>
          <w:marTop w:val="0"/>
          <w:marBottom w:val="0"/>
          <w:divBdr>
            <w:top w:val="none" w:sz="0" w:space="0" w:color="auto"/>
            <w:left w:val="none" w:sz="0" w:space="0" w:color="auto"/>
            <w:bottom w:val="none" w:sz="0" w:space="0" w:color="auto"/>
            <w:right w:val="none" w:sz="0" w:space="0" w:color="auto"/>
          </w:divBdr>
        </w:div>
        <w:div w:id="2034065894">
          <w:marLeft w:val="0"/>
          <w:marRight w:val="0"/>
          <w:marTop w:val="0"/>
          <w:marBottom w:val="0"/>
          <w:divBdr>
            <w:top w:val="none" w:sz="0" w:space="0" w:color="auto"/>
            <w:left w:val="none" w:sz="0" w:space="0" w:color="auto"/>
            <w:bottom w:val="none" w:sz="0" w:space="0" w:color="auto"/>
            <w:right w:val="none" w:sz="0" w:space="0" w:color="auto"/>
          </w:divBdr>
        </w:div>
        <w:div w:id="2046830549">
          <w:marLeft w:val="0"/>
          <w:marRight w:val="0"/>
          <w:marTop w:val="0"/>
          <w:marBottom w:val="0"/>
          <w:divBdr>
            <w:top w:val="none" w:sz="0" w:space="0" w:color="auto"/>
            <w:left w:val="none" w:sz="0" w:space="0" w:color="auto"/>
            <w:bottom w:val="none" w:sz="0" w:space="0" w:color="auto"/>
            <w:right w:val="none" w:sz="0" w:space="0" w:color="auto"/>
          </w:divBdr>
        </w:div>
        <w:div w:id="2065443531">
          <w:marLeft w:val="0"/>
          <w:marRight w:val="0"/>
          <w:marTop w:val="0"/>
          <w:marBottom w:val="0"/>
          <w:divBdr>
            <w:top w:val="none" w:sz="0" w:space="0" w:color="auto"/>
            <w:left w:val="none" w:sz="0" w:space="0" w:color="auto"/>
            <w:bottom w:val="none" w:sz="0" w:space="0" w:color="auto"/>
            <w:right w:val="none" w:sz="0" w:space="0" w:color="auto"/>
          </w:divBdr>
        </w:div>
      </w:divsChild>
    </w:div>
    <w:div w:id="20503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krzywon@www.nysa.pl" TargetMode="External"/><Relationship Id="rId17" Type="http://schemas.openxmlformats.org/officeDocument/2006/relationships/hyperlink" Target="https://platformazakupowa.pl/pn/nysa" TargetMode="External"/><Relationship Id="rId25" Type="http://schemas.openxmlformats.org/officeDocument/2006/relationships/hyperlink" Target="https://sip.lex.pl/" TargetMode="External"/><Relationship Id="rId33" Type="http://schemas.openxmlformats.org/officeDocument/2006/relationships/oleObject" Target="embeddings/oleObject1.bin"/><Relationship Id="rId38" Type="http://schemas.openxmlformats.org/officeDocument/2006/relationships/hyperlink" Target="https://sip.lex.p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image" Target="media/image1.emf"/><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j.krzywon@www.nys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theme" Target="theme/theme1.xml"/><Relationship Id="rId10" Type="http://schemas.openxmlformats.org/officeDocument/2006/relationships/hyperlink" Target="https://platformazakupowa.pl/pn/nysa"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j.krzywon@www.nys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fontTable" Target="fontTable.xml"/><Relationship Id="rId8" Type="http://schemas.openxmlformats.org/officeDocument/2006/relationships/hyperlink" Target="http://www.nys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5FDBA-C4D6-4DE7-95B6-3B47B078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11034</Words>
  <Characters>66208</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ZAłĄCZNIK nr 1do Zlecenia nr AGI-INW-II-2228/125/01</vt:lpstr>
    </vt:vector>
  </TitlesOfParts>
  <Company>Microsoft</Company>
  <LinksUpToDate>false</LinksUpToDate>
  <CharactersWithSpaces>77088</CharactersWithSpaces>
  <SharedDoc>false</SharedDoc>
  <HLinks>
    <vt:vector size="18" baseType="variant">
      <vt:variant>
        <vt:i4>7602227</vt:i4>
      </vt:variant>
      <vt:variant>
        <vt:i4>9</vt:i4>
      </vt:variant>
      <vt:variant>
        <vt:i4>0</vt:i4>
      </vt:variant>
      <vt:variant>
        <vt:i4>5</vt:i4>
      </vt:variant>
      <vt:variant>
        <vt:lpwstr>mailto:zp_nysa@op.onet.pl</vt:lpwstr>
      </vt:variant>
      <vt:variant>
        <vt:lpwstr/>
      </vt:variant>
      <vt:variant>
        <vt:i4>7602227</vt:i4>
      </vt:variant>
      <vt:variant>
        <vt:i4>3</vt:i4>
      </vt:variant>
      <vt:variant>
        <vt:i4>0</vt:i4>
      </vt:variant>
      <vt:variant>
        <vt:i4>5</vt:i4>
      </vt:variant>
      <vt:variant>
        <vt:lpwstr>mailto:zp_nysa@op.onet.pl</vt:lpwstr>
      </vt:variant>
      <vt:variant>
        <vt:lpwstr/>
      </vt:variant>
      <vt:variant>
        <vt:i4>7602227</vt:i4>
      </vt:variant>
      <vt:variant>
        <vt:i4>0</vt:i4>
      </vt:variant>
      <vt:variant>
        <vt:i4>0</vt:i4>
      </vt:variant>
      <vt:variant>
        <vt:i4>5</vt:i4>
      </vt:variant>
      <vt:variant>
        <vt:lpwstr>mailto:zp_nysa@op.onet.pl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1do Zlecenia nr AGI-INW-II-2228/125/01</dc:title>
  <dc:subject/>
  <dc:creator>Rafał Soska</dc:creator>
  <cp:keywords/>
  <dc:description/>
  <cp:lastModifiedBy>Rafał Soska</cp:lastModifiedBy>
  <cp:revision>2</cp:revision>
  <cp:lastPrinted>2022-09-15T12:32:00Z</cp:lastPrinted>
  <dcterms:created xsi:type="dcterms:W3CDTF">2023-03-07T12:04:00Z</dcterms:created>
  <dcterms:modified xsi:type="dcterms:W3CDTF">2023-03-07T12:04:00Z</dcterms:modified>
</cp:coreProperties>
</file>