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C08C2" w14:textId="38D77A0C" w:rsidR="001E33EC" w:rsidRDefault="004460B8" w:rsidP="00F2558D">
      <w:pPr>
        <w:widowControl/>
        <w:suppressAutoHyphens w:val="0"/>
        <w:spacing w:after="0" w:line="360" w:lineRule="auto"/>
        <w:jc w:val="right"/>
        <w:textAlignment w:val="auto"/>
        <w:rPr>
          <w:rFonts w:ascii="Arial" w:eastAsia="Calibri" w:hAnsi="Arial" w:cs="Arial"/>
          <w:kern w:val="0"/>
          <w:sz w:val="24"/>
          <w:szCs w:val="24"/>
        </w:rPr>
      </w:pPr>
      <w:r>
        <w:rPr>
          <w:rFonts w:ascii="Arial" w:eastAsia="Calibri" w:hAnsi="Arial" w:cs="Arial"/>
          <w:kern w:val="0"/>
          <w:sz w:val="24"/>
          <w:szCs w:val="24"/>
        </w:rPr>
        <w:t xml:space="preserve">Załącznik nr </w:t>
      </w:r>
      <w:r w:rsidR="00EF624E">
        <w:rPr>
          <w:rFonts w:ascii="Arial" w:eastAsia="Calibri" w:hAnsi="Arial" w:cs="Arial"/>
          <w:kern w:val="0"/>
          <w:sz w:val="24"/>
          <w:szCs w:val="24"/>
        </w:rPr>
        <w:t>4</w:t>
      </w:r>
      <w:r w:rsidR="007D617F">
        <w:rPr>
          <w:rFonts w:ascii="Arial" w:eastAsia="Calibri" w:hAnsi="Arial" w:cs="Arial"/>
          <w:kern w:val="0"/>
          <w:sz w:val="24"/>
          <w:szCs w:val="24"/>
        </w:rPr>
        <w:t xml:space="preserve"> </w:t>
      </w:r>
      <w:r w:rsidR="006C7E42">
        <w:rPr>
          <w:rFonts w:ascii="Arial" w:eastAsia="Calibri" w:hAnsi="Arial" w:cs="Arial"/>
          <w:kern w:val="0"/>
          <w:sz w:val="24"/>
          <w:szCs w:val="24"/>
        </w:rPr>
        <w:t>do S</w:t>
      </w:r>
      <w:r>
        <w:rPr>
          <w:rFonts w:ascii="Arial" w:eastAsia="Calibri" w:hAnsi="Arial" w:cs="Arial"/>
          <w:kern w:val="0"/>
          <w:sz w:val="24"/>
          <w:szCs w:val="24"/>
        </w:rPr>
        <w:t>WZ</w:t>
      </w:r>
    </w:p>
    <w:p w14:paraId="50A8D4B1" w14:textId="77777777" w:rsidR="00A93597" w:rsidRDefault="00A93597">
      <w:pPr>
        <w:widowControl/>
        <w:suppressAutoHyphens w:val="0"/>
        <w:spacing w:after="0" w:line="360" w:lineRule="auto"/>
        <w:textAlignment w:val="auto"/>
        <w:rPr>
          <w:rFonts w:ascii="Arial" w:eastAsia="Calibri" w:hAnsi="Arial" w:cs="Arial"/>
          <w:kern w:val="0"/>
          <w:sz w:val="24"/>
          <w:szCs w:val="24"/>
        </w:rPr>
      </w:pPr>
    </w:p>
    <w:p w14:paraId="7215BA1C" w14:textId="30D05896" w:rsidR="001B5EB8" w:rsidRPr="001B5EB8" w:rsidRDefault="00A93597" w:rsidP="001B5E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Wzór umowy</w:t>
      </w:r>
      <w:r w:rsidR="00DF1840">
        <w:rPr>
          <w:rFonts w:ascii="Arial" w:eastAsia="Calibri" w:hAnsi="Arial" w:cs="Arial"/>
          <w:kern w:val="0"/>
          <w:sz w:val="24"/>
          <w:szCs w:val="24"/>
        </w:rPr>
        <w:t xml:space="preserve"> w sprawie </w:t>
      </w:r>
      <w:r w:rsidR="00B7620A">
        <w:rPr>
          <w:rFonts w:ascii="Arial" w:eastAsia="Calibri" w:hAnsi="Arial" w:cs="Arial"/>
          <w:kern w:val="0"/>
          <w:sz w:val="24"/>
          <w:szCs w:val="24"/>
        </w:rPr>
        <w:t>zamówienia publicznego pn</w:t>
      </w:r>
      <w:bookmarkStart w:id="0" w:name="_Hlk146534761"/>
      <w:bookmarkStart w:id="1" w:name="_Hlk172537175"/>
      <w:r w:rsidR="001B5EB8" w:rsidRPr="001B5EB8">
        <w:rPr>
          <w:rFonts w:ascii="Arial" w:eastAsiaTheme="minorHAnsi" w:hAnsi="Arial" w:cs="Arial"/>
          <w:b/>
          <w:kern w:val="0"/>
          <w:sz w:val="24"/>
          <w:szCs w:val="24"/>
        </w:rPr>
        <w:t xml:space="preserve"> </w:t>
      </w:r>
      <w:r w:rsidR="001B5EB8" w:rsidRPr="001B5EB8">
        <w:rPr>
          <w:rFonts w:ascii="Arial" w:eastAsia="Calibri" w:hAnsi="Arial" w:cs="Arial"/>
          <w:b/>
          <w:kern w:val="0"/>
          <w:sz w:val="24"/>
          <w:szCs w:val="24"/>
        </w:rPr>
        <w:t>Remont cmentarza wojennego nr. 103 w Pagorzynie – etap II</w:t>
      </w:r>
    </w:p>
    <w:bookmarkEnd w:id="0"/>
    <w:bookmarkEnd w:id="1"/>
    <w:p w14:paraId="73E78AEC" w14:textId="5D30B659" w:rsidR="00666762" w:rsidRDefault="00666762">
      <w:pPr>
        <w:widowControl/>
        <w:suppressAutoHyphens w:val="0"/>
        <w:spacing w:after="0" w:line="360" w:lineRule="auto"/>
        <w:textAlignment w:val="auto"/>
        <w:rPr>
          <w:rFonts w:ascii="Arial" w:eastAsia="Calibri" w:hAnsi="Arial" w:cs="Arial"/>
          <w:kern w:val="0"/>
          <w:sz w:val="24"/>
          <w:szCs w:val="24"/>
        </w:rPr>
      </w:pPr>
    </w:p>
    <w:p w14:paraId="2A993A59" w14:textId="70792E06"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Umowa nr RBI.272……</w:t>
      </w:r>
      <w:r w:rsidR="001D62C0">
        <w:rPr>
          <w:rFonts w:ascii="Arial" w:eastAsia="Calibri" w:hAnsi="Arial" w:cs="Arial"/>
          <w:kern w:val="0"/>
          <w:sz w:val="24"/>
          <w:szCs w:val="24"/>
        </w:rPr>
        <w:t>….</w:t>
      </w:r>
    </w:p>
    <w:p w14:paraId="5360307D" w14:textId="77777777" w:rsidR="001E33EC" w:rsidRDefault="00194E4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zawarta ………………… </w:t>
      </w:r>
      <w:r w:rsidRPr="00194E47">
        <w:rPr>
          <w:rFonts w:ascii="Arial" w:eastAsia="Calibri" w:hAnsi="Arial" w:cs="Arial"/>
          <w:i/>
          <w:kern w:val="0"/>
          <w:sz w:val="24"/>
          <w:szCs w:val="24"/>
        </w:rPr>
        <w:t>(data)</w:t>
      </w:r>
      <w:r w:rsidR="004460B8">
        <w:rPr>
          <w:rFonts w:ascii="Arial" w:eastAsia="Calibri" w:hAnsi="Arial" w:cs="Arial"/>
          <w:kern w:val="0"/>
          <w:sz w:val="24"/>
          <w:szCs w:val="24"/>
        </w:rPr>
        <w:t xml:space="preserve"> pomiędzy </w:t>
      </w:r>
    </w:p>
    <w:p w14:paraId="2C31022E" w14:textId="2F6FDB65"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Gminą Lipinki, z siedzibą w Lipinkach, adres: Lipinki 53, 38-305 Lipinki, </w:t>
      </w:r>
      <w:r>
        <w:rPr>
          <w:rFonts w:ascii="Arial" w:eastAsia="Calibri" w:hAnsi="Arial" w:cs="Arial"/>
          <w:kern w:val="0"/>
          <w:sz w:val="24"/>
          <w:szCs w:val="24"/>
        </w:rPr>
        <w:br/>
        <w:t xml:space="preserve">NIP: 6851648081, REGON: 370440815, reprezentowaną przez </w:t>
      </w:r>
      <w:r w:rsidR="00D42A8F">
        <w:rPr>
          <w:rFonts w:ascii="Arial" w:eastAsia="Calibri" w:hAnsi="Arial" w:cs="Arial"/>
          <w:kern w:val="0"/>
          <w:sz w:val="24"/>
          <w:szCs w:val="24"/>
        </w:rPr>
        <w:t xml:space="preserve">Wójta Gminy – </w:t>
      </w:r>
      <w:r w:rsidR="001B5EB8">
        <w:rPr>
          <w:rFonts w:ascii="Arial" w:eastAsia="Calibri" w:hAnsi="Arial" w:cs="Arial"/>
          <w:kern w:val="0"/>
          <w:sz w:val="24"/>
          <w:szCs w:val="24"/>
        </w:rPr>
        <w:t>Bogdana Czeluśniaka</w:t>
      </w:r>
      <w:r>
        <w:rPr>
          <w:rFonts w:ascii="Arial" w:eastAsia="Calibri" w:hAnsi="Arial" w:cs="Arial"/>
          <w:kern w:val="0"/>
          <w:sz w:val="24"/>
          <w:szCs w:val="24"/>
        </w:rPr>
        <w:t>, przy kontrasygnacie Skarbnika Gminy – Pani Anny Knapik-Jurasz, zwaną dalej „Zamawiającym”</w:t>
      </w:r>
    </w:p>
    <w:p w14:paraId="6F2D5F39"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a </w:t>
      </w:r>
    </w:p>
    <w:p w14:paraId="3AAAF69B"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firmą …………………….. z siedzibą w …………….., adres: …………, NIP: …….……,</w:t>
      </w:r>
    </w:p>
    <w:p w14:paraId="4BC37D89"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REGON: …………………………………., wpisaną do Krajowego Rejestru Sądowego pod numerem: ..………………………………………………………………………………,</w:t>
      </w:r>
    </w:p>
    <w:p w14:paraId="25B3D9D2" w14:textId="77777777" w:rsidR="001E33EC" w:rsidRDefault="00ED0660">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reprezentowaną przez Pana/</w:t>
      </w:r>
      <w:r w:rsidR="004460B8">
        <w:rPr>
          <w:rFonts w:ascii="Arial" w:eastAsia="Calibri" w:hAnsi="Arial" w:cs="Arial"/>
          <w:kern w:val="0"/>
          <w:sz w:val="24"/>
          <w:szCs w:val="24"/>
        </w:rPr>
        <w:t>Panią</w:t>
      </w:r>
      <w:r>
        <w:rPr>
          <w:rFonts w:ascii="Arial" w:eastAsia="Calibri" w:hAnsi="Arial" w:cs="Arial"/>
          <w:kern w:val="0"/>
          <w:sz w:val="24"/>
          <w:szCs w:val="24"/>
        </w:rPr>
        <w:t>/ przez firmę ……………………., w imieniu której działa Pan/Pani ………………..</w:t>
      </w:r>
      <w:r w:rsidR="004460B8">
        <w:rPr>
          <w:rFonts w:ascii="Arial" w:eastAsia="Calibri" w:hAnsi="Arial" w:cs="Arial"/>
          <w:kern w:val="0"/>
          <w:sz w:val="24"/>
          <w:szCs w:val="24"/>
        </w:rPr>
        <w:t>………………...…...,</w:t>
      </w:r>
    </w:p>
    <w:p w14:paraId="7FB81A16"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zwaną dalej „Wykonawcą”/</w:t>
      </w:r>
    </w:p>
    <w:p w14:paraId="54CDC529"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Panem/Panią …………………………………………………………………, prowadzącym działalność gospodarczą pod firmą …………………………………………………...</w:t>
      </w:r>
    </w:p>
    <w:p w14:paraId="7511A9CE"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 siedzibą w ……………………….., adres: ………………………, NIP: ………………,</w:t>
      </w:r>
    </w:p>
    <w:p w14:paraId="41AC43F7"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REGON: ……………………</w:t>
      </w:r>
      <w:r w:rsidR="00ED0660">
        <w:rPr>
          <w:rFonts w:ascii="Arial" w:eastAsia="Calibri" w:hAnsi="Arial" w:cs="Arial"/>
          <w:kern w:val="0"/>
          <w:sz w:val="24"/>
          <w:szCs w:val="24"/>
        </w:rPr>
        <w:t>.., reprezentowanym przez Pana/</w:t>
      </w:r>
      <w:r>
        <w:rPr>
          <w:rFonts w:ascii="Arial" w:eastAsia="Calibri" w:hAnsi="Arial" w:cs="Arial"/>
          <w:kern w:val="0"/>
          <w:sz w:val="24"/>
          <w:szCs w:val="24"/>
        </w:rPr>
        <w:t>Panią ……………</w:t>
      </w:r>
      <w:r w:rsidR="00ED0660">
        <w:rPr>
          <w:rFonts w:ascii="Arial" w:eastAsia="Calibri" w:hAnsi="Arial" w:cs="Arial"/>
          <w:kern w:val="0"/>
          <w:sz w:val="24"/>
          <w:szCs w:val="24"/>
        </w:rPr>
        <w:t>.</w:t>
      </w:r>
      <w:r>
        <w:rPr>
          <w:rFonts w:ascii="Arial" w:eastAsia="Calibri" w:hAnsi="Arial" w:cs="Arial"/>
          <w:kern w:val="0"/>
          <w:sz w:val="24"/>
          <w:szCs w:val="24"/>
        </w:rPr>
        <w:t>……..</w:t>
      </w:r>
    </w:p>
    <w:p w14:paraId="08B82596"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zwanym dalej „Wykonawcą”,</w:t>
      </w:r>
    </w:p>
    <w:p w14:paraId="1B86B094"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zwanymi dalej łącznie „Stronami”</w:t>
      </w:r>
    </w:p>
    <w:p w14:paraId="60295776" w14:textId="77777777" w:rsidR="00BB77BB" w:rsidRDefault="00BB77BB" w:rsidP="00524FFF">
      <w:pPr>
        <w:widowControl/>
        <w:suppressAutoHyphens w:val="0"/>
        <w:spacing w:after="0" w:line="360" w:lineRule="auto"/>
        <w:textAlignment w:val="auto"/>
        <w:rPr>
          <w:rFonts w:ascii="Arial" w:eastAsia="Calibri" w:hAnsi="Arial" w:cs="Arial"/>
          <w:kern w:val="0"/>
          <w:sz w:val="24"/>
          <w:szCs w:val="24"/>
        </w:rPr>
      </w:pPr>
    </w:p>
    <w:p w14:paraId="6E008681" w14:textId="7FAF1E87" w:rsidR="00BB77BB" w:rsidRPr="008E701E" w:rsidRDefault="004460B8" w:rsidP="000516FE">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W wyniku rozstrzygnięcia postępowania o udzielenie zamówienia publicznego, przeprowadzonego w trybie </w:t>
      </w:r>
      <w:r w:rsidR="002C24E1">
        <w:rPr>
          <w:rFonts w:ascii="Arial" w:eastAsia="Calibri" w:hAnsi="Arial" w:cs="Arial"/>
          <w:kern w:val="0"/>
          <w:sz w:val="24"/>
          <w:szCs w:val="24"/>
        </w:rPr>
        <w:t>podstawowym</w:t>
      </w:r>
      <w:r>
        <w:rPr>
          <w:rFonts w:ascii="Arial" w:eastAsia="Calibri" w:hAnsi="Arial" w:cs="Arial"/>
          <w:kern w:val="0"/>
          <w:sz w:val="24"/>
          <w:szCs w:val="24"/>
        </w:rPr>
        <w:t xml:space="preserve"> na podstawie </w:t>
      </w:r>
      <w:r w:rsidR="002C24E1">
        <w:rPr>
          <w:rFonts w:ascii="Arial" w:eastAsia="Calibri" w:hAnsi="Arial" w:cs="Arial"/>
          <w:kern w:val="0"/>
          <w:sz w:val="24"/>
          <w:szCs w:val="24"/>
        </w:rPr>
        <w:t xml:space="preserve">art. </w:t>
      </w:r>
      <w:r w:rsidR="00A04B1F">
        <w:rPr>
          <w:rFonts w:ascii="Arial" w:eastAsia="Calibri" w:hAnsi="Arial" w:cs="Arial"/>
          <w:kern w:val="0"/>
          <w:sz w:val="24"/>
          <w:szCs w:val="24"/>
        </w:rPr>
        <w:t xml:space="preserve">275 pkt 1 </w:t>
      </w:r>
      <w:r>
        <w:rPr>
          <w:rFonts w:ascii="Arial" w:eastAsia="Calibri" w:hAnsi="Arial" w:cs="Arial"/>
          <w:kern w:val="0"/>
          <w:sz w:val="24"/>
          <w:szCs w:val="24"/>
        </w:rPr>
        <w:t xml:space="preserve">ustawy z </w:t>
      </w:r>
      <w:r w:rsidR="00F2681D">
        <w:rPr>
          <w:rFonts w:ascii="Arial" w:eastAsia="Calibri" w:hAnsi="Arial" w:cs="Arial"/>
          <w:kern w:val="0"/>
          <w:sz w:val="24"/>
          <w:szCs w:val="24"/>
        </w:rPr>
        <w:t>11</w:t>
      </w:r>
      <w:r w:rsidR="00BF1D2C">
        <w:rPr>
          <w:rFonts w:ascii="Arial" w:eastAsia="Calibri" w:hAnsi="Arial" w:cs="Arial"/>
          <w:kern w:val="0"/>
          <w:sz w:val="24"/>
          <w:szCs w:val="24"/>
        </w:rPr>
        <w:t xml:space="preserve"> września </w:t>
      </w:r>
      <w:r w:rsidR="00F2681D">
        <w:rPr>
          <w:rFonts w:ascii="Arial" w:eastAsia="Calibri" w:hAnsi="Arial" w:cs="Arial"/>
          <w:kern w:val="0"/>
          <w:sz w:val="24"/>
          <w:szCs w:val="24"/>
        </w:rPr>
        <w:t>2019</w:t>
      </w:r>
      <w:r>
        <w:rPr>
          <w:rFonts w:ascii="Arial" w:eastAsia="Calibri" w:hAnsi="Arial" w:cs="Arial"/>
          <w:kern w:val="0"/>
          <w:sz w:val="24"/>
          <w:szCs w:val="24"/>
        </w:rPr>
        <w:t xml:space="preserve"> r. – Prawo zamówień publicznych, zwanej dalej „PZP”, Strony uzgadniają, co następuje:</w:t>
      </w:r>
    </w:p>
    <w:p w14:paraId="038FA9E7" w14:textId="00D7B327" w:rsidR="00B778E6" w:rsidRPr="00E16700" w:rsidRDefault="00B778E6" w:rsidP="00524FFF">
      <w:pPr>
        <w:widowControl/>
        <w:suppressAutoHyphens w:val="0"/>
        <w:spacing w:after="0" w:line="360" w:lineRule="auto"/>
        <w:jc w:val="center"/>
        <w:textAlignment w:val="auto"/>
        <w:rPr>
          <w:rFonts w:ascii="Arial" w:eastAsia="Calibri" w:hAnsi="Arial" w:cs="Arial"/>
          <w:kern w:val="0"/>
          <w:sz w:val="24"/>
          <w:szCs w:val="24"/>
        </w:rPr>
      </w:pPr>
      <w:r w:rsidRPr="00E16700">
        <w:rPr>
          <w:rFonts w:ascii="Arial" w:hAnsi="Arial" w:cs="Arial"/>
          <w:b/>
          <w:sz w:val="24"/>
          <w:szCs w:val="24"/>
        </w:rPr>
        <w:t>§ 1</w:t>
      </w:r>
    </w:p>
    <w:p w14:paraId="3975B618" w14:textId="77777777" w:rsidR="00B778E6" w:rsidRPr="00827AD1" w:rsidRDefault="00B778E6" w:rsidP="00B778E6">
      <w:pPr>
        <w:spacing w:after="0" w:line="360" w:lineRule="auto"/>
        <w:jc w:val="center"/>
        <w:rPr>
          <w:rFonts w:ascii="Arial" w:eastAsia="Calibri" w:hAnsi="Arial" w:cs="Arial"/>
          <w:b/>
          <w:bCs/>
          <w:sz w:val="24"/>
          <w:szCs w:val="24"/>
        </w:rPr>
      </w:pPr>
      <w:r w:rsidRPr="00E16700">
        <w:rPr>
          <w:rFonts w:ascii="Arial" w:eastAsia="Calibri" w:hAnsi="Arial" w:cs="Arial"/>
          <w:b/>
          <w:bCs/>
          <w:sz w:val="24"/>
          <w:szCs w:val="24"/>
        </w:rPr>
        <w:t>Przedmiot umowy</w:t>
      </w:r>
    </w:p>
    <w:p w14:paraId="03FD0127" w14:textId="053C4144" w:rsidR="001B5EB8" w:rsidRPr="001B5EB8" w:rsidRDefault="004460B8" w:rsidP="001B5EB8">
      <w:pPr>
        <w:widowControl/>
        <w:suppressAutoHyphens w:val="0"/>
        <w:spacing w:after="0" w:line="360" w:lineRule="auto"/>
        <w:textAlignment w:val="auto"/>
        <w:rPr>
          <w:rFonts w:ascii="Arial" w:eastAsia="Calibri" w:hAnsi="Arial" w:cs="Arial"/>
          <w:b/>
          <w:kern w:val="0"/>
          <w:sz w:val="24"/>
          <w:szCs w:val="24"/>
        </w:rPr>
      </w:pPr>
      <w:r>
        <w:rPr>
          <w:rFonts w:ascii="Arial" w:eastAsia="Calibri" w:hAnsi="Arial" w:cs="Arial"/>
          <w:kern w:val="0"/>
          <w:sz w:val="24"/>
          <w:szCs w:val="24"/>
        </w:rPr>
        <w:t xml:space="preserve">1. Zamawiający udziela Wykonawcy </w:t>
      </w:r>
      <w:r w:rsidR="00B7620A">
        <w:rPr>
          <w:rFonts w:ascii="Arial" w:eastAsia="Calibri" w:hAnsi="Arial" w:cs="Arial"/>
          <w:kern w:val="0"/>
          <w:sz w:val="24"/>
          <w:szCs w:val="24"/>
        </w:rPr>
        <w:t>zamówienia publicznego pn.</w:t>
      </w:r>
      <w:r>
        <w:rPr>
          <w:rFonts w:ascii="Arial" w:eastAsia="Calibri" w:hAnsi="Arial" w:cs="Arial"/>
          <w:kern w:val="0"/>
          <w:sz w:val="24"/>
          <w:szCs w:val="24"/>
        </w:rPr>
        <w:t xml:space="preserve"> </w:t>
      </w:r>
      <w:bookmarkStart w:id="2" w:name="_Hlk153970345"/>
      <w:r w:rsidR="001B5EB8" w:rsidRPr="001B5EB8">
        <w:rPr>
          <w:rFonts w:ascii="Arial" w:eastAsia="Calibri" w:hAnsi="Arial" w:cs="Arial"/>
          <w:b/>
          <w:kern w:val="0"/>
          <w:sz w:val="24"/>
          <w:szCs w:val="24"/>
        </w:rPr>
        <w:t>Remont cmentarza wojennego nr. 103 w Pagorzynie – etap II</w:t>
      </w:r>
      <w:r w:rsidR="00E16700">
        <w:rPr>
          <w:rFonts w:ascii="Arial" w:eastAsia="Calibri" w:hAnsi="Arial" w:cs="Arial"/>
          <w:b/>
          <w:kern w:val="0"/>
          <w:sz w:val="24"/>
          <w:szCs w:val="24"/>
        </w:rPr>
        <w:t>.</w:t>
      </w:r>
    </w:p>
    <w:p w14:paraId="556BA8FB" w14:textId="70A12185" w:rsidR="007B59FD" w:rsidRPr="007B59FD" w:rsidRDefault="00C31489" w:rsidP="007B59FD">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lastRenderedPageBreak/>
        <w:t xml:space="preserve">2. </w:t>
      </w:r>
      <w:bookmarkStart w:id="3" w:name="_Hlk172813549"/>
      <w:bookmarkStart w:id="4" w:name="_Hlk156311070"/>
      <w:bookmarkStart w:id="5" w:name="_Hlk146622724"/>
      <w:bookmarkEnd w:id="2"/>
      <w:r w:rsidR="007B59FD" w:rsidRPr="007B59FD">
        <w:rPr>
          <w:rFonts w:ascii="Arial" w:eastAsia="Calibri" w:hAnsi="Arial" w:cs="Arial"/>
          <w:bCs/>
          <w:kern w:val="0"/>
          <w:sz w:val="24"/>
          <w:szCs w:val="24"/>
        </w:rPr>
        <w:t xml:space="preserve">Przedmiotem </w:t>
      </w:r>
      <w:r w:rsidR="007B59FD">
        <w:rPr>
          <w:rFonts w:ascii="Arial" w:eastAsia="Calibri" w:hAnsi="Arial" w:cs="Arial"/>
          <w:bCs/>
          <w:kern w:val="0"/>
          <w:sz w:val="24"/>
          <w:szCs w:val="24"/>
        </w:rPr>
        <w:t>umowy</w:t>
      </w:r>
      <w:r w:rsidR="007B59FD" w:rsidRPr="007B59FD">
        <w:rPr>
          <w:rFonts w:ascii="Arial" w:eastAsia="Calibri" w:hAnsi="Arial" w:cs="Arial"/>
          <w:bCs/>
          <w:kern w:val="0"/>
          <w:sz w:val="24"/>
          <w:szCs w:val="24"/>
        </w:rPr>
        <w:t xml:space="preserve"> jest remont cmentarza wojennego nr. 103 w Pagorzynie – etap II w zakresie</w:t>
      </w:r>
      <w:bookmarkEnd w:id="3"/>
      <w:r w:rsidR="007B59FD" w:rsidRPr="007B59FD">
        <w:rPr>
          <w:rFonts w:ascii="Arial" w:eastAsia="Calibri" w:hAnsi="Arial" w:cs="Arial"/>
          <w:bCs/>
          <w:kern w:val="0"/>
          <w:sz w:val="24"/>
          <w:szCs w:val="24"/>
        </w:rPr>
        <w:t>:</w:t>
      </w:r>
    </w:p>
    <w:p w14:paraId="1E3E85B2" w14:textId="73A08D64"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bookmarkStart w:id="6" w:name="_Hlk173144848"/>
      <w:r w:rsidRPr="007B59FD">
        <w:rPr>
          <w:rFonts w:ascii="Arial" w:eastAsia="Calibri" w:hAnsi="Arial" w:cs="Arial"/>
          <w:b/>
          <w:bCs/>
          <w:kern w:val="0"/>
          <w:sz w:val="24"/>
          <w:szCs w:val="24"/>
        </w:rPr>
        <w:t>1) Renowacja i konserwacja pozostałej części ogrodzenia</w:t>
      </w:r>
    </w:p>
    <w:p w14:paraId="5F9BAF57"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t>Wymiana pozostałego ogrodzenia na nowe na dł. 38,54m. W części istniejącej /nowej/ należy usunąć ostrosłupowe zakończenia słupków i wykonać obróbkę z blachy stalowej powlekanej /jak w części starego zniszczonego ogrodzenia. Nowe elementy drewniane muszą być solidnie nasączone preparatem zapobiegającym działaniu korozji biologicznej i pomalowane farbą transparentną (lazurem) w kolorze brązowym.</w:t>
      </w:r>
    </w:p>
    <w:p w14:paraId="72A286DA"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
          <w:bCs/>
          <w:kern w:val="0"/>
          <w:sz w:val="24"/>
          <w:szCs w:val="24"/>
        </w:rPr>
        <w:t>2)</w:t>
      </w:r>
      <w:r w:rsidRPr="007B59FD">
        <w:rPr>
          <w:rFonts w:ascii="Arial" w:eastAsia="Calibri" w:hAnsi="Arial" w:cs="Arial"/>
          <w:bCs/>
          <w:kern w:val="0"/>
          <w:sz w:val="24"/>
          <w:szCs w:val="24"/>
        </w:rPr>
        <w:t xml:space="preserve"> </w:t>
      </w:r>
      <w:r w:rsidRPr="007B59FD">
        <w:rPr>
          <w:rFonts w:ascii="Arial" w:eastAsia="Calibri" w:hAnsi="Arial" w:cs="Arial"/>
          <w:b/>
          <w:bCs/>
          <w:kern w:val="0"/>
          <w:sz w:val="24"/>
          <w:szCs w:val="24"/>
        </w:rPr>
        <w:t>Konserwacja cokołów z krzyżami</w:t>
      </w:r>
      <w:r w:rsidRPr="007B59FD">
        <w:rPr>
          <w:rFonts w:ascii="Arial" w:eastAsia="Calibri" w:hAnsi="Arial" w:cs="Arial"/>
          <w:bCs/>
          <w:kern w:val="0"/>
          <w:sz w:val="24"/>
          <w:szCs w:val="24"/>
        </w:rPr>
        <w:t xml:space="preserve"> .</w:t>
      </w:r>
    </w:p>
    <w:p w14:paraId="601C48C3"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t>Wszystkie krzyże należy zachować niezależnie od stanu zachowania. Należy wykonać oczyszczenie krzyży wraz z konstrukcją mocującą z nawarstwień farb i korozji. Brakujące części krzyży uzupełnić. Trwałość działań zapewni skuteczne zabezpieczenie antykorozyjne poprzez nałożenie kolejno farby antykorozyjnej podkładowej, warstwy farby nawierzchniowej oraz końcowego lakieru w kolorze zgodnym z historycznym założeniem tj. czerni z efektem połysku</w:t>
      </w:r>
    </w:p>
    <w:p w14:paraId="38204C83"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t xml:space="preserve">ewentualnie półmatu. Postumenty należy oczyścić. </w:t>
      </w:r>
    </w:p>
    <w:p w14:paraId="4A24181A" w14:textId="77777777" w:rsidR="007B59FD" w:rsidRPr="007B59FD" w:rsidRDefault="007B59FD" w:rsidP="007B59FD">
      <w:pPr>
        <w:widowControl/>
        <w:suppressAutoHyphens w:val="0"/>
        <w:spacing w:after="0" w:line="360" w:lineRule="auto"/>
        <w:textAlignment w:val="auto"/>
        <w:rPr>
          <w:rFonts w:ascii="Arial" w:eastAsia="Calibri" w:hAnsi="Arial" w:cs="Arial"/>
          <w:b/>
          <w:bCs/>
          <w:kern w:val="0"/>
          <w:sz w:val="24"/>
          <w:szCs w:val="24"/>
        </w:rPr>
      </w:pPr>
      <w:r w:rsidRPr="007B59FD">
        <w:rPr>
          <w:rFonts w:ascii="Arial" w:eastAsia="Calibri" w:hAnsi="Arial" w:cs="Arial"/>
          <w:b/>
          <w:bCs/>
          <w:kern w:val="0"/>
          <w:sz w:val="24"/>
          <w:szCs w:val="24"/>
        </w:rPr>
        <w:t>3)</w:t>
      </w:r>
      <w:r w:rsidRPr="007B59FD">
        <w:rPr>
          <w:rFonts w:ascii="Arial" w:eastAsia="Calibri" w:hAnsi="Arial" w:cs="Arial"/>
          <w:bCs/>
          <w:kern w:val="0"/>
          <w:sz w:val="24"/>
          <w:szCs w:val="24"/>
        </w:rPr>
        <w:t xml:space="preserve">  </w:t>
      </w:r>
      <w:r w:rsidRPr="007B59FD">
        <w:rPr>
          <w:rFonts w:ascii="Arial" w:eastAsia="Calibri" w:hAnsi="Arial" w:cs="Arial"/>
          <w:b/>
          <w:bCs/>
          <w:kern w:val="0"/>
          <w:sz w:val="24"/>
          <w:szCs w:val="24"/>
        </w:rPr>
        <w:t>Rekonstrukcja drewnianego krzyża centralnego.</w:t>
      </w:r>
    </w:p>
    <w:p w14:paraId="65BD8778"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t xml:space="preserve"> Krzyż należy odtworzyć wzorując się na krzyżach z innych cmentarzy pierwszowojennych z okolic Gorlic, które postawiono w latach 2018-2022.  Krzyż powinien być wykonany wyłącznie z drewna modrzewiowego (zgodnie z historycznym), nie dopuszcza się innego gatunku drewna.</w:t>
      </w:r>
    </w:p>
    <w:p w14:paraId="3302E142"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t>Krzyż należy profilaktycznie zabezpieczyć przed korozją biologiczną preparatem gwarantującym wieloletnią ochronę, bezbarwnym, bez połysku, niezmieniającym naturalnej kolorystyki drewna. Do mocowania krzyża należy wykorzystać zachowany fundament wraz z płaskownikami.</w:t>
      </w:r>
    </w:p>
    <w:p w14:paraId="10887294" w14:textId="77777777" w:rsidR="007B59FD" w:rsidRPr="007B59FD" w:rsidRDefault="007B59FD" w:rsidP="007B59FD">
      <w:pPr>
        <w:widowControl/>
        <w:suppressAutoHyphens w:val="0"/>
        <w:spacing w:after="0" w:line="360" w:lineRule="auto"/>
        <w:textAlignment w:val="auto"/>
        <w:rPr>
          <w:rFonts w:ascii="Arial" w:eastAsia="Calibri" w:hAnsi="Arial" w:cs="Arial"/>
          <w:b/>
          <w:bCs/>
          <w:kern w:val="0"/>
          <w:sz w:val="24"/>
          <w:szCs w:val="24"/>
        </w:rPr>
      </w:pPr>
      <w:r w:rsidRPr="007B59FD">
        <w:rPr>
          <w:rFonts w:ascii="Arial" w:eastAsia="Calibri" w:hAnsi="Arial" w:cs="Arial"/>
          <w:b/>
          <w:bCs/>
          <w:kern w:val="0"/>
          <w:sz w:val="24"/>
          <w:szCs w:val="24"/>
        </w:rPr>
        <w:t>4) Pozostałe prace ujęte w programie prac konserwatorskich</w:t>
      </w:r>
    </w:p>
    <w:p w14:paraId="5DA043D2"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t>a) Wycięcie oraz poddanie zabiegom pielęgnacyjnym drzew rosnących na cmentarzu oznaczonych w pozwoleniu i zezwoleniu Wojewódzkiego Urzędu Ochrony Zabytków</w:t>
      </w:r>
    </w:p>
    <w:p w14:paraId="6856C7FF"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t>b) Uporządkowanie pola grobowego, wytyczenie i obrzegowanie mogił  - poszczególne mogiły najlepiej wyodrębnić przez nadsypywanie i ich ukształtowanie. Otoczenie mogił nieobrobionych płytami piaskowcowymi wystających znacznie nad poziom otoczenia a wnętrze wypełnić ziemią.</w:t>
      </w:r>
    </w:p>
    <w:p w14:paraId="64437360"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lastRenderedPageBreak/>
        <w:t>c) Należy dokonać konserwacji memoratywnych tabliczek emaliowanych oraz oczyścić i zabezpieczyć środkami impregnacyjnymi wojskowych słupów geodezyjnych HV oraz drogowskazu.</w:t>
      </w:r>
    </w:p>
    <w:p w14:paraId="0AAE1FBE"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t>d) Nadzór archeologiczny – jeżeli zajdzie taka potrzeba</w:t>
      </w:r>
    </w:p>
    <w:p w14:paraId="550464C9"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t>e) Opracowanie dokumentacji powykonawczej.</w:t>
      </w:r>
    </w:p>
    <w:p w14:paraId="249B45AB"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t xml:space="preserve">3. </w:t>
      </w:r>
      <w:bookmarkStart w:id="7" w:name="_Hlk172813247"/>
      <w:r w:rsidRPr="007B59FD">
        <w:rPr>
          <w:rFonts w:ascii="Arial" w:eastAsia="Calibri" w:hAnsi="Arial" w:cs="Arial"/>
          <w:bCs/>
          <w:kern w:val="0"/>
          <w:sz w:val="24"/>
          <w:szCs w:val="24"/>
        </w:rPr>
        <w:t>Szczegółowy opis przedmiotu zamówienia zawierają:</w:t>
      </w:r>
    </w:p>
    <w:p w14:paraId="73CC7202"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t xml:space="preserve">-  </w:t>
      </w:r>
      <w:bookmarkStart w:id="8" w:name="_Hlk173142569"/>
      <w:r w:rsidRPr="007B59FD">
        <w:rPr>
          <w:rFonts w:ascii="Arial" w:eastAsia="Calibri" w:hAnsi="Arial" w:cs="Arial"/>
          <w:bCs/>
          <w:kern w:val="0"/>
          <w:sz w:val="24"/>
          <w:szCs w:val="24"/>
        </w:rPr>
        <w:t>Załącznik nr 8 do SWZ – Dokumentacja techniczna</w:t>
      </w:r>
      <w:bookmarkStart w:id="9" w:name="_Hlk156378332"/>
      <w:r w:rsidRPr="007B59FD">
        <w:rPr>
          <w:rFonts w:ascii="Arial" w:eastAsia="Calibri" w:hAnsi="Arial" w:cs="Arial"/>
          <w:bCs/>
          <w:kern w:val="0"/>
          <w:sz w:val="24"/>
          <w:szCs w:val="24"/>
        </w:rPr>
        <w:t xml:space="preserve">, </w:t>
      </w:r>
    </w:p>
    <w:p w14:paraId="053E9C1C"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t>- Załącznik nr 9 do SWZ  – Przedmiar robót</w:t>
      </w:r>
    </w:p>
    <w:p w14:paraId="4DF78881" w14:textId="77777777" w:rsidR="007B59FD" w:rsidRPr="007B59FD" w:rsidRDefault="007B59FD" w:rsidP="007B59FD">
      <w:pPr>
        <w:widowControl/>
        <w:suppressAutoHyphens w:val="0"/>
        <w:spacing w:after="0" w:line="360" w:lineRule="auto"/>
        <w:textAlignment w:val="auto"/>
        <w:rPr>
          <w:rFonts w:ascii="Arial" w:eastAsia="Calibri" w:hAnsi="Arial" w:cs="Arial"/>
          <w:bCs/>
          <w:kern w:val="0"/>
          <w:sz w:val="24"/>
          <w:szCs w:val="24"/>
        </w:rPr>
      </w:pPr>
      <w:r w:rsidRPr="007B59FD">
        <w:rPr>
          <w:rFonts w:ascii="Arial" w:eastAsia="Calibri" w:hAnsi="Arial" w:cs="Arial"/>
          <w:bCs/>
          <w:kern w:val="0"/>
          <w:sz w:val="24"/>
          <w:szCs w:val="24"/>
        </w:rPr>
        <w:t>- Załącznik nr 10 do SWZ - STWiORB</w:t>
      </w:r>
    </w:p>
    <w:bookmarkEnd w:id="4"/>
    <w:bookmarkEnd w:id="6"/>
    <w:bookmarkEnd w:id="7"/>
    <w:bookmarkEnd w:id="8"/>
    <w:bookmarkEnd w:id="9"/>
    <w:p w14:paraId="4CDC062C" w14:textId="2C3CAEC1" w:rsidR="000516FE" w:rsidRDefault="004818FA" w:rsidP="007B59FD">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4</w:t>
      </w:r>
      <w:r w:rsidR="00861283" w:rsidRPr="00861283">
        <w:rPr>
          <w:rFonts w:ascii="Arial" w:eastAsia="Calibri" w:hAnsi="Arial" w:cs="Arial"/>
          <w:bCs/>
          <w:kern w:val="0"/>
          <w:sz w:val="24"/>
          <w:szCs w:val="24"/>
        </w:rPr>
        <w:t xml:space="preserve">. Zamówienie współfinansowane ze środków programu </w:t>
      </w:r>
      <w:bookmarkEnd w:id="5"/>
      <w:r w:rsidR="000516FE" w:rsidRPr="000516FE">
        <w:rPr>
          <w:rFonts w:ascii="Arial" w:eastAsia="Calibri" w:hAnsi="Arial" w:cs="Arial"/>
          <w:bCs/>
          <w:kern w:val="0"/>
          <w:sz w:val="24"/>
          <w:szCs w:val="24"/>
        </w:rPr>
        <w:t xml:space="preserve">„Groby i </w:t>
      </w:r>
      <w:r w:rsidR="00EB1976">
        <w:rPr>
          <w:rFonts w:ascii="Arial" w:eastAsia="Calibri" w:hAnsi="Arial" w:cs="Arial"/>
          <w:bCs/>
          <w:kern w:val="0"/>
          <w:sz w:val="24"/>
          <w:szCs w:val="24"/>
        </w:rPr>
        <w:t>C</w:t>
      </w:r>
      <w:r w:rsidR="000516FE" w:rsidRPr="000516FE">
        <w:rPr>
          <w:rFonts w:ascii="Arial" w:eastAsia="Calibri" w:hAnsi="Arial" w:cs="Arial"/>
          <w:bCs/>
          <w:kern w:val="0"/>
          <w:sz w:val="24"/>
          <w:szCs w:val="24"/>
        </w:rPr>
        <w:t>mentarze wojenne w kraju”.</w:t>
      </w:r>
    </w:p>
    <w:p w14:paraId="6B9B5AC5" w14:textId="709DF363" w:rsidR="004C6959" w:rsidRPr="004C6959" w:rsidRDefault="004818FA" w:rsidP="00435716">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5</w:t>
      </w:r>
      <w:r w:rsidR="004C6959">
        <w:rPr>
          <w:rFonts w:ascii="Arial" w:eastAsia="Calibri" w:hAnsi="Arial" w:cs="Arial"/>
          <w:bCs/>
          <w:kern w:val="0"/>
          <w:sz w:val="24"/>
          <w:szCs w:val="24"/>
        </w:rPr>
        <w:t xml:space="preserve">. </w:t>
      </w:r>
      <w:r w:rsidR="004C6959" w:rsidRPr="004C6959">
        <w:rPr>
          <w:rFonts w:ascii="Arial" w:eastAsia="Calibri" w:hAnsi="Arial" w:cs="Arial"/>
          <w:bCs/>
          <w:kern w:val="0"/>
          <w:sz w:val="24"/>
          <w:szCs w:val="24"/>
        </w:rPr>
        <w:t>Wykonawca oświadcza, iż:</w:t>
      </w:r>
    </w:p>
    <w:p w14:paraId="41F637B2" w14:textId="77777777"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1) </w:t>
      </w:r>
      <w:r w:rsidRPr="004C6959">
        <w:rPr>
          <w:rFonts w:ascii="Arial" w:eastAsia="Calibri" w:hAnsi="Arial" w:cs="Arial"/>
          <w:bCs/>
          <w:kern w:val="0"/>
          <w:sz w:val="24"/>
          <w:szCs w:val="24"/>
        </w:rPr>
        <w:t xml:space="preserve">zapoznał się z należytą starannością z dokumentami dostarczonymi przez Zamawiającego </w:t>
      </w:r>
      <w:r>
        <w:rPr>
          <w:rFonts w:ascii="Arial" w:eastAsia="Calibri" w:hAnsi="Arial" w:cs="Arial"/>
          <w:bCs/>
          <w:kern w:val="0"/>
          <w:sz w:val="24"/>
          <w:szCs w:val="24"/>
        </w:rPr>
        <w:t>oraz terenem budowy i</w:t>
      </w:r>
      <w:r w:rsidRPr="004C6959">
        <w:rPr>
          <w:rFonts w:ascii="Arial" w:eastAsia="Calibri" w:hAnsi="Arial" w:cs="Arial"/>
          <w:bCs/>
          <w:kern w:val="0"/>
          <w:sz w:val="24"/>
          <w:szCs w:val="24"/>
        </w:rPr>
        <w:t xml:space="preserve"> że nie wnosi do nich jakichkolwiek zastrzeżeń;</w:t>
      </w:r>
    </w:p>
    <w:p w14:paraId="1DC37285" w14:textId="77777777"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2) </w:t>
      </w:r>
      <w:r w:rsidRPr="004C6959">
        <w:rPr>
          <w:rFonts w:ascii="Arial" w:eastAsia="Calibri" w:hAnsi="Arial" w:cs="Arial"/>
          <w:bCs/>
          <w:kern w:val="0"/>
          <w:sz w:val="24"/>
          <w:szCs w:val="24"/>
        </w:rPr>
        <w:t>na podstawie dokumentów otrzymanych od Zamawiającego posiadł znajo</w:t>
      </w:r>
      <w:r>
        <w:rPr>
          <w:rFonts w:ascii="Arial" w:eastAsia="Calibri" w:hAnsi="Arial" w:cs="Arial"/>
          <w:bCs/>
          <w:kern w:val="0"/>
          <w:sz w:val="24"/>
          <w:szCs w:val="24"/>
        </w:rPr>
        <w:t xml:space="preserve">mość ogólnych </w:t>
      </w:r>
      <w:r w:rsidRPr="004C6959">
        <w:rPr>
          <w:rFonts w:ascii="Arial" w:eastAsia="Calibri" w:hAnsi="Arial" w:cs="Arial"/>
          <w:bCs/>
          <w:kern w:val="0"/>
          <w:sz w:val="24"/>
          <w:szCs w:val="24"/>
        </w:rPr>
        <w:t>i szczególnych warunków związanych z obszarem objętym zadaniem i trudnościami, jakie mogą wynikać z charakterystyki tego terenu;</w:t>
      </w:r>
    </w:p>
    <w:p w14:paraId="6E0D1D66" w14:textId="77777777"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3) </w:t>
      </w:r>
      <w:r w:rsidRPr="004C6959">
        <w:rPr>
          <w:rFonts w:ascii="Arial" w:eastAsia="Calibri" w:hAnsi="Arial" w:cs="Arial"/>
          <w:bCs/>
          <w:kern w:val="0"/>
          <w:sz w:val="24"/>
          <w:szCs w:val="24"/>
        </w:rPr>
        <w:t>szczegółowo zapoznał się z wymaganiami Zamawiającego, które uwzględnił w swojej ofercie i dokonał należytej wyceny prac;</w:t>
      </w:r>
    </w:p>
    <w:p w14:paraId="082DBE08" w14:textId="77777777"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4) </w:t>
      </w:r>
      <w:r w:rsidRPr="004C6959">
        <w:rPr>
          <w:rFonts w:ascii="Arial" w:eastAsia="Calibri" w:hAnsi="Arial" w:cs="Arial"/>
          <w:bCs/>
          <w:kern w:val="0"/>
          <w:sz w:val="24"/>
          <w:szCs w:val="24"/>
        </w:rPr>
        <w:t>rozważył warunki realizacji Umowy i wynikające z nich koszty oraz inne okoliczności niezbędne do zrealizowania powierzonego zadania;</w:t>
      </w:r>
    </w:p>
    <w:p w14:paraId="5DDFE2A4" w14:textId="77777777"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5) </w:t>
      </w:r>
      <w:r w:rsidRPr="004C6959">
        <w:rPr>
          <w:rFonts w:ascii="Arial" w:eastAsia="Calibri" w:hAnsi="Arial" w:cs="Arial"/>
          <w:bCs/>
          <w:kern w:val="0"/>
          <w:sz w:val="24"/>
          <w:szCs w:val="24"/>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6D470727" w14:textId="77777777" w:rsidR="0082710B" w:rsidRDefault="0082710B" w:rsidP="001F71E1">
      <w:pPr>
        <w:pStyle w:val="Standard"/>
        <w:spacing w:after="0" w:line="360" w:lineRule="auto"/>
        <w:jc w:val="center"/>
        <w:rPr>
          <w:rFonts w:ascii="Arial" w:hAnsi="Arial" w:cs="Arial"/>
          <w:b/>
          <w:sz w:val="24"/>
          <w:szCs w:val="24"/>
        </w:rPr>
      </w:pPr>
    </w:p>
    <w:p w14:paraId="5C3EAF3A" w14:textId="5BD74A37" w:rsidR="00B778E6" w:rsidRPr="009A3364" w:rsidRDefault="00B778E6" w:rsidP="001F71E1">
      <w:pPr>
        <w:pStyle w:val="Standard"/>
        <w:spacing w:after="0" w:line="360" w:lineRule="auto"/>
        <w:jc w:val="center"/>
        <w:rPr>
          <w:rFonts w:ascii="Arial" w:hAnsi="Arial" w:cs="Arial"/>
          <w:b/>
          <w:sz w:val="24"/>
          <w:szCs w:val="24"/>
        </w:rPr>
      </w:pPr>
      <w:r w:rsidRPr="009A3364">
        <w:rPr>
          <w:rFonts w:ascii="Arial" w:hAnsi="Arial" w:cs="Arial"/>
          <w:b/>
          <w:sz w:val="24"/>
          <w:szCs w:val="24"/>
        </w:rPr>
        <w:t>§ 2</w:t>
      </w:r>
    </w:p>
    <w:p w14:paraId="6BD53A9B" w14:textId="77777777" w:rsidR="00B778E6" w:rsidRPr="00827AD1" w:rsidRDefault="00B778E6" w:rsidP="00B778E6">
      <w:pPr>
        <w:jc w:val="center"/>
        <w:rPr>
          <w:rFonts w:ascii="Arial" w:eastAsia="Calibri" w:hAnsi="Arial" w:cs="Arial"/>
          <w:b/>
          <w:sz w:val="24"/>
          <w:szCs w:val="24"/>
        </w:rPr>
      </w:pPr>
      <w:r w:rsidRPr="009A3364">
        <w:rPr>
          <w:rFonts w:ascii="Arial" w:eastAsia="Calibri" w:hAnsi="Arial" w:cs="Arial"/>
          <w:b/>
          <w:sz w:val="24"/>
          <w:szCs w:val="24"/>
        </w:rPr>
        <w:t>Termin realizacji przedmiotu Umowy</w:t>
      </w:r>
    </w:p>
    <w:p w14:paraId="199ADDB8" w14:textId="6B46F447" w:rsidR="00310390" w:rsidRPr="00310390" w:rsidRDefault="00B778E6" w:rsidP="00310390">
      <w:pPr>
        <w:widowControl/>
        <w:spacing w:after="0" w:line="360" w:lineRule="auto"/>
        <w:jc w:val="both"/>
        <w:rPr>
          <w:rFonts w:ascii="Arial" w:hAnsi="Arial" w:cs="Arial"/>
          <w:b/>
          <w:sz w:val="24"/>
          <w:szCs w:val="24"/>
        </w:rPr>
      </w:pPr>
      <w:r w:rsidRPr="00861283">
        <w:rPr>
          <w:rFonts w:ascii="Arial" w:hAnsi="Arial" w:cs="Arial"/>
          <w:sz w:val="24"/>
          <w:szCs w:val="24"/>
        </w:rPr>
        <w:t>Wykonawca zobowiązuje się wykonać zamówienie</w:t>
      </w:r>
      <w:r w:rsidR="00CA6A60" w:rsidRPr="00861283">
        <w:rPr>
          <w:rFonts w:ascii="Arial" w:hAnsi="Arial" w:cs="Arial"/>
          <w:sz w:val="24"/>
          <w:szCs w:val="24"/>
        </w:rPr>
        <w:t xml:space="preserve"> </w:t>
      </w:r>
      <w:r w:rsidR="00310390" w:rsidRPr="00310390">
        <w:rPr>
          <w:rFonts w:ascii="Arial" w:hAnsi="Arial" w:cs="Arial"/>
          <w:b/>
          <w:sz w:val="24"/>
          <w:szCs w:val="24"/>
        </w:rPr>
        <w:t xml:space="preserve">w terminie do </w:t>
      </w:r>
      <w:r w:rsidR="00310390">
        <w:rPr>
          <w:rFonts w:ascii="Arial" w:hAnsi="Arial" w:cs="Arial"/>
          <w:b/>
          <w:sz w:val="24"/>
          <w:szCs w:val="24"/>
        </w:rPr>
        <w:t>31</w:t>
      </w:r>
      <w:r w:rsidR="00310390" w:rsidRPr="00310390">
        <w:rPr>
          <w:rFonts w:ascii="Arial" w:hAnsi="Arial" w:cs="Arial"/>
          <w:b/>
          <w:sz w:val="24"/>
          <w:szCs w:val="24"/>
        </w:rPr>
        <w:t>.1</w:t>
      </w:r>
      <w:r w:rsidR="00310390">
        <w:rPr>
          <w:rFonts w:ascii="Arial" w:hAnsi="Arial" w:cs="Arial"/>
          <w:b/>
          <w:sz w:val="24"/>
          <w:szCs w:val="24"/>
        </w:rPr>
        <w:t>0</w:t>
      </w:r>
      <w:r w:rsidR="00310390" w:rsidRPr="00310390">
        <w:rPr>
          <w:rFonts w:ascii="Arial" w:hAnsi="Arial" w:cs="Arial"/>
          <w:b/>
          <w:sz w:val="24"/>
          <w:szCs w:val="24"/>
        </w:rPr>
        <w:t>.202</w:t>
      </w:r>
      <w:r w:rsidR="00310390">
        <w:rPr>
          <w:rFonts w:ascii="Arial" w:hAnsi="Arial" w:cs="Arial"/>
          <w:b/>
          <w:sz w:val="24"/>
          <w:szCs w:val="24"/>
        </w:rPr>
        <w:t>4</w:t>
      </w:r>
      <w:r w:rsidR="00310390" w:rsidRPr="00310390">
        <w:rPr>
          <w:rFonts w:ascii="Arial" w:hAnsi="Arial" w:cs="Arial"/>
          <w:b/>
          <w:sz w:val="24"/>
          <w:szCs w:val="24"/>
        </w:rPr>
        <w:t xml:space="preserve"> r.</w:t>
      </w:r>
    </w:p>
    <w:p w14:paraId="306D7A04" w14:textId="653895B0" w:rsidR="00B778E6" w:rsidRPr="00827AD1" w:rsidRDefault="00B778E6" w:rsidP="00310390">
      <w:pPr>
        <w:widowControl/>
        <w:spacing w:after="0" w:line="360" w:lineRule="auto"/>
        <w:jc w:val="center"/>
        <w:rPr>
          <w:rFonts w:ascii="Arial" w:hAnsi="Arial" w:cs="Arial"/>
          <w:b/>
          <w:sz w:val="24"/>
          <w:szCs w:val="24"/>
        </w:rPr>
      </w:pPr>
      <w:r w:rsidRPr="00827AD1">
        <w:rPr>
          <w:rFonts w:ascii="Arial" w:hAnsi="Arial" w:cs="Arial"/>
          <w:b/>
          <w:sz w:val="24"/>
          <w:szCs w:val="24"/>
        </w:rPr>
        <w:t>§ 3</w:t>
      </w:r>
    </w:p>
    <w:p w14:paraId="72EEB6C1" w14:textId="77777777" w:rsidR="00B778E6" w:rsidRPr="00827AD1" w:rsidRDefault="00B778E6" w:rsidP="00B778E6">
      <w:pPr>
        <w:spacing w:after="0" w:line="360" w:lineRule="auto"/>
        <w:jc w:val="center"/>
        <w:rPr>
          <w:rFonts w:ascii="Arial" w:hAnsi="Arial" w:cs="Arial"/>
          <w:b/>
          <w:bCs/>
          <w:sz w:val="24"/>
          <w:szCs w:val="24"/>
        </w:rPr>
      </w:pPr>
      <w:r w:rsidRPr="00827AD1">
        <w:rPr>
          <w:rFonts w:ascii="Arial" w:hAnsi="Arial" w:cs="Arial"/>
          <w:b/>
          <w:bCs/>
          <w:sz w:val="24"/>
          <w:szCs w:val="24"/>
        </w:rPr>
        <w:t>Inspektor nadzoru</w:t>
      </w:r>
    </w:p>
    <w:p w14:paraId="4AE5F902" w14:textId="77777777" w:rsidR="00B778E6" w:rsidRPr="00381300" w:rsidRDefault="00B778E6" w:rsidP="00782E05">
      <w:pPr>
        <w:spacing w:after="0" w:line="360" w:lineRule="auto"/>
        <w:rPr>
          <w:rFonts w:ascii="Arial" w:hAnsi="Arial" w:cs="Arial"/>
          <w:bCs/>
          <w:sz w:val="24"/>
          <w:szCs w:val="24"/>
        </w:rPr>
      </w:pPr>
      <w:r>
        <w:rPr>
          <w:rFonts w:ascii="Arial" w:hAnsi="Arial" w:cs="Arial"/>
          <w:bCs/>
          <w:sz w:val="24"/>
          <w:szCs w:val="24"/>
        </w:rPr>
        <w:t xml:space="preserve">1. </w:t>
      </w:r>
      <w:r w:rsidRPr="00381300">
        <w:rPr>
          <w:rFonts w:ascii="Arial" w:hAnsi="Arial" w:cs="Arial"/>
          <w:bCs/>
          <w:sz w:val="24"/>
          <w:szCs w:val="24"/>
        </w:rPr>
        <w:t>Do dnia rozpoczęcia robót budowlanych przez Wykonawcę, Zamawiający zapewni nadzór inwestorski.</w:t>
      </w:r>
    </w:p>
    <w:p w14:paraId="738E94F8" w14:textId="77777777" w:rsidR="00B778E6" w:rsidRPr="00593261" w:rsidRDefault="00B778E6" w:rsidP="00782E05">
      <w:pPr>
        <w:widowControl/>
        <w:spacing w:after="0" w:line="360" w:lineRule="auto"/>
        <w:rPr>
          <w:rFonts w:ascii="Arial" w:hAnsi="Arial" w:cs="Arial"/>
          <w:sz w:val="24"/>
          <w:szCs w:val="24"/>
        </w:rPr>
      </w:pPr>
      <w:r>
        <w:rPr>
          <w:rFonts w:ascii="Arial" w:hAnsi="Arial" w:cs="Arial"/>
          <w:sz w:val="24"/>
          <w:szCs w:val="24"/>
        </w:rPr>
        <w:lastRenderedPageBreak/>
        <w:t xml:space="preserve">2. </w:t>
      </w:r>
      <w:r w:rsidRPr="00593261">
        <w:rPr>
          <w:rFonts w:ascii="Arial" w:hAnsi="Arial" w:cs="Arial"/>
          <w:sz w:val="24"/>
          <w:szCs w:val="24"/>
        </w:rPr>
        <w:t>Zamawiający ustanowi Inspektora nadzoru inwestorskiego posia</w:t>
      </w:r>
      <w:r>
        <w:rPr>
          <w:rFonts w:ascii="Arial" w:hAnsi="Arial" w:cs="Arial"/>
          <w:sz w:val="24"/>
          <w:szCs w:val="24"/>
        </w:rPr>
        <w:t xml:space="preserve">dającego uprawnienia budowlane </w:t>
      </w:r>
      <w:r w:rsidRPr="00593261">
        <w:rPr>
          <w:rFonts w:ascii="Arial" w:hAnsi="Arial" w:cs="Arial"/>
          <w:sz w:val="24"/>
          <w:szCs w:val="24"/>
        </w:rPr>
        <w:t>do kierowania robotami budowlanymi</w:t>
      </w:r>
      <w:r w:rsidRPr="00593261">
        <w:rPr>
          <w:rFonts w:ascii="Arial" w:hAnsi="Arial" w:cs="Arial"/>
          <w:bCs/>
          <w:sz w:val="24"/>
          <w:szCs w:val="24"/>
        </w:rPr>
        <w:t>.</w:t>
      </w:r>
    </w:p>
    <w:p w14:paraId="3FF5E6BB" w14:textId="77777777" w:rsidR="00B778E6" w:rsidRPr="00593261" w:rsidRDefault="00B778E6" w:rsidP="00782E05">
      <w:pPr>
        <w:widowControl/>
        <w:spacing w:after="0" w:line="360" w:lineRule="auto"/>
        <w:rPr>
          <w:rFonts w:ascii="Arial" w:hAnsi="Arial" w:cs="Arial"/>
          <w:sz w:val="24"/>
          <w:szCs w:val="24"/>
        </w:rPr>
      </w:pPr>
      <w:r>
        <w:rPr>
          <w:rFonts w:ascii="Arial" w:hAnsi="Arial" w:cs="Arial"/>
          <w:sz w:val="24"/>
          <w:szCs w:val="24"/>
        </w:rPr>
        <w:t xml:space="preserve">3. </w:t>
      </w:r>
      <w:r w:rsidRPr="00593261">
        <w:rPr>
          <w:rFonts w:ascii="Arial" w:hAnsi="Arial" w:cs="Arial"/>
          <w:sz w:val="24"/>
          <w:szCs w:val="24"/>
        </w:rPr>
        <w:t xml:space="preserve">Inspektor nadzoru inwestorskiego jest upoważniony do bieżącej koordynacji robót realizowanych na podstawie Umowy, kontroli jakości robót i ich wykonania, zgodnie z ofertą Wykonawcy i niniejszą Umową oraz jej załącznikami. </w:t>
      </w:r>
    </w:p>
    <w:p w14:paraId="57A1587E" w14:textId="77777777" w:rsidR="00B778E6" w:rsidRPr="00593261" w:rsidRDefault="00B778E6" w:rsidP="00782E05">
      <w:pPr>
        <w:widowControl/>
        <w:spacing w:after="0" w:line="360" w:lineRule="auto"/>
        <w:rPr>
          <w:rFonts w:ascii="Arial" w:hAnsi="Arial" w:cs="Arial"/>
          <w:sz w:val="24"/>
          <w:szCs w:val="24"/>
        </w:rPr>
      </w:pPr>
      <w:r>
        <w:rPr>
          <w:rFonts w:ascii="Arial" w:hAnsi="Arial" w:cs="Arial"/>
          <w:sz w:val="24"/>
          <w:szCs w:val="24"/>
        </w:rPr>
        <w:t>4. I</w:t>
      </w:r>
      <w:r w:rsidRPr="00593261">
        <w:rPr>
          <w:rFonts w:ascii="Arial" w:hAnsi="Arial" w:cs="Arial"/>
          <w:sz w:val="24"/>
          <w:szCs w:val="24"/>
        </w:rPr>
        <w:t>nspektor nadzoru inwestorskiego wypełnia swoje obowiązki wydając polecenia, decyzje, zgody i akceptacje, które są wiążące dla Wykonawcy. Wykonawca ma prawo zgłosić Zamawiającemu na piśmie w terminie 2 dni zastrzeżenia do decyzji i poleceń Inspektora nadzoru inwestorskiego. Zastrzeżenia wraz ze stanowiskiem Inspektora zajętym w stosunku do ich treści, będą podlegały rozstrzygnięciu przez Zamawiającego.</w:t>
      </w:r>
    </w:p>
    <w:p w14:paraId="63CCBB54" w14:textId="77777777" w:rsidR="00B778E6" w:rsidRPr="00593261" w:rsidRDefault="00B778E6" w:rsidP="00782E05">
      <w:pPr>
        <w:widowControl/>
        <w:spacing w:after="0" w:line="360" w:lineRule="auto"/>
        <w:rPr>
          <w:rFonts w:ascii="Arial" w:hAnsi="Arial" w:cs="Arial"/>
          <w:sz w:val="24"/>
          <w:szCs w:val="24"/>
        </w:rPr>
      </w:pPr>
      <w:r>
        <w:rPr>
          <w:rFonts w:ascii="Arial" w:hAnsi="Arial" w:cs="Arial"/>
          <w:sz w:val="24"/>
          <w:szCs w:val="24"/>
        </w:rPr>
        <w:t xml:space="preserve">5. </w:t>
      </w:r>
      <w:r w:rsidRPr="00593261">
        <w:rPr>
          <w:rFonts w:ascii="Arial" w:hAnsi="Arial" w:cs="Arial"/>
          <w:sz w:val="24"/>
          <w:szCs w:val="24"/>
        </w:rPr>
        <w:t xml:space="preserve">Inspektor nadzoru wypełnia obowiązki i działa w ramach upoważnień wyszczególnionych w umowie i przepisach odrębnych w szczególności: </w:t>
      </w:r>
    </w:p>
    <w:p w14:paraId="403B7263" w14:textId="77777777" w:rsidR="00B778E6" w:rsidRPr="00593261" w:rsidRDefault="00B778E6" w:rsidP="00782E05">
      <w:pPr>
        <w:widowControl/>
        <w:numPr>
          <w:ilvl w:val="0"/>
          <w:numId w:val="14"/>
        </w:numPr>
        <w:spacing w:after="0" w:line="360" w:lineRule="auto"/>
        <w:rPr>
          <w:rFonts w:ascii="Arial" w:hAnsi="Arial" w:cs="Arial"/>
          <w:sz w:val="24"/>
          <w:szCs w:val="24"/>
        </w:rPr>
      </w:pPr>
      <w:r w:rsidRPr="00593261">
        <w:rPr>
          <w:rFonts w:ascii="Arial" w:hAnsi="Arial" w:cs="Arial"/>
          <w:sz w:val="24"/>
          <w:szCs w:val="24"/>
        </w:rPr>
        <w:t>sprawuje kontrole w zakresie zgodności realizacji robót z dokumentacją, pozwoleniem na budowę, obowiązującymi przepisami oraz polskimi normami,</w:t>
      </w:r>
    </w:p>
    <w:p w14:paraId="43A016E2" w14:textId="77777777" w:rsidR="00B778E6" w:rsidRPr="00593261" w:rsidRDefault="00B778E6" w:rsidP="00782E05">
      <w:pPr>
        <w:widowControl/>
        <w:numPr>
          <w:ilvl w:val="0"/>
          <w:numId w:val="14"/>
        </w:numPr>
        <w:spacing w:after="0" w:line="360" w:lineRule="auto"/>
        <w:rPr>
          <w:rFonts w:ascii="Arial" w:hAnsi="Arial" w:cs="Arial"/>
          <w:sz w:val="24"/>
          <w:szCs w:val="24"/>
        </w:rPr>
      </w:pPr>
      <w:r w:rsidRPr="00593261">
        <w:rPr>
          <w:rFonts w:ascii="Arial" w:hAnsi="Arial" w:cs="Arial"/>
          <w:sz w:val="24"/>
          <w:szCs w:val="24"/>
        </w:rPr>
        <w:t>sprawdza jakość wykonanych robót oraz nie dopuszcza do wbudowania materiałów nie posiadających należytych właściwości użytkowych o których mowa w art. 10 ustawy z dnia 7 lipca 1994 r. - Prawo budowlane (Dz. U. 2020, poz. 1333 z późn. zm.)</w:t>
      </w:r>
    </w:p>
    <w:p w14:paraId="6F9AAA8D" w14:textId="77777777" w:rsidR="00B778E6" w:rsidRPr="00593261" w:rsidRDefault="00B778E6" w:rsidP="00782E05">
      <w:pPr>
        <w:widowControl/>
        <w:numPr>
          <w:ilvl w:val="0"/>
          <w:numId w:val="14"/>
        </w:numPr>
        <w:spacing w:after="0" w:line="360" w:lineRule="auto"/>
        <w:rPr>
          <w:rFonts w:ascii="Arial" w:hAnsi="Arial" w:cs="Arial"/>
          <w:sz w:val="24"/>
          <w:szCs w:val="24"/>
        </w:rPr>
      </w:pPr>
      <w:r w:rsidRPr="00593261">
        <w:rPr>
          <w:rFonts w:ascii="Arial" w:hAnsi="Arial" w:cs="Arial"/>
          <w:sz w:val="24"/>
          <w:szCs w:val="24"/>
        </w:rPr>
        <w:t>sprawdza i odbiera roboty zanikające i ulegające zakryciu,</w:t>
      </w:r>
    </w:p>
    <w:p w14:paraId="1B8DC3E2" w14:textId="77777777" w:rsidR="00B778E6" w:rsidRPr="00593261" w:rsidRDefault="00B778E6" w:rsidP="00782E05">
      <w:pPr>
        <w:widowControl/>
        <w:numPr>
          <w:ilvl w:val="0"/>
          <w:numId w:val="14"/>
        </w:numPr>
        <w:spacing w:after="0" w:line="360" w:lineRule="auto"/>
        <w:rPr>
          <w:rFonts w:ascii="Arial" w:hAnsi="Arial" w:cs="Arial"/>
          <w:sz w:val="24"/>
          <w:szCs w:val="24"/>
        </w:rPr>
      </w:pPr>
      <w:r w:rsidRPr="00593261">
        <w:rPr>
          <w:rFonts w:ascii="Arial" w:hAnsi="Arial" w:cs="Arial"/>
          <w:sz w:val="24"/>
          <w:szCs w:val="24"/>
        </w:rPr>
        <w:t>uczestniczy w próbach i odbiorach technicznych instalacji, urządzeń technicznych i gotowych elementów,</w:t>
      </w:r>
    </w:p>
    <w:p w14:paraId="28A074DE" w14:textId="77777777" w:rsidR="00B778E6" w:rsidRPr="00593261" w:rsidRDefault="00B778E6" w:rsidP="00782E05">
      <w:pPr>
        <w:widowControl/>
        <w:numPr>
          <w:ilvl w:val="0"/>
          <w:numId w:val="14"/>
        </w:numPr>
        <w:spacing w:after="0" w:line="360" w:lineRule="auto"/>
        <w:rPr>
          <w:rFonts w:ascii="Arial" w:hAnsi="Arial" w:cs="Arial"/>
          <w:sz w:val="24"/>
          <w:szCs w:val="24"/>
        </w:rPr>
      </w:pPr>
      <w:r w:rsidRPr="00593261">
        <w:rPr>
          <w:rFonts w:ascii="Arial" w:hAnsi="Arial" w:cs="Arial"/>
          <w:sz w:val="24"/>
          <w:szCs w:val="24"/>
        </w:rPr>
        <w:t>potwierdza faktycznie wykonane roboty i sprawuje nadzór nad usunięciem wad i usterek przez Wykonawcę,</w:t>
      </w:r>
    </w:p>
    <w:p w14:paraId="2EB0323B" w14:textId="77777777" w:rsidR="00B778E6" w:rsidRPr="00593261" w:rsidRDefault="00B778E6" w:rsidP="00782E05">
      <w:pPr>
        <w:widowControl/>
        <w:numPr>
          <w:ilvl w:val="0"/>
          <w:numId w:val="14"/>
        </w:numPr>
        <w:spacing w:after="0" w:line="360" w:lineRule="auto"/>
        <w:rPr>
          <w:rFonts w:ascii="Arial" w:hAnsi="Arial" w:cs="Arial"/>
          <w:sz w:val="24"/>
          <w:szCs w:val="24"/>
        </w:rPr>
      </w:pPr>
      <w:r w:rsidRPr="00593261">
        <w:rPr>
          <w:rFonts w:ascii="Arial" w:hAnsi="Arial" w:cs="Arial"/>
          <w:sz w:val="24"/>
          <w:szCs w:val="24"/>
        </w:rPr>
        <w:t>sprawdza stosowanie przepisów BHP na budowie, w tym w szczególności:  stosowanie środków ochrony indywidualnej w zakresie odzieży ochronnej, środki ochrony głowy</w:t>
      </w:r>
      <w:r>
        <w:rPr>
          <w:rFonts w:ascii="Arial" w:hAnsi="Arial" w:cs="Arial"/>
          <w:sz w:val="24"/>
          <w:szCs w:val="24"/>
        </w:rPr>
        <w:t xml:space="preserve"> </w:t>
      </w:r>
      <w:r w:rsidRPr="00593261">
        <w:rPr>
          <w:rFonts w:ascii="Arial" w:hAnsi="Arial" w:cs="Arial"/>
          <w:sz w:val="24"/>
          <w:szCs w:val="24"/>
        </w:rPr>
        <w:t>–</w:t>
      </w:r>
      <w:r>
        <w:rPr>
          <w:rFonts w:ascii="Arial" w:hAnsi="Arial" w:cs="Arial"/>
          <w:sz w:val="24"/>
          <w:szCs w:val="24"/>
        </w:rPr>
        <w:t xml:space="preserve"> </w:t>
      </w:r>
      <w:r w:rsidRPr="00593261">
        <w:rPr>
          <w:rFonts w:ascii="Arial" w:hAnsi="Arial" w:cs="Arial"/>
          <w:sz w:val="24"/>
          <w:szCs w:val="24"/>
        </w:rPr>
        <w:t>kasków ochronnych, środki ochrony twarzy i oczu.</w:t>
      </w:r>
    </w:p>
    <w:p w14:paraId="3883C326" w14:textId="77777777" w:rsidR="00B778E6" w:rsidRPr="00593261" w:rsidRDefault="00B778E6" w:rsidP="00782E05">
      <w:pPr>
        <w:widowControl/>
        <w:spacing w:after="0" w:line="360" w:lineRule="auto"/>
        <w:rPr>
          <w:rFonts w:ascii="Arial" w:hAnsi="Arial" w:cs="Arial"/>
          <w:sz w:val="24"/>
          <w:szCs w:val="24"/>
        </w:rPr>
      </w:pPr>
      <w:r>
        <w:rPr>
          <w:rFonts w:ascii="Arial" w:hAnsi="Arial" w:cs="Arial"/>
          <w:sz w:val="24"/>
          <w:szCs w:val="24"/>
        </w:rPr>
        <w:t xml:space="preserve">6. </w:t>
      </w:r>
      <w:r w:rsidRPr="00593261">
        <w:rPr>
          <w:rFonts w:ascii="Arial" w:hAnsi="Arial" w:cs="Arial"/>
          <w:sz w:val="24"/>
          <w:szCs w:val="24"/>
        </w:rPr>
        <w:t xml:space="preserve">Zamawiający zastrzega sobie prawo </w:t>
      </w:r>
      <w:r>
        <w:rPr>
          <w:rFonts w:ascii="Arial" w:hAnsi="Arial" w:cs="Arial"/>
          <w:sz w:val="24"/>
          <w:szCs w:val="24"/>
        </w:rPr>
        <w:t>do zmiany osoby/osób pełniącej(</w:t>
      </w:r>
      <w:r w:rsidRPr="00593261">
        <w:rPr>
          <w:rFonts w:ascii="Arial" w:hAnsi="Arial" w:cs="Arial"/>
          <w:sz w:val="24"/>
          <w:szCs w:val="24"/>
        </w:rPr>
        <w:t>ych) funkcję Inspektora nadzoru inwestorskiego.</w:t>
      </w:r>
    </w:p>
    <w:p w14:paraId="31E247BF" w14:textId="77777777" w:rsidR="00B778E6" w:rsidRPr="00593261" w:rsidRDefault="00B778E6" w:rsidP="00782E05">
      <w:pPr>
        <w:widowControl/>
        <w:spacing w:after="0" w:line="360" w:lineRule="auto"/>
        <w:rPr>
          <w:rFonts w:ascii="Arial" w:hAnsi="Arial" w:cs="Arial"/>
          <w:sz w:val="24"/>
          <w:szCs w:val="24"/>
        </w:rPr>
      </w:pPr>
      <w:r>
        <w:rPr>
          <w:rFonts w:ascii="Arial" w:hAnsi="Arial" w:cs="Arial"/>
          <w:sz w:val="24"/>
          <w:szCs w:val="24"/>
        </w:rPr>
        <w:t xml:space="preserve">7. </w:t>
      </w:r>
      <w:r w:rsidRPr="00593261">
        <w:rPr>
          <w:rFonts w:ascii="Arial" w:hAnsi="Arial" w:cs="Arial"/>
          <w:sz w:val="24"/>
          <w:szCs w:val="24"/>
        </w:rPr>
        <w:t>Zmiana osoby pełniącej funkcję Inspektora nadzoru inwestorskiego nie stanowi zmiany Umowy.</w:t>
      </w:r>
    </w:p>
    <w:p w14:paraId="6BFA0562" w14:textId="58337695" w:rsidR="004818FA" w:rsidRPr="00547FCE" w:rsidRDefault="00B778E6" w:rsidP="00547FCE">
      <w:pPr>
        <w:widowControl/>
        <w:spacing w:after="0" w:line="360" w:lineRule="auto"/>
        <w:rPr>
          <w:rFonts w:ascii="Arial" w:hAnsi="Arial" w:cs="Arial"/>
          <w:sz w:val="24"/>
          <w:szCs w:val="24"/>
        </w:rPr>
      </w:pPr>
      <w:r>
        <w:rPr>
          <w:rFonts w:ascii="Arial" w:hAnsi="Arial" w:cs="Arial"/>
          <w:sz w:val="24"/>
          <w:szCs w:val="24"/>
        </w:rPr>
        <w:t xml:space="preserve">8. </w:t>
      </w:r>
      <w:r w:rsidRPr="00593261">
        <w:rPr>
          <w:rFonts w:ascii="Arial" w:hAnsi="Arial" w:cs="Arial"/>
          <w:sz w:val="24"/>
          <w:szCs w:val="24"/>
        </w:rPr>
        <w:t>Inspektor nadzoru nie ma upoważnienia do zawierania porozumień w zakresie zmiany treści Umowy.</w:t>
      </w:r>
    </w:p>
    <w:p w14:paraId="2788B586" w14:textId="77777777" w:rsidR="009A3364" w:rsidRDefault="009A3364" w:rsidP="002354F7">
      <w:pPr>
        <w:widowControl/>
        <w:spacing w:after="0" w:line="360" w:lineRule="auto"/>
        <w:jc w:val="center"/>
        <w:rPr>
          <w:rFonts w:ascii="Arial" w:hAnsi="Arial" w:cs="Arial"/>
          <w:b/>
          <w:sz w:val="24"/>
          <w:szCs w:val="24"/>
        </w:rPr>
      </w:pPr>
    </w:p>
    <w:p w14:paraId="5E59EAD3" w14:textId="36990605" w:rsidR="00253A98" w:rsidRPr="002354F7" w:rsidRDefault="00253A98" w:rsidP="002354F7">
      <w:pPr>
        <w:widowControl/>
        <w:spacing w:after="0" w:line="360" w:lineRule="auto"/>
        <w:jc w:val="center"/>
        <w:rPr>
          <w:rFonts w:ascii="Arial" w:hAnsi="Arial" w:cs="Arial"/>
          <w:b/>
          <w:sz w:val="24"/>
          <w:szCs w:val="24"/>
        </w:rPr>
      </w:pPr>
      <w:r w:rsidRPr="002354F7">
        <w:rPr>
          <w:rFonts w:ascii="Arial" w:hAnsi="Arial" w:cs="Arial"/>
          <w:b/>
          <w:sz w:val="24"/>
          <w:szCs w:val="24"/>
        </w:rPr>
        <w:lastRenderedPageBreak/>
        <w:t>§ 4</w:t>
      </w:r>
    </w:p>
    <w:p w14:paraId="3A928608" w14:textId="77777777" w:rsidR="00253A98" w:rsidRPr="002354F7" w:rsidRDefault="00253A98" w:rsidP="00253A98">
      <w:pPr>
        <w:widowControl/>
        <w:spacing w:after="0" w:line="360" w:lineRule="auto"/>
        <w:jc w:val="center"/>
        <w:rPr>
          <w:rFonts w:ascii="Arial" w:hAnsi="Arial" w:cs="Arial"/>
          <w:sz w:val="24"/>
          <w:szCs w:val="24"/>
        </w:rPr>
      </w:pPr>
      <w:r w:rsidRPr="002354F7">
        <w:rPr>
          <w:rFonts w:ascii="Arial" w:hAnsi="Arial" w:cs="Arial"/>
          <w:b/>
          <w:bCs/>
          <w:sz w:val="24"/>
          <w:szCs w:val="24"/>
        </w:rPr>
        <w:t>Personel Wykonawcy</w:t>
      </w:r>
    </w:p>
    <w:p w14:paraId="6B116245" w14:textId="77777777" w:rsidR="009A3364" w:rsidRDefault="00092064" w:rsidP="00092064">
      <w:pPr>
        <w:widowControl/>
        <w:spacing w:after="0" w:line="360" w:lineRule="auto"/>
        <w:rPr>
          <w:rFonts w:ascii="Arial" w:hAnsi="Arial" w:cs="Arial"/>
          <w:sz w:val="24"/>
          <w:szCs w:val="24"/>
        </w:rPr>
      </w:pPr>
      <w:r w:rsidRPr="00092064">
        <w:rPr>
          <w:rFonts w:ascii="Arial" w:hAnsi="Arial" w:cs="Arial"/>
          <w:sz w:val="24"/>
          <w:szCs w:val="24"/>
        </w:rPr>
        <w:t>1.Wykonawca ustanawia jako kierownik</w:t>
      </w:r>
      <w:r w:rsidR="009A3364">
        <w:rPr>
          <w:rFonts w:ascii="Arial" w:hAnsi="Arial" w:cs="Arial"/>
          <w:sz w:val="24"/>
          <w:szCs w:val="24"/>
        </w:rPr>
        <w:t>ów</w:t>
      </w:r>
      <w:r w:rsidRPr="00092064">
        <w:rPr>
          <w:rFonts w:ascii="Arial" w:hAnsi="Arial" w:cs="Arial"/>
          <w:sz w:val="24"/>
          <w:szCs w:val="24"/>
        </w:rPr>
        <w:t xml:space="preserve"> prac konserwatorskich</w:t>
      </w:r>
      <w:r w:rsidR="009A3364">
        <w:rPr>
          <w:rFonts w:ascii="Arial" w:hAnsi="Arial" w:cs="Arial"/>
          <w:sz w:val="24"/>
          <w:szCs w:val="24"/>
        </w:rPr>
        <w:t>:</w:t>
      </w:r>
    </w:p>
    <w:p w14:paraId="5CEFA87C" w14:textId="6BD02779" w:rsidR="00092064" w:rsidRDefault="009A3364" w:rsidP="00092064">
      <w:pPr>
        <w:widowControl/>
        <w:spacing w:after="0" w:line="360" w:lineRule="auto"/>
        <w:rPr>
          <w:rFonts w:ascii="Arial" w:hAnsi="Arial" w:cs="Arial"/>
          <w:sz w:val="24"/>
          <w:szCs w:val="24"/>
        </w:rPr>
      </w:pPr>
      <w:r>
        <w:rPr>
          <w:rFonts w:ascii="Arial" w:hAnsi="Arial" w:cs="Arial"/>
          <w:sz w:val="24"/>
          <w:szCs w:val="24"/>
        </w:rPr>
        <w:t xml:space="preserve">- </w:t>
      </w:r>
      <w:r w:rsidR="00092064" w:rsidRPr="00092064">
        <w:rPr>
          <w:rFonts w:ascii="Arial" w:hAnsi="Arial" w:cs="Arial"/>
          <w:sz w:val="24"/>
          <w:szCs w:val="24"/>
        </w:rPr>
        <w:t xml:space="preserve"> </w:t>
      </w:r>
      <w:r w:rsidR="00092064">
        <w:rPr>
          <w:rFonts w:ascii="Arial" w:hAnsi="Arial" w:cs="Arial"/>
          <w:sz w:val="24"/>
          <w:szCs w:val="24"/>
        </w:rPr>
        <w:t>………………………………</w:t>
      </w:r>
      <w:r w:rsidR="00092064" w:rsidRPr="00092064">
        <w:rPr>
          <w:rFonts w:ascii="Arial" w:hAnsi="Arial" w:cs="Arial"/>
          <w:sz w:val="24"/>
          <w:szCs w:val="24"/>
        </w:rPr>
        <w:t xml:space="preserve"> posiadającego uprawnienia niezbędne do wykonania niniejszego przedmiotu zamówienia</w:t>
      </w:r>
    </w:p>
    <w:p w14:paraId="56082CC7" w14:textId="758B0344" w:rsidR="009A3364" w:rsidRPr="009A3364" w:rsidRDefault="009A3364" w:rsidP="009A3364">
      <w:pPr>
        <w:widowControl/>
        <w:spacing w:after="0" w:line="360" w:lineRule="auto"/>
        <w:rPr>
          <w:rFonts w:ascii="Arial" w:hAnsi="Arial" w:cs="Arial"/>
          <w:sz w:val="24"/>
          <w:szCs w:val="24"/>
        </w:rPr>
      </w:pPr>
      <w:r>
        <w:rPr>
          <w:rFonts w:ascii="Arial" w:hAnsi="Arial" w:cs="Arial"/>
          <w:sz w:val="24"/>
          <w:szCs w:val="24"/>
        </w:rPr>
        <w:t xml:space="preserve">- </w:t>
      </w:r>
      <w:r w:rsidRPr="009A3364">
        <w:rPr>
          <w:rFonts w:ascii="Arial" w:hAnsi="Arial" w:cs="Arial"/>
          <w:sz w:val="24"/>
          <w:szCs w:val="24"/>
        </w:rPr>
        <w:t>……………………………… posiadającego uprawnienia niezbędne do wykonania niniejszego przedmiotu zamówienia.</w:t>
      </w:r>
    </w:p>
    <w:p w14:paraId="711F7AC8" w14:textId="12C8AB15" w:rsidR="00092064" w:rsidRPr="00092064" w:rsidRDefault="00092064" w:rsidP="00092064">
      <w:pPr>
        <w:widowControl/>
        <w:spacing w:after="0" w:line="360" w:lineRule="auto"/>
        <w:rPr>
          <w:rFonts w:ascii="Arial" w:hAnsi="Arial" w:cs="Arial"/>
          <w:bCs/>
          <w:iCs/>
          <w:sz w:val="24"/>
          <w:szCs w:val="24"/>
        </w:rPr>
      </w:pPr>
      <w:r w:rsidRPr="00092064">
        <w:rPr>
          <w:rFonts w:ascii="Arial" w:hAnsi="Arial" w:cs="Arial"/>
          <w:sz w:val="24"/>
          <w:szCs w:val="24"/>
        </w:rPr>
        <w:t xml:space="preserve">2. </w:t>
      </w:r>
      <w:r w:rsidRPr="00092064">
        <w:rPr>
          <w:rFonts w:ascii="Arial" w:hAnsi="Arial" w:cs="Arial"/>
          <w:bCs/>
          <w:iCs/>
          <w:sz w:val="24"/>
          <w:szCs w:val="24"/>
        </w:rPr>
        <w:t xml:space="preserve">Wykonawca przekaże Zamawiającemu najpóźniej </w:t>
      </w:r>
      <w:r w:rsidR="00080D4F">
        <w:rPr>
          <w:rFonts w:ascii="Arial" w:hAnsi="Arial" w:cs="Arial"/>
          <w:bCs/>
          <w:iCs/>
          <w:sz w:val="24"/>
          <w:szCs w:val="24"/>
        </w:rPr>
        <w:t xml:space="preserve">w </w:t>
      </w:r>
      <w:r w:rsidRPr="00092064">
        <w:rPr>
          <w:rFonts w:ascii="Arial" w:hAnsi="Arial" w:cs="Arial"/>
          <w:bCs/>
          <w:iCs/>
          <w:sz w:val="24"/>
          <w:szCs w:val="24"/>
        </w:rPr>
        <w:t>dniu podpisania niniejszej umowy</w:t>
      </w:r>
      <w:r>
        <w:rPr>
          <w:rFonts w:ascii="Arial" w:hAnsi="Arial" w:cs="Arial"/>
          <w:bCs/>
          <w:iCs/>
          <w:sz w:val="24"/>
          <w:szCs w:val="24"/>
        </w:rPr>
        <w:t xml:space="preserve"> o</w:t>
      </w:r>
      <w:r w:rsidRPr="00092064">
        <w:rPr>
          <w:rFonts w:ascii="Arial" w:hAnsi="Arial" w:cs="Arial"/>
          <w:bCs/>
          <w:iCs/>
          <w:sz w:val="24"/>
          <w:szCs w:val="24"/>
        </w:rPr>
        <w:t>świadczeni</w:t>
      </w:r>
      <w:r w:rsidR="00080D4F">
        <w:rPr>
          <w:rFonts w:ascii="Arial" w:hAnsi="Arial" w:cs="Arial"/>
          <w:bCs/>
          <w:iCs/>
          <w:sz w:val="24"/>
          <w:szCs w:val="24"/>
        </w:rPr>
        <w:t>a</w:t>
      </w:r>
      <w:r w:rsidRPr="00092064">
        <w:rPr>
          <w:rFonts w:ascii="Arial" w:hAnsi="Arial" w:cs="Arial"/>
          <w:bCs/>
          <w:iCs/>
          <w:sz w:val="24"/>
          <w:szCs w:val="24"/>
        </w:rPr>
        <w:t xml:space="preserve"> stwierdzające przyjęcie obowiązku kierowania pracami przez kierownik</w:t>
      </w:r>
      <w:r w:rsidR="00BF385D">
        <w:rPr>
          <w:rFonts w:ascii="Arial" w:hAnsi="Arial" w:cs="Arial"/>
          <w:bCs/>
          <w:iCs/>
          <w:sz w:val="24"/>
          <w:szCs w:val="24"/>
        </w:rPr>
        <w:t>ów</w:t>
      </w:r>
      <w:r w:rsidRPr="00092064">
        <w:rPr>
          <w:rFonts w:ascii="Arial" w:hAnsi="Arial" w:cs="Arial"/>
          <w:bCs/>
          <w:iCs/>
          <w:sz w:val="24"/>
          <w:szCs w:val="24"/>
        </w:rPr>
        <w:t xml:space="preserve"> prac konserwatorskich</w:t>
      </w:r>
      <w:r>
        <w:rPr>
          <w:rFonts w:ascii="Arial" w:hAnsi="Arial" w:cs="Arial"/>
          <w:bCs/>
          <w:iCs/>
          <w:sz w:val="24"/>
          <w:szCs w:val="24"/>
        </w:rPr>
        <w:t>.</w:t>
      </w:r>
    </w:p>
    <w:p w14:paraId="7614233E" w14:textId="559609FB" w:rsidR="00253A98" w:rsidRPr="00D722B7" w:rsidRDefault="00092064" w:rsidP="00782E05">
      <w:pPr>
        <w:widowControl/>
        <w:spacing w:after="0" w:line="360" w:lineRule="auto"/>
        <w:rPr>
          <w:rFonts w:ascii="Arial" w:hAnsi="Arial" w:cs="Arial"/>
          <w:sz w:val="24"/>
          <w:szCs w:val="24"/>
        </w:rPr>
      </w:pPr>
      <w:r>
        <w:rPr>
          <w:rFonts w:ascii="Arial" w:hAnsi="Arial" w:cs="Arial"/>
          <w:sz w:val="24"/>
          <w:szCs w:val="24"/>
        </w:rPr>
        <w:t>3</w:t>
      </w:r>
      <w:r w:rsidR="00253A98">
        <w:rPr>
          <w:rFonts w:ascii="Arial" w:hAnsi="Arial" w:cs="Arial"/>
          <w:sz w:val="24"/>
          <w:szCs w:val="24"/>
        </w:rPr>
        <w:t xml:space="preserve">. </w:t>
      </w:r>
      <w:r w:rsidR="00253A98" w:rsidRPr="00D722B7">
        <w:rPr>
          <w:rFonts w:ascii="Arial" w:hAnsi="Arial" w:cs="Arial"/>
          <w:sz w:val="24"/>
          <w:szCs w:val="24"/>
        </w:rPr>
        <w:t xml:space="preserve">Kierownik </w:t>
      </w:r>
      <w:r w:rsidR="000516FE">
        <w:rPr>
          <w:rFonts w:ascii="Arial" w:hAnsi="Arial" w:cs="Arial"/>
          <w:sz w:val="24"/>
          <w:szCs w:val="24"/>
        </w:rPr>
        <w:t>prac</w:t>
      </w:r>
      <w:r w:rsidR="00253A98" w:rsidRPr="00D722B7">
        <w:rPr>
          <w:rFonts w:ascii="Arial" w:hAnsi="Arial" w:cs="Arial"/>
          <w:sz w:val="24"/>
          <w:szCs w:val="24"/>
        </w:rPr>
        <w:t xml:space="preserve"> </w:t>
      </w:r>
      <w:r w:rsidR="00547FCE" w:rsidRPr="00547FCE">
        <w:rPr>
          <w:rFonts w:ascii="Arial" w:hAnsi="Arial" w:cs="Arial"/>
          <w:sz w:val="24"/>
          <w:szCs w:val="24"/>
        </w:rPr>
        <w:t xml:space="preserve">konserwatorskich </w:t>
      </w:r>
      <w:r w:rsidR="00253A98" w:rsidRPr="00D722B7">
        <w:rPr>
          <w:rFonts w:ascii="Arial" w:hAnsi="Arial" w:cs="Arial"/>
          <w:sz w:val="24"/>
          <w:szCs w:val="24"/>
        </w:rPr>
        <w:t>zobowiązany jest uczestniczyć w naradach koordynacyjnych dotyczących wykonywania zamówienia, w miejscu i terminie wyznaczonym przez Zamawiającego.</w:t>
      </w:r>
    </w:p>
    <w:p w14:paraId="70D7C8BA" w14:textId="2812CC0F" w:rsidR="00092064" w:rsidRPr="00092064" w:rsidRDefault="00092064" w:rsidP="00092064">
      <w:pPr>
        <w:widowControl/>
        <w:spacing w:after="0" w:line="360" w:lineRule="auto"/>
        <w:rPr>
          <w:rFonts w:ascii="Arial" w:hAnsi="Arial" w:cs="Arial"/>
          <w:bCs/>
          <w:iCs/>
          <w:sz w:val="24"/>
          <w:szCs w:val="24"/>
        </w:rPr>
      </w:pPr>
      <w:r>
        <w:rPr>
          <w:rFonts w:ascii="Arial" w:hAnsi="Arial" w:cs="Arial"/>
          <w:sz w:val="24"/>
          <w:szCs w:val="24"/>
        </w:rPr>
        <w:t>4</w:t>
      </w:r>
      <w:r w:rsidR="00253A98">
        <w:rPr>
          <w:rFonts w:ascii="Arial" w:hAnsi="Arial" w:cs="Arial"/>
          <w:sz w:val="24"/>
          <w:szCs w:val="24"/>
        </w:rPr>
        <w:t xml:space="preserve">. </w:t>
      </w:r>
      <w:r w:rsidR="00253A98" w:rsidRPr="00D722B7">
        <w:rPr>
          <w:rFonts w:ascii="Arial" w:hAnsi="Arial" w:cs="Arial"/>
          <w:sz w:val="24"/>
          <w:szCs w:val="24"/>
        </w:rPr>
        <w:t xml:space="preserve">Kierownik </w:t>
      </w:r>
      <w:r w:rsidR="000516FE">
        <w:rPr>
          <w:rFonts w:ascii="Arial" w:hAnsi="Arial" w:cs="Arial"/>
          <w:sz w:val="24"/>
          <w:szCs w:val="24"/>
        </w:rPr>
        <w:t xml:space="preserve">prac </w:t>
      </w:r>
      <w:r w:rsidR="00547FCE" w:rsidRPr="00547FCE">
        <w:rPr>
          <w:rFonts w:ascii="Arial" w:hAnsi="Arial" w:cs="Arial"/>
          <w:sz w:val="24"/>
          <w:szCs w:val="24"/>
        </w:rPr>
        <w:t xml:space="preserve">konserwatorskich </w:t>
      </w:r>
      <w:r w:rsidRPr="00092064">
        <w:rPr>
          <w:rFonts w:ascii="Arial" w:hAnsi="Arial" w:cs="Arial"/>
          <w:sz w:val="24"/>
          <w:szCs w:val="24"/>
        </w:rPr>
        <w:t>ma obowiązek przebywania na terenie budowy w trakcie wykonywania robót budowlanych stanowiących przedmiot umowy.</w:t>
      </w:r>
    </w:p>
    <w:p w14:paraId="0BBEB715" w14:textId="77777777" w:rsidR="00092064" w:rsidRDefault="00092064" w:rsidP="00092064">
      <w:pPr>
        <w:widowControl/>
        <w:spacing w:after="0" w:line="360" w:lineRule="auto"/>
        <w:jc w:val="center"/>
        <w:rPr>
          <w:rFonts w:ascii="Arial" w:eastAsia="Calibri" w:hAnsi="Arial" w:cs="Arial"/>
          <w:b/>
          <w:kern w:val="0"/>
          <w:sz w:val="24"/>
          <w:szCs w:val="24"/>
        </w:rPr>
      </w:pPr>
    </w:p>
    <w:p w14:paraId="6CBCC4C5" w14:textId="23E46335" w:rsidR="00C46C57" w:rsidRPr="00C46C57" w:rsidRDefault="00C46C57" w:rsidP="00092064">
      <w:pPr>
        <w:widowControl/>
        <w:spacing w:after="0" w:line="360" w:lineRule="auto"/>
        <w:jc w:val="center"/>
        <w:rPr>
          <w:rFonts w:ascii="Arial" w:eastAsia="Calibri" w:hAnsi="Arial" w:cs="Arial"/>
          <w:b/>
          <w:kern w:val="0"/>
          <w:sz w:val="24"/>
          <w:szCs w:val="24"/>
        </w:rPr>
      </w:pPr>
      <w:r w:rsidRPr="00C46C57">
        <w:rPr>
          <w:rFonts w:ascii="Arial" w:eastAsia="Calibri" w:hAnsi="Arial" w:cs="Arial"/>
          <w:b/>
          <w:kern w:val="0"/>
          <w:sz w:val="24"/>
          <w:szCs w:val="24"/>
        </w:rPr>
        <w:t>§ 5</w:t>
      </w:r>
    </w:p>
    <w:p w14:paraId="20D5B892" w14:textId="77777777" w:rsidR="00C46C57" w:rsidRPr="00C46C57" w:rsidRDefault="00C46C57" w:rsidP="00C46C57">
      <w:pPr>
        <w:widowControl/>
        <w:suppressAutoHyphens w:val="0"/>
        <w:spacing w:after="0" w:line="360" w:lineRule="auto"/>
        <w:jc w:val="center"/>
        <w:textAlignment w:val="auto"/>
        <w:rPr>
          <w:rFonts w:ascii="Arial" w:eastAsia="Calibri" w:hAnsi="Arial" w:cs="Arial"/>
          <w:b/>
          <w:bCs/>
          <w:kern w:val="0"/>
          <w:sz w:val="24"/>
          <w:szCs w:val="24"/>
        </w:rPr>
      </w:pPr>
      <w:r w:rsidRPr="00C46C57">
        <w:rPr>
          <w:rFonts w:ascii="Arial" w:eastAsia="Calibri" w:hAnsi="Arial" w:cs="Arial"/>
          <w:b/>
          <w:bCs/>
          <w:kern w:val="0"/>
          <w:sz w:val="24"/>
          <w:szCs w:val="24"/>
        </w:rPr>
        <w:t>Zatrudnienie na podstawie umowy o pracę</w:t>
      </w:r>
    </w:p>
    <w:p w14:paraId="42168E62" w14:textId="77777777" w:rsidR="00C46C57" w:rsidRPr="00C46C57" w:rsidRDefault="00C46C57"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1. </w:t>
      </w:r>
      <w:r w:rsidRPr="00C46C57">
        <w:rPr>
          <w:rFonts w:ascii="Arial" w:eastAsia="Calibri" w:hAnsi="Arial" w:cs="Arial"/>
          <w:kern w:val="0"/>
          <w:sz w:val="24"/>
          <w:szCs w:val="24"/>
        </w:rPr>
        <w:t>Zamawiający wymaga zatrudnienia przez Wykonawcę lub podwykonawcę na podstawie umowy o pracę osób wykonujących bezpośrednio roboty budowlane przy realizacji przedmiotu zamówienia (prace fizyczne przy prowadzeniu robót budowlanych).</w:t>
      </w:r>
    </w:p>
    <w:p w14:paraId="76611B2B" w14:textId="77777777" w:rsidR="00C46C57" w:rsidRDefault="00C46C57"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2. </w:t>
      </w:r>
      <w:r w:rsidRPr="00C46C57">
        <w:rPr>
          <w:rFonts w:ascii="Arial" w:eastAsia="Calibri" w:hAnsi="Arial" w:cs="Arial"/>
          <w:kern w:val="0"/>
          <w:sz w:val="24"/>
          <w:szCs w:val="24"/>
        </w:rPr>
        <w:t>Nie jest wymagane zatrudnienie na podstawie umowy o pracę osób pełniących samodzielne funkcje techniczne w budownictwie oraz osób fizycznych prowadzących działalność gospodarczą, wykonujących wskazane w ust. 1 czynności jako podwykonawcy.</w:t>
      </w:r>
    </w:p>
    <w:p w14:paraId="065C2B19" w14:textId="77777777" w:rsidR="00C46C57" w:rsidRPr="00C46C57" w:rsidRDefault="00C46C57"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3. </w:t>
      </w:r>
      <w:r w:rsidRPr="00C46C57">
        <w:rPr>
          <w:rFonts w:ascii="Arial" w:eastAsia="Calibri" w:hAnsi="Arial" w:cs="Arial"/>
          <w:kern w:val="0"/>
          <w:sz w:val="24"/>
          <w:szCs w:val="24"/>
        </w:rPr>
        <w:t xml:space="preserve">W trakcie realizacji zamówienia, na każde wezwanie Zamawiającego, w wyznaczonym w tym wezwaniu terminie, Wykonawca lub podwykonawca złoży oświadczenie, że wszystkie osoby wykonujące czynności, o których mowa w ust. 1, zostały zatrudnione na podstawie umowy o pracę. Niezłożenie oświadczenia w terminie będzie traktowane jako niespełnienie przez Wykonawcę lub podwykonawcę wymogu zatrudnienia na podstawie umowy o pracę osób wykonujących czynności wskazane w ust. 1. </w:t>
      </w:r>
    </w:p>
    <w:p w14:paraId="18EE15E8" w14:textId="77777777" w:rsidR="00C46C57" w:rsidRPr="00C46C57" w:rsidRDefault="00C46C57"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4. </w:t>
      </w:r>
      <w:r w:rsidRPr="00C46C57">
        <w:rPr>
          <w:rFonts w:ascii="Arial" w:eastAsia="Calibri" w:hAnsi="Arial" w:cs="Arial"/>
          <w:kern w:val="0"/>
          <w:sz w:val="24"/>
          <w:szCs w:val="24"/>
        </w:rPr>
        <w:t xml:space="preserve">Wykonawca zobowiązany jest do wprowadzenia w umowach z podwykonawcami stosownych zapisów zobowiązujących do zatrudnienia osób wykonujących czynności </w:t>
      </w:r>
      <w:r w:rsidRPr="00C46C57">
        <w:rPr>
          <w:rFonts w:ascii="Arial" w:eastAsia="Calibri" w:hAnsi="Arial" w:cs="Arial"/>
          <w:kern w:val="0"/>
          <w:sz w:val="24"/>
          <w:szCs w:val="24"/>
        </w:rPr>
        <w:lastRenderedPageBreak/>
        <w:t xml:space="preserve">wskazane w ust. 1 na podstawie umowy o pracę oraz zapisów umożliwiających Zamawiającemu przeprowadzenie kontroli sposobu wykonania tego obowiązku. </w:t>
      </w:r>
    </w:p>
    <w:p w14:paraId="00CB2520" w14:textId="77777777" w:rsidR="00C46C57" w:rsidRPr="00C46C57" w:rsidRDefault="00C46C57"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5. </w:t>
      </w:r>
      <w:r w:rsidRPr="00C46C57">
        <w:rPr>
          <w:rFonts w:ascii="Arial" w:eastAsia="Calibri" w:hAnsi="Arial" w:cs="Arial"/>
          <w:kern w:val="0"/>
          <w:sz w:val="24"/>
          <w:szCs w:val="24"/>
        </w:rPr>
        <w:t>W przypadku powzięcia uzasadnionych wątpliwości co do przestrzegania prawa pracy przez Wykonawcę lub podwykonawcę, Zamawiający może zwrócić się do Państwowej Inspekcji Pracy o przeprowadzenie kontroli w tym przedmiocie.</w:t>
      </w:r>
    </w:p>
    <w:p w14:paraId="0C5BE6D0" w14:textId="3E805636" w:rsidR="00C46C57" w:rsidRPr="00C46C57" w:rsidRDefault="00C46C57"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6. </w:t>
      </w:r>
      <w:r w:rsidRPr="00C46C57">
        <w:rPr>
          <w:rFonts w:ascii="Arial" w:eastAsia="Calibri" w:hAnsi="Arial" w:cs="Arial"/>
          <w:kern w:val="0"/>
          <w:sz w:val="24"/>
          <w:szCs w:val="24"/>
        </w:rPr>
        <w:t xml:space="preserve">Z tytułu niespełnienia przez Wykonawcę lub Podwykonawcę wymogu zatrudnienia na podstawie umowy o pracę osób wykonujących wskazane czynności, Zamawiający przewiduje sankcję w postaci obowiązku zapłaty przez Wykonawcę kary umownej w wysokości określonej w </w:t>
      </w:r>
      <w:r w:rsidRPr="00827AD1">
        <w:rPr>
          <w:rFonts w:ascii="Arial" w:eastAsia="Calibri" w:hAnsi="Arial" w:cs="Arial"/>
          <w:kern w:val="0"/>
          <w:sz w:val="24"/>
          <w:szCs w:val="24"/>
        </w:rPr>
        <w:t>§</w:t>
      </w:r>
      <w:r w:rsidR="00782E05">
        <w:rPr>
          <w:rFonts w:ascii="Arial" w:eastAsia="Calibri" w:hAnsi="Arial" w:cs="Arial"/>
          <w:kern w:val="0"/>
          <w:sz w:val="24"/>
          <w:szCs w:val="24"/>
        </w:rPr>
        <w:t xml:space="preserve">10 </w:t>
      </w:r>
      <w:r w:rsidRPr="00827AD1">
        <w:rPr>
          <w:rFonts w:ascii="Arial" w:eastAsia="Calibri" w:hAnsi="Arial" w:cs="Arial"/>
          <w:kern w:val="0"/>
          <w:sz w:val="24"/>
          <w:szCs w:val="24"/>
        </w:rPr>
        <w:t>niniejszej umowy.</w:t>
      </w:r>
    </w:p>
    <w:p w14:paraId="2D959639" w14:textId="77777777" w:rsidR="002354F7" w:rsidRDefault="002354F7" w:rsidP="002354F7">
      <w:pPr>
        <w:widowControl/>
        <w:spacing w:after="0" w:line="360" w:lineRule="auto"/>
        <w:jc w:val="center"/>
        <w:rPr>
          <w:rFonts w:ascii="Arial" w:hAnsi="Arial" w:cs="Arial"/>
          <w:b/>
        </w:rPr>
      </w:pPr>
    </w:p>
    <w:p w14:paraId="3A0B2C29" w14:textId="26C34E0A" w:rsidR="002354F7" w:rsidRPr="00861283" w:rsidRDefault="002354F7" w:rsidP="002354F7">
      <w:pPr>
        <w:widowControl/>
        <w:spacing w:after="0" w:line="360" w:lineRule="auto"/>
        <w:jc w:val="center"/>
        <w:rPr>
          <w:rFonts w:ascii="Arial" w:hAnsi="Arial" w:cs="Arial"/>
          <w:b/>
          <w:sz w:val="24"/>
          <w:szCs w:val="24"/>
        </w:rPr>
      </w:pPr>
      <w:r w:rsidRPr="00861283">
        <w:rPr>
          <w:rFonts w:ascii="Arial" w:hAnsi="Arial" w:cs="Arial"/>
          <w:b/>
          <w:sz w:val="24"/>
          <w:szCs w:val="24"/>
        </w:rPr>
        <w:t>§ 6</w:t>
      </w:r>
    </w:p>
    <w:p w14:paraId="59AA0393" w14:textId="77777777" w:rsidR="002354F7" w:rsidRPr="002354F7" w:rsidRDefault="002354F7" w:rsidP="002354F7">
      <w:pPr>
        <w:widowControl/>
        <w:spacing w:after="0" w:line="360" w:lineRule="auto"/>
        <w:jc w:val="center"/>
        <w:rPr>
          <w:rFonts w:ascii="Arial" w:hAnsi="Arial" w:cs="Arial"/>
          <w:b/>
          <w:sz w:val="24"/>
          <w:szCs w:val="24"/>
        </w:rPr>
      </w:pPr>
      <w:r w:rsidRPr="00861283">
        <w:rPr>
          <w:rFonts w:ascii="Arial" w:hAnsi="Arial" w:cs="Arial"/>
          <w:b/>
          <w:sz w:val="24"/>
          <w:szCs w:val="24"/>
        </w:rPr>
        <w:t>Obowiązki stron</w:t>
      </w:r>
    </w:p>
    <w:p w14:paraId="68614673" w14:textId="1DFA53CD" w:rsidR="00E17323" w:rsidRPr="0099668D" w:rsidRDefault="002354F7" w:rsidP="002354F7">
      <w:pPr>
        <w:widowControl/>
        <w:spacing w:after="0" w:line="360" w:lineRule="auto"/>
        <w:rPr>
          <w:rFonts w:ascii="Arial" w:hAnsi="Arial" w:cs="Arial"/>
          <w:sz w:val="24"/>
          <w:szCs w:val="24"/>
        </w:rPr>
      </w:pPr>
      <w:r>
        <w:rPr>
          <w:rFonts w:ascii="Arial" w:hAnsi="Arial" w:cs="Arial"/>
          <w:sz w:val="24"/>
          <w:szCs w:val="24"/>
        </w:rPr>
        <w:t xml:space="preserve">1. </w:t>
      </w:r>
      <w:r w:rsidRPr="0099668D">
        <w:rPr>
          <w:rFonts w:ascii="Arial" w:hAnsi="Arial" w:cs="Arial"/>
          <w:sz w:val="24"/>
          <w:szCs w:val="24"/>
        </w:rPr>
        <w:t>Do obowiązków Zamawiającego w ramach wykonania niniejszej umowy należy:</w:t>
      </w:r>
    </w:p>
    <w:p w14:paraId="4D200595" w14:textId="77777777" w:rsidR="002354F7" w:rsidRDefault="002354F7" w:rsidP="002354F7">
      <w:pPr>
        <w:widowControl/>
        <w:numPr>
          <w:ilvl w:val="0"/>
          <w:numId w:val="22"/>
        </w:numPr>
        <w:spacing w:after="0" w:line="360" w:lineRule="auto"/>
        <w:rPr>
          <w:rFonts w:ascii="Arial" w:hAnsi="Arial" w:cs="Arial"/>
          <w:sz w:val="24"/>
          <w:szCs w:val="24"/>
        </w:rPr>
      </w:pPr>
      <w:r w:rsidRPr="0099668D">
        <w:rPr>
          <w:rFonts w:ascii="Arial" w:hAnsi="Arial" w:cs="Arial"/>
          <w:sz w:val="24"/>
          <w:szCs w:val="24"/>
        </w:rPr>
        <w:t xml:space="preserve">wprowadzenie i przekazanie </w:t>
      </w:r>
      <w:r>
        <w:rPr>
          <w:rFonts w:ascii="Arial" w:hAnsi="Arial" w:cs="Arial"/>
          <w:sz w:val="24"/>
          <w:szCs w:val="24"/>
        </w:rPr>
        <w:t>Wykonawcy placu budowy,</w:t>
      </w:r>
    </w:p>
    <w:p w14:paraId="6082F932" w14:textId="77777777" w:rsidR="002354F7" w:rsidRPr="0099668D" w:rsidRDefault="002354F7" w:rsidP="002354F7">
      <w:pPr>
        <w:widowControl/>
        <w:numPr>
          <w:ilvl w:val="0"/>
          <w:numId w:val="22"/>
        </w:numPr>
        <w:spacing w:after="0" w:line="360" w:lineRule="auto"/>
        <w:rPr>
          <w:rFonts w:ascii="Arial" w:hAnsi="Arial" w:cs="Arial"/>
          <w:sz w:val="24"/>
          <w:szCs w:val="24"/>
        </w:rPr>
      </w:pPr>
      <w:r w:rsidRPr="0099668D">
        <w:rPr>
          <w:rFonts w:ascii="Arial" w:hAnsi="Arial" w:cs="Arial"/>
          <w:sz w:val="24"/>
          <w:szCs w:val="24"/>
        </w:rPr>
        <w:t>zapewnienie na swój koszt nadzoru inwestorskiego i zarządzanie realizacją przedmiotu Umowy,</w:t>
      </w:r>
    </w:p>
    <w:p w14:paraId="1B9EEBBA" w14:textId="77777777" w:rsidR="002354F7" w:rsidRPr="0099668D" w:rsidRDefault="002354F7" w:rsidP="002354F7">
      <w:pPr>
        <w:widowControl/>
        <w:numPr>
          <w:ilvl w:val="0"/>
          <w:numId w:val="22"/>
        </w:numPr>
        <w:spacing w:after="0" w:line="360" w:lineRule="auto"/>
        <w:rPr>
          <w:rFonts w:ascii="Arial" w:hAnsi="Arial" w:cs="Arial"/>
          <w:sz w:val="24"/>
          <w:szCs w:val="24"/>
        </w:rPr>
      </w:pPr>
      <w:r w:rsidRPr="0099668D">
        <w:rPr>
          <w:rFonts w:ascii="Arial" w:hAnsi="Arial" w:cs="Arial"/>
          <w:sz w:val="24"/>
          <w:szCs w:val="24"/>
        </w:rPr>
        <w:t>rozwiązanie problemów technicznych leżących po jego stronie,</w:t>
      </w:r>
    </w:p>
    <w:p w14:paraId="139BB55B" w14:textId="77777777" w:rsidR="00E17323" w:rsidRDefault="00E17323" w:rsidP="002354F7">
      <w:pPr>
        <w:widowControl/>
        <w:numPr>
          <w:ilvl w:val="0"/>
          <w:numId w:val="22"/>
        </w:numPr>
        <w:spacing w:after="0" w:line="360" w:lineRule="auto"/>
        <w:rPr>
          <w:rFonts w:ascii="Arial" w:hAnsi="Arial" w:cs="Arial"/>
          <w:sz w:val="24"/>
          <w:szCs w:val="24"/>
        </w:rPr>
      </w:pPr>
      <w:r>
        <w:rPr>
          <w:rFonts w:ascii="Arial" w:hAnsi="Arial" w:cs="Arial"/>
          <w:sz w:val="24"/>
          <w:szCs w:val="24"/>
        </w:rPr>
        <w:t>o</w:t>
      </w:r>
      <w:r w:rsidRPr="00E17323">
        <w:rPr>
          <w:rFonts w:ascii="Arial" w:hAnsi="Arial" w:cs="Arial"/>
          <w:sz w:val="24"/>
          <w:szCs w:val="24"/>
        </w:rPr>
        <w:t xml:space="preserve">dbiór </w:t>
      </w:r>
      <w:r>
        <w:rPr>
          <w:rFonts w:ascii="Arial" w:hAnsi="Arial" w:cs="Arial"/>
          <w:sz w:val="24"/>
          <w:szCs w:val="24"/>
        </w:rPr>
        <w:t>p</w:t>
      </w:r>
      <w:r w:rsidRPr="00E17323">
        <w:rPr>
          <w:rFonts w:ascii="Arial" w:hAnsi="Arial" w:cs="Arial"/>
          <w:sz w:val="24"/>
          <w:szCs w:val="24"/>
        </w:rPr>
        <w:t xml:space="preserve">rzedmiotu </w:t>
      </w:r>
      <w:r>
        <w:rPr>
          <w:rFonts w:ascii="Arial" w:hAnsi="Arial" w:cs="Arial"/>
          <w:sz w:val="24"/>
          <w:szCs w:val="24"/>
        </w:rPr>
        <w:t>u</w:t>
      </w:r>
      <w:r w:rsidRPr="00E17323">
        <w:rPr>
          <w:rFonts w:ascii="Arial" w:hAnsi="Arial" w:cs="Arial"/>
          <w:sz w:val="24"/>
          <w:szCs w:val="24"/>
        </w:rPr>
        <w:t>mowy z udziałem przedstawicieli WUOZ</w:t>
      </w:r>
    </w:p>
    <w:p w14:paraId="36FB996D" w14:textId="77777777" w:rsidR="00E17323" w:rsidRPr="00E17323" w:rsidRDefault="00E17323" w:rsidP="00E17323">
      <w:pPr>
        <w:pStyle w:val="Akapitzlist"/>
        <w:numPr>
          <w:ilvl w:val="0"/>
          <w:numId w:val="22"/>
        </w:numPr>
        <w:spacing w:after="0" w:line="360" w:lineRule="auto"/>
        <w:rPr>
          <w:rFonts w:ascii="Arial" w:hAnsi="Arial" w:cs="Arial"/>
          <w:sz w:val="24"/>
          <w:szCs w:val="24"/>
        </w:rPr>
      </w:pPr>
      <w:r w:rsidRPr="00E17323">
        <w:rPr>
          <w:rFonts w:ascii="Arial" w:hAnsi="Arial" w:cs="Arial"/>
          <w:sz w:val="24"/>
          <w:szCs w:val="24"/>
        </w:rPr>
        <w:t>Terminowa zapłata wynagrodzenia za wykonane i odebrane prace.</w:t>
      </w:r>
    </w:p>
    <w:p w14:paraId="1B438FF0" w14:textId="11A739FD" w:rsidR="00E17323" w:rsidRPr="00E17323" w:rsidRDefault="002354F7" w:rsidP="00E17323">
      <w:pPr>
        <w:widowControl/>
        <w:spacing w:after="0" w:line="360" w:lineRule="auto"/>
        <w:rPr>
          <w:rFonts w:ascii="Arial" w:hAnsi="Arial" w:cs="Arial"/>
          <w:sz w:val="24"/>
          <w:szCs w:val="24"/>
        </w:rPr>
      </w:pPr>
      <w:r w:rsidRPr="00F92E2A">
        <w:rPr>
          <w:rFonts w:ascii="Arial" w:hAnsi="Arial" w:cs="Arial"/>
          <w:sz w:val="24"/>
          <w:szCs w:val="24"/>
        </w:rPr>
        <w:t xml:space="preserve">2. </w:t>
      </w:r>
      <w:r w:rsidR="00561552">
        <w:rPr>
          <w:rFonts w:ascii="Arial" w:hAnsi="Arial" w:cs="Arial"/>
          <w:sz w:val="24"/>
          <w:szCs w:val="24"/>
        </w:rPr>
        <w:t>Do obowiązków Wykonawcy należy:</w:t>
      </w:r>
    </w:p>
    <w:p w14:paraId="311578C1" w14:textId="4DA5A463" w:rsidR="00E17323" w:rsidRDefault="00E17323" w:rsidP="00E17323">
      <w:pPr>
        <w:widowControl/>
        <w:spacing w:after="0" w:line="360" w:lineRule="auto"/>
        <w:rPr>
          <w:rFonts w:ascii="Arial" w:hAnsi="Arial" w:cs="Arial"/>
          <w:sz w:val="24"/>
          <w:szCs w:val="24"/>
        </w:rPr>
      </w:pPr>
      <w:r w:rsidRPr="00E17323">
        <w:rPr>
          <w:rFonts w:ascii="Arial" w:hAnsi="Arial" w:cs="Arial"/>
          <w:sz w:val="24"/>
          <w:szCs w:val="24"/>
        </w:rPr>
        <w:t>1)</w:t>
      </w:r>
      <w:r w:rsidR="00561552">
        <w:rPr>
          <w:rFonts w:ascii="Arial" w:hAnsi="Arial" w:cs="Arial"/>
          <w:sz w:val="24"/>
          <w:szCs w:val="24"/>
        </w:rPr>
        <w:t xml:space="preserve"> Wykonanie przedmiotu umowy w oparciu o opis przedmiotu zamówienia, przedmiar robót, STWiORB oraz zgodnie z zasadami wiedzy technicznej przy zastosowaniu obowiązujących przepisów i warunków technicznych a także postanowieniami umowy,</w:t>
      </w:r>
    </w:p>
    <w:p w14:paraId="65D80080" w14:textId="2C56433F" w:rsidR="00561552" w:rsidRDefault="00561552" w:rsidP="00E17323">
      <w:pPr>
        <w:widowControl/>
        <w:spacing w:after="0" w:line="360" w:lineRule="auto"/>
        <w:rPr>
          <w:rFonts w:ascii="Arial" w:hAnsi="Arial" w:cs="Arial"/>
          <w:sz w:val="24"/>
          <w:szCs w:val="24"/>
        </w:rPr>
      </w:pPr>
      <w:r>
        <w:rPr>
          <w:rFonts w:ascii="Arial" w:hAnsi="Arial" w:cs="Arial"/>
          <w:sz w:val="24"/>
          <w:szCs w:val="24"/>
        </w:rPr>
        <w:t>2) przekazywanie inspektorowi nadzoru inwestorskiego informacji dotyczących realizacji umowy oraz umożliwienia mu przeprowadzenia kontroli ich wykonywania</w:t>
      </w:r>
    </w:p>
    <w:p w14:paraId="6F458EDF" w14:textId="6D88B137" w:rsidR="00C95093" w:rsidRDefault="00C95093" w:rsidP="00C95093">
      <w:pPr>
        <w:widowControl/>
        <w:spacing w:after="0" w:line="360" w:lineRule="auto"/>
        <w:rPr>
          <w:rFonts w:ascii="Arial" w:hAnsi="Arial" w:cs="Arial"/>
          <w:sz w:val="24"/>
          <w:szCs w:val="24"/>
        </w:rPr>
      </w:pPr>
      <w:r>
        <w:rPr>
          <w:rFonts w:ascii="Arial" w:hAnsi="Arial" w:cs="Arial"/>
          <w:sz w:val="24"/>
          <w:szCs w:val="24"/>
        </w:rPr>
        <w:t>3) p</w:t>
      </w:r>
      <w:r w:rsidRPr="00C95093">
        <w:rPr>
          <w:rFonts w:ascii="Arial" w:hAnsi="Arial" w:cs="Arial"/>
          <w:sz w:val="24"/>
          <w:szCs w:val="24"/>
        </w:rPr>
        <w:t>rzejęcia placu budowy od Zamawiającego, odpowiednio zabezpieczenia terenu budowy wraz z urządzeniami technicznymi i uniemożliwienia wstępu na budowę osobom nieupoważnionym i na czas robót zapewnienia organizacji budowy zgodnie  z przepisami BHP i ppoż, przepisami prawa budowlanego, oraz ochrony mienia  i ponoszenia odpowiedzialność za szkody powstałe i wynikłe na terenie budowy z winy pracowników oraz osób trzecich</w:t>
      </w:r>
    </w:p>
    <w:p w14:paraId="47067D01" w14:textId="1F1A14FD" w:rsidR="00C95093" w:rsidRPr="00C95093" w:rsidRDefault="00C95093" w:rsidP="00C95093">
      <w:pPr>
        <w:widowControl/>
        <w:spacing w:after="0" w:line="360" w:lineRule="auto"/>
        <w:rPr>
          <w:rFonts w:ascii="Arial" w:hAnsi="Arial" w:cs="Arial"/>
          <w:sz w:val="24"/>
          <w:szCs w:val="24"/>
        </w:rPr>
      </w:pPr>
      <w:r>
        <w:rPr>
          <w:rFonts w:ascii="Arial" w:hAnsi="Arial" w:cs="Arial"/>
          <w:sz w:val="24"/>
          <w:szCs w:val="24"/>
        </w:rPr>
        <w:t>4) zabezpieczenie placu budowy wraz z bezpośrednim sąsiedztwem prowadzonych prac, zgodnie z obowiązującymi zasadami bezpieczeństwa i ochrony zdrowia,</w:t>
      </w:r>
    </w:p>
    <w:p w14:paraId="5A86FA05" w14:textId="56DB9547" w:rsidR="00C95093" w:rsidRPr="00C95093" w:rsidRDefault="00C95093" w:rsidP="00C95093">
      <w:pPr>
        <w:widowControl/>
        <w:spacing w:after="0" w:line="360" w:lineRule="auto"/>
        <w:rPr>
          <w:rFonts w:ascii="Arial" w:hAnsi="Arial" w:cs="Arial"/>
          <w:sz w:val="24"/>
          <w:szCs w:val="24"/>
        </w:rPr>
      </w:pPr>
      <w:r>
        <w:rPr>
          <w:rFonts w:ascii="Arial" w:hAnsi="Arial" w:cs="Arial"/>
          <w:sz w:val="24"/>
          <w:szCs w:val="24"/>
        </w:rPr>
        <w:lastRenderedPageBreak/>
        <w:t>5</w:t>
      </w:r>
      <w:r w:rsidRPr="00C95093">
        <w:rPr>
          <w:rFonts w:ascii="Arial" w:hAnsi="Arial" w:cs="Arial"/>
          <w:sz w:val="24"/>
          <w:szCs w:val="24"/>
        </w:rPr>
        <w:t>)</w:t>
      </w:r>
      <w:r>
        <w:rPr>
          <w:rFonts w:ascii="Arial" w:hAnsi="Arial" w:cs="Arial"/>
          <w:sz w:val="24"/>
          <w:szCs w:val="24"/>
        </w:rPr>
        <w:t xml:space="preserve"> d</w:t>
      </w:r>
      <w:r w:rsidRPr="00C95093">
        <w:rPr>
          <w:rFonts w:ascii="Arial" w:hAnsi="Arial" w:cs="Arial"/>
          <w:sz w:val="24"/>
          <w:szCs w:val="24"/>
        </w:rPr>
        <w:t xml:space="preserve">ostarczenia oświadczenia stwierdzającego przyjęcie obowiązku kierowania pracami przez kierownika prac konserwatorskich  </w:t>
      </w:r>
    </w:p>
    <w:p w14:paraId="60B84C32" w14:textId="6E0E2BB2" w:rsidR="00C95093" w:rsidRDefault="00C95093" w:rsidP="00E17323">
      <w:pPr>
        <w:widowControl/>
        <w:spacing w:after="0" w:line="360" w:lineRule="auto"/>
        <w:rPr>
          <w:rFonts w:ascii="Arial" w:hAnsi="Arial" w:cs="Arial"/>
          <w:sz w:val="24"/>
          <w:szCs w:val="24"/>
        </w:rPr>
      </w:pPr>
      <w:r>
        <w:rPr>
          <w:rFonts w:ascii="Arial" w:hAnsi="Arial" w:cs="Arial"/>
          <w:sz w:val="24"/>
          <w:szCs w:val="24"/>
        </w:rPr>
        <w:t>6) uporządkowanie placu budowy i przywrócenie terenu do stanu pierwotnego,</w:t>
      </w:r>
    </w:p>
    <w:p w14:paraId="4EAE049A" w14:textId="09208917" w:rsidR="00C95093" w:rsidRDefault="00C95093" w:rsidP="00E17323">
      <w:pPr>
        <w:widowControl/>
        <w:spacing w:after="0" w:line="360" w:lineRule="auto"/>
        <w:rPr>
          <w:rFonts w:ascii="Arial" w:hAnsi="Arial" w:cs="Arial"/>
          <w:sz w:val="24"/>
          <w:szCs w:val="24"/>
        </w:rPr>
      </w:pPr>
      <w:r>
        <w:rPr>
          <w:rFonts w:ascii="Arial" w:hAnsi="Arial" w:cs="Arial"/>
          <w:sz w:val="24"/>
          <w:szCs w:val="24"/>
        </w:rPr>
        <w:t>7) ubezpieczenie robót, przy czym ubezpieczeniu winna podlegać w szczególności odpowiedzialność cywilna za szkody powstałe z winy wykonawcy oraz w następstwie nieszczęśliwych wypadków dotyczących pracowników wykonawcy i osób trzecich powstałe w związku z prowadzonymi robotami w tym także z ruchem pojazdów mechanicznych,</w:t>
      </w:r>
    </w:p>
    <w:p w14:paraId="158D32D4" w14:textId="77777777" w:rsidR="004818FA" w:rsidRDefault="00C40DA8" w:rsidP="004818FA">
      <w:pPr>
        <w:widowControl/>
        <w:spacing w:after="0" w:line="360" w:lineRule="auto"/>
        <w:rPr>
          <w:rFonts w:ascii="Arial" w:hAnsi="Arial" w:cs="Arial"/>
          <w:sz w:val="24"/>
          <w:szCs w:val="24"/>
        </w:rPr>
      </w:pPr>
      <w:r>
        <w:rPr>
          <w:rFonts w:ascii="Arial" w:hAnsi="Arial" w:cs="Arial"/>
          <w:sz w:val="24"/>
          <w:szCs w:val="24"/>
        </w:rPr>
        <w:t>8) dostarczenie Zamawiającemu wszystkich dokumentów niezbędnych do oceny prawidłowego wykonania robót,</w:t>
      </w:r>
    </w:p>
    <w:p w14:paraId="5CB80101" w14:textId="56BADC02" w:rsidR="00063EB4" w:rsidRPr="00063EB4" w:rsidRDefault="00063EB4" w:rsidP="00063EB4">
      <w:pPr>
        <w:widowControl/>
        <w:spacing w:after="0" w:line="360" w:lineRule="auto"/>
        <w:rPr>
          <w:rFonts w:ascii="Arial" w:hAnsi="Arial" w:cs="Arial"/>
          <w:sz w:val="24"/>
          <w:szCs w:val="24"/>
        </w:rPr>
      </w:pPr>
      <w:r>
        <w:rPr>
          <w:rFonts w:ascii="Arial" w:hAnsi="Arial" w:cs="Arial"/>
          <w:sz w:val="24"/>
          <w:szCs w:val="24"/>
        </w:rPr>
        <w:t>9) z</w:t>
      </w:r>
      <w:r w:rsidRPr="00063EB4">
        <w:rPr>
          <w:rFonts w:ascii="Arial" w:hAnsi="Arial" w:cs="Arial"/>
          <w:sz w:val="24"/>
          <w:szCs w:val="24"/>
        </w:rPr>
        <w:t>apewnienia właściwej koordynacji organizacji prac oraz zapewnienia, aby wszystkie osoby wyznaczone do wykonywania czynności objętych przedmiotem umowy posiadały odpowiednie kwalifikacje oraz przeszkolenia i uprawnienia wymagane przepisami prawa. W przypadku stwierdzenia przez Zamawiającego wykonywania prac przez osoby, które nie powinny być dopuszczone do wykonywania tych prac z powodu braku odpowiednich kwalifikacji lub umiejętności, Zamawiający jest uprawniony do wstrzymania wykonywania prac z przyczyn zawinionych przez Wykonawcę oraz żądania zaprzestania wykonywania tych prac przez taką osobę.</w:t>
      </w:r>
    </w:p>
    <w:p w14:paraId="4A8FA3F6" w14:textId="2687D9F8" w:rsidR="004818FA" w:rsidRDefault="00063EB4" w:rsidP="004818FA">
      <w:pPr>
        <w:widowControl/>
        <w:spacing w:after="0" w:line="360" w:lineRule="auto"/>
        <w:rPr>
          <w:rFonts w:ascii="Arial" w:hAnsi="Arial" w:cs="Arial"/>
          <w:sz w:val="24"/>
          <w:szCs w:val="24"/>
        </w:rPr>
      </w:pPr>
      <w:r>
        <w:rPr>
          <w:rFonts w:ascii="Arial" w:hAnsi="Arial" w:cs="Arial"/>
          <w:sz w:val="24"/>
          <w:szCs w:val="24"/>
        </w:rPr>
        <w:t>10</w:t>
      </w:r>
      <w:r w:rsidR="004818FA">
        <w:rPr>
          <w:rFonts w:ascii="Arial" w:hAnsi="Arial" w:cs="Arial"/>
          <w:sz w:val="24"/>
          <w:szCs w:val="24"/>
        </w:rPr>
        <w:t xml:space="preserve">) </w:t>
      </w:r>
      <w:r w:rsidR="00C95093">
        <w:rPr>
          <w:rFonts w:ascii="Arial" w:hAnsi="Arial" w:cs="Arial"/>
          <w:sz w:val="24"/>
          <w:szCs w:val="24"/>
        </w:rPr>
        <w:t xml:space="preserve"> </w:t>
      </w:r>
      <w:r w:rsidR="004818FA">
        <w:rPr>
          <w:rFonts w:ascii="Arial" w:hAnsi="Arial" w:cs="Arial"/>
          <w:sz w:val="24"/>
          <w:szCs w:val="24"/>
        </w:rPr>
        <w:t>u</w:t>
      </w:r>
      <w:r w:rsidR="004818FA" w:rsidRPr="004818FA">
        <w:rPr>
          <w:rFonts w:ascii="Arial" w:hAnsi="Arial" w:cs="Arial"/>
          <w:sz w:val="24"/>
          <w:szCs w:val="24"/>
        </w:rPr>
        <w:t>możliwienia Zamawiającemu lub osobom upoważnionym przez Zamawiającego</w:t>
      </w:r>
      <w:r w:rsidR="004818FA">
        <w:rPr>
          <w:rFonts w:ascii="Arial" w:hAnsi="Arial" w:cs="Arial"/>
          <w:sz w:val="24"/>
          <w:szCs w:val="24"/>
        </w:rPr>
        <w:t xml:space="preserve"> do </w:t>
      </w:r>
      <w:r w:rsidR="004818FA" w:rsidRPr="004818FA">
        <w:rPr>
          <w:rFonts w:ascii="Arial" w:hAnsi="Arial" w:cs="Arial"/>
          <w:sz w:val="24"/>
          <w:szCs w:val="24"/>
        </w:rPr>
        <w:t xml:space="preserve"> przeprowadzenia kontroli lub wizji lokalnej terenu budowy i miejsca wykonywania prac konserwatorskich w każdym czasie oraz umożliwienia wglądu do materiałów </w:t>
      </w:r>
      <w:r w:rsidR="004818FA" w:rsidRPr="004818FA">
        <w:rPr>
          <w:rFonts w:ascii="Arial" w:hAnsi="Arial" w:cs="Arial"/>
          <w:sz w:val="24"/>
          <w:szCs w:val="24"/>
        </w:rPr>
        <w:br/>
        <w:t>i dokumentów związanych z realizacją niniejszej umowy</w:t>
      </w:r>
    </w:p>
    <w:p w14:paraId="1EBAF0F9" w14:textId="02AD93AE" w:rsidR="00063EB4" w:rsidRPr="00063EB4" w:rsidRDefault="00063EB4" w:rsidP="00063EB4">
      <w:pPr>
        <w:widowControl/>
        <w:spacing w:after="0" w:line="360" w:lineRule="auto"/>
        <w:rPr>
          <w:rFonts w:ascii="Arial" w:hAnsi="Arial" w:cs="Arial"/>
          <w:sz w:val="24"/>
          <w:szCs w:val="24"/>
        </w:rPr>
      </w:pPr>
      <w:r>
        <w:rPr>
          <w:rFonts w:ascii="Arial" w:hAnsi="Arial" w:cs="Arial"/>
          <w:sz w:val="24"/>
          <w:szCs w:val="24"/>
        </w:rPr>
        <w:t>11) u</w:t>
      </w:r>
      <w:r w:rsidRPr="00063EB4">
        <w:rPr>
          <w:rFonts w:ascii="Arial" w:hAnsi="Arial" w:cs="Arial"/>
          <w:sz w:val="24"/>
          <w:szCs w:val="24"/>
        </w:rPr>
        <w:t xml:space="preserve">czestniczenia w posiedzeniach Komisji konserwatorskiej zwoływanej na wniosek Wykonawcy lub Zamawiającego. </w:t>
      </w:r>
    </w:p>
    <w:p w14:paraId="099C3BE4" w14:textId="23BBE0C7" w:rsidR="004818FA" w:rsidRDefault="004818FA" w:rsidP="004818FA">
      <w:pPr>
        <w:widowControl/>
        <w:spacing w:after="0" w:line="360" w:lineRule="auto"/>
        <w:rPr>
          <w:rFonts w:ascii="Arial" w:hAnsi="Arial" w:cs="Arial"/>
          <w:sz w:val="24"/>
          <w:szCs w:val="24"/>
        </w:rPr>
      </w:pPr>
      <w:r>
        <w:rPr>
          <w:rFonts w:ascii="Arial" w:hAnsi="Arial" w:cs="Arial"/>
          <w:sz w:val="24"/>
          <w:szCs w:val="24"/>
        </w:rPr>
        <w:t>1</w:t>
      </w:r>
      <w:r w:rsidR="00063EB4">
        <w:rPr>
          <w:rFonts w:ascii="Arial" w:hAnsi="Arial" w:cs="Arial"/>
          <w:sz w:val="24"/>
          <w:szCs w:val="24"/>
        </w:rPr>
        <w:t>2</w:t>
      </w:r>
      <w:r>
        <w:rPr>
          <w:rFonts w:ascii="Arial" w:hAnsi="Arial" w:cs="Arial"/>
          <w:sz w:val="24"/>
          <w:szCs w:val="24"/>
        </w:rPr>
        <w:t xml:space="preserve">) </w:t>
      </w:r>
      <w:r w:rsidRPr="004818FA">
        <w:rPr>
          <w:rFonts w:ascii="Arial" w:hAnsi="Arial" w:cs="Arial"/>
          <w:sz w:val="24"/>
          <w:szCs w:val="24"/>
        </w:rPr>
        <w:t>Stosowania materiałów i wyrobów budowlanych zgodnych z wymogami określonymi w programie prac konserwatorskich, STWiORB, dokumentacji projektowej i innych dokumentach wskazanych przez Zamawiającego, wprowadzonych do obrotu zgodnie z obowiązującymi w tym zakresie przepisami</w:t>
      </w:r>
    </w:p>
    <w:p w14:paraId="453BBE5F" w14:textId="2EC72B03" w:rsidR="000A1899" w:rsidRPr="000A1899" w:rsidRDefault="000A1899" w:rsidP="000A1899">
      <w:pPr>
        <w:widowControl/>
        <w:spacing w:after="0" w:line="360" w:lineRule="auto"/>
        <w:rPr>
          <w:rFonts w:ascii="Arial" w:hAnsi="Arial" w:cs="Arial"/>
          <w:bCs/>
          <w:sz w:val="24"/>
          <w:szCs w:val="24"/>
        </w:rPr>
      </w:pPr>
      <w:r>
        <w:rPr>
          <w:rFonts w:ascii="Arial" w:hAnsi="Arial" w:cs="Arial"/>
          <w:sz w:val="24"/>
          <w:szCs w:val="24"/>
        </w:rPr>
        <w:t>1</w:t>
      </w:r>
      <w:r w:rsidR="00063EB4">
        <w:rPr>
          <w:rFonts w:ascii="Arial" w:hAnsi="Arial" w:cs="Arial"/>
          <w:sz w:val="24"/>
          <w:szCs w:val="24"/>
        </w:rPr>
        <w:t>3</w:t>
      </w:r>
      <w:r>
        <w:rPr>
          <w:rFonts w:ascii="Arial" w:hAnsi="Arial" w:cs="Arial"/>
          <w:sz w:val="24"/>
          <w:szCs w:val="24"/>
        </w:rPr>
        <w:t xml:space="preserve">) </w:t>
      </w:r>
      <w:r w:rsidRPr="000A1899">
        <w:rPr>
          <w:rFonts w:ascii="Arial" w:hAnsi="Arial" w:cs="Arial"/>
          <w:sz w:val="24"/>
          <w:szCs w:val="24"/>
        </w:rPr>
        <w:t>Wykonania przedmiotu umowy z własnych materiałów i własnym sprzętem oraz</w:t>
      </w:r>
      <w:r w:rsidRPr="000A1899">
        <w:rPr>
          <w:rFonts w:ascii="Arial" w:hAnsi="Arial" w:cs="Arial"/>
          <w:bCs/>
          <w:sz w:val="24"/>
          <w:szCs w:val="24"/>
        </w:rPr>
        <w:t xml:space="preserve"> zapewnienia na swój koszt tych materiałów i sprzętu oraz narzędzi pracy, urządzeń, odzieży ochronnej i roboczej oraz dozoru własnego mienia, a także segregowania </w:t>
      </w:r>
      <w:r w:rsidRPr="000A1899">
        <w:rPr>
          <w:rFonts w:ascii="Arial" w:hAnsi="Arial" w:cs="Arial"/>
          <w:bCs/>
          <w:sz w:val="24"/>
          <w:szCs w:val="24"/>
        </w:rPr>
        <w:br/>
        <w:t>i ponoszenia kosztów wywozu i utylizacji wszelkich odpadów powstałych w trakcie realizacji umowy.</w:t>
      </w:r>
      <w:r>
        <w:rPr>
          <w:rFonts w:ascii="Arial" w:hAnsi="Arial" w:cs="Arial"/>
          <w:bCs/>
          <w:sz w:val="24"/>
          <w:szCs w:val="24"/>
        </w:rPr>
        <w:t xml:space="preserve"> </w:t>
      </w:r>
      <w:r w:rsidRPr="000A1899">
        <w:rPr>
          <w:rFonts w:ascii="Arial" w:hAnsi="Arial" w:cs="Arial"/>
          <w:sz w:val="24"/>
          <w:szCs w:val="24"/>
        </w:rPr>
        <w:t xml:space="preserve">Zastosowane materiały powinny spełniać wszelkie wymogi ustawy Prawo budowlane tj. posiadać odpowiednie certyfikaty na znak bezpieczeństwa , być </w:t>
      </w:r>
      <w:r w:rsidRPr="000A1899">
        <w:rPr>
          <w:rFonts w:ascii="Arial" w:hAnsi="Arial" w:cs="Arial"/>
          <w:sz w:val="24"/>
          <w:szCs w:val="24"/>
        </w:rPr>
        <w:lastRenderedPageBreak/>
        <w:t>zgodne z kryteriami technicznymi określonymi w Polskich Normach lub aprobatą techniczną o ile dla danego wyrobu nie ustanowiono Polskiej Normy oraz zgodnie z właściwymi przepisami i dokumentami technicznymi. N</w:t>
      </w:r>
      <w:r w:rsidRPr="000A1899">
        <w:rPr>
          <w:rFonts w:ascii="Arial" w:hAnsi="Arial" w:cs="Arial"/>
          <w:bCs/>
          <w:sz w:val="24"/>
          <w:szCs w:val="24"/>
        </w:rPr>
        <w:t xml:space="preserve">a każde żądanie Zamawiającego Wykonawca przedstawi właściwe certyfikaty </w:t>
      </w:r>
      <w:r w:rsidRPr="000A1899">
        <w:rPr>
          <w:rFonts w:ascii="Arial" w:hAnsi="Arial" w:cs="Arial"/>
          <w:sz w:val="24"/>
          <w:szCs w:val="24"/>
        </w:rPr>
        <w:t xml:space="preserve">zgodności z Polską Normą lub innych dokumentów zgodności. </w:t>
      </w:r>
    </w:p>
    <w:p w14:paraId="53F42F6D" w14:textId="40C36E46" w:rsidR="000A1899" w:rsidRDefault="000A1899" w:rsidP="000A1899">
      <w:pPr>
        <w:widowControl/>
        <w:spacing w:after="0" w:line="360" w:lineRule="auto"/>
        <w:rPr>
          <w:rFonts w:ascii="Arial" w:hAnsi="Arial" w:cs="Arial"/>
          <w:sz w:val="24"/>
          <w:szCs w:val="24"/>
        </w:rPr>
      </w:pPr>
      <w:r>
        <w:rPr>
          <w:rFonts w:ascii="Arial" w:hAnsi="Arial" w:cs="Arial"/>
          <w:sz w:val="24"/>
          <w:szCs w:val="24"/>
        </w:rPr>
        <w:t>1</w:t>
      </w:r>
      <w:r w:rsidR="00063EB4">
        <w:rPr>
          <w:rFonts w:ascii="Arial" w:hAnsi="Arial" w:cs="Arial"/>
          <w:sz w:val="24"/>
          <w:szCs w:val="24"/>
        </w:rPr>
        <w:t>4</w:t>
      </w:r>
      <w:r>
        <w:rPr>
          <w:rFonts w:ascii="Arial" w:hAnsi="Arial" w:cs="Arial"/>
          <w:sz w:val="24"/>
          <w:szCs w:val="24"/>
        </w:rPr>
        <w:t xml:space="preserve">) </w:t>
      </w:r>
      <w:r w:rsidRPr="000A1899">
        <w:rPr>
          <w:rFonts w:ascii="Arial" w:hAnsi="Arial" w:cs="Arial"/>
          <w:sz w:val="24"/>
          <w:szCs w:val="24"/>
        </w:rPr>
        <w:t>Zgł</w:t>
      </w:r>
      <w:r>
        <w:rPr>
          <w:rFonts w:ascii="Arial" w:hAnsi="Arial" w:cs="Arial"/>
          <w:sz w:val="24"/>
          <w:szCs w:val="24"/>
        </w:rPr>
        <w:t xml:space="preserve">oszenie </w:t>
      </w:r>
      <w:r w:rsidRPr="000A1899">
        <w:rPr>
          <w:rFonts w:ascii="Arial" w:hAnsi="Arial" w:cs="Arial"/>
          <w:sz w:val="24"/>
          <w:szCs w:val="24"/>
        </w:rPr>
        <w:t>robót do odbioru  i zapewnienia terminowego usunięcia wad ujawnionych w czasie wykonywania robót lub ujawnionych w czasie odbioru oraz w czasie obowiązywania gwarancji i rękojmi</w:t>
      </w:r>
    </w:p>
    <w:p w14:paraId="1CD16710" w14:textId="1C7C693E" w:rsidR="000A1899" w:rsidRDefault="000A1899" w:rsidP="000A1899">
      <w:pPr>
        <w:widowControl/>
        <w:spacing w:after="0" w:line="360" w:lineRule="auto"/>
        <w:rPr>
          <w:rFonts w:ascii="Arial" w:hAnsi="Arial" w:cs="Arial"/>
          <w:sz w:val="24"/>
          <w:szCs w:val="24"/>
        </w:rPr>
      </w:pPr>
      <w:r>
        <w:rPr>
          <w:rFonts w:ascii="Arial" w:hAnsi="Arial" w:cs="Arial"/>
          <w:sz w:val="24"/>
          <w:szCs w:val="24"/>
        </w:rPr>
        <w:t>1</w:t>
      </w:r>
      <w:r w:rsidR="00063EB4">
        <w:rPr>
          <w:rFonts w:ascii="Arial" w:hAnsi="Arial" w:cs="Arial"/>
          <w:sz w:val="24"/>
          <w:szCs w:val="24"/>
        </w:rPr>
        <w:t>5</w:t>
      </w:r>
      <w:r>
        <w:rPr>
          <w:rFonts w:ascii="Arial" w:hAnsi="Arial" w:cs="Arial"/>
          <w:sz w:val="24"/>
          <w:szCs w:val="24"/>
        </w:rPr>
        <w:t xml:space="preserve">) </w:t>
      </w:r>
      <w:r w:rsidRPr="000A1899">
        <w:rPr>
          <w:rFonts w:ascii="Arial" w:hAnsi="Arial" w:cs="Arial"/>
          <w:sz w:val="24"/>
          <w:szCs w:val="24"/>
        </w:rPr>
        <w:t xml:space="preserve">Poniesienia odpowiedzialności prawnej i materialnej  za działania, uchybienia </w:t>
      </w:r>
      <w:r w:rsidRPr="000A1899">
        <w:rPr>
          <w:rFonts w:ascii="Arial" w:hAnsi="Arial" w:cs="Arial"/>
          <w:sz w:val="24"/>
          <w:szCs w:val="24"/>
        </w:rPr>
        <w:br/>
        <w:t>i zaniedbania osób trzecich, w tym Podwykonawców i ich pracowników, za pomocą których Wykonawca zobowiązanie wykonuje lub którym powierza jego wykonanie, jak za swoje własne działania, uchybienia lub zaniedbania</w:t>
      </w:r>
    </w:p>
    <w:p w14:paraId="33AEEECF" w14:textId="5093FDD6" w:rsidR="00063EB4" w:rsidRPr="00063EB4" w:rsidRDefault="000A1899" w:rsidP="00063EB4">
      <w:pPr>
        <w:widowControl/>
        <w:spacing w:after="0" w:line="360" w:lineRule="auto"/>
        <w:rPr>
          <w:rFonts w:ascii="Arial" w:hAnsi="Arial" w:cs="Arial"/>
          <w:sz w:val="24"/>
          <w:szCs w:val="24"/>
        </w:rPr>
      </w:pPr>
      <w:r>
        <w:rPr>
          <w:rFonts w:ascii="Arial" w:hAnsi="Arial" w:cs="Arial"/>
          <w:sz w:val="24"/>
          <w:szCs w:val="24"/>
        </w:rPr>
        <w:t>1</w:t>
      </w:r>
      <w:r w:rsidR="00063EB4">
        <w:rPr>
          <w:rFonts w:ascii="Arial" w:hAnsi="Arial" w:cs="Arial"/>
          <w:sz w:val="24"/>
          <w:szCs w:val="24"/>
        </w:rPr>
        <w:t>6</w:t>
      </w:r>
      <w:r>
        <w:rPr>
          <w:rFonts w:ascii="Arial" w:hAnsi="Arial" w:cs="Arial"/>
          <w:sz w:val="24"/>
          <w:szCs w:val="24"/>
        </w:rPr>
        <w:t xml:space="preserve">) </w:t>
      </w:r>
      <w:r w:rsidR="00063EB4">
        <w:rPr>
          <w:rFonts w:ascii="Arial" w:hAnsi="Arial" w:cs="Arial"/>
          <w:sz w:val="24"/>
          <w:szCs w:val="24"/>
        </w:rPr>
        <w:t>o</w:t>
      </w:r>
      <w:r w:rsidR="00063EB4" w:rsidRPr="00063EB4">
        <w:rPr>
          <w:rFonts w:ascii="Arial" w:hAnsi="Arial" w:cs="Arial"/>
          <w:sz w:val="24"/>
          <w:szCs w:val="24"/>
        </w:rPr>
        <w:t xml:space="preserve">ddania przedmiotu niniejszej umowy w terminie w niej uzgodnionym, </w:t>
      </w:r>
    </w:p>
    <w:p w14:paraId="590C41EE" w14:textId="2E1B4852" w:rsidR="00063EB4" w:rsidRPr="00063EB4" w:rsidRDefault="00063EB4" w:rsidP="00063EB4">
      <w:pPr>
        <w:widowControl/>
        <w:spacing w:after="0" w:line="360" w:lineRule="auto"/>
        <w:rPr>
          <w:rFonts w:ascii="Arial" w:hAnsi="Arial" w:cs="Arial"/>
          <w:sz w:val="24"/>
          <w:szCs w:val="24"/>
        </w:rPr>
      </w:pPr>
      <w:r w:rsidRPr="00063EB4">
        <w:rPr>
          <w:rFonts w:ascii="Arial" w:hAnsi="Arial" w:cs="Arial"/>
          <w:sz w:val="24"/>
          <w:szCs w:val="24"/>
        </w:rPr>
        <w:t xml:space="preserve">z zachowaniem terminu realizacji, o którym mowa w § </w:t>
      </w:r>
      <w:r>
        <w:rPr>
          <w:rFonts w:ascii="Arial" w:hAnsi="Arial" w:cs="Arial"/>
          <w:sz w:val="24"/>
          <w:szCs w:val="24"/>
        </w:rPr>
        <w:t xml:space="preserve">2 </w:t>
      </w:r>
      <w:r w:rsidRPr="00063EB4">
        <w:rPr>
          <w:rFonts w:ascii="Arial" w:hAnsi="Arial" w:cs="Arial"/>
          <w:sz w:val="24"/>
          <w:szCs w:val="24"/>
        </w:rPr>
        <w:t>umowy.</w:t>
      </w:r>
    </w:p>
    <w:p w14:paraId="0172FF6B" w14:textId="0320DF71" w:rsidR="00E17323" w:rsidRPr="00E17323" w:rsidRDefault="00063EB4" w:rsidP="00E17323">
      <w:pPr>
        <w:widowControl/>
        <w:spacing w:after="0" w:line="360" w:lineRule="auto"/>
        <w:rPr>
          <w:rFonts w:ascii="Arial" w:hAnsi="Arial" w:cs="Arial"/>
          <w:sz w:val="24"/>
          <w:szCs w:val="24"/>
        </w:rPr>
      </w:pPr>
      <w:r>
        <w:rPr>
          <w:rFonts w:ascii="Arial" w:hAnsi="Arial" w:cs="Arial"/>
          <w:sz w:val="24"/>
          <w:szCs w:val="24"/>
        </w:rPr>
        <w:t>17</w:t>
      </w:r>
      <w:r w:rsidR="00E17323" w:rsidRPr="00E17323">
        <w:rPr>
          <w:rFonts w:ascii="Arial" w:hAnsi="Arial" w:cs="Arial"/>
          <w:sz w:val="24"/>
          <w:szCs w:val="24"/>
        </w:rPr>
        <w:t>)</w:t>
      </w:r>
      <w:r>
        <w:rPr>
          <w:rFonts w:ascii="Arial" w:hAnsi="Arial" w:cs="Arial"/>
          <w:sz w:val="24"/>
          <w:szCs w:val="24"/>
        </w:rPr>
        <w:t xml:space="preserve"> `z</w:t>
      </w:r>
      <w:r w:rsidR="00E17323" w:rsidRPr="00E17323">
        <w:rPr>
          <w:rFonts w:ascii="Arial" w:hAnsi="Arial" w:cs="Arial"/>
          <w:sz w:val="24"/>
          <w:szCs w:val="24"/>
        </w:rPr>
        <w:t xml:space="preserve">apewnienia bezpieczeństwa osób przebywających na terenie budowy </w:t>
      </w:r>
    </w:p>
    <w:p w14:paraId="33BD4C04" w14:textId="77777777" w:rsidR="00E17323" w:rsidRPr="00E17323" w:rsidRDefault="00E17323" w:rsidP="00E17323">
      <w:pPr>
        <w:widowControl/>
        <w:spacing w:after="0" w:line="360" w:lineRule="auto"/>
        <w:rPr>
          <w:rFonts w:ascii="Arial" w:hAnsi="Arial" w:cs="Arial"/>
          <w:sz w:val="24"/>
          <w:szCs w:val="24"/>
        </w:rPr>
      </w:pPr>
      <w:r w:rsidRPr="00E17323">
        <w:rPr>
          <w:rFonts w:ascii="Arial" w:hAnsi="Arial" w:cs="Arial"/>
          <w:sz w:val="24"/>
          <w:szCs w:val="24"/>
        </w:rPr>
        <w:t xml:space="preserve">i w miejscu wykonywania prac konserwatorskich oraz utrzymanie terenu budowy </w:t>
      </w:r>
    </w:p>
    <w:p w14:paraId="001A0C60" w14:textId="77777777" w:rsidR="00E17323" w:rsidRPr="00E17323" w:rsidRDefault="00E17323" w:rsidP="00E17323">
      <w:pPr>
        <w:widowControl/>
        <w:spacing w:after="0" w:line="360" w:lineRule="auto"/>
        <w:rPr>
          <w:rFonts w:ascii="Arial" w:hAnsi="Arial" w:cs="Arial"/>
          <w:sz w:val="24"/>
          <w:szCs w:val="24"/>
        </w:rPr>
      </w:pPr>
      <w:r w:rsidRPr="00E17323">
        <w:rPr>
          <w:rFonts w:ascii="Arial" w:hAnsi="Arial" w:cs="Arial"/>
          <w:sz w:val="24"/>
          <w:szCs w:val="24"/>
        </w:rPr>
        <w:t>i miejsca wykonywania prac w odpowiednim stanie i porządku zapobiegającym ewentualnemu zagrożeniu bezpieczeństwa tych osób.</w:t>
      </w:r>
    </w:p>
    <w:p w14:paraId="32179C44" w14:textId="354FB71F" w:rsidR="00E17323" w:rsidRPr="00E17323" w:rsidRDefault="009817DA" w:rsidP="00E17323">
      <w:pPr>
        <w:widowControl/>
        <w:spacing w:after="0" w:line="360" w:lineRule="auto"/>
        <w:rPr>
          <w:rFonts w:ascii="Arial" w:hAnsi="Arial" w:cs="Arial"/>
          <w:sz w:val="24"/>
          <w:szCs w:val="24"/>
        </w:rPr>
      </w:pPr>
      <w:r>
        <w:rPr>
          <w:rFonts w:ascii="Arial" w:hAnsi="Arial" w:cs="Arial"/>
          <w:sz w:val="24"/>
          <w:szCs w:val="24"/>
        </w:rPr>
        <w:t>18</w:t>
      </w:r>
      <w:r w:rsidR="00E17323" w:rsidRPr="00E17323">
        <w:rPr>
          <w:rFonts w:ascii="Arial" w:hAnsi="Arial" w:cs="Arial"/>
          <w:sz w:val="24"/>
          <w:szCs w:val="24"/>
        </w:rPr>
        <w:t>)</w:t>
      </w:r>
      <w:r>
        <w:rPr>
          <w:rFonts w:ascii="Arial" w:hAnsi="Arial" w:cs="Arial"/>
          <w:sz w:val="24"/>
          <w:szCs w:val="24"/>
        </w:rPr>
        <w:t xml:space="preserve"> </w:t>
      </w:r>
      <w:r w:rsidR="00E17323" w:rsidRPr="00E17323">
        <w:rPr>
          <w:rFonts w:ascii="Arial" w:hAnsi="Arial" w:cs="Arial"/>
          <w:sz w:val="24"/>
          <w:szCs w:val="24"/>
        </w:rPr>
        <w:t xml:space="preserve"> Posiadania przez cały okres obowiązywania niniejszej umowy, umowy ubezpieczenia w zakresie odpowiedzialności cywilnej Wykonawcy z tytułu prowadzenia działalności gospodarczej, obejmującej swym zakresem szkody powstałe w związku z wykonywaniem prac konserwatorskich i innych prac objętych przedmiotem umowy. Okres ubezpieczenia w polisie obejmuje okres nie krótszy niż okres realizacji niniejszej umowy. W okresie gwarancji i rękojmi Wykonawca ponosi odpowiedzialność w pełnej wysokości za szkody Zamawiającego lub osób trzecich, spowodowane istnieniem wad ukrytych materiałów lub robót oraz szkody powstałe przy usuwaniu tych wad.</w:t>
      </w:r>
    </w:p>
    <w:p w14:paraId="0653960D" w14:textId="522DFEFA" w:rsidR="00E17323" w:rsidRPr="00E17323" w:rsidRDefault="009817DA" w:rsidP="00E17323">
      <w:pPr>
        <w:widowControl/>
        <w:spacing w:after="0" w:line="360" w:lineRule="auto"/>
        <w:rPr>
          <w:rFonts w:ascii="Arial" w:hAnsi="Arial" w:cs="Arial"/>
          <w:sz w:val="24"/>
          <w:szCs w:val="24"/>
        </w:rPr>
      </w:pPr>
      <w:r>
        <w:rPr>
          <w:rFonts w:ascii="Arial" w:hAnsi="Arial" w:cs="Arial"/>
          <w:sz w:val="24"/>
          <w:szCs w:val="24"/>
        </w:rPr>
        <w:t xml:space="preserve">19) </w:t>
      </w:r>
      <w:r w:rsidR="00E17323" w:rsidRPr="00E17323">
        <w:rPr>
          <w:rFonts w:ascii="Arial" w:hAnsi="Arial" w:cs="Arial"/>
          <w:sz w:val="24"/>
          <w:szCs w:val="24"/>
        </w:rPr>
        <w:t>Wykonawca ponosi pełną odpowiedzialność za:</w:t>
      </w:r>
    </w:p>
    <w:p w14:paraId="4FB016C9" w14:textId="71BE99C1" w:rsidR="00E17323" w:rsidRPr="00E17323" w:rsidRDefault="00E17323" w:rsidP="00E17323">
      <w:pPr>
        <w:widowControl/>
        <w:spacing w:after="0" w:line="360" w:lineRule="auto"/>
        <w:rPr>
          <w:rFonts w:ascii="Arial" w:hAnsi="Arial" w:cs="Arial"/>
          <w:sz w:val="24"/>
          <w:szCs w:val="24"/>
        </w:rPr>
      </w:pPr>
      <w:r w:rsidRPr="00E17323">
        <w:rPr>
          <w:rFonts w:ascii="Arial" w:hAnsi="Arial" w:cs="Arial"/>
          <w:sz w:val="24"/>
          <w:szCs w:val="24"/>
        </w:rPr>
        <w:t>a)</w:t>
      </w:r>
      <w:r w:rsidR="009817DA">
        <w:rPr>
          <w:rFonts w:ascii="Arial" w:hAnsi="Arial" w:cs="Arial"/>
          <w:sz w:val="24"/>
          <w:szCs w:val="24"/>
        </w:rPr>
        <w:t xml:space="preserve"> </w:t>
      </w:r>
      <w:r w:rsidRPr="00E17323">
        <w:rPr>
          <w:rFonts w:ascii="Arial" w:hAnsi="Arial" w:cs="Arial"/>
          <w:sz w:val="24"/>
          <w:szCs w:val="24"/>
        </w:rPr>
        <w:t>przestrzeganie przepisów bhp, ochronę p.poż i dozór mienia na terenie robót oraz w miejscu wykonywania prac, jak i za wszelkie szkody powstałe w trakcie trwania robót na terenie przyjętym od Zamawiającego lub mające związek z prowadzonymi robotami,</w:t>
      </w:r>
    </w:p>
    <w:p w14:paraId="3167015A" w14:textId="5AACC393" w:rsidR="00E17323" w:rsidRPr="00E17323" w:rsidRDefault="00E17323" w:rsidP="00E17323">
      <w:pPr>
        <w:widowControl/>
        <w:spacing w:after="0" w:line="360" w:lineRule="auto"/>
        <w:rPr>
          <w:rFonts w:ascii="Arial" w:hAnsi="Arial" w:cs="Arial"/>
          <w:sz w:val="24"/>
          <w:szCs w:val="24"/>
        </w:rPr>
      </w:pPr>
      <w:r w:rsidRPr="00E17323">
        <w:rPr>
          <w:rFonts w:ascii="Arial" w:hAnsi="Arial" w:cs="Arial"/>
          <w:sz w:val="24"/>
          <w:szCs w:val="24"/>
        </w:rPr>
        <w:t>b)</w:t>
      </w:r>
      <w:r w:rsidR="009817DA">
        <w:rPr>
          <w:rFonts w:ascii="Arial" w:hAnsi="Arial" w:cs="Arial"/>
          <w:sz w:val="24"/>
          <w:szCs w:val="24"/>
        </w:rPr>
        <w:t xml:space="preserve"> </w:t>
      </w:r>
      <w:r w:rsidRPr="00E17323">
        <w:rPr>
          <w:rFonts w:ascii="Arial" w:hAnsi="Arial" w:cs="Arial"/>
          <w:sz w:val="24"/>
          <w:szCs w:val="24"/>
        </w:rPr>
        <w:t xml:space="preserve">bezpieczeństwo wszelkich działań prowadzonych na terenie robót oraz </w:t>
      </w:r>
    </w:p>
    <w:p w14:paraId="57AB957D" w14:textId="77777777" w:rsidR="00E17323" w:rsidRPr="00E17323" w:rsidRDefault="00E17323" w:rsidP="00E17323">
      <w:pPr>
        <w:widowControl/>
        <w:spacing w:after="0" w:line="360" w:lineRule="auto"/>
        <w:rPr>
          <w:rFonts w:ascii="Arial" w:hAnsi="Arial" w:cs="Arial"/>
          <w:sz w:val="24"/>
          <w:szCs w:val="24"/>
        </w:rPr>
      </w:pPr>
      <w:r w:rsidRPr="00E17323">
        <w:rPr>
          <w:rFonts w:ascii="Arial" w:hAnsi="Arial" w:cs="Arial"/>
          <w:sz w:val="24"/>
          <w:szCs w:val="24"/>
        </w:rPr>
        <w:lastRenderedPageBreak/>
        <w:t>w miejscu wykonywania prac i poza nim, a związanych z wykonaniem przedmiotu umowy,</w:t>
      </w:r>
    </w:p>
    <w:p w14:paraId="6C92B44C" w14:textId="5FF1C69D" w:rsidR="00E17323" w:rsidRPr="00E17323" w:rsidRDefault="00E17323" w:rsidP="00E17323">
      <w:pPr>
        <w:widowControl/>
        <w:spacing w:after="0" w:line="360" w:lineRule="auto"/>
        <w:rPr>
          <w:rFonts w:ascii="Arial" w:hAnsi="Arial" w:cs="Arial"/>
          <w:sz w:val="24"/>
          <w:szCs w:val="24"/>
        </w:rPr>
      </w:pPr>
      <w:r w:rsidRPr="00E17323">
        <w:rPr>
          <w:rFonts w:ascii="Arial" w:hAnsi="Arial" w:cs="Arial"/>
          <w:sz w:val="24"/>
          <w:szCs w:val="24"/>
        </w:rPr>
        <w:t>c)</w:t>
      </w:r>
      <w:r w:rsidR="009817DA">
        <w:rPr>
          <w:rFonts w:ascii="Arial" w:hAnsi="Arial" w:cs="Arial"/>
          <w:sz w:val="24"/>
          <w:szCs w:val="24"/>
        </w:rPr>
        <w:t xml:space="preserve"> </w:t>
      </w:r>
      <w:r w:rsidRPr="00E17323">
        <w:rPr>
          <w:rFonts w:ascii="Arial" w:hAnsi="Arial" w:cs="Arial"/>
          <w:sz w:val="24"/>
          <w:szCs w:val="24"/>
        </w:rPr>
        <w:t xml:space="preserve">szkody oraz następstwa nieszczęśliwych wypadków pracowników i osób trzecich, powstałe w związku z prowadzonymi robotami, </w:t>
      </w:r>
    </w:p>
    <w:p w14:paraId="531BCA49" w14:textId="6FBB2A19" w:rsidR="00E17323" w:rsidRPr="00E17323" w:rsidRDefault="00E17323" w:rsidP="00E17323">
      <w:pPr>
        <w:widowControl/>
        <w:spacing w:after="0" w:line="360" w:lineRule="auto"/>
        <w:rPr>
          <w:rFonts w:ascii="Arial" w:hAnsi="Arial" w:cs="Arial"/>
          <w:sz w:val="24"/>
          <w:szCs w:val="24"/>
        </w:rPr>
      </w:pPr>
      <w:r w:rsidRPr="00E17323">
        <w:rPr>
          <w:rFonts w:ascii="Arial" w:hAnsi="Arial" w:cs="Arial"/>
          <w:sz w:val="24"/>
          <w:szCs w:val="24"/>
        </w:rPr>
        <w:t>d)</w:t>
      </w:r>
      <w:r w:rsidR="009817DA">
        <w:rPr>
          <w:rFonts w:ascii="Arial" w:hAnsi="Arial" w:cs="Arial"/>
          <w:sz w:val="24"/>
          <w:szCs w:val="24"/>
        </w:rPr>
        <w:t xml:space="preserve"> </w:t>
      </w:r>
      <w:r w:rsidRPr="00E17323">
        <w:rPr>
          <w:rFonts w:ascii="Arial" w:hAnsi="Arial" w:cs="Arial"/>
          <w:sz w:val="24"/>
          <w:szCs w:val="24"/>
        </w:rPr>
        <w:t>wszelkie szkody będące następstwem niewykonania lub nienależytego wykonania przedmiotu umowy, które to szkody Wykonawca zobowiązuje się pokryć w pełnej wysokości,</w:t>
      </w:r>
    </w:p>
    <w:p w14:paraId="6C2C23F7" w14:textId="2A747F95" w:rsidR="00E17323" w:rsidRPr="00E17323" w:rsidRDefault="00E17323" w:rsidP="00E17323">
      <w:pPr>
        <w:widowControl/>
        <w:spacing w:after="0" w:line="360" w:lineRule="auto"/>
        <w:rPr>
          <w:rFonts w:ascii="Arial" w:hAnsi="Arial" w:cs="Arial"/>
          <w:sz w:val="24"/>
          <w:szCs w:val="24"/>
        </w:rPr>
      </w:pPr>
      <w:r w:rsidRPr="00E17323">
        <w:rPr>
          <w:rFonts w:ascii="Arial" w:hAnsi="Arial" w:cs="Arial"/>
          <w:sz w:val="24"/>
          <w:szCs w:val="24"/>
        </w:rPr>
        <w:t>e)</w:t>
      </w:r>
      <w:r w:rsidR="009817DA">
        <w:rPr>
          <w:rFonts w:ascii="Arial" w:hAnsi="Arial" w:cs="Arial"/>
          <w:sz w:val="24"/>
          <w:szCs w:val="24"/>
        </w:rPr>
        <w:t xml:space="preserve"> </w:t>
      </w:r>
      <w:r w:rsidRPr="00E17323">
        <w:rPr>
          <w:rFonts w:ascii="Arial" w:hAnsi="Arial" w:cs="Arial"/>
          <w:sz w:val="24"/>
          <w:szCs w:val="24"/>
        </w:rPr>
        <w:t>uszkodzenia lub zniszczenia obiektów, dróg i terenu, a także urządzeń i aparatury znajdujących się na terenie robót,</w:t>
      </w:r>
    </w:p>
    <w:p w14:paraId="3CB27728" w14:textId="43EE394A" w:rsidR="00827AD1" w:rsidRDefault="00E17323" w:rsidP="00E17323">
      <w:pPr>
        <w:widowControl/>
        <w:spacing w:after="0" w:line="360" w:lineRule="auto"/>
        <w:rPr>
          <w:rFonts w:ascii="Arial" w:eastAsia="Calibri" w:hAnsi="Arial" w:cs="Arial"/>
          <w:b/>
          <w:kern w:val="0"/>
          <w:sz w:val="24"/>
          <w:szCs w:val="24"/>
        </w:rPr>
      </w:pPr>
      <w:r w:rsidRPr="00E17323">
        <w:rPr>
          <w:rFonts w:ascii="Arial" w:hAnsi="Arial" w:cs="Arial"/>
          <w:sz w:val="24"/>
          <w:szCs w:val="24"/>
        </w:rPr>
        <w:t>f)</w:t>
      </w:r>
      <w:r w:rsidR="009817DA">
        <w:rPr>
          <w:rFonts w:ascii="Arial" w:hAnsi="Arial" w:cs="Arial"/>
          <w:sz w:val="24"/>
          <w:szCs w:val="24"/>
        </w:rPr>
        <w:t xml:space="preserve"> </w:t>
      </w:r>
      <w:r w:rsidRPr="00E17323">
        <w:rPr>
          <w:rFonts w:ascii="Arial" w:hAnsi="Arial" w:cs="Arial"/>
          <w:sz w:val="24"/>
          <w:szCs w:val="24"/>
        </w:rPr>
        <w:t>zgodność materiałów i technologii stosowanych w czasie wykonywania przedmiotu umowy z obowiązującymi przepisami i sztuką konserwatorską.</w:t>
      </w:r>
    </w:p>
    <w:p w14:paraId="3C754912" w14:textId="77777777" w:rsidR="009817DA" w:rsidRDefault="009817DA" w:rsidP="00827AD1">
      <w:pPr>
        <w:widowControl/>
        <w:spacing w:after="0" w:line="360" w:lineRule="auto"/>
        <w:jc w:val="center"/>
        <w:rPr>
          <w:rFonts w:ascii="Arial" w:hAnsi="Arial" w:cs="Arial"/>
          <w:b/>
          <w:sz w:val="24"/>
          <w:szCs w:val="24"/>
        </w:rPr>
      </w:pPr>
    </w:p>
    <w:p w14:paraId="25920459" w14:textId="25189E15" w:rsidR="00C46C57" w:rsidRPr="00827AD1" w:rsidRDefault="00C46C57" w:rsidP="00827AD1">
      <w:pPr>
        <w:widowControl/>
        <w:spacing w:after="0" w:line="360" w:lineRule="auto"/>
        <w:jc w:val="center"/>
        <w:rPr>
          <w:rFonts w:ascii="Arial" w:hAnsi="Arial" w:cs="Arial"/>
          <w:b/>
          <w:sz w:val="24"/>
          <w:szCs w:val="24"/>
        </w:rPr>
      </w:pPr>
      <w:r w:rsidRPr="00827AD1">
        <w:rPr>
          <w:rFonts w:ascii="Arial" w:hAnsi="Arial" w:cs="Arial"/>
          <w:b/>
          <w:sz w:val="24"/>
          <w:szCs w:val="24"/>
        </w:rPr>
        <w:t xml:space="preserve">§ </w:t>
      </w:r>
      <w:r w:rsidR="002354F7">
        <w:rPr>
          <w:rFonts w:ascii="Arial" w:hAnsi="Arial" w:cs="Arial"/>
          <w:b/>
          <w:sz w:val="24"/>
          <w:szCs w:val="24"/>
        </w:rPr>
        <w:t>7</w:t>
      </w:r>
    </w:p>
    <w:p w14:paraId="6DBD9F26" w14:textId="77777777" w:rsidR="00C46C57" w:rsidRDefault="00C46C57" w:rsidP="00C46C57">
      <w:pPr>
        <w:widowControl/>
        <w:spacing w:after="0" w:line="360" w:lineRule="auto"/>
        <w:jc w:val="center"/>
        <w:rPr>
          <w:rFonts w:ascii="Arial" w:hAnsi="Arial" w:cs="Arial"/>
          <w:b/>
          <w:bCs/>
          <w:sz w:val="24"/>
          <w:szCs w:val="24"/>
        </w:rPr>
      </w:pPr>
      <w:r w:rsidRPr="00C46C57">
        <w:rPr>
          <w:rFonts w:ascii="Arial" w:hAnsi="Arial" w:cs="Arial"/>
          <w:b/>
          <w:bCs/>
          <w:sz w:val="24"/>
          <w:szCs w:val="24"/>
        </w:rPr>
        <w:t>Podwykonawstwo</w:t>
      </w:r>
    </w:p>
    <w:p w14:paraId="271E28D7" w14:textId="4C68128B" w:rsidR="008A63D8" w:rsidRPr="008A63D8" w:rsidRDefault="008A63D8" w:rsidP="008A63D8">
      <w:pPr>
        <w:widowControl/>
        <w:spacing w:after="0" w:line="360" w:lineRule="auto"/>
        <w:rPr>
          <w:rFonts w:ascii="Arial" w:eastAsia="Times New Roman" w:hAnsi="Arial" w:cs="Arial"/>
          <w:sz w:val="24"/>
          <w:szCs w:val="24"/>
        </w:rPr>
      </w:pPr>
      <w:r w:rsidRPr="008A63D8">
        <w:rPr>
          <w:rFonts w:ascii="Arial" w:eastAsia="Times New Roman" w:hAnsi="Arial" w:cs="Arial"/>
          <w:sz w:val="24"/>
          <w:szCs w:val="24"/>
        </w:rPr>
        <w:t xml:space="preserve">1. [Wykonawca będzie wykonywał </w:t>
      </w:r>
      <w:r>
        <w:rPr>
          <w:rFonts w:ascii="Arial" w:eastAsia="Times New Roman" w:hAnsi="Arial" w:cs="Arial"/>
          <w:sz w:val="24"/>
          <w:szCs w:val="24"/>
        </w:rPr>
        <w:t>roboty</w:t>
      </w:r>
      <w:r w:rsidRPr="008A63D8">
        <w:rPr>
          <w:rFonts w:ascii="Arial" w:eastAsia="Times New Roman" w:hAnsi="Arial" w:cs="Arial"/>
          <w:sz w:val="24"/>
          <w:szCs w:val="24"/>
        </w:rPr>
        <w:t xml:space="preserve"> objęt</w:t>
      </w:r>
      <w:r>
        <w:rPr>
          <w:rFonts w:ascii="Arial" w:eastAsia="Times New Roman" w:hAnsi="Arial" w:cs="Arial"/>
          <w:sz w:val="24"/>
          <w:szCs w:val="24"/>
        </w:rPr>
        <w:t>e</w:t>
      </w:r>
      <w:r w:rsidRPr="008A63D8">
        <w:rPr>
          <w:rFonts w:ascii="Arial" w:eastAsia="Times New Roman" w:hAnsi="Arial" w:cs="Arial"/>
          <w:sz w:val="24"/>
          <w:szCs w:val="24"/>
        </w:rPr>
        <w:t xml:space="preserve"> zamówieniem osobiście, bez udziału podwykonawców]*  </w:t>
      </w:r>
      <w:r w:rsidR="00B15806">
        <w:rPr>
          <w:rFonts w:ascii="Arial" w:eastAsia="Times New Roman" w:hAnsi="Arial" w:cs="Arial"/>
          <w:sz w:val="24"/>
          <w:szCs w:val="24"/>
        </w:rPr>
        <w:t>[</w:t>
      </w:r>
      <w:r w:rsidRPr="008A63D8">
        <w:rPr>
          <w:rFonts w:ascii="Arial" w:eastAsia="Times New Roman" w:hAnsi="Arial" w:cs="Arial"/>
          <w:sz w:val="24"/>
          <w:szCs w:val="24"/>
        </w:rPr>
        <w:t>Następują</w:t>
      </w:r>
      <w:r>
        <w:rPr>
          <w:rFonts w:ascii="Arial" w:eastAsia="Times New Roman" w:hAnsi="Arial" w:cs="Arial"/>
          <w:sz w:val="24"/>
          <w:szCs w:val="24"/>
        </w:rPr>
        <w:t>cy</w:t>
      </w:r>
      <w:r w:rsidRPr="008A63D8">
        <w:rPr>
          <w:rFonts w:ascii="Arial" w:eastAsia="Times New Roman" w:hAnsi="Arial" w:cs="Arial"/>
          <w:sz w:val="24"/>
          <w:szCs w:val="24"/>
        </w:rPr>
        <w:t xml:space="preserve"> </w:t>
      </w:r>
      <w:r>
        <w:rPr>
          <w:rFonts w:ascii="Arial" w:eastAsia="Times New Roman" w:hAnsi="Arial" w:cs="Arial"/>
          <w:sz w:val="24"/>
          <w:szCs w:val="24"/>
        </w:rPr>
        <w:t>zakres robót</w:t>
      </w:r>
      <w:r w:rsidRPr="008A63D8">
        <w:rPr>
          <w:rFonts w:ascii="Arial" w:eastAsia="Times New Roman" w:hAnsi="Arial" w:cs="Arial"/>
          <w:sz w:val="24"/>
          <w:szCs w:val="24"/>
        </w:rPr>
        <w:t xml:space="preserve"> Wykonawca wykona przy udziale podwykonawców]:*</w:t>
      </w:r>
    </w:p>
    <w:p w14:paraId="4B119380" w14:textId="77777777" w:rsidR="008A63D8" w:rsidRPr="008A63D8" w:rsidRDefault="008A63D8" w:rsidP="008A63D8">
      <w:pPr>
        <w:widowControl/>
        <w:spacing w:after="0" w:line="360" w:lineRule="auto"/>
        <w:jc w:val="center"/>
        <w:rPr>
          <w:rFonts w:ascii="Arial" w:eastAsia="Times New Roman" w:hAnsi="Arial" w:cs="Arial"/>
          <w:sz w:val="24"/>
          <w:szCs w:val="24"/>
        </w:rPr>
      </w:pPr>
      <w:r w:rsidRPr="008A63D8">
        <w:rPr>
          <w:rFonts w:ascii="Arial" w:eastAsia="Times New Roman" w:hAnsi="Arial" w:cs="Arial"/>
          <w:sz w:val="24"/>
          <w:szCs w:val="24"/>
        </w:rPr>
        <w:t>…………………………………………………………………………………………………../nazwa i adres podwykonawców/</w:t>
      </w:r>
    </w:p>
    <w:p w14:paraId="7C5475B4" w14:textId="77777777" w:rsidR="008A63D8" w:rsidRPr="008A63D8" w:rsidRDefault="008A63D8" w:rsidP="008A63D8">
      <w:pPr>
        <w:widowControl/>
        <w:spacing w:after="0" w:line="360" w:lineRule="auto"/>
        <w:rPr>
          <w:rFonts w:ascii="Arial" w:eastAsia="Times New Roman" w:hAnsi="Arial" w:cs="Arial"/>
          <w:sz w:val="24"/>
          <w:szCs w:val="24"/>
        </w:rPr>
      </w:pPr>
      <w:r w:rsidRPr="008A63D8">
        <w:rPr>
          <w:rFonts w:ascii="Arial" w:eastAsia="Times New Roman" w:hAnsi="Arial" w:cs="Arial"/>
          <w:sz w:val="24"/>
          <w:szCs w:val="24"/>
        </w:rPr>
        <w:t>…………………………………………………………………………………………………………………………………………………………………………………………………….</w:t>
      </w:r>
    </w:p>
    <w:p w14:paraId="4F348349" w14:textId="77777777" w:rsidR="008A63D8" w:rsidRPr="008A63D8" w:rsidRDefault="008A63D8" w:rsidP="008A63D8">
      <w:pPr>
        <w:widowControl/>
        <w:spacing w:after="0" w:line="360" w:lineRule="auto"/>
        <w:jc w:val="center"/>
        <w:rPr>
          <w:rFonts w:ascii="Arial" w:eastAsia="Times New Roman" w:hAnsi="Arial" w:cs="Arial"/>
          <w:sz w:val="24"/>
          <w:szCs w:val="24"/>
        </w:rPr>
      </w:pPr>
      <w:r w:rsidRPr="008A63D8">
        <w:rPr>
          <w:rFonts w:ascii="Arial" w:eastAsia="Times New Roman" w:hAnsi="Arial" w:cs="Arial"/>
          <w:sz w:val="24"/>
          <w:szCs w:val="24"/>
        </w:rPr>
        <w:t>/zakres zleconych prac/</w:t>
      </w:r>
    </w:p>
    <w:p w14:paraId="1E8F6653" w14:textId="30A793A4" w:rsidR="00C46C57" w:rsidRPr="00C46C57" w:rsidRDefault="008A63D8" w:rsidP="00C46C57">
      <w:pPr>
        <w:widowControl/>
        <w:spacing w:after="0" w:line="360" w:lineRule="auto"/>
        <w:rPr>
          <w:rFonts w:ascii="Arial" w:hAnsi="Arial" w:cs="Arial"/>
          <w:sz w:val="24"/>
          <w:szCs w:val="24"/>
        </w:rPr>
      </w:pPr>
      <w:r w:rsidRPr="008A63D8">
        <w:rPr>
          <w:rFonts w:ascii="Arial" w:hAnsi="Arial" w:cs="Arial"/>
          <w:sz w:val="24"/>
          <w:szCs w:val="24"/>
        </w:rPr>
        <w:t>2</w:t>
      </w:r>
      <w:r w:rsidR="00C46C57">
        <w:rPr>
          <w:rFonts w:ascii="Arial" w:hAnsi="Arial" w:cs="Arial"/>
          <w:sz w:val="24"/>
          <w:szCs w:val="24"/>
        </w:rPr>
        <w:t xml:space="preserve">. </w:t>
      </w:r>
      <w:r w:rsidR="00C46C57" w:rsidRPr="00C46C57">
        <w:rPr>
          <w:rFonts w:ascii="Arial" w:hAnsi="Arial" w:cs="Arial"/>
          <w:sz w:val="24"/>
          <w:szCs w:val="24"/>
        </w:rPr>
        <w:t>Wykonawca, podwykonawca lub dalszy podwykonawca zobowiązany jest do przedłożenia Zamawiającemu projektu umowy o podwykonawstwo, której przedmiotem są roboty budowlane, którą zamierza zawrzeć w trakcie realizacji zamówienia, a także każdego projektu zmiany umowy o podwykonawstwo, której przedmiotem są roboty budowlane, przy czym podwykonawca lub dalszy podwykonawca jest zobowiązany dołączyć zgodę Wykonawcy na zawarcie umowy lub odpowiednio zmiany o treści zgodnej z projektem.</w:t>
      </w:r>
    </w:p>
    <w:p w14:paraId="7E5538D1" w14:textId="197C3268" w:rsidR="00C46C57" w:rsidRPr="00C46C57" w:rsidRDefault="008A63D8" w:rsidP="00C46C57">
      <w:pPr>
        <w:widowControl/>
        <w:spacing w:after="0" w:line="360" w:lineRule="auto"/>
        <w:rPr>
          <w:rFonts w:ascii="Arial" w:hAnsi="Arial" w:cs="Arial"/>
          <w:sz w:val="24"/>
          <w:szCs w:val="24"/>
        </w:rPr>
      </w:pPr>
      <w:r>
        <w:rPr>
          <w:rFonts w:ascii="Arial" w:hAnsi="Arial" w:cs="Arial"/>
          <w:sz w:val="24"/>
          <w:szCs w:val="24"/>
        </w:rPr>
        <w:t>3</w:t>
      </w:r>
      <w:r w:rsidR="00C46C57">
        <w:rPr>
          <w:rFonts w:ascii="Arial" w:hAnsi="Arial" w:cs="Arial"/>
          <w:sz w:val="24"/>
          <w:szCs w:val="24"/>
        </w:rPr>
        <w:t xml:space="preserve">. </w:t>
      </w:r>
      <w:r w:rsidR="00C46C57" w:rsidRPr="00C46C57">
        <w:rPr>
          <w:rFonts w:ascii="Arial" w:hAnsi="Arial" w:cs="Arial"/>
          <w:sz w:val="24"/>
          <w:szCs w:val="24"/>
        </w:rPr>
        <w:t>Wymaga się, aby umowy o podwykonawstwo z podwykonawcami lub z dalszymi podwykonawcami:</w:t>
      </w:r>
    </w:p>
    <w:p w14:paraId="2671B2BF" w14:textId="77777777" w:rsidR="00C46C57" w:rsidRPr="00C46C57" w:rsidRDefault="00C46C57" w:rsidP="00C46C57">
      <w:pPr>
        <w:widowControl/>
        <w:spacing w:after="0" w:line="360" w:lineRule="auto"/>
        <w:rPr>
          <w:rFonts w:ascii="Arial" w:hAnsi="Arial" w:cs="Arial"/>
          <w:sz w:val="24"/>
          <w:szCs w:val="24"/>
        </w:rPr>
      </w:pPr>
      <w:r w:rsidRPr="00C46C57">
        <w:rPr>
          <w:rFonts w:ascii="Arial" w:hAnsi="Arial" w:cs="Arial"/>
          <w:sz w:val="24"/>
          <w:szCs w:val="24"/>
        </w:rPr>
        <w:t xml:space="preserve">a) zawierały termin zapłaty wynagrodzenia podwykonawcy nie dłuższy niż 21 dni od dnia doręczenia Wykonawcy, podwykonawcy lub dalszemu podwykonawcy faktury </w:t>
      </w:r>
      <w:r w:rsidRPr="00C46C57">
        <w:rPr>
          <w:rFonts w:ascii="Arial" w:hAnsi="Arial" w:cs="Arial"/>
          <w:sz w:val="24"/>
          <w:szCs w:val="24"/>
        </w:rPr>
        <w:lastRenderedPageBreak/>
        <w:t>lub rachunku, potwierdzających wykonanie zleconej podwykonawcy lub dalszemu podwykonawcy roboty budowlanej;</w:t>
      </w:r>
    </w:p>
    <w:p w14:paraId="72E316EF" w14:textId="77777777" w:rsidR="00C46C57" w:rsidRPr="00C46C57" w:rsidRDefault="00C46C57" w:rsidP="00C46C57">
      <w:pPr>
        <w:widowControl/>
        <w:spacing w:after="0" w:line="360" w:lineRule="auto"/>
        <w:rPr>
          <w:rFonts w:ascii="Arial" w:hAnsi="Arial" w:cs="Arial"/>
          <w:sz w:val="24"/>
          <w:szCs w:val="24"/>
        </w:rPr>
      </w:pPr>
      <w:r w:rsidRPr="00C46C57">
        <w:rPr>
          <w:rFonts w:ascii="Arial" w:hAnsi="Arial" w:cs="Arial"/>
          <w:sz w:val="24"/>
          <w:szCs w:val="24"/>
        </w:rPr>
        <w:t>b) ich treść merytoryczna była zgodna z przedmiotem zamówienia, w szczególności w zakresie zgodności z zastosowanymi technologiami i wymaganiami wobec urządzeń i materiałów przewidzianych w dokumentacji technicznej;</w:t>
      </w:r>
    </w:p>
    <w:p w14:paraId="0CF3CEF4" w14:textId="77777777" w:rsidR="00C46C57" w:rsidRPr="00C46C57" w:rsidRDefault="00C46C57" w:rsidP="00C46C57">
      <w:pPr>
        <w:widowControl/>
        <w:spacing w:after="0" w:line="360" w:lineRule="auto"/>
        <w:rPr>
          <w:rFonts w:ascii="Arial" w:hAnsi="Arial" w:cs="Arial"/>
          <w:sz w:val="24"/>
          <w:szCs w:val="24"/>
        </w:rPr>
      </w:pPr>
      <w:r w:rsidRPr="00C46C57">
        <w:rPr>
          <w:rFonts w:ascii="Arial" w:hAnsi="Arial" w:cs="Arial"/>
          <w:sz w:val="24"/>
          <w:szCs w:val="24"/>
        </w:rPr>
        <w:t>c) zawierały wynagrodzenie podwykonawcy, a w przypadku wynagrodzenia kosztorysowego - maksymalną nominalną wartość umowy.</w:t>
      </w:r>
    </w:p>
    <w:p w14:paraId="00573180" w14:textId="28FF5862" w:rsidR="00C46C57" w:rsidRPr="00C46C57" w:rsidRDefault="008A63D8" w:rsidP="00C46C57">
      <w:pPr>
        <w:widowControl/>
        <w:spacing w:after="0" w:line="360" w:lineRule="auto"/>
        <w:rPr>
          <w:rFonts w:ascii="Arial" w:hAnsi="Arial" w:cs="Arial"/>
          <w:sz w:val="24"/>
          <w:szCs w:val="24"/>
        </w:rPr>
      </w:pPr>
      <w:r>
        <w:rPr>
          <w:rFonts w:ascii="Arial" w:hAnsi="Arial" w:cs="Arial"/>
          <w:sz w:val="24"/>
          <w:szCs w:val="24"/>
        </w:rPr>
        <w:t>4</w:t>
      </w:r>
      <w:r w:rsidR="00C46C57">
        <w:rPr>
          <w:rFonts w:ascii="Arial" w:hAnsi="Arial" w:cs="Arial"/>
          <w:sz w:val="24"/>
          <w:szCs w:val="24"/>
        </w:rPr>
        <w:t xml:space="preserve">. </w:t>
      </w:r>
      <w:r w:rsidR="00C46C57" w:rsidRPr="00C46C57">
        <w:rPr>
          <w:rFonts w:ascii="Arial" w:hAnsi="Arial" w:cs="Arial"/>
          <w:sz w:val="24"/>
          <w:szCs w:val="24"/>
        </w:rPr>
        <w:t>Zamawiający, w terminie 7 dni od otrzymania projektu umowy o podwykonawstwo, której przedmiotem są roboty budowlane, a także projektu zmian tej umowy, zgłosi w formie pisemnej zastrzeżenia do projektu w przypadkach przewidzianych w PZP.</w:t>
      </w:r>
    </w:p>
    <w:p w14:paraId="2C129A39" w14:textId="63B56294" w:rsidR="00C46C57" w:rsidRDefault="008A63D8" w:rsidP="00C46C57">
      <w:pPr>
        <w:widowControl/>
        <w:spacing w:after="0" w:line="360" w:lineRule="auto"/>
        <w:rPr>
          <w:rFonts w:ascii="Arial" w:hAnsi="Arial" w:cs="Arial"/>
          <w:sz w:val="24"/>
          <w:szCs w:val="24"/>
        </w:rPr>
      </w:pPr>
      <w:r>
        <w:rPr>
          <w:rFonts w:ascii="Arial" w:hAnsi="Arial" w:cs="Arial"/>
          <w:sz w:val="24"/>
          <w:szCs w:val="24"/>
        </w:rPr>
        <w:t>5</w:t>
      </w:r>
      <w:r w:rsidR="00C46C57">
        <w:rPr>
          <w:rFonts w:ascii="Arial" w:hAnsi="Arial" w:cs="Arial"/>
          <w:sz w:val="24"/>
          <w:szCs w:val="24"/>
        </w:rPr>
        <w:t xml:space="preserve">. </w:t>
      </w:r>
      <w:r w:rsidR="00C46C57" w:rsidRPr="00C46C57">
        <w:rPr>
          <w:rFonts w:ascii="Arial" w:hAnsi="Arial" w:cs="Arial"/>
          <w:sz w:val="24"/>
          <w:szCs w:val="24"/>
        </w:rPr>
        <w:t>Wykonawca, podwykonawca lub dalszy podwykonawca zobowiązany jest do przedłożenia Zamawiającemu poświadczonej za zgodność z oryginałem kopii zawartej umowy o podwykonawstwo, której przedmiotem są roboty budowlane, i jej zmian w terminie 7 dni od dnia ich zawarcia.</w:t>
      </w:r>
    </w:p>
    <w:p w14:paraId="60B34251" w14:textId="7E23C104" w:rsidR="00C46C57" w:rsidRPr="00C46C57" w:rsidRDefault="008A63D8" w:rsidP="00C46C57">
      <w:pPr>
        <w:widowControl/>
        <w:spacing w:after="0" w:line="360" w:lineRule="auto"/>
        <w:rPr>
          <w:rFonts w:ascii="Arial" w:hAnsi="Arial" w:cs="Arial"/>
          <w:sz w:val="24"/>
          <w:szCs w:val="24"/>
        </w:rPr>
      </w:pPr>
      <w:r>
        <w:rPr>
          <w:rFonts w:ascii="Arial" w:hAnsi="Arial" w:cs="Arial"/>
          <w:sz w:val="24"/>
          <w:szCs w:val="24"/>
        </w:rPr>
        <w:t>6</w:t>
      </w:r>
      <w:r w:rsidR="00C46C57">
        <w:rPr>
          <w:rFonts w:ascii="Arial" w:hAnsi="Arial" w:cs="Arial"/>
          <w:sz w:val="24"/>
          <w:szCs w:val="24"/>
        </w:rPr>
        <w:t xml:space="preserve">. </w:t>
      </w:r>
      <w:r w:rsidR="00C46C57" w:rsidRPr="00C46C57">
        <w:rPr>
          <w:rFonts w:ascii="Arial" w:hAnsi="Arial" w:cs="Arial"/>
          <w:sz w:val="24"/>
          <w:szCs w:val="24"/>
        </w:rPr>
        <w:t>Zamawiający, w terminie 7 dni od otrzymania poświadczonej za zgodność z oryginałem kopii umowy o podwykonawstwo, której przedmiotem są roboty budowlane, lub otrzymania zmian umowy o podwykonawstwo, której przedmiotem są roboty budowlane, zgłosi w formie pisemnej sprzeciw do umowy o podwykonawstwo lub zmiany umowy o podwykonawstwo w przypadkach przewidzianych w PZP.</w:t>
      </w:r>
    </w:p>
    <w:p w14:paraId="5803FBD6" w14:textId="612E4A6E" w:rsidR="00C46C57" w:rsidRPr="00C46C57" w:rsidRDefault="008A63D8" w:rsidP="00C46C57">
      <w:pPr>
        <w:widowControl/>
        <w:spacing w:after="0" w:line="360" w:lineRule="auto"/>
        <w:rPr>
          <w:rFonts w:ascii="Arial" w:hAnsi="Arial" w:cs="Arial"/>
          <w:sz w:val="24"/>
          <w:szCs w:val="24"/>
        </w:rPr>
      </w:pPr>
      <w:r>
        <w:rPr>
          <w:rFonts w:ascii="Arial" w:hAnsi="Arial" w:cs="Arial"/>
          <w:sz w:val="24"/>
          <w:szCs w:val="24"/>
        </w:rPr>
        <w:t>7</w:t>
      </w:r>
      <w:r w:rsidR="00C46C57">
        <w:rPr>
          <w:rFonts w:ascii="Arial" w:hAnsi="Arial" w:cs="Arial"/>
          <w:sz w:val="24"/>
          <w:szCs w:val="24"/>
        </w:rPr>
        <w:t xml:space="preserve">. </w:t>
      </w:r>
      <w:r w:rsidR="00C46C57" w:rsidRPr="00C46C57">
        <w:rPr>
          <w:rFonts w:ascii="Arial" w:hAnsi="Arial" w:cs="Arial"/>
          <w:sz w:val="24"/>
          <w:szCs w:val="24"/>
        </w:rPr>
        <w:t xml:space="preserve">Niezgłoszenie w formie pisemnej zastrzeżeń do przedłożonego projektu umowy o podwykonawstwo, której przedmiotem są roboty budowlane lub sprzeciwu do przedłożonej umowy o podwykonawstwo w terminie 7 dni uważane będzie za akceptację projektu umowy lub umowy przez Zamawiającego. </w:t>
      </w:r>
    </w:p>
    <w:p w14:paraId="2BE1157D" w14:textId="030BFB60" w:rsidR="00C46C57" w:rsidRPr="00C46C57" w:rsidRDefault="008A63D8" w:rsidP="00C46C57">
      <w:pPr>
        <w:widowControl/>
        <w:spacing w:after="0" w:line="360" w:lineRule="auto"/>
        <w:rPr>
          <w:rFonts w:ascii="Arial" w:hAnsi="Arial" w:cs="Arial"/>
          <w:sz w:val="24"/>
          <w:szCs w:val="24"/>
        </w:rPr>
      </w:pPr>
      <w:r>
        <w:rPr>
          <w:rFonts w:ascii="Arial" w:hAnsi="Arial" w:cs="Arial"/>
          <w:sz w:val="24"/>
          <w:szCs w:val="24"/>
        </w:rPr>
        <w:t>8</w:t>
      </w:r>
      <w:r w:rsidR="00C46C57">
        <w:rPr>
          <w:rFonts w:ascii="Arial" w:hAnsi="Arial" w:cs="Arial"/>
          <w:sz w:val="24"/>
          <w:szCs w:val="24"/>
        </w:rPr>
        <w:t xml:space="preserve">. </w:t>
      </w:r>
      <w:r w:rsidR="00C46C57" w:rsidRPr="00C46C57">
        <w:rPr>
          <w:rFonts w:ascii="Arial" w:hAnsi="Arial" w:cs="Arial"/>
          <w:sz w:val="24"/>
          <w:szCs w:val="24"/>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75022098" w14:textId="7C98AC19" w:rsidR="00C46C57" w:rsidRPr="00C46C57" w:rsidRDefault="008A63D8" w:rsidP="00C46C57">
      <w:pPr>
        <w:widowControl/>
        <w:spacing w:after="0" w:line="360" w:lineRule="auto"/>
        <w:rPr>
          <w:rFonts w:ascii="Arial" w:hAnsi="Arial" w:cs="Arial"/>
          <w:sz w:val="24"/>
          <w:szCs w:val="24"/>
        </w:rPr>
      </w:pPr>
      <w:r>
        <w:rPr>
          <w:rFonts w:ascii="Arial" w:hAnsi="Arial" w:cs="Arial"/>
          <w:sz w:val="24"/>
          <w:szCs w:val="24"/>
        </w:rPr>
        <w:t>9</w:t>
      </w:r>
      <w:r w:rsidR="00C46C57">
        <w:rPr>
          <w:rFonts w:ascii="Arial" w:hAnsi="Arial" w:cs="Arial"/>
          <w:sz w:val="24"/>
          <w:szCs w:val="24"/>
        </w:rPr>
        <w:t xml:space="preserve">. </w:t>
      </w:r>
      <w:r w:rsidR="00C46C57" w:rsidRPr="00C46C57">
        <w:rPr>
          <w:rFonts w:ascii="Arial" w:hAnsi="Arial" w:cs="Arial"/>
          <w:sz w:val="24"/>
          <w:szCs w:val="24"/>
        </w:rPr>
        <w:t>Wykonawca, podwykonawca lub dalszy podwykonawca nie jest zobowiązany do przedkładania Zamawiającemu poświadczonych za zgodność z oryginałem kopii zawartych umów o podwykonawstwo, których przedmiotem są dostawy lub usługi i ich zmian pod warunkiem, iż wartość poszczególnej umowy na dostawę lub usługę jest mniejsza lub równa 50 000 złotych, bez względu na przedmiot tych dostaw lub usług.</w:t>
      </w:r>
    </w:p>
    <w:p w14:paraId="6DA94C4B" w14:textId="21AAA61C" w:rsidR="00C46C57" w:rsidRPr="00C46C57" w:rsidRDefault="008A63D8" w:rsidP="00C46C57">
      <w:pPr>
        <w:widowControl/>
        <w:spacing w:after="0" w:line="360" w:lineRule="auto"/>
        <w:rPr>
          <w:rFonts w:ascii="Arial" w:hAnsi="Arial" w:cs="Arial"/>
          <w:sz w:val="24"/>
          <w:szCs w:val="24"/>
        </w:rPr>
      </w:pPr>
      <w:r>
        <w:rPr>
          <w:rFonts w:ascii="Arial" w:hAnsi="Arial" w:cs="Arial"/>
          <w:sz w:val="24"/>
          <w:szCs w:val="24"/>
        </w:rPr>
        <w:lastRenderedPageBreak/>
        <w:t>10</w:t>
      </w:r>
      <w:r w:rsidR="00C46C57">
        <w:rPr>
          <w:rFonts w:ascii="Arial" w:hAnsi="Arial" w:cs="Arial"/>
          <w:sz w:val="24"/>
          <w:szCs w:val="24"/>
        </w:rPr>
        <w:t xml:space="preserve">. </w:t>
      </w:r>
      <w:r w:rsidR="00C46C57" w:rsidRPr="00C46C57">
        <w:rPr>
          <w:rFonts w:ascii="Arial" w:hAnsi="Arial" w:cs="Arial"/>
          <w:sz w:val="24"/>
          <w:szCs w:val="24"/>
        </w:rPr>
        <w:t xml:space="preserve">Jeżeli w umowie o podwykonawstwo, której przedmiotem są </w:t>
      </w:r>
      <w:r w:rsidR="00693510">
        <w:rPr>
          <w:rFonts w:ascii="Arial" w:hAnsi="Arial" w:cs="Arial"/>
          <w:sz w:val="24"/>
          <w:szCs w:val="24"/>
        </w:rPr>
        <w:t xml:space="preserve">roboty, </w:t>
      </w:r>
      <w:r w:rsidR="00C46C57" w:rsidRPr="00C46C57">
        <w:rPr>
          <w:rFonts w:ascii="Arial" w:hAnsi="Arial" w:cs="Arial"/>
          <w:sz w:val="24"/>
          <w:szCs w:val="24"/>
        </w:rPr>
        <w:t xml:space="preserve">dostawy lub usługi termin zapłaty wynagrodzenia podwykonawcy będzie dłuższy niż 21 dni od dnia doręczenia Wykonawcy faktury lub rachunku, potwierdzających wykonanie zleconej podwykonawcy </w:t>
      </w:r>
      <w:r w:rsidR="00693510">
        <w:rPr>
          <w:rFonts w:ascii="Arial" w:hAnsi="Arial" w:cs="Arial"/>
          <w:sz w:val="24"/>
          <w:szCs w:val="24"/>
        </w:rPr>
        <w:t xml:space="preserve">roboty, </w:t>
      </w:r>
      <w:r w:rsidR="00C46C57" w:rsidRPr="00C46C57">
        <w:rPr>
          <w:rFonts w:ascii="Arial" w:hAnsi="Arial" w:cs="Arial"/>
          <w:sz w:val="24"/>
          <w:szCs w:val="24"/>
        </w:rPr>
        <w:t>dostawy lub usługi, Zamawiający poinformuje o tym Wykonawcę i wezwie go do zmiany tej umowy w zakresie terminu zapłaty wynagrodzenia podwykonawcy. Wykonawca winien dokonać zmian w umowie o podwykonawstwo w zakresie terminu zapłaty wynagrodzenia podwykonawcy na termin nie dłuższy niż 21 dni od dnia doręczenia Wykonawcy faktury lub rachunku, potwierdzających wykonanie zleconej podwykonawcy dostawy lub usługi, w terminie wyznaczonym przez Zamawiającego w wezwaniu.</w:t>
      </w:r>
    </w:p>
    <w:p w14:paraId="12E0DACD" w14:textId="34165B89"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1</w:t>
      </w:r>
      <w:r w:rsidR="008A63D8">
        <w:rPr>
          <w:rFonts w:ascii="Arial" w:hAnsi="Arial" w:cs="Arial"/>
          <w:sz w:val="24"/>
          <w:szCs w:val="24"/>
        </w:rPr>
        <w:t>1</w:t>
      </w:r>
      <w:r>
        <w:rPr>
          <w:rFonts w:ascii="Arial" w:hAnsi="Arial" w:cs="Arial"/>
          <w:sz w:val="24"/>
          <w:szCs w:val="24"/>
        </w:rPr>
        <w:t xml:space="preserve">. </w:t>
      </w:r>
      <w:r w:rsidRPr="00C46C57">
        <w:rPr>
          <w:rFonts w:ascii="Arial" w:hAnsi="Arial" w:cs="Arial"/>
          <w:sz w:val="24"/>
          <w:szCs w:val="24"/>
        </w:rPr>
        <w:t>Wykonawca wraz z fakturą przedstawianą Zamawiającemu, przedstawi również dowód dokonania na rzecz podwykonawcy zapłaty należnego mu wynagrodzenia objętego fakturą, którego termin wymagalności już upłynął. W miejsce dowodu zapłaty dopuszcza się również pisemne oświadczenie podwykonawcy, że jego wymagalne roszczenia względem Wykonawcy zostały zaspokojone w pełnej wysokości.</w:t>
      </w:r>
    </w:p>
    <w:p w14:paraId="5736A032" w14:textId="3375C43A"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1</w:t>
      </w:r>
      <w:r w:rsidR="008A63D8">
        <w:rPr>
          <w:rFonts w:ascii="Arial" w:hAnsi="Arial" w:cs="Arial"/>
          <w:sz w:val="24"/>
          <w:szCs w:val="24"/>
        </w:rPr>
        <w:t>2</w:t>
      </w:r>
      <w:r>
        <w:rPr>
          <w:rFonts w:ascii="Arial" w:hAnsi="Arial" w:cs="Arial"/>
          <w:sz w:val="24"/>
          <w:szCs w:val="24"/>
        </w:rPr>
        <w:t xml:space="preserve">. </w:t>
      </w:r>
      <w:r w:rsidRPr="00C46C57">
        <w:rPr>
          <w:rFonts w:ascii="Arial" w:hAnsi="Arial" w:cs="Arial"/>
          <w:sz w:val="24"/>
          <w:szCs w:val="24"/>
        </w:rPr>
        <w:t>W przypadku uchylenia się od obowiązku zapłaty przez Wykonawcę, podwykonawcę lub dalszego podwykonawcę, Zamawiający dokona bezpośredniej zapłaty wymagalnego wynagrodzenia przysługującego odpowiednio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podwykonawcy lub dalszemu podwykonawcy wynagrodzenie, bez odsetek.</w:t>
      </w:r>
    </w:p>
    <w:p w14:paraId="65AC8111" w14:textId="61704BF0"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1</w:t>
      </w:r>
      <w:r w:rsidR="008A63D8">
        <w:rPr>
          <w:rFonts w:ascii="Arial" w:hAnsi="Arial" w:cs="Arial"/>
          <w:sz w:val="24"/>
          <w:szCs w:val="24"/>
        </w:rPr>
        <w:t>3</w:t>
      </w:r>
      <w:r>
        <w:rPr>
          <w:rFonts w:ascii="Arial" w:hAnsi="Arial" w:cs="Arial"/>
          <w:sz w:val="24"/>
          <w:szCs w:val="24"/>
        </w:rPr>
        <w:t xml:space="preserve">. </w:t>
      </w:r>
      <w:r w:rsidRPr="00C46C57">
        <w:rPr>
          <w:rFonts w:ascii="Arial" w:hAnsi="Arial" w:cs="Arial"/>
          <w:sz w:val="24"/>
          <w:szCs w:val="24"/>
        </w:rPr>
        <w:t>Przed dokonaniem bezpośredniej zapłaty podwykonawcy, Zamawiający wezwie pisemnie, faksem lub drogą elektroniczną Wykonawcę do zgłoszenia w formie pisemnej uwag dotyczących zasadności bezpośredniej zapłaty wynagrodzenia podwykonawcy, o których mowa w ust. 1</w:t>
      </w:r>
      <w:r w:rsidR="008A63D8">
        <w:rPr>
          <w:rFonts w:ascii="Arial" w:hAnsi="Arial" w:cs="Arial"/>
          <w:sz w:val="24"/>
          <w:szCs w:val="24"/>
        </w:rPr>
        <w:t>2</w:t>
      </w:r>
      <w:r w:rsidRPr="00C46C57">
        <w:rPr>
          <w:rFonts w:ascii="Arial" w:hAnsi="Arial" w:cs="Arial"/>
          <w:sz w:val="24"/>
          <w:szCs w:val="24"/>
        </w:rPr>
        <w:t xml:space="preserve">. Wykonawca może zgłosić uwagi dotyczące zasadności bezpośredniej zapłaty w terminie 2 dni od dnia doręczenia informacji. </w:t>
      </w:r>
    </w:p>
    <w:p w14:paraId="25E06063" w14:textId="1E225D85"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lastRenderedPageBreak/>
        <w:t>1</w:t>
      </w:r>
      <w:r w:rsidR="001C16F0">
        <w:rPr>
          <w:rFonts w:ascii="Arial" w:hAnsi="Arial" w:cs="Arial"/>
          <w:sz w:val="24"/>
          <w:szCs w:val="24"/>
        </w:rPr>
        <w:t>4</w:t>
      </w:r>
      <w:r>
        <w:rPr>
          <w:rFonts w:ascii="Arial" w:hAnsi="Arial" w:cs="Arial"/>
          <w:sz w:val="24"/>
          <w:szCs w:val="24"/>
        </w:rPr>
        <w:t xml:space="preserve">. </w:t>
      </w:r>
      <w:r w:rsidRPr="00C46C57">
        <w:rPr>
          <w:rFonts w:ascii="Arial" w:hAnsi="Arial" w:cs="Arial"/>
          <w:sz w:val="24"/>
          <w:szCs w:val="24"/>
        </w:rPr>
        <w:t>W przypadku zgłoszenia uwag, o których mowa w ust. 1</w:t>
      </w:r>
      <w:r w:rsidR="008A63D8">
        <w:rPr>
          <w:rFonts w:ascii="Arial" w:hAnsi="Arial" w:cs="Arial"/>
          <w:sz w:val="24"/>
          <w:szCs w:val="24"/>
        </w:rPr>
        <w:t>3</w:t>
      </w:r>
      <w:r w:rsidRPr="00C46C57">
        <w:rPr>
          <w:rFonts w:ascii="Arial" w:hAnsi="Arial" w:cs="Arial"/>
          <w:sz w:val="24"/>
          <w:szCs w:val="24"/>
        </w:rPr>
        <w:t>, we wskazanym przez siebie terminie, Zamawiający może:</w:t>
      </w:r>
    </w:p>
    <w:p w14:paraId="2BDE8F6E"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a) </w:t>
      </w:r>
      <w:r w:rsidRPr="00C46C57">
        <w:rPr>
          <w:rFonts w:ascii="Arial" w:hAnsi="Arial" w:cs="Arial"/>
          <w:sz w:val="24"/>
          <w:szCs w:val="24"/>
        </w:rPr>
        <w:t>nie dokonać bezpośredniej zapłaty wynagrodzenia podwykonawcy, jeżeli Wykonawca wykaże niezasadność takiej zapłaty albo</w:t>
      </w:r>
    </w:p>
    <w:p w14:paraId="14314428"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b) </w:t>
      </w:r>
      <w:r w:rsidRPr="00C46C57">
        <w:rPr>
          <w:rFonts w:ascii="Arial" w:hAnsi="Arial" w:cs="Arial"/>
          <w:sz w:val="24"/>
          <w:szCs w:val="24"/>
        </w:rPr>
        <w:t>złożyć do depozytu sądowego kwotę potrzebną na pokrycie wynagrodzenia podwykonawcy lub dalszego podwykonawcy albo</w:t>
      </w:r>
    </w:p>
    <w:p w14:paraId="41107A2A"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c) </w:t>
      </w:r>
      <w:r w:rsidRPr="00C46C57">
        <w:rPr>
          <w:rFonts w:ascii="Arial" w:hAnsi="Arial" w:cs="Arial"/>
          <w:sz w:val="24"/>
          <w:szCs w:val="24"/>
        </w:rPr>
        <w:t xml:space="preserve">dokonać bezpośredniej zapłaty wynagrodzenia podwykonawcy lub dalszemu podwykonawcy. </w:t>
      </w:r>
    </w:p>
    <w:p w14:paraId="302B699C" w14:textId="3878C074"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1</w:t>
      </w:r>
      <w:r w:rsidR="001C16F0">
        <w:rPr>
          <w:rFonts w:ascii="Arial" w:hAnsi="Arial" w:cs="Arial"/>
          <w:sz w:val="24"/>
          <w:szCs w:val="24"/>
        </w:rPr>
        <w:t>5</w:t>
      </w:r>
      <w:r>
        <w:rPr>
          <w:rFonts w:ascii="Arial" w:hAnsi="Arial" w:cs="Arial"/>
          <w:sz w:val="24"/>
          <w:szCs w:val="24"/>
        </w:rPr>
        <w:t xml:space="preserve">. </w:t>
      </w:r>
      <w:r w:rsidRPr="00C46C57">
        <w:rPr>
          <w:rFonts w:ascii="Arial" w:hAnsi="Arial" w:cs="Arial"/>
          <w:sz w:val="24"/>
          <w:szCs w:val="24"/>
        </w:rPr>
        <w:t>W przypadku dokonania bezpośredniej zapłaty podwykonawcy lub dalszemu podwykonawcy, jeżeli podwykonawca wykaże zasadność takiej zapłaty, Zamawiający potrąci kwotę wypłaconego wynagrodzenia z wynagrodzenia należnego Wykonawcy.</w:t>
      </w:r>
    </w:p>
    <w:p w14:paraId="0C7F6309" w14:textId="2D9E67F2"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1</w:t>
      </w:r>
      <w:r w:rsidR="001C16F0">
        <w:rPr>
          <w:rFonts w:ascii="Arial" w:hAnsi="Arial" w:cs="Arial"/>
          <w:sz w:val="24"/>
          <w:szCs w:val="24"/>
        </w:rPr>
        <w:t>6</w:t>
      </w:r>
      <w:r>
        <w:rPr>
          <w:rFonts w:ascii="Arial" w:hAnsi="Arial" w:cs="Arial"/>
          <w:sz w:val="24"/>
          <w:szCs w:val="24"/>
        </w:rPr>
        <w:t xml:space="preserve">. </w:t>
      </w:r>
      <w:r w:rsidRPr="00C46C57">
        <w:rPr>
          <w:rFonts w:ascii="Arial" w:hAnsi="Arial" w:cs="Arial"/>
          <w:sz w:val="24"/>
          <w:szCs w:val="24"/>
        </w:rPr>
        <w:t>Wykonawca w trakcie realizacji niniejszej umowy może zrezygnować lub zmienić podwykonawcę, jednakże jeżeli zmiana albo rezygnacja dotyczy podmiotu, na którego zasoby Wykonawca powoływał się w celu wykazania spełnienia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w:t>
      </w:r>
    </w:p>
    <w:p w14:paraId="0E071030" w14:textId="5F15CFAF"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1</w:t>
      </w:r>
      <w:r w:rsidR="001C16F0">
        <w:rPr>
          <w:rFonts w:ascii="Arial" w:hAnsi="Arial" w:cs="Arial"/>
          <w:sz w:val="24"/>
          <w:szCs w:val="24"/>
        </w:rPr>
        <w:t>7</w:t>
      </w:r>
      <w:r>
        <w:rPr>
          <w:rFonts w:ascii="Arial" w:hAnsi="Arial" w:cs="Arial"/>
          <w:sz w:val="24"/>
          <w:szCs w:val="24"/>
        </w:rPr>
        <w:t xml:space="preserve">. </w:t>
      </w:r>
      <w:r w:rsidRPr="00C46C57">
        <w:rPr>
          <w:rFonts w:ascii="Arial" w:hAnsi="Arial" w:cs="Arial"/>
          <w:sz w:val="24"/>
          <w:szCs w:val="24"/>
        </w:rPr>
        <w:t>Umowy z podwykonawcami nie zwalniają Wykonawcy z żadnego zobowiązania lub odpowiedzialności wynikającej z niniejszej umowy. Odpowiedzialność Wykonawcy za zaniedbania i uchybienia dokonane przez pracowników lub zleceniobiorców podwykonawcy jest taka sama jakby tych zaniedbań lub uchybień dopuścili się pracownicy lub zleceniobiorcy Wykonawcy.</w:t>
      </w:r>
    </w:p>
    <w:p w14:paraId="0FB3C3DD" w14:textId="77777777" w:rsidR="007D7EDA" w:rsidRDefault="007D7EDA" w:rsidP="003E602C">
      <w:pPr>
        <w:widowControl/>
        <w:spacing w:after="0" w:line="360" w:lineRule="auto"/>
        <w:rPr>
          <w:rFonts w:ascii="Arial" w:hAnsi="Arial" w:cs="Arial"/>
          <w:sz w:val="24"/>
          <w:szCs w:val="24"/>
        </w:rPr>
      </w:pPr>
    </w:p>
    <w:p w14:paraId="0F442AB1" w14:textId="156ACB3B" w:rsidR="00C46C57" w:rsidRPr="00861283" w:rsidRDefault="00C46C57" w:rsidP="00C46C57">
      <w:pPr>
        <w:widowControl/>
        <w:spacing w:after="0" w:line="360" w:lineRule="auto"/>
        <w:jc w:val="center"/>
        <w:rPr>
          <w:rFonts w:ascii="Arial" w:hAnsi="Arial" w:cs="Arial"/>
          <w:b/>
          <w:sz w:val="24"/>
          <w:szCs w:val="24"/>
        </w:rPr>
      </w:pPr>
      <w:r w:rsidRPr="00861283">
        <w:rPr>
          <w:rFonts w:ascii="Arial" w:hAnsi="Arial" w:cs="Arial"/>
          <w:b/>
          <w:sz w:val="24"/>
          <w:szCs w:val="24"/>
        </w:rPr>
        <w:t xml:space="preserve">§ </w:t>
      </w:r>
      <w:r w:rsidR="002354F7" w:rsidRPr="00861283">
        <w:rPr>
          <w:rFonts w:ascii="Arial" w:hAnsi="Arial" w:cs="Arial"/>
          <w:b/>
          <w:sz w:val="24"/>
          <w:szCs w:val="24"/>
        </w:rPr>
        <w:t>8</w:t>
      </w:r>
    </w:p>
    <w:p w14:paraId="452687FD" w14:textId="77777777" w:rsidR="00C46C57" w:rsidRPr="00827AD1" w:rsidRDefault="00C46C57" w:rsidP="00C46C57">
      <w:pPr>
        <w:jc w:val="center"/>
        <w:rPr>
          <w:rFonts w:ascii="Arial" w:eastAsia="Calibri" w:hAnsi="Arial" w:cs="Arial"/>
          <w:b/>
          <w:sz w:val="24"/>
          <w:szCs w:val="24"/>
        </w:rPr>
      </w:pPr>
      <w:r w:rsidRPr="00861283">
        <w:rPr>
          <w:rFonts w:ascii="Arial" w:eastAsia="Calibri" w:hAnsi="Arial" w:cs="Arial"/>
          <w:b/>
          <w:sz w:val="24"/>
          <w:szCs w:val="24"/>
        </w:rPr>
        <w:t>Wynagrodzenie oraz warunki płatności</w:t>
      </w:r>
    </w:p>
    <w:p w14:paraId="7DBC134B" w14:textId="20C57158" w:rsidR="003E602C" w:rsidRPr="00547FCE" w:rsidRDefault="003E602C" w:rsidP="003E602C">
      <w:pPr>
        <w:suppressAutoHyphens w:val="0"/>
        <w:spacing w:after="0" w:line="360" w:lineRule="auto"/>
        <w:jc w:val="both"/>
        <w:textAlignment w:val="auto"/>
        <w:rPr>
          <w:rFonts w:ascii="Arial" w:eastAsia="Times New Roman" w:hAnsi="Arial" w:cs="Arial"/>
          <w:bCs/>
          <w:kern w:val="0"/>
          <w:sz w:val="24"/>
          <w:szCs w:val="24"/>
        </w:rPr>
      </w:pPr>
      <w:r w:rsidRPr="00943FA0">
        <w:rPr>
          <w:rFonts w:ascii="Arial" w:eastAsia="Times New Roman" w:hAnsi="Arial" w:cs="Arial"/>
          <w:kern w:val="0"/>
          <w:sz w:val="24"/>
          <w:szCs w:val="24"/>
        </w:rPr>
        <w:t xml:space="preserve">1. </w:t>
      </w:r>
      <w:r w:rsidRPr="005059E2">
        <w:rPr>
          <w:rFonts w:ascii="Arial" w:eastAsia="Calibri" w:hAnsi="Arial" w:cs="Arial"/>
          <w:kern w:val="0"/>
          <w:sz w:val="24"/>
          <w:szCs w:val="24"/>
        </w:rPr>
        <w:t>Za wykonanie zamówienia ustala się wynagrodzenie</w:t>
      </w:r>
      <w:r>
        <w:rPr>
          <w:rFonts w:ascii="Arial" w:eastAsia="Calibri" w:hAnsi="Arial" w:cs="Arial"/>
          <w:kern w:val="0"/>
          <w:sz w:val="24"/>
          <w:szCs w:val="24"/>
        </w:rPr>
        <w:t xml:space="preserve"> ryczałtowe brutto w wysokości</w:t>
      </w:r>
      <w:r w:rsidRPr="00943FA0">
        <w:rPr>
          <w:rFonts w:ascii="Arial" w:eastAsia="Times New Roman" w:hAnsi="Arial" w:cs="Arial"/>
          <w:kern w:val="0"/>
          <w:sz w:val="24"/>
          <w:szCs w:val="24"/>
        </w:rPr>
        <w:t xml:space="preserve"> </w:t>
      </w:r>
      <w:r w:rsidRPr="00547FCE">
        <w:rPr>
          <w:rFonts w:ascii="Arial" w:eastAsia="Times New Roman" w:hAnsi="Arial" w:cs="Arial"/>
          <w:bCs/>
          <w:kern w:val="0"/>
          <w:sz w:val="24"/>
          <w:szCs w:val="24"/>
        </w:rPr>
        <w:t>…....................... zł, (słownie: .................................</w:t>
      </w:r>
      <w:r w:rsidR="00547FCE" w:rsidRPr="00547FCE">
        <w:rPr>
          <w:rFonts w:ascii="Arial" w:eastAsia="Times New Roman" w:hAnsi="Arial" w:cs="Arial"/>
          <w:bCs/>
          <w:kern w:val="0"/>
          <w:sz w:val="24"/>
          <w:szCs w:val="24"/>
        </w:rPr>
        <w:t>........................</w:t>
      </w:r>
      <w:r w:rsidRPr="00547FCE">
        <w:rPr>
          <w:rFonts w:ascii="Arial" w:eastAsia="Times New Roman" w:hAnsi="Arial" w:cs="Arial"/>
          <w:bCs/>
          <w:kern w:val="0"/>
          <w:sz w:val="24"/>
          <w:szCs w:val="24"/>
        </w:rPr>
        <w:t>...........................),</w:t>
      </w:r>
    </w:p>
    <w:p w14:paraId="6C5487CD" w14:textId="77777777" w:rsidR="00C31489" w:rsidRPr="00D40D4F" w:rsidRDefault="00C31489" w:rsidP="00C31489">
      <w:pPr>
        <w:pStyle w:val="Bezodstpw"/>
        <w:spacing w:line="360" w:lineRule="auto"/>
        <w:rPr>
          <w:rFonts w:ascii="Arial" w:hAnsi="Arial" w:cs="Arial"/>
          <w:kern w:val="0"/>
          <w:sz w:val="24"/>
          <w:szCs w:val="24"/>
        </w:rPr>
      </w:pPr>
      <w:r w:rsidRPr="00434DDC">
        <w:rPr>
          <w:rFonts w:ascii="Arial" w:eastAsia="Times New Roman" w:hAnsi="Arial" w:cs="Arial"/>
          <w:kern w:val="0"/>
          <w:sz w:val="24"/>
          <w:szCs w:val="24"/>
        </w:rPr>
        <w:t xml:space="preserve">2. </w:t>
      </w:r>
      <w:r w:rsidRPr="00434DDC">
        <w:rPr>
          <w:rFonts w:ascii="Arial" w:hAnsi="Arial" w:cs="Arial"/>
          <w:kern w:val="0"/>
          <w:sz w:val="24"/>
          <w:szCs w:val="24"/>
        </w:rPr>
        <w:t>Kosztorys ofertowy, złożony przez Wykonawcę do umowy na wykonanie zamówienia publicznego, służyć będzie rozliczeniu pomiędzy Zamawiającym a Wykonawcą w przypadku rozwiązania umowy za porozumieniem Stron lub odstąpienia od umowy przez Zamawiającego.</w:t>
      </w:r>
    </w:p>
    <w:p w14:paraId="01EAB3B8" w14:textId="77777777" w:rsidR="00C31489" w:rsidRDefault="00C31489" w:rsidP="00C31489">
      <w:pPr>
        <w:widowControl/>
        <w:suppressAutoHyphens w:val="0"/>
        <w:spacing w:after="0" w:line="360" w:lineRule="auto"/>
        <w:textAlignment w:val="auto"/>
        <w:rPr>
          <w:rFonts w:ascii="Arial" w:hAnsi="Arial" w:cs="Arial"/>
          <w:color w:val="000000" w:themeColor="text1"/>
          <w:sz w:val="24"/>
          <w:szCs w:val="24"/>
        </w:rPr>
      </w:pPr>
      <w:r w:rsidRPr="00C21863">
        <w:rPr>
          <w:rFonts w:ascii="Arial" w:hAnsi="Arial" w:cs="Arial"/>
          <w:color w:val="000000" w:themeColor="text1"/>
          <w:sz w:val="24"/>
          <w:szCs w:val="24"/>
        </w:rPr>
        <w:lastRenderedPageBreak/>
        <w:t>3. Zapłata wynagrodzenia nastąpi jednorazowo po dokonaniu pozytywnego odbioru wykonanych robót budowlanych.</w:t>
      </w:r>
    </w:p>
    <w:p w14:paraId="23FD5138" w14:textId="3FDC37F4" w:rsidR="00C31489" w:rsidRPr="00341C64" w:rsidRDefault="00C31489" w:rsidP="00C31489">
      <w:pPr>
        <w:spacing w:after="0" w:line="360" w:lineRule="auto"/>
        <w:rPr>
          <w:rFonts w:ascii="Arial" w:hAnsi="Arial" w:cs="Arial"/>
          <w:color w:val="000000" w:themeColor="text1"/>
          <w:sz w:val="24"/>
          <w:szCs w:val="24"/>
        </w:rPr>
      </w:pPr>
      <w:r w:rsidRPr="00341C64">
        <w:rPr>
          <w:rFonts w:ascii="Arial" w:hAnsi="Arial" w:cs="Arial"/>
          <w:color w:val="000000" w:themeColor="text1"/>
          <w:sz w:val="24"/>
          <w:szCs w:val="24"/>
        </w:rPr>
        <w:t xml:space="preserve">4. </w:t>
      </w:r>
      <w:r>
        <w:rPr>
          <w:rFonts w:ascii="Arial" w:hAnsi="Arial" w:cs="Arial"/>
          <w:color w:val="000000" w:themeColor="text1"/>
          <w:sz w:val="24"/>
          <w:szCs w:val="24"/>
        </w:rPr>
        <w:t xml:space="preserve">Zapłata wynagrodzenia zostanie dokonana na podstawie </w:t>
      </w:r>
      <w:r w:rsidR="009817DA">
        <w:rPr>
          <w:rFonts w:ascii="Arial" w:hAnsi="Arial" w:cs="Arial"/>
          <w:color w:val="000000" w:themeColor="text1"/>
          <w:sz w:val="24"/>
          <w:szCs w:val="24"/>
        </w:rPr>
        <w:t xml:space="preserve">prawidłowo </w:t>
      </w:r>
      <w:r>
        <w:rPr>
          <w:rFonts w:ascii="Arial" w:hAnsi="Arial" w:cs="Arial"/>
          <w:color w:val="000000" w:themeColor="text1"/>
          <w:sz w:val="24"/>
          <w:szCs w:val="24"/>
        </w:rPr>
        <w:t xml:space="preserve">wystawionej </w:t>
      </w:r>
      <w:r w:rsidR="009817DA">
        <w:rPr>
          <w:rFonts w:ascii="Arial" w:hAnsi="Arial" w:cs="Arial"/>
          <w:color w:val="000000" w:themeColor="text1"/>
          <w:sz w:val="24"/>
          <w:szCs w:val="24"/>
        </w:rPr>
        <w:t xml:space="preserve">i dostarczonej </w:t>
      </w:r>
      <w:r>
        <w:rPr>
          <w:rFonts w:ascii="Arial" w:hAnsi="Arial" w:cs="Arial"/>
          <w:color w:val="000000" w:themeColor="text1"/>
          <w:sz w:val="24"/>
          <w:szCs w:val="24"/>
        </w:rPr>
        <w:t xml:space="preserve">przez Wykonawcę </w:t>
      </w:r>
      <w:r w:rsidRPr="00341C64">
        <w:rPr>
          <w:rFonts w:ascii="Arial" w:hAnsi="Arial" w:cs="Arial"/>
          <w:color w:val="000000" w:themeColor="text1"/>
          <w:sz w:val="24"/>
          <w:szCs w:val="24"/>
        </w:rPr>
        <w:t>faktur</w:t>
      </w:r>
      <w:r>
        <w:rPr>
          <w:rFonts w:ascii="Arial" w:hAnsi="Arial" w:cs="Arial"/>
          <w:color w:val="000000" w:themeColor="text1"/>
          <w:sz w:val="24"/>
          <w:szCs w:val="24"/>
        </w:rPr>
        <w:t>y</w:t>
      </w:r>
      <w:r w:rsidRPr="00341C64">
        <w:rPr>
          <w:rFonts w:ascii="Arial" w:hAnsi="Arial" w:cs="Arial"/>
          <w:color w:val="000000" w:themeColor="text1"/>
          <w:sz w:val="24"/>
          <w:szCs w:val="24"/>
        </w:rPr>
        <w:t xml:space="preserve"> VAT</w:t>
      </w:r>
      <w:r>
        <w:rPr>
          <w:rFonts w:ascii="Arial" w:hAnsi="Arial" w:cs="Arial"/>
          <w:color w:val="000000" w:themeColor="text1"/>
          <w:sz w:val="24"/>
          <w:szCs w:val="24"/>
        </w:rPr>
        <w:t xml:space="preserve"> lub rachunku</w:t>
      </w:r>
      <w:r w:rsidRPr="00341C64">
        <w:rPr>
          <w:rFonts w:ascii="Arial" w:hAnsi="Arial" w:cs="Arial"/>
          <w:color w:val="000000" w:themeColor="text1"/>
          <w:sz w:val="24"/>
          <w:szCs w:val="24"/>
        </w:rPr>
        <w:t>.</w:t>
      </w:r>
    </w:p>
    <w:p w14:paraId="48218DBD" w14:textId="77777777" w:rsidR="00C31489" w:rsidRDefault="00C31489" w:rsidP="00C31489">
      <w:pPr>
        <w:spacing w:after="0" w:line="360" w:lineRule="auto"/>
        <w:rPr>
          <w:rFonts w:ascii="Arial" w:hAnsi="Arial" w:cs="Arial"/>
          <w:sz w:val="24"/>
          <w:szCs w:val="24"/>
        </w:rPr>
      </w:pPr>
      <w:r>
        <w:rPr>
          <w:rFonts w:ascii="Arial" w:hAnsi="Arial" w:cs="Arial"/>
          <w:sz w:val="24"/>
          <w:szCs w:val="24"/>
        </w:rPr>
        <w:t>5. Zapłata wynagrodzenia i wszystkie inne płatności dokonywane na podstawie umowy będą realizowane przez Zamawiającego w złotych polskich.</w:t>
      </w:r>
    </w:p>
    <w:p w14:paraId="4A476593" w14:textId="77777777" w:rsidR="00C31489" w:rsidRDefault="00C31489" w:rsidP="00C31489">
      <w:pPr>
        <w:spacing w:after="0" w:line="360" w:lineRule="auto"/>
        <w:rPr>
          <w:rFonts w:ascii="Arial" w:hAnsi="Arial" w:cs="Arial"/>
          <w:sz w:val="24"/>
          <w:szCs w:val="24"/>
        </w:rPr>
      </w:pPr>
      <w:r>
        <w:rPr>
          <w:rFonts w:ascii="Arial" w:hAnsi="Arial" w:cs="Arial"/>
          <w:sz w:val="24"/>
          <w:szCs w:val="24"/>
        </w:rPr>
        <w:t>6. Należności za wykonane roboty budowlane będą wpłacane przez Zamawiającego na rachunek bankowy Wykonawcy lub odpowiednio podwykonawcy i dalszego podwykonawcy, na podstawie rachunku lub faktury VAT wystawionej przez Wykonawcę, podwykonawcę lub dalszego podwykonawcę, zawierającej dane nabywcy: Gmina Lipinki, Lipinki 53, 38-305 Lipinki, NIP: 685-16-48-081 i odbiorcy: Urząd Gminy Lipinki, Lipinki 53, 38-305 Lipinki.</w:t>
      </w:r>
    </w:p>
    <w:p w14:paraId="3010910B" w14:textId="77777777" w:rsidR="00C31489" w:rsidRDefault="00C31489" w:rsidP="00C31489">
      <w:pPr>
        <w:spacing w:after="0" w:line="360" w:lineRule="auto"/>
        <w:rPr>
          <w:rFonts w:ascii="Arial" w:hAnsi="Arial" w:cs="Arial"/>
          <w:sz w:val="24"/>
          <w:szCs w:val="24"/>
        </w:rPr>
      </w:pPr>
      <w:r>
        <w:rPr>
          <w:rFonts w:ascii="Arial" w:hAnsi="Arial" w:cs="Arial"/>
          <w:sz w:val="24"/>
          <w:szCs w:val="24"/>
        </w:rPr>
        <w:t>7. Płatności będą realizowane w terminie nie dłuższym niż 30 dni kalendarzowych od daty otrzymania przez Zamawiającego prawidłowo wystawionej przez Wykonawcę faktury VAT lub rachunku z uwzględnieniem potrąceń wynikających z umowy.</w:t>
      </w:r>
    </w:p>
    <w:p w14:paraId="06992845" w14:textId="77777777" w:rsidR="00C31489" w:rsidRDefault="00C31489" w:rsidP="00C31489">
      <w:pPr>
        <w:spacing w:after="0" w:line="360" w:lineRule="auto"/>
        <w:rPr>
          <w:rFonts w:ascii="Arial" w:hAnsi="Arial" w:cs="Arial"/>
          <w:sz w:val="24"/>
          <w:szCs w:val="24"/>
        </w:rPr>
      </w:pPr>
      <w:r>
        <w:rPr>
          <w:rFonts w:ascii="Arial" w:hAnsi="Arial" w:cs="Arial"/>
          <w:sz w:val="24"/>
          <w:szCs w:val="24"/>
        </w:rPr>
        <w:t>8. Zmiana wierzyciela z tytułu przysługującego Wykonawcy wynagrodzenia wymaga zgody Zamawiającego, wyrażonej w formie pisemnej pod rygorem nieważności.</w:t>
      </w:r>
    </w:p>
    <w:p w14:paraId="3CAA874E" w14:textId="77777777" w:rsidR="00C31489" w:rsidRDefault="00C31489" w:rsidP="00C31489">
      <w:pPr>
        <w:spacing w:after="0" w:line="360" w:lineRule="auto"/>
        <w:rPr>
          <w:rFonts w:ascii="Arial" w:hAnsi="Arial" w:cs="Arial"/>
          <w:sz w:val="24"/>
          <w:szCs w:val="24"/>
        </w:rPr>
      </w:pPr>
      <w:r>
        <w:rPr>
          <w:rFonts w:ascii="Arial" w:hAnsi="Arial" w:cs="Arial"/>
          <w:sz w:val="24"/>
          <w:szCs w:val="24"/>
        </w:rPr>
        <w:t>9. Wykonawca jest zobowiązany przedłożyć wraz z fakturą VAT lub rachunkiem oświadczeń podwykonawców i dalszych podwykonawców o uregulowaniu względem nich wszystkich należności lub dowody zapłaty wynagrodzenia podwykonawcom i dalszym podwykonawcom dotyczące tych należności, których termin wymagalności już upłynął</w:t>
      </w:r>
      <w:r>
        <w:rPr>
          <w:rFonts w:ascii="Arial" w:hAnsi="Arial" w:cs="Arial"/>
          <w:color w:val="000000" w:themeColor="text1"/>
          <w:sz w:val="24"/>
          <w:szCs w:val="24"/>
        </w:rPr>
        <w:t>.</w:t>
      </w:r>
      <w:r>
        <w:rPr>
          <w:rFonts w:ascii="Arial" w:hAnsi="Arial" w:cs="Arial"/>
          <w:sz w:val="24"/>
          <w:szCs w:val="24"/>
        </w:rPr>
        <w:t xml:space="preserve">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w:t>
      </w:r>
    </w:p>
    <w:p w14:paraId="75158390" w14:textId="77777777" w:rsidR="00C31489" w:rsidRDefault="00C31489" w:rsidP="00C31489">
      <w:pPr>
        <w:spacing w:after="0" w:line="360" w:lineRule="auto"/>
        <w:rPr>
          <w:rFonts w:ascii="Arial" w:hAnsi="Arial" w:cs="Arial"/>
          <w:sz w:val="24"/>
          <w:szCs w:val="24"/>
        </w:rPr>
      </w:pPr>
      <w:r>
        <w:rPr>
          <w:rFonts w:ascii="Arial" w:hAnsi="Arial" w:cs="Arial"/>
          <w:sz w:val="24"/>
          <w:szCs w:val="24"/>
        </w:rPr>
        <w:t>10. Jeżeli w terminie określonym w zaakceptowanej przez Zamawiającego umowie o podwykonawstwo Wykonawca, podwykonawca lub dalszy podwykonawca nie zapłaci wymagalnego wynagrodzenia przysługującego podwykonawcy lub dalszemu podwykonawcy, to podwykonawca lub dalszy podwykonawca może zwrócić się z żądaniem zapłaty należnego wynagrodzenia bezpośrednio do Zamawiającego.</w:t>
      </w:r>
    </w:p>
    <w:p w14:paraId="55652F69" w14:textId="77777777" w:rsidR="00C31489" w:rsidRDefault="00C31489" w:rsidP="00C31489">
      <w:pPr>
        <w:spacing w:after="0" w:line="360" w:lineRule="auto"/>
        <w:rPr>
          <w:rFonts w:ascii="Arial" w:hAnsi="Arial" w:cs="Arial"/>
          <w:sz w:val="24"/>
          <w:szCs w:val="24"/>
        </w:rPr>
      </w:pPr>
      <w:r>
        <w:rPr>
          <w:rFonts w:ascii="Arial" w:hAnsi="Arial" w:cs="Arial"/>
          <w:sz w:val="24"/>
          <w:szCs w:val="24"/>
        </w:rPr>
        <w:t xml:space="preserve">11. Zamawiający niezwłocznie po zgłoszeniu żądania dokonania płatności bezpośredniej zawiadomi Wykonawcę o żądaniu podwykonawcy lub dalszego </w:t>
      </w:r>
      <w:r>
        <w:rPr>
          <w:rFonts w:ascii="Arial" w:hAnsi="Arial" w:cs="Arial"/>
          <w:sz w:val="24"/>
          <w:szCs w:val="24"/>
        </w:rPr>
        <w:lastRenderedPageBreak/>
        <w:t>podwykonawcy oraz wezwie Wykonawcę do zgłoszenia w formie pisemnej uwag dotyczących zasadności bezpośredniej zapłaty wynagrodzenia podwykonawcy lub dalszemu podwykonawcy w terminie nie krótszym niż 7 dni kalendarzowych od dnia doręczenia Wykonawcy wezwania.</w:t>
      </w:r>
    </w:p>
    <w:p w14:paraId="25D8B1FA" w14:textId="77777777" w:rsidR="00C31489" w:rsidRDefault="00C31489" w:rsidP="00C31489">
      <w:pPr>
        <w:spacing w:after="0" w:line="360" w:lineRule="auto"/>
        <w:rPr>
          <w:rFonts w:ascii="Arial" w:hAnsi="Arial" w:cs="Arial"/>
          <w:sz w:val="24"/>
          <w:szCs w:val="24"/>
        </w:rPr>
      </w:pPr>
      <w:r>
        <w:rPr>
          <w:rFonts w:ascii="Arial" w:hAnsi="Arial" w:cs="Arial"/>
          <w:sz w:val="24"/>
          <w:szCs w:val="24"/>
        </w:rPr>
        <w:t xml:space="preserve">12. W przypadku zgłoszenia przez Wykonawcę uwag, o których mowa w </w:t>
      </w:r>
      <w:bookmarkStart w:id="10" w:name="WKP_AL_3284"/>
      <w:r>
        <w:rPr>
          <w:rFonts w:ascii="Arial" w:hAnsi="Arial" w:cs="Arial"/>
          <w:sz w:val="24"/>
          <w:szCs w:val="24"/>
        </w:rPr>
        <w:t xml:space="preserve">ust. </w:t>
      </w:r>
      <w:bookmarkEnd w:id="10"/>
      <w:r>
        <w:rPr>
          <w:rFonts w:ascii="Arial" w:hAnsi="Arial" w:cs="Arial"/>
          <w:sz w:val="24"/>
          <w:szCs w:val="24"/>
        </w:rPr>
        <w:t>11, podważających zasadność bezpośredniej zapłaty, Zamawiający może:</w:t>
      </w:r>
    </w:p>
    <w:p w14:paraId="05308DB4" w14:textId="77777777" w:rsidR="00C31489" w:rsidRDefault="00C31489" w:rsidP="00C31489">
      <w:pPr>
        <w:pStyle w:val="Lista1"/>
        <w:spacing w:line="360" w:lineRule="auto"/>
        <w:ind w:left="0" w:firstLine="0"/>
        <w:jc w:val="left"/>
        <w:rPr>
          <w:rFonts w:ascii="Arial" w:hAnsi="Arial" w:cs="Arial"/>
          <w:szCs w:val="24"/>
        </w:rPr>
      </w:pPr>
      <w:r>
        <w:rPr>
          <w:rFonts w:ascii="Arial" w:hAnsi="Arial" w:cs="Arial"/>
          <w:szCs w:val="24"/>
        </w:rPr>
        <w:t>a) nie dokonać bezpośredniej zapłaty wynagrodzenia podwykonawcy lub dalszemu podwykonawcy, jeżeli Wykonawca wykaże niezasadność takiej zapłaty, lub</w:t>
      </w:r>
    </w:p>
    <w:p w14:paraId="32B8E99D" w14:textId="77777777" w:rsidR="00C31489" w:rsidRDefault="00C31489" w:rsidP="00C31489">
      <w:pPr>
        <w:pStyle w:val="Lista1"/>
        <w:spacing w:line="360" w:lineRule="auto"/>
        <w:ind w:left="0" w:firstLine="0"/>
        <w:jc w:val="left"/>
        <w:rPr>
          <w:rFonts w:ascii="Arial" w:hAnsi="Arial" w:cs="Arial"/>
          <w:szCs w:val="24"/>
        </w:rPr>
      </w:pPr>
      <w:r>
        <w:rPr>
          <w:rFonts w:ascii="Arial" w:hAnsi="Arial" w:cs="Arial"/>
          <w:szCs w:val="24"/>
        </w:rPr>
        <w:t>b) złożyć do depozytu sądowego kwotę potrzebną na pokrycie wynagrodzenia podwykonawcy lub dalszego podwykonawcy w przypadku zaistnienia zasadniczej wątpliwości co do wysokości kwoty należnej zapłaty lub podmiotu, któremu płatność się należy, lub</w:t>
      </w:r>
    </w:p>
    <w:p w14:paraId="7AE700DA" w14:textId="77777777" w:rsidR="00C31489" w:rsidRDefault="00C31489" w:rsidP="00C31489">
      <w:pPr>
        <w:pStyle w:val="Lista1"/>
        <w:spacing w:line="360" w:lineRule="auto"/>
        <w:ind w:left="0" w:firstLine="0"/>
        <w:jc w:val="left"/>
        <w:rPr>
          <w:rFonts w:ascii="Arial" w:hAnsi="Arial" w:cs="Arial"/>
          <w:szCs w:val="24"/>
        </w:rPr>
      </w:pPr>
      <w:r>
        <w:rPr>
          <w:rFonts w:ascii="Arial" w:hAnsi="Arial" w:cs="Arial"/>
          <w:szCs w:val="24"/>
        </w:rPr>
        <w:t>c) dokonać bezpośredniej zapłaty wynagrodzenia podwykonawcy lub dalszemu podwykonawcy, jeżeli podwykonawca lub dalszy podwykonawca wykaże zasadność takiej zapłaty.</w:t>
      </w:r>
    </w:p>
    <w:p w14:paraId="0B189CB7" w14:textId="77777777" w:rsidR="00C31489" w:rsidRDefault="00C31489" w:rsidP="00C31489">
      <w:pPr>
        <w:spacing w:after="0" w:line="360" w:lineRule="auto"/>
        <w:rPr>
          <w:rFonts w:ascii="Arial" w:hAnsi="Arial" w:cs="Arial"/>
          <w:sz w:val="24"/>
          <w:szCs w:val="24"/>
        </w:rPr>
      </w:pPr>
      <w:r>
        <w:rPr>
          <w:rFonts w:ascii="Arial" w:hAnsi="Arial" w:cs="Arial"/>
          <w:sz w:val="24"/>
          <w:szCs w:val="24"/>
        </w:rPr>
        <w:t xml:space="preserve">13. 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budowlanych, a Wykonawca nie złoży w trybie określonym w </w:t>
      </w:r>
      <w:bookmarkStart w:id="11" w:name="WKP_AL_3285"/>
      <w:r>
        <w:rPr>
          <w:rFonts w:ascii="Arial" w:hAnsi="Arial" w:cs="Arial"/>
          <w:sz w:val="24"/>
          <w:szCs w:val="24"/>
        </w:rPr>
        <w:t xml:space="preserve">ust. </w:t>
      </w:r>
      <w:bookmarkEnd w:id="11"/>
      <w:r>
        <w:rPr>
          <w:rFonts w:ascii="Arial" w:hAnsi="Arial" w:cs="Arial"/>
          <w:sz w:val="24"/>
          <w:szCs w:val="24"/>
        </w:rPr>
        <w:t>11 uwag wykazujących niezasadność bezpośredniej zapłaty. Bezpośrednia zapłata obejmuje wyłącznie należne wynagrodzenie, bez odsetek należnych podwykonawcy lub dalszemu podwykonawcy z tytułu uchybienia terminowi zapłaty.</w:t>
      </w:r>
    </w:p>
    <w:p w14:paraId="4A40D326" w14:textId="77777777" w:rsidR="00C31489" w:rsidRDefault="00C31489" w:rsidP="00C31489">
      <w:pPr>
        <w:spacing w:after="0" w:line="360" w:lineRule="auto"/>
        <w:rPr>
          <w:rFonts w:ascii="Arial" w:hAnsi="Arial" w:cs="Arial"/>
          <w:sz w:val="24"/>
          <w:szCs w:val="24"/>
        </w:rPr>
      </w:pPr>
      <w:r>
        <w:rPr>
          <w:rFonts w:ascii="Arial" w:hAnsi="Arial" w:cs="Arial"/>
          <w:sz w:val="24"/>
          <w:szCs w:val="24"/>
        </w:rPr>
        <w:t>14. Równowartość kwoty zapłaconej podwykonawcy lub dalszemu podwykonawcy bądź skierowanej do depozytu sądowego Zamawiający potrąci z wynagrodzenia należnego Wykonawcy.</w:t>
      </w:r>
    </w:p>
    <w:p w14:paraId="33F13B43" w14:textId="77777777" w:rsidR="00C31489" w:rsidRDefault="00C31489" w:rsidP="00C31489">
      <w:pPr>
        <w:spacing w:after="0" w:line="360" w:lineRule="auto"/>
        <w:rPr>
          <w:rFonts w:ascii="Arial" w:hAnsi="Arial" w:cs="Arial"/>
          <w:sz w:val="24"/>
          <w:szCs w:val="24"/>
        </w:rPr>
      </w:pPr>
      <w:r>
        <w:rPr>
          <w:rFonts w:ascii="Arial" w:hAnsi="Arial" w:cs="Arial"/>
          <w:sz w:val="24"/>
          <w:szCs w:val="24"/>
        </w:rPr>
        <w:t>15. Podstawą wypłaty należnego Wykonawcy wynagrodzenia będą wystawione przez Wykonawcę faktura VAT lub rachunek przedstawione Zamawiającemu wraz z:</w:t>
      </w:r>
    </w:p>
    <w:p w14:paraId="487B46BE" w14:textId="77777777" w:rsidR="00C31489" w:rsidRDefault="00C31489" w:rsidP="00C31489">
      <w:pPr>
        <w:pStyle w:val="Lista1"/>
        <w:spacing w:line="360" w:lineRule="auto"/>
        <w:ind w:left="0" w:firstLine="0"/>
        <w:jc w:val="left"/>
        <w:rPr>
          <w:rFonts w:ascii="Arial" w:hAnsi="Arial" w:cs="Arial"/>
          <w:szCs w:val="24"/>
        </w:rPr>
      </w:pPr>
      <w:r>
        <w:rPr>
          <w:rFonts w:ascii="Arial" w:hAnsi="Arial" w:cs="Arial"/>
          <w:szCs w:val="24"/>
        </w:rPr>
        <w:t>a) protokołem odbioru końcowego robót budowlanych;</w:t>
      </w:r>
    </w:p>
    <w:p w14:paraId="3C55B2DA" w14:textId="77777777" w:rsidR="00C31489" w:rsidRDefault="00C31489" w:rsidP="00C31489">
      <w:pPr>
        <w:pStyle w:val="Lista1"/>
        <w:spacing w:line="360" w:lineRule="auto"/>
        <w:ind w:left="0" w:firstLine="0"/>
        <w:jc w:val="left"/>
        <w:rPr>
          <w:rFonts w:ascii="Arial" w:hAnsi="Arial" w:cs="Arial"/>
          <w:szCs w:val="24"/>
        </w:rPr>
      </w:pPr>
      <w:r>
        <w:rPr>
          <w:rFonts w:ascii="Arial" w:hAnsi="Arial" w:cs="Arial"/>
          <w:szCs w:val="24"/>
        </w:rPr>
        <w:t>b) kopiami faktur VAT lub rachunków wystawionych przez zaakceptowanych przez Zamawiającego podwykonawców i dalszych podwykonawców za wykonane przez nich roboty, dostawy i usługi;</w:t>
      </w:r>
    </w:p>
    <w:p w14:paraId="3EBB2824" w14:textId="77777777" w:rsidR="00C31489" w:rsidRDefault="00C31489" w:rsidP="00C31489">
      <w:pPr>
        <w:pStyle w:val="Lista1"/>
        <w:spacing w:line="360" w:lineRule="auto"/>
        <w:ind w:left="0" w:firstLine="0"/>
        <w:jc w:val="left"/>
        <w:rPr>
          <w:rFonts w:ascii="Arial" w:hAnsi="Arial" w:cs="Arial"/>
          <w:szCs w:val="24"/>
        </w:rPr>
      </w:pPr>
      <w:r>
        <w:rPr>
          <w:rFonts w:ascii="Arial" w:hAnsi="Arial" w:cs="Arial"/>
          <w:szCs w:val="24"/>
        </w:rPr>
        <w:t xml:space="preserve">c) kopiami potwierdzeń przelewów bankowych albo sporządzonymi nie więcej niż 7 dni przed upływem terminu płatności oświadczeniami podwykonawców i dalszych </w:t>
      </w:r>
      <w:r>
        <w:rPr>
          <w:rFonts w:ascii="Arial" w:hAnsi="Arial" w:cs="Arial"/>
          <w:szCs w:val="24"/>
        </w:rPr>
        <w:lastRenderedPageBreak/>
        <w:t>podwykonawców o niezaleganiu z płatnościami wobec nich przez wykonawcę lub przez podwykonawców, a w przypadku braku robót budowlanych, dostaw lub usług zrealizowanych przez podwykonawców lub dalszych podwykonawców - przed dniem odbioru częściowego robót budowlanych, lub jeżeli roszczenia podwykonawców lub dalszych podwykonawców nie były jeszcze wymagalne - wraz z oświadczeniami podwykonawców lub dalszych podwykonawców w tym zakresie.</w:t>
      </w:r>
    </w:p>
    <w:p w14:paraId="2CFFC9D7" w14:textId="77777777" w:rsidR="00C31489" w:rsidRDefault="00C31489" w:rsidP="00C31489">
      <w:pPr>
        <w:spacing w:after="0" w:line="360" w:lineRule="auto"/>
        <w:rPr>
          <w:rFonts w:ascii="Arial" w:hAnsi="Arial" w:cs="Arial"/>
          <w:sz w:val="24"/>
          <w:szCs w:val="24"/>
        </w:rPr>
      </w:pPr>
      <w:r>
        <w:rPr>
          <w:rFonts w:ascii="Arial" w:hAnsi="Arial" w:cs="Arial"/>
          <w:sz w:val="24"/>
          <w:szCs w:val="24"/>
        </w:rPr>
        <w:t xml:space="preserve">16. Jeżeli Wykonawca nie przedstawi wraz z fakturą VAT lub rachunkiem dokumentów, o których mowa w </w:t>
      </w:r>
      <w:bookmarkStart w:id="12" w:name="WKP_AL_3286"/>
      <w:r>
        <w:rPr>
          <w:rFonts w:ascii="Arial" w:hAnsi="Arial" w:cs="Arial"/>
          <w:sz w:val="24"/>
          <w:szCs w:val="24"/>
        </w:rPr>
        <w:t>ust. 1</w:t>
      </w:r>
      <w:bookmarkEnd w:id="12"/>
      <w:r>
        <w:rPr>
          <w:rFonts w:ascii="Arial" w:hAnsi="Arial" w:cs="Arial"/>
          <w:sz w:val="24"/>
          <w:szCs w:val="24"/>
        </w:rPr>
        <w:t xml:space="preserve">5, Zamawiający jest uprawniony do wstrzymania wypłaty należnego Wykonawcy wynagrodzenia do czasu przedłożenia przez Wykonawcę stosownych dokumentów. Wstrzymanie przez Zamawiającego zapłaty do czasu wypełnienia przez Wykonawcę wymagań, o których mowa w </w:t>
      </w:r>
      <w:bookmarkStart w:id="13" w:name="WKP_AL_3287"/>
      <w:r>
        <w:rPr>
          <w:rFonts w:ascii="Arial" w:hAnsi="Arial" w:cs="Arial"/>
          <w:sz w:val="24"/>
          <w:szCs w:val="24"/>
        </w:rPr>
        <w:t>ust. 1</w:t>
      </w:r>
      <w:bookmarkEnd w:id="13"/>
      <w:r>
        <w:rPr>
          <w:rFonts w:ascii="Arial" w:hAnsi="Arial" w:cs="Arial"/>
          <w:sz w:val="24"/>
          <w:szCs w:val="24"/>
        </w:rPr>
        <w:t>5, nie skutkuje niedotrzymaniem przez Zamawiającego terminu płatności i nie uprawnia Wykonawcy do żądania odsetek.</w:t>
      </w:r>
    </w:p>
    <w:p w14:paraId="6BEF11FF" w14:textId="77777777" w:rsidR="00C31489" w:rsidRDefault="00C31489" w:rsidP="00C31489">
      <w:pPr>
        <w:spacing w:after="0" w:line="360" w:lineRule="auto"/>
        <w:rPr>
          <w:rFonts w:ascii="Arial" w:hAnsi="Arial" w:cs="Arial"/>
          <w:sz w:val="24"/>
          <w:szCs w:val="24"/>
        </w:rPr>
      </w:pPr>
      <w:r>
        <w:rPr>
          <w:rFonts w:ascii="Arial" w:hAnsi="Arial" w:cs="Arial"/>
          <w:sz w:val="24"/>
          <w:szCs w:val="24"/>
        </w:rPr>
        <w:t>17. Zamawiający jest uprawniony do żądania i uzyskania od Wykonawcy  niezwłocznie wyjaśnień w przypadku wątpliwości dotyczących dokumentów składanych wraz z wnioskami o płatność.</w:t>
      </w:r>
    </w:p>
    <w:p w14:paraId="4D925C1F" w14:textId="77777777" w:rsidR="00C31489" w:rsidRDefault="00C31489" w:rsidP="00C31489">
      <w:pPr>
        <w:spacing w:after="0" w:line="360" w:lineRule="auto"/>
        <w:rPr>
          <w:rFonts w:ascii="Arial" w:hAnsi="Arial" w:cs="Arial"/>
          <w:sz w:val="24"/>
          <w:szCs w:val="24"/>
        </w:rPr>
      </w:pPr>
      <w:r>
        <w:rPr>
          <w:rFonts w:ascii="Arial" w:hAnsi="Arial" w:cs="Arial"/>
          <w:sz w:val="24"/>
          <w:szCs w:val="24"/>
        </w:rPr>
        <w:t xml:space="preserve">18. Wykonawca przekazuje Zamawiającemu w formie pisemnej uwagi, o których mowa w </w:t>
      </w:r>
      <w:bookmarkStart w:id="14" w:name="WKP_AL_3288"/>
      <w:r>
        <w:rPr>
          <w:rFonts w:ascii="Arial" w:hAnsi="Arial" w:cs="Arial"/>
          <w:sz w:val="24"/>
          <w:szCs w:val="24"/>
        </w:rPr>
        <w:t>ust. 1</w:t>
      </w:r>
      <w:bookmarkEnd w:id="14"/>
      <w:r>
        <w:rPr>
          <w:rFonts w:ascii="Arial" w:hAnsi="Arial" w:cs="Arial"/>
          <w:sz w:val="24"/>
          <w:szCs w:val="24"/>
        </w:rPr>
        <w:t>1, zawierające szczegółowe uzasadnienie zajętego stanowiska co do zakresu i charakteru robót budowlanych, dostaw i usług realizowanych przez podwykonawcę lub dalszego podwykonawcę, prawidłowości ich wykonania oraz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02E4EE1A" w14:textId="77777777" w:rsidR="00C31489" w:rsidRDefault="00C31489" w:rsidP="00C31489">
      <w:pPr>
        <w:spacing w:after="0" w:line="360" w:lineRule="auto"/>
        <w:rPr>
          <w:rFonts w:ascii="Arial" w:hAnsi="Arial" w:cs="Arial"/>
          <w:sz w:val="24"/>
          <w:szCs w:val="24"/>
        </w:rPr>
      </w:pPr>
      <w:r>
        <w:rPr>
          <w:rFonts w:ascii="Arial" w:hAnsi="Arial" w:cs="Arial"/>
          <w:sz w:val="24"/>
          <w:szCs w:val="24"/>
        </w:rPr>
        <w:t xml:space="preserve">19. Zamawiający jest uprawniony do odstąpienia od dokonania bezpośredniej płatności na rzecz podwykonawcy lub dalszego podwykonawcy i do wypłaty Wykonawcy należnego wynagrodzenia, jeżeli Wykonawca zgłosi uwagi, o których mowa w </w:t>
      </w:r>
      <w:bookmarkStart w:id="15" w:name="WKP_AL_3289"/>
      <w:r>
        <w:rPr>
          <w:rFonts w:ascii="Arial" w:hAnsi="Arial" w:cs="Arial"/>
          <w:sz w:val="24"/>
          <w:szCs w:val="24"/>
        </w:rPr>
        <w:t>ust. 1</w:t>
      </w:r>
      <w:bookmarkEnd w:id="15"/>
      <w:r>
        <w:rPr>
          <w:rFonts w:ascii="Arial" w:hAnsi="Arial" w:cs="Arial"/>
          <w:sz w:val="24"/>
          <w:szCs w:val="24"/>
        </w:rPr>
        <w:t xml:space="preserve">1, i wykaże niezasadność takiej płatności lub jeżeli Wykonawca nie zgłosi uwag, o których mowa w </w:t>
      </w:r>
      <w:bookmarkStart w:id="16" w:name="WKP_AL_3290"/>
      <w:r>
        <w:rPr>
          <w:rFonts w:ascii="Arial" w:hAnsi="Arial" w:cs="Arial"/>
          <w:sz w:val="24"/>
          <w:szCs w:val="24"/>
        </w:rPr>
        <w:t>ust. 1</w:t>
      </w:r>
      <w:bookmarkEnd w:id="16"/>
      <w:r>
        <w:rPr>
          <w:rFonts w:ascii="Arial" w:hAnsi="Arial" w:cs="Arial"/>
          <w:sz w:val="24"/>
          <w:szCs w:val="24"/>
        </w:rPr>
        <w:t xml:space="preserve">1, </w:t>
      </w:r>
      <w:bookmarkStart w:id="17" w:name="WKP_AL_3291"/>
      <w:r>
        <w:rPr>
          <w:rFonts w:ascii="Arial" w:hAnsi="Arial" w:cs="Arial"/>
          <w:sz w:val="24"/>
          <w:szCs w:val="24"/>
        </w:rPr>
        <w:t>a</w:t>
      </w:r>
      <w:bookmarkEnd w:id="17"/>
      <w:r>
        <w:rPr>
          <w:rFonts w:ascii="Arial" w:hAnsi="Arial" w:cs="Arial"/>
          <w:sz w:val="24"/>
          <w:szCs w:val="24"/>
        </w:rPr>
        <w:t xml:space="preserve"> podwykonawca lub dalszy podwykonawca nie wykażą zasadności takiej płatności.</w:t>
      </w:r>
    </w:p>
    <w:p w14:paraId="238F10F2" w14:textId="77777777" w:rsidR="00C31489" w:rsidRDefault="00C31489" w:rsidP="00C31489">
      <w:pPr>
        <w:spacing w:after="0" w:line="360" w:lineRule="auto"/>
        <w:rPr>
          <w:rFonts w:ascii="Arial" w:hAnsi="Arial" w:cs="Arial"/>
          <w:sz w:val="24"/>
          <w:szCs w:val="24"/>
        </w:rPr>
      </w:pPr>
      <w:r>
        <w:rPr>
          <w:rFonts w:ascii="Arial" w:hAnsi="Arial" w:cs="Arial"/>
          <w:sz w:val="24"/>
          <w:szCs w:val="24"/>
        </w:rPr>
        <w:t xml:space="preserve">20. Zamawiający może dokonać bezpośredniej płatności na rzecz podwykonawcy lub dalszego podwykonawcy, jeżeli Wykonawca zgłosi uwagi, o których mowa w </w:t>
      </w:r>
      <w:bookmarkStart w:id="18" w:name="WKP_AL_3292"/>
      <w:r>
        <w:rPr>
          <w:rFonts w:ascii="Arial" w:hAnsi="Arial" w:cs="Arial"/>
          <w:sz w:val="24"/>
          <w:szCs w:val="24"/>
        </w:rPr>
        <w:t>ust. 1</w:t>
      </w:r>
      <w:bookmarkEnd w:id="18"/>
      <w:r>
        <w:rPr>
          <w:rFonts w:ascii="Arial" w:hAnsi="Arial" w:cs="Arial"/>
          <w:sz w:val="24"/>
          <w:szCs w:val="24"/>
        </w:rPr>
        <w:t xml:space="preserve">1, i potwierdzi zasadność takiej płatności lub jeżeli Wykonawca nie zgłosi uwag, o których mowa w </w:t>
      </w:r>
      <w:bookmarkStart w:id="19" w:name="WKP_AL_3293"/>
      <w:r>
        <w:rPr>
          <w:rFonts w:ascii="Arial" w:hAnsi="Arial" w:cs="Arial"/>
          <w:sz w:val="24"/>
          <w:szCs w:val="24"/>
        </w:rPr>
        <w:t>ust. 1</w:t>
      </w:r>
      <w:bookmarkEnd w:id="19"/>
      <w:r>
        <w:rPr>
          <w:rFonts w:ascii="Arial" w:hAnsi="Arial" w:cs="Arial"/>
          <w:sz w:val="24"/>
          <w:szCs w:val="24"/>
        </w:rPr>
        <w:t xml:space="preserve">1, </w:t>
      </w:r>
      <w:bookmarkStart w:id="20" w:name="WKP_AL_3294"/>
      <w:r>
        <w:rPr>
          <w:rFonts w:ascii="Arial" w:hAnsi="Arial" w:cs="Arial"/>
          <w:sz w:val="24"/>
          <w:szCs w:val="24"/>
        </w:rPr>
        <w:t>a</w:t>
      </w:r>
      <w:bookmarkEnd w:id="20"/>
      <w:r>
        <w:rPr>
          <w:rFonts w:ascii="Arial" w:hAnsi="Arial" w:cs="Arial"/>
          <w:sz w:val="24"/>
          <w:szCs w:val="24"/>
        </w:rPr>
        <w:t xml:space="preserve"> podwykonawca lub dalszy podwykonawca wykażą </w:t>
      </w:r>
      <w:r>
        <w:rPr>
          <w:rFonts w:ascii="Arial" w:hAnsi="Arial" w:cs="Arial"/>
          <w:sz w:val="24"/>
          <w:szCs w:val="24"/>
        </w:rPr>
        <w:lastRenderedPageBreak/>
        <w:t>zasadność takiej płatności.</w:t>
      </w:r>
    </w:p>
    <w:p w14:paraId="4289E1EB" w14:textId="77777777" w:rsidR="00C31489" w:rsidRDefault="00C31489" w:rsidP="00C31489">
      <w:pPr>
        <w:spacing w:after="0" w:line="360" w:lineRule="auto"/>
        <w:rPr>
          <w:rFonts w:ascii="Arial" w:hAnsi="Arial" w:cs="Arial"/>
          <w:sz w:val="24"/>
          <w:szCs w:val="24"/>
        </w:rPr>
      </w:pPr>
      <w:r>
        <w:rPr>
          <w:rFonts w:ascii="Arial" w:hAnsi="Arial" w:cs="Arial"/>
          <w:sz w:val="24"/>
          <w:szCs w:val="24"/>
        </w:rPr>
        <w:t>21. 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robót budowlanych przez Wykonawcę lub podwykonawcę robót budowlanych lub z potwierdzeniem odbioru dostaw lub usług.</w:t>
      </w:r>
    </w:p>
    <w:p w14:paraId="3EACC239" w14:textId="77777777" w:rsidR="00C31489" w:rsidRDefault="00C31489" w:rsidP="00C31489">
      <w:pPr>
        <w:spacing w:after="0" w:line="360" w:lineRule="auto"/>
        <w:rPr>
          <w:rFonts w:ascii="Arial" w:hAnsi="Arial" w:cs="Arial"/>
          <w:sz w:val="24"/>
          <w:szCs w:val="24"/>
        </w:rPr>
      </w:pPr>
      <w:r>
        <w:rPr>
          <w:rFonts w:ascii="Arial" w:hAnsi="Arial" w:cs="Arial"/>
          <w:sz w:val="24"/>
          <w:szCs w:val="24"/>
        </w:rPr>
        <w:t>22. 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14:paraId="04A3D3FC" w14:textId="77777777" w:rsidR="00C31489" w:rsidRDefault="00C31489" w:rsidP="00C31489">
      <w:pPr>
        <w:spacing w:after="0" w:line="360" w:lineRule="auto"/>
        <w:rPr>
          <w:rFonts w:ascii="Arial" w:hAnsi="Arial" w:cs="Arial"/>
          <w:sz w:val="24"/>
          <w:szCs w:val="24"/>
        </w:rPr>
      </w:pPr>
      <w:r>
        <w:rPr>
          <w:rFonts w:ascii="Arial" w:hAnsi="Arial" w:cs="Arial"/>
          <w:sz w:val="24"/>
          <w:szCs w:val="24"/>
        </w:rPr>
        <w:t>23. 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1C0824C5" w14:textId="77777777" w:rsidR="00C31489" w:rsidRDefault="00C31489" w:rsidP="00C31489">
      <w:pPr>
        <w:spacing w:after="0" w:line="360" w:lineRule="auto"/>
        <w:rPr>
          <w:rFonts w:ascii="Arial" w:hAnsi="Arial" w:cs="Arial"/>
          <w:sz w:val="24"/>
          <w:szCs w:val="24"/>
        </w:rPr>
      </w:pPr>
      <w:r>
        <w:rPr>
          <w:rFonts w:ascii="Arial" w:hAnsi="Arial" w:cs="Arial"/>
          <w:sz w:val="24"/>
          <w:szCs w:val="24"/>
        </w:rPr>
        <w:t>24. Zamawiający dokona bezpośredniej płatności na rzecz podwykonawcy lub dalszego podwykonawcy w terminie 7 dni kalendarzowych od dnia potwierdzenia w formie pisemnej podwykonawcy lub dalszemu podwykonawcy przez Zamawiającego uznania płatności bezpośredniej za uzasadnioną.</w:t>
      </w:r>
    </w:p>
    <w:p w14:paraId="7F775235" w14:textId="77777777" w:rsidR="00C31489" w:rsidRDefault="00C31489" w:rsidP="00C31489">
      <w:pPr>
        <w:spacing w:after="0" w:line="360" w:lineRule="auto"/>
        <w:rPr>
          <w:rFonts w:ascii="Arial" w:hAnsi="Arial" w:cs="Arial"/>
          <w:sz w:val="24"/>
          <w:szCs w:val="24"/>
        </w:rPr>
      </w:pPr>
      <w:r>
        <w:rPr>
          <w:rFonts w:ascii="Arial" w:hAnsi="Arial" w:cs="Arial"/>
          <w:sz w:val="24"/>
          <w:szCs w:val="24"/>
        </w:rPr>
        <w:t>25. Zamawiający może złożyć do depozytu sądowego kwotę potrzebną na pokrycie wynagrodzenia podwykonawcy lub dalszego podwykonawcy w przypadku zasadniczych wątpliwości co do wysokości należnej zapłaty lub co do podmiotu, któremu płatność się należy, co uznaje się za równoznaczne z wykonaniem w zakresie objętym zdeponowaną kwotą zobowiązania Zamawiającego względem Wykonawcy.</w:t>
      </w:r>
    </w:p>
    <w:p w14:paraId="1F99C7BF" w14:textId="77777777" w:rsidR="00C31489" w:rsidRDefault="00C31489" w:rsidP="00C31489">
      <w:pPr>
        <w:spacing w:after="0" w:line="360" w:lineRule="auto"/>
        <w:rPr>
          <w:rFonts w:ascii="Arial" w:hAnsi="Arial" w:cs="Arial"/>
          <w:sz w:val="24"/>
          <w:szCs w:val="24"/>
        </w:rPr>
      </w:pPr>
      <w:bookmarkStart w:id="21" w:name="WKP_AL_3295"/>
      <w:r>
        <w:rPr>
          <w:rFonts w:ascii="Arial" w:hAnsi="Arial" w:cs="Arial"/>
          <w:sz w:val="24"/>
          <w:szCs w:val="24"/>
        </w:rPr>
        <w:t xml:space="preserve">26. Odpowiedzialność Zamawiającego wobec podwykonawcy lub dalszego podwykonawcy z tytułu płatności bezpośrednich za wykonanie robót budowlanych jest ograniczona wyłącznie do wysokości kwoty należności za wykonanie tych robót </w:t>
      </w:r>
      <w:r>
        <w:rPr>
          <w:rFonts w:ascii="Arial" w:hAnsi="Arial" w:cs="Arial"/>
          <w:sz w:val="24"/>
          <w:szCs w:val="24"/>
        </w:rPr>
        <w:lastRenderedPageBreak/>
        <w:t xml:space="preserve">budowlanych wynikającej z umowy. </w:t>
      </w:r>
    </w:p>
    <w:bookmarkEnd w:id="21"/>
    <w:p w14:paraId="6990B40A" w14:textId="77777777" w:rsidR="00C31489" w:rsidRDefault="00C31489" w:rsidP="00C31489">
      <w:pPr>
        <w:spacing w:after="0" w:line="360" w:lineRule="auto"/>
        <w:rPr>
          <w:rFonts w:ascii="Arial" w:hAnsi="Arial" w:cs="Arial"/>
          <w:sz w:val="24"/>
          <w:szCs w:val="24"/>
        </w:rPr>
      </w:pPr>
      <w:r>
        <w:rPr>
          <w:rFonts w:ascii="Arial" w:hAnsi="Arial" w:cs="Arial"/>
          <w:sz w:val="24"/>
          <w:szCs w:val="24"/>
        </w:rPr>
        <w:t>27. 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3BD38945" w14:textId="77777777" w:rsidR="00524FFF" w:rsidRDefault="00524FFF" w:rsidP="009C23D9">
      <w:pPr>
        <w:pStyle w:val="Standard"/>
        <w:spacing w:after="0" w:line="360" w:lineRule="auto"/>
        <w:jc w:val="center"/>
        <w:rPr>
          <w:rFonts w:ascii="Arial" w:hAnsi="Arial" w:cs="Arial"/>
          <w:b/>
          <w:sz w:val="24"/>
          <w:szCs w:val="24"/>
        </w:rPr>
      </w:pPr>
    </w:p>
    <w:p w14:paraId="3D45EE30" w14:textId="3A6E4956" w:rsidR="001E33EC" w:rsidRPr="00C87E74" w:rsidRDefault="004460B8" w:rsidP="009C23D9">
      <w:pPr>
        <w:pStyle w:val="Standard"/>
        <w:spacing w:after="0" w:line="360" w:lineRule="auto"/>
        <w:jc w:val="center"/>
        <w:rPr>
          <w:rFonts w:ascii="Arial" w:hAnsi="Arial" w:cs="Arial"/>
          <w:b/>
          <w:sz w:val="24"/>
          <w:szCs w:val="24"/>
        </w:rPr>
      </w:pPr>
      <w:r w:rsidRPr="00C87E74">
        <w:rPr>
          <w:rFonts w:ascii="Arial" w:hAnsi="Arial" w:cs="Arial"/>
          <w:b/>
          <w:sz w:val="24"/>
          <w:szCs w:val="24"/>
        </w:rPr>
        <w:t>§</w:t>
      </w:r>
      <w:r w:rsidR="00EE2E39" w:rsidRPr="00C87E74">
        <w:rPr>
          <w:rFonts w:ascii="Arial" w:hAnsi="Arial" w:cs="Arial"/>
          <w:b/>
          <w:sz w:val="24"/>
          <w:szCs w:val="24"/>
        </w:rPr>
        <w:t xml:space="preserve"> </w:t>
      </w:r>
      <w:r w:rsidR="009C00E2">
        <w:rPr>
          <w:rFonts w:ascii="Arial" w:hAnsi="Arial" w:cs="Arial"/>
          <w:b/>
          <w:sz w:val="24"/>
          <w:szCs w:val="24"/>
        </w:rPr>
        <w:t>9</w:t>
      </w:r>
    </w:p>
    <w:p w14:paraId="3ECF8446" w14:textId="77777777" w:rsidR="00C87E74" w:rsidRDefault="00C87E74" w:rsidP="00C87E74">
      <w:pPr>
        <w:pStyle w:val="Standard"/>
        <w:spacing w:after="0" w:line="360" w:lineRule="auto"/>
        <w:jc w:val="center"/>
        <w:rPr>
          <w:rFonts w:ascii="Arial" w:hAnsi="Arial" w:cs="Arial"/>
          <w:sz w:val="24"/>
          <w:szCs w:val="24"/>
        </w:rPr>
      </w:pPr>
      <w:r w:rsidRPr="00C87E74">
        <w:rPr>
          <w:rFonts w:ascii="Arial" w:hAnsi="Arial" w:cs="Arial"/>
          <w:b/>
          <w:sz w:val="24"/>
          <w:szCs w:val="24"/>
        </w:rPr>
        <w:t>Okres gwarancji i rękojmi</w:t>
      </w:r>
    </w:p>
    <w:p w14:paraId="6B2C043E" w14:textId="7F0D8A4B" w:rsidR="00EE2E39" w:rsidRDefault="00EE2E39">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 Wykonawca udziela na zamówienie, k</w:t>
      </w:r>
      <w:r w:rsidR="008E694C">
        <w:rPr>
          <w:rFonts w:ascii="Arial" w:eastAsia="Calibri" w:hAnsi="Arial" w:cs="Arial"/>
          <w:kern w:val="0"/>
          <w:sz w:val="24"/>
          <w:szCs w:val="24"/>
        </w:rPr>
        <w:t>tóre wykona, gwarancji na okres</w:t>
      </w:r>
      <w:r w:rsidR="00FD3489">
        <w:rPr>
          <w:rFonts w:ascii="Arial" w:eastAsia="Calibri" w:hAnsi="Arial" w:cs="Arial"/>
          <w:kern w:val="0"/>
          <w:sz w:val="24"/>
          <w:szCs w:val="24"/>
        </w:rPr>
        <w:t>…</w:t>
      </w:r>
      <w:r w:rsidR="006E3D37">
        <w:rPr>
          <w:rFonts w:ascii="Arial" w:eastAsia="Calibri" w:hAnsi="Arial" w:cs="Arial"/>
          <w:kern w:val="0"/>
          <w:sz w:val="24"/>
          <w:szCs w:val="24"/>
        </w:rPr>
        <w:t>..</w:t>
      </w:r>
      <w:r w:rsidR="00FD3489">
        <w:rPr>
          <w:rFonts w:ascii="Arial" w:eastAsia="Calibri" w:hAnsi="Arial" w:cs="Arial"/>
          <w:kern w:val="0"/>
          <w:sz w:val="24"/>
          <w:szCs w:val="24"/>
        </w:rPr>
        <w:t>…..</w:t>
      </w:r>
      <w:r w:rsidR="006E3D37">
        <w:rPr>
          <w:rFonts w:ascii="Arial" w:eastAsia="Calibri" w:hAnsi="Arial" w:cs="Arial"/>
          <w:kern w:val="0"/>
          <w:sz w:val="24"/>
          <w:szCs w:val="24"/>
        </w:rPr>
        <w:t xml:space="preserve">     miesięcy</w:t>
      </w:r>
      <w:r w:rsidR="00FD3489">
        <w:rPr>
          <w:rFonts w:ascii="Arial" w:eastAsia="Calibri" w:hAnsi="Arial" w:cs="Arial"/>
          <w:kern w:val="0"/>
          <w:sz w:val="24"/>
          <w:szCs w:val="24"/>
        </w:rPr>
        <w:t>.</w:t>
      </w:r>
    </w:p>
    <w:p w14:paraId="4C8777AB" w14:textId="77777777" w:rsidR="009817DA" w:rsidRPr="009817DA" w:rsidRDefault="009C00E2" w:rsidP="009817DA">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2. </w:t>
      </w:r>
      <w:r w:rsidR="009817DA" w:rsidRPr="009817DA">
        <w:rPr>
          <w:rFonts w:ascii="Arial" w:eastAsia="Calibri" w:hAnsi="Arial" w:cs="Arial"/>
          <w:kern w:val="0"/>
          <w:sz w:val="24"/>
          <w:szCs w:val="24"/>
        </w:rPr>
        <w:t xml:space="preserve">Okres rękojmi za wady  biegnie równolegle z okresem gwarancji. </w:t>
      </w:r>
    </w:p>
    <w:p w14:paraId="6242116C" w14:textId="70E6223C" w:rsidR="001E33EC" w:rsidRDefault="009C00E2">
      <w:pPr>
        <w:widowControl/>
        <w:suppressAutoHyphens w:val="0"/>
        <w:spacing w:after="0" w:line="360" w:lineRule="auto"/>
        <w:textAlignment w:val="auto"/>
      </w:pPr>
      <w:r>
        <w:rPr>
          <w:rFonts w:ascii="Arial" w:eastAsia="Calibri" w:hAnsi="Arial" w:cs="Arial"/>
          <w:kern w:val="0"/>
          <w:sz w:val="24"/>
          <w:szCs w:val="24"/>
        </w:rPr>
        <w:t>3</w:t>
      </w:r>
      <w:r w:rsidR="004460B8">
        <w:rPr>
          <w:rFonts w:ascii="Arial" w:eastAsia="Calibri" w:hAnsi="Arial" w:cs="Arial"/>
          <w:kern w:val="0"/>
          <w:sz w:val="24"/>
          <w:szCs w:val="24"/>
        </w:rPr>
        <w:t>. Gwarancja obejmuje cały przedmiot zamówienia, w tym części realizowane przez podwykonawców.</w:t>
      </w:r>
    </w:p>
    <w:p w14:paraId="1BA33BFF" w14:textId="201B633A" w:rsidR="001E33EC" w:rsidRDefault="009C00E2">
      <w:pPr>
        <w:widowControl/>
        <w:suppressAutoHyphens w:val="0"/>
        <w:spacing w:after="0" w:line="360" w:lineRule="auto"/>
        <w:textAlignment w:val="auto"/>
      </w:pPr>
      <w:r>
        <w:rPr>
          <w:rFonts w:ascii="Arial" w:eastAsia="Calibri" w:hAnsi="Arial" w:cs="Arial"/>
          <w:kern w:val="0"/>
          <w:sz w:val="24"/>
          <w:szCs w:val="24"/>
        </w:rPr>
        <w:t>4</w:t>
      </w:r>
      <w:r w:rsidR="004460B8">
        <w:rPr>
          <w:rFonts w:ascii="Arial" w:eastAsia="Calibri" w:hAnsi="Arial" w:cs="Arial"/>
          <w:kern w:val="0"/>
          <w:sz w:val="24"/>
          <w:szCs w:val="24"/>
        </w:rPr>
        <w:t xml:space="preserve">. </w:t>
      </w:r>
      <w:r w:rsidR="001B67C1">
        <w:rPr>
          <w:rFonts w:ascii="Arial" w:eastAsia="Calibri" w:hAnsi="Arial" w:cs="Arial"/>
          <w:kern w:val="0"/>
          <w:sz w:val="24"/>
          <w:szCs w:val="24"/>
        </w:rPr>
        <w:t>Okres</w:t>
      </w:r>
      <w:r w:rsidR="004460B8">
        <w:rPr>
          <w:rFonts w:ascii="Arial" w:eastAsia="Calibri" w:hAnsi="Arial" w:cs="Arial"/>
          <w:kern w:val="0"/>
          <w:sz w:val="24"/>
          <w:szCs w:val="24"/>
        </w:rPr>
        <w:t xml:space="preserve"> gwarancji biegnie od dnia podpisania przez Strony </w:t>
      </w:r>
      <w:r w:rsidR="009F625D">
        <w:rPr>
          <w:rFonts w:ascii="Arial" w:eastAsia="Calibri" w:hAnsi="Arial" w:cs="Arial"/>
          <w:kern w:val="0"/>
          <w:sz w:val="24"/>
          <w:szCs w:val="24"/>
        </w:rPr>
        <w:t xml:space="preserve">bezusterkowego </w:t>
      </w:r>
      <w:r w:rsidR="004460B8">
        <w:rPr>
          <w:rFonts w:ascii="Arial" w:eastAsia="Calibri" w:hAnsi="Arial" w:cs="Arial"/>
          <w:kern w:val="0"/>
          <w:sz w:val="24"/>
          <w:szCs w:val="24"/>
        </w:rPr>
        <w:t>protokołu odbioru końcowego robót.</w:t>
      </w:r>
    </w:p>
    <w:p w14:paraId="60415E5B" w14:textId="6E5BC1B8" w:rsidR="001E33EC" w:rsidRDefault="009C00E2">
      <w:pPr>
        <w:widowControl/>
        <w:suppressAutoHyphens w:val="0"/>
        <w:spacing w:after="0" w:line="360" w:lineRule="auto"/>
        <w:textAlignment w:val="auto"/>
      </w:pPr>
      <w:r>
        <w:rPr>
          <w:rFonts w:ascii="Arial" w:eastAsia="Calibri" w:hAnsi="Arial" w:cs="Arial"/>
          <w:kern w:val="0"/>
          <w:sz w:val="24"/>
          <w:szCs w:val="24"/>
        </w:rPr>
        <w:t>5</w:t>
      </w:r>
      <w:r w:rsidR="004460B8">
        <w:rPr>
          <w:rFonts w:ascii="Arial" w:eastAsia="Calibri" w:hAnsi="Arial" w:cs="Arial"/>
          <w:kern w:val="0"/>
          <w:sz w:val="24"/>
          <w:szCs w:val="24"/>
        </w:rPr>
        <w:t>. W okresie gwarancji Wykonawca zobowiązuje się do nieodpłatnego usuwania wad wykonanego przedmiotu umowy.</w:t>
      </w:r>
    </w:p>
    <w:p w14:paraId="46CDB627" w14:textId="60FA6FF8" w:rsidR="001E33EC" w:rsidRDefault="009C00E2">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6</w:t>
      </w:r>
      <w:r w:rsidR="004460B8">
        <w:rPr>
          <w:rFonts w:ascii="Arial" w:eastAsia="Calibri" w:hAnsi="Arial" w:cs="Arial"/>
          <w:kern w:val="0"/>
          <w:sz w:val="24"/>
          <w:szCs w:val="24"/>
        </w:rPr>
        <w:t>. Z czynności usunięcia wady sporządzany będzie protokół, podpisany przez Strony.</w:t>
      </w:r>
    </w:p>
    <w:p w14:paraId="5CD1E1FD" w14:textId="45D458CB" w:rsidR="001E33EC" w:rsidRDefault="009C00E2">
      <w:pPr>
        <w:widowControl/>
        <w:suppressAutoHyphens w:val="0"/>
        <w:spacing w:after="0" w:line="360" w:lineRule="auto"/>
        <w:textAlignment w:val="auto"/>
      </w:pPr>
      <w:r>
        <w:rPr>
          <w:rFonts w:ascii="Arial" w:eastAsia="Calibri" w:hAnsi="Arial" w:cs="Arial"/>
          <w:kern w:val="0"/>
          <w:sz w:val="24"/>
          <w:szCs w:val="24"/>
        </w:rPr>
        <w:t>7</w:t>
      </w:r>
      <w:r w:rsidR="004460B8">
        <w:rPr>
          <w:rFonts w:ascii="Arial" w:eastAsia="Calibri" w:hAnsi="Arial" w:cs="Arial"/>
          <w:kern w:val="0"/>
          <w:sz w:val="24"/>
          <w:szCs w:val="24"/>
        </w:rPr>
        <w:t>. W przypadku ujawnienia wady, Zamawiający niezwłocznie zawiadomi Wykonawcę na piśmie o stwierdzonej wadzie, wyznaczając odpowiedni termin na jej usunięcie.</w:t>
      </w:r>
    </w:p>
    <w:p w14:paraId="7AD78F5B" w14:textId="26D8EB86" w:rsidR="001E33EC" w:rsidRDefault="009C00E2">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8</w:t>
      </w:r>
      <w:r w:rsidR="004460B8">
        <w:rPr>
          <w:rFonts w:ascii="Arial" w:eastAsia="Calibri" w:hAnsi="Arial" w:cs="Arial"/>
          <w:kern w:val="0"/>
          <w:sz w:val="24"/>
          <w:szCs w:val="24"/>
        </w:rPr>
        <w:t>. Terminy wyznaczone przez Zamawiającego na usunięcie wad mogą być następujące:</w:t>
      </w:r>
    </w:p>
    <w:p w14:paraId="3AA39E34"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a) do 48 godzin od daty otrzymania zawiadomienia przez Wykonawcę – w przypadku wad uniemożliwiających prawidłową eksploatację lub powodującą zagrożenie bezpieczeństwa ludzi i mienia;</w:t>
      </w:r>
    </w:p>
    <w:p w14:paraId="31F90C61"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b) do 14 dni od daty otrzymania zawiadomienia przez Wykonawcę – w innych przypadkach niż wymienione pod lit. a.</w:t>
      </w:r>
    </w:p>
    <w:p w14:paraId="3A5CB6C3" w14:textId="4FBCECB8" w:rsidR="001E33EC" w:rsidRDefault="009C00E2">
      <w:pPr>
        <w:widowControl/>
        <w:suppressAutoHyphens w:val="0"/>
        <w:spacing w:after="0" w:line="360" w:lineRule="auto"/>
        <w:textAlignment w:val="auto"/>
      </w:pPr>
      <w:r>
        <w:rPr>
          <w:rFonts w:ascii="Arial" w:eastAsia="Calibri" w:hAnsi="Arial" w:cs="Arial"/>
          <w:kern w:val="0"/>
          <w:sz w:val="24"/>
          <w:szCs w:val="24"/>
        </w:rPr>
        <w:t>9</w:t>
      </w:r>
      <w:r w:rsidR="004460B8">
        <w:rPr>
          <w:rFonts w:ascii="Arial" w:eastAsia="Calibri" w:hAnsi="Arial" w:cs="Arial"/>
          <w:kern w:val="0"/>
          <w:sz w:val="24"/>
          <w:szCs w:val="24"/>
        </w:rPr>
        <w:t>. W szczególnych przypadkach, na uzasadniony wniosek Wykonawcy, Zamawiający może wyznaczyć dłuższy termin na usunięcie wad niż określony w ust. 7 lit. a lub b.</w:t>
      </w:r>
    </w:p>
    <w:p w14:paraId="11DC224C" w14:textId="0FF06B77" w:rsidR="001E33EC" w:rsidRDefault="009C00E2">
      <w:pPr>
        <w:widowControl/>
        <w:suppressAutoHyphens w:val="0"/>
        <w:spacing w:after="0" w:line="360" w:lineRule="auto"/>
        <w:textAlignment w:val="auto"/>
      </w:pPr>
      <w:r>
        <w:rPr>
          <w:rFonts w:ascii="Arial" w:eastAsia="Calibri" w:hAnsi="Arial" w:cs="Arial"/>
          <w:kern w:val="0"/>
          <w:sz w:val="24"/>
          <w:szCs w:val="24"/>
        </w:rPr>
        <w:t>10</w:t>
      </w:r>
      <w:r w:rsidR="004460B8">
        <w:rPr>
          <w:rFonts w:ascii="Arial" w:eastAsia="Calibri" w:hAnsi="Arial" w:cs="Arial"/>
          <w:kern w:val="0"/>
          <w:sz w:val="24"/>
          <w:szCs w:val="24"/>
        </w:rPr>
        <w:t>. W przypadku nie usunięcia przez Wykonawcę wady w wyznaczonym na podstawie ust. 7 lit. a</w:t>
      </w:r>
      <w:r w:rsidR="00546955">
        <w:rPr>
          <w:rFonts w:ascii="Arial" w:eastAsia="Calibri" w:hAnsi="Arial" w:cs="Arial"/>
          <w:kern w:val="0"/>
          <w:sz w:val="24"/>
          <w:szCs w:val="24"/>
        </w:rPr>
        <w:t xml:space="preserve"> lub b</w:t>
      </w:r>
      <w:r w:rsidR="004460B8">
        <w:rPr>
          <w:rFonts w:ascii="Arial" w:eastAsia="Calibri" w:hAnsi="Arial" w:cs="Arial"/>
          <w:kern w:val="0"/>
          <w:sz w:val="24"/>
          <w:szCs w:val="24"/>
        </w:rPr>
        <w:t xml:space="preserve"> przez Zamawiającego terminie, Zamawiający może zlecić jej usunięcie osobie trzeciej, na koszt Wykonawcy.</w:t>
      </w:r>
    </w:p>
    <w:p w14:paraId="451C6DB7" w14:textId="58151B30" w:rsidR="001E33EC" w:rsidRDefault="004460B8">
      <w:pPr>
        <w:widowControl/>
        <w:suppressAutoHyphens w:val="0"/>
        <w:spacing w:after="0" w:line="360" w:lineRule="auto"/>
        <w:textAlignment w:val="auto"/>
      </w:pPr>
      <w:r>
        <w:rPr>
          <w:rFonts w:ascii="Arial" w:eastAsia="Calibri" w:hAnsi="Arial" w:cs="Arial"/>
          <w:kern w:val="0"/>
          <w:sz w:val="24"/>
          <w:szCs w:val="24"/>
        </w:rPr>
        <w:lastRenderedPageBreak/>
        <w:t>1</w:t>
      </w:r>
      <w:r w:rsidR="009C00E2">
        <w:rPr>
          <w:rFonts w:ascii="Arial" w:eastAsia="Calibri" w:hAnsi="Arial" w:cs="Arial"/>
          <w:kern w:val="0"/>
          <w:sz w:val="24"/>
          <w:szCs w:val="24"/>
        </w:rPr>
        <w:t>1</w:t>
      </w:r>
      <w:r>
        <w:rPr>
          <w:rFonts w:ascii="Arial" w:eastAsia="Calibri" w:hAnsi="Arial" w:cs="Arial"/>
          <w:kern w:val="0"/>
          <w:sz w:val="24"/>
          <w:szCs w:val="24"/>
        </w:rPr>
        <w:t xml:space="preserve">. W przypadku niemożności usunięcia wady elementu wykonanego przedmiotu zamówienia lub dwukrotnej naprawy tego samego elementu, Zamawiającemu przysługuje uprawnienie żądania wymiany elementu na nowy, wolny od wad. </w:t>
      </w:r>
    </w:p>
    <w:p w14:paraId="6EA9D07B" w14:textId="4FB32E3F" w:rsidR="001E33EC" w:rsidRDefault="004460B8">
      <w:pPr>
        <w:widowControl/>
        <w:suppressAutoHyphens w:val="0"/>
        <w:spacing w:after="0" w:line="360" w:lineRule="auto"/>
        <w:textAlignment w:val="auto"/>
      </w:pPr>
      <w:r>
        <w:rPr>
          <w:rFonts w:ascii="Arial" w:eastAsia="Calibri" w:hAnsi="Arial" w:cs="Arial"/>
          <w:kern w:val="0"/>
          <w:sz w:val="24"/>
          <w:szCs w:val="24"/>
        </w:rPr>
        <w:t>1</w:t>
      </w:r>
      <w:r w:rsidR="009C00E2">
        <w:rPr>
          <w:rFonts w:ascii="Arial" w:eastAsia="Calibri" w:hAnsi="Arial" w:cs="Arial"/>
          <w:kern w:val="0"/>
          <w:sz w:val="24"/>
          <w:szCs w:val="24"/>
        </w:rPr>
        <w:t>2</w:t>
      </w:r>
      <w:r>
        <w:rPr>
          <w:rFonts w:ascii="Arial" w:eastAsia="Calibri" w:hAnsi="Arial" w:cs="Arial"/>
          <w:kern w:val="0"/>
          <w:sz w:val="24"/>
          <w:szCs w:val="24"/>
        </w:rPr>
        <w:t xml:space="preserve">. W przypadku usunięcia przez Wykonawcę wady uniemożliwiającej użytkowanie wykonanego przedmiotu umowy zgodnie z przeznaczeniem lub wymiany wadliwych elementów na wolne od wad, okres gwarancji biegnie na nowo od dnia chwili usunięcia wady lub dostarczenia Zamawiającemu elementów wolnych od wad. </w:t>
      </w:r>
    </w:p>
    <w:p w14:paraId="03AFF812" w14:textId="701F0E86"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w:t>
      </w:r>
      <w:r w:rsidR="009C00E2">
        <w:rPr>
          <w:rFonts w:ascii="Arial" w:eastAsia="Calibri" w:hAnsi="Arial" w:cs="Arial"/>
          <w:kern w:val="0"/>
          <w:sz w:val="24"/>
          <w:szCs w:val="24"/>
        </w:rPr>
        <w:t>3</w:t>
      </w:r>
      <w:r>
        <w:rPr>
          <w:rFonts w:ascii="Arial" w:eastAsia="Calibri" w:hAnsi="Arial" w:cs="Arial"/>
          <w:kern w:val="0"/>
          <w:sz w:val="24"/>
          <w:szCs w:val="24"/>
        </w:rPr>
        <w:t>. Nie podlegają uprawnieniom z tytułu gwarancji wady powstałe na skutek:</w:t>
      </w:r>
    </w:p>
    <w:p w14:paraId="10CC87E9"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a) normalnego zużycia wykonanego przedmiotu umowy;</w:t>
      </w:r>
    </w:p>
    <w:p w14:paraId="1186A00F"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b) szkód wynikłych z winy użytkowników wykonanego przedmiotu umowy.</w:t>
      </w:r>
    </w:p>
    <w:p w14:paraId="74B70B94" w14:textId="455923A4" w:rsidR="001E33EC" w:rsidRDefault="004460B8">
      <w:pPr>
        <w:pStyle w:val="Standard"/>
        <w:spacing w:after="0" w:line="360" w:lineRule="auto"/>
        <w:rPr>
          <w:rFonts w:ascii="Arial" w:eastAsia="Calibri" w:hAnsi="Arial" w:cs="Arial"/>
          <w:kern w:val="0"/>
          <w:sz w:val="24"/>
          <w:szCs w:val="24"/>
        </w:rPr>
      </w:pPr>
      <w:r>
        <w:rPr>
          <w:rFonts w:ascii="Arial" w:eastAsia="Calibri" w:hAnsi="Arial" w:cs="Arial"/>
          <w:kern w:val="0"/>
          <w:sz w:val="24"/>
          <w:szCs w:val="24"/>
        </w:rPr>
        <w:t>1</w:t>
      </w:r>
      <w:r w:rsidR="009C00E2">
        <w:rPr>
          <w:rFonts w:ascii="Arial" w:eastAsia="Calibri" w:hAnsi="Arial" w:cs="Arial"/>
          <w:kern w:val="0"/>
          <w:sz w:val="24"/>
          <w:szCs w:val="24"/>
        </w:rPr>
        <w:t>4</w:t>
      </w:r>
      <w:r>
        <w:rPr>
          <w:rFonts w:ascii="Arial" w:eastAsia="Calibri" w:hAnsi="Arial" w:cs="Arial"/>
          <w:kern w:val="0"/>
          <w:sz w:val="24"/>
          <w:szCs w:val="24"/>
        </w:rPr>
        <w:t>. Pomimo upływu okresu gwarancji, uprawnienia przewidziane w paragrafie niniejszym przysługują Zamawiającemu, jeżeli wada została zgłoszona przez Zamawiającego w okresie obowiązywania gwarancji.</w:t>
      </w:r>
    </w:p>
    <w:p w14:paraId="67368234" w14:textId="77777777" w:rsidR="00413177" w:rsidRDefault="00413177" w:rsidP="00435716">
      <w:pPr>
        <w:pStyle w:val="Standard"/>
        <w:spacing w:after="0" w:line="360" w:lineRule="auto"/>
        <w:rPr>
          <w:rFonts w:ascii="Arial" w:hAnsi="Arial" w:cs="Arial"/>
          <w:b/>
          <w:sz w:val="24"/>
          <w:szCs w:val="24"/>
        </w:rPr>
      </w:pPr>
    </w:p>
    <w:p w14:paraId="16AA0E5C" w14:textId="518B472E" w:rsidR="00C87E74" w:rsidRPr="00827AD1" w:rsidRDefault="00C87E74" w:rsidP="00C87E74">
      <w:pPr>
        <w:pStyle w:val="Standard"/>
        <w:spacing w:after="0" w:line="360" w:lineRule="auto"/>
        <w:jc w:val="center"/>
        <w:rPr>
          <w:rFonts w:ascii="Arial" w:hAnsi="Arial" w:cs="Arial"/>
          <w:b/>
          <w:sz w:val="24"/>
          <w:szCs w:val="24"/>
        </w:rPr>
      </w:pPr>
      <w:r w:rsidRPr="00827AD1">
        <w:rPr>
          <w:rFonts w:ascii="Arial" w:hAnsi="Arial" w:cs="Arial"/>
          <w:b/>
          <w:sz w:val="24"/>
          <w:szCs w:val="24"/>
        </w:rPr>
        <w:t xml:space="preserve">§ </w:t>
      </w:r>
      <w:r w:rsidR="009C00E2">
        <w:rPr>
          <w:rFonts w:ascii="Arial" w:hAnsi="Arial" w:cs="Arial"/>
          <w:b/>
          <w:sz w:val="24"/>
          <w:szCs w:val="24"/>
        </w:rPr>
        <w:t>10</w:t>
      </w:r>
    </w:p>
    <w:p w14:paraId="14F5AB07" w14:textId="77777777" w:rsidR="00C87E74" w:rsidRPr="00827AD1" w:rsidRDefault="00C87E74" w:rsidP="00C87E74">
      <w:pPr>
        <w:pStyle w:val="Standard"/>
        <w:spacing w:after="0" w:line="360" w:lineRule="auto"/>
        <w:jc w:val="center"/>
        <w:rPr>
          <w:rFonts w:ascii="Arial" w:hAnsi="Arial" w:cs="Arial"/>
          <w:b/>
          <w:sz w:val="24"/>
          <w:szCs w:val="24"/>
        </w:rPr>
      </w:pPr>
      <w:r w:rsidRPr="00827AD1">
        <w:rPr>
          <w:rFonts w:ascii="Arial" w:hAnsi="Arial" w:cs="Arial"/>
          <w:b/>
          <w:bCs/>
          <w:sz w:val="24"/>
          <w:szCs w:val="24"/>
        </w:rPr>
        <w:t>Kary umowne</w:t>
      </w:r>
    </w:p>
    <w:p w14:paraId="2FAEE996"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 Wykonawca zapłaci Zamawiającemu kary umowne:</w:t>
      </w:r>
    </w:p>
    <w:p w14:paraId="6443E240" w14:textId="77777777" w:rsidR="001E33EC" w:rsidRDefault="00C034A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w:t>
      </w:r>
      <w:r w:rsidR="004460B8">
        <w:rPr>
          <w:rFonts w:ascii="Arial" w:eastAsia="Calibri" w:hAnsi="Arial" w:cs="Arial"/>
          <w:kern w:val="0"/>
          <w:sz w:val="24"/>
          <w:szCs w:val="24"/>
        </w:rPr>
        <w:t>) za zawinione przerwanie realizacji robót przez Wykonawcę trwające powyżej 3 dni roboczych - w wysokości 0,1 % wynagrodzenia brutto za każdy rozpoczęty dzień roboczy przerwy w wykonywaniu robót budowlanych;</w:t>
      </w:r>
    </w:p>
    <w:p w14:paraId="1B4BAB63" w14:textId="77777777" w:rsidR="001E33EC" w:rsidRDefault="00C207DD">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2</w:t>
      </w:r>
      <w:r w:rsidR="004460B8">
        <w:rPr>
          <w:rFonts w:ascii="Arial" w:eastAsia="Calibri" w:hAnsi="Arial" w:cs="Arial"/>
          <w:kern w:val="0"/>
          <w:sz w:val="24"/>
          <w:szCs w:val="24"/>
        </w:rPr>
        <w:t>) za zwłokę Wykonawcy w wykonaniu zamówienia w stosunku do terminu zakończenia robót budowlanych - w wysokości 0,1 % wynagrodzenia brutto za każdy rozpoczęty dzień kalendarzowy zwłoki, jaki upłynie pomiędzy umownym terminem zakończenia robót budowlanych a faktycznym dniem zakończenia robót budowlanych;</w:t>
      </w:r>
    </w:p>
    <w:p w14:paraId="40FAAB4A" w14:textId="77777777" w:rsidR="001E33EC" w:rsidRDefault="006F5754">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3</w:t>
      </w:r>
      <w:r w:rsidR="004460B8">
        <w:rPr>
          <w:rFonts w:ascii="Arial" w:eastAsia="Calibri" w:hAnsi="Arial" w:cs="Arial"/>
          <w:kern w:val="0"/>
          <w:sz w:val="24"/>
          <w:szCs w:val="24"/>
        </w:rPr>
        <w:t xml:space="preserve">) za brak zapłaty wynagrodzenia należnego podwykonawcom lub dalszym podwykonawcom - w wysokości 5 % wynagrodzenia brutto za każde dokonanie przez Zamawiającego bezpośredniej płatności na rzecz podwykonawców lub dalszych </w:t>
      </w:r>
      <w:r w:rsidR="008F3E84">
        <w:rPr>
          <w:rFonts w:ascii="Arial" w:eastAsia="Calibri" w:hAnsi="Arial" w:cs="Arial"/>
          <w:kern w:val="0"/>
          <w:sz w:val="24"/>
          <w:szCs w:val="24"/>
        </w:rPr>
        <w:t>p</w:t>
      </w:r>
      <w:r w:rsidR="004460B8">
        <w:rPr>
          <w:rFonts w:ascii="Arial" w:eastAsia="Calibri" w:hAnsi="Arial" w:cs="Arial"/>
          <w:kern w:val="0"/>
          <w:sz w:val="24"/>
          <w:szCs w:val="24"/>
        </w:rPr>
        <w:t>odwykonawców;</w:t>
      </w:r>
    </w:p>
    <w:p w14:paraId="6B8A03CE" w14:textId="77777777" w:rsidR="001E33EC" w:rsidRDefault="004D2EDD">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4</w:t>
      </w:r>
      <w:r w:rsidR="004460B8">
        <w:rPr>
          <w:rFonts w:ascii="Arial" w:eastAsia="Calibri" w:hAnsi="Arial" w:cs="Arial"/>
          <w:kern w:val="0"/>
          <w:sz w:val="24"/>
          <w:szCs w:val="24"/>
        </w:rPr>
        <w:t>) za nieterminową zapłatę wynagrodzenia należnego podwykonawcom lub dalszym podwykonawcom - w wysokości 0,5 % wynagrodzenia brutto za każdy dzień kalendarzowy zwłoki od dnia upływu terminu zapłaty do dnia zapłaty;</w:t>
      </w:r>
    </w:p>
    <w:p w14:paraId="28C0F272" w14:textId="77777777" w:rsidR="001E33EC" w:rsidRDefault="001F715F">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5</w:t>
      </w:r>
      <w:r w:rsidR="004460B8">
        <w:rPr>
          <w:rFonts w:ascii="Arial" w:eastAsia="Calibri" w:hAnsi="Arial" w:cs="Arial"/>
          <w:kern w:val="0"/>
          <w:sz w:val="24"/>
          <w:szCs w:val="24"/>
        </w:rPr>
        <w:t xml:space="preserve">) za nieprzedłożenie do zaakceptowania projektu umowy o podwykonawstwo, której przedmiotem są roboty budowlane, lub projektu jej zmiany - w wysokości 5 % </w:t>
      </w:r>
      <w:r w:rsidR="004460B8">
        <w:rPr>
          <w:rFonts w:ascii="Arial" w:eastAsia="Calibri" w:hAnsi="Arial" w:cs="Arial"/>
          <w:kern w:val="0"/>
          <w:sz w:val="24"/>
          <w:szCs w:val="24"/>
        </w:rPr>
        <w:lastRenderedPageBreak/>
        <w:t>wynagrodzenia brutto za każdy nieprzedłożony do zaakceptowania projekt umowy lub jej zmiany;</w:t>
      </w:r>
    </w:p>
    <w:p w14:paraId="0D21B597" w14:textId="77777777" w:rsidR="001E33EC" w:rsidRDefault="001F715F">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6</w:t>
      </w:r>
      <w:r w:rsidR="004460B8">
        <w:rPr>
          <w:rFonts w:ascii="Arial" w:eastAsia="Calibri" w:hAnsi="Arial" w:cs="Arial"/>
          <w:kern w:val="0"/>
          <w:sz w:val="24"/>
          <w:szCs w:val="24"/>
        </w:rPr>
        <w:t>) za nieprzedłożenie poświadczonej za zgodność z oryginałem kopii umowy o podwykonawstwo lub jej zmiany - w wysokości 5 % wynagrodzenia brutto za każdą nieprzedłożoną kopię umowy lub jej zmiany;</w:t>
      </w:r>
    </w:p>
    <w:p w14:paraId="614021D8" w14:textId="77777777" w:rsidR="001E33EC" w:rsidRDefault="003F5769">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7</w:t>
      </w:r>
      <w:r w:rsidR="004460B8">
        <w:rPr>
          <w:rFonts w:ascii="Arial" w:eastAsia="Calibri" w:hAnsi="Arial" w:cs="Arial"/>
          <w:kern w:val="0"/>
          <w:sz w:val="24"/>
          <w:szCs w:val="24"/>
        </w:rPr>
        <w:t>) za niedokonanie wymaganej przez Zamawiająceg</w:t>
      </w:r>
      <w:r w:rsidR="00160D29">
        <w:rPr>
          <w:rFonts w:ascii="Arial" w:eastAsia="Calibri" w:hAnsi="Arial" w:cs="Arial"/>
          <w:kern w:val="0"/>
          <w:sz w:val="24"/>
          <w:szCs w:val="24"/>
        </w:rPr>
        <w:t xml:space="preserve">o zmiany umowy o podwykonawstwo, której przedmiotem są dostawy lub usługi, w zakresie terminu zapłaty wynagrodzenia podwykonawcy </w:t>
      </w:r>
      <w:r w:rsidR="004460B8">
        <w:rPr>
          <w:rFonts w:ascii="Arial" w:eastAsia="Calibri" w:hAnsi="Arial" w:cs="Arial"/>
          <w:kern w:val="0"/>
          <w:sz w:val="24"/>
          <w:szCs w:val="24"/>
        </w:rPr>
        <w:t>- w wysokości 5 % wynagrodzenia brutto</w:t>
      </w:r>
      <w:r w:rsidR="00316293">
        <w:rPr>
          <w:rFonts w:ascii="Arial" w:eastAsia="Calibri" w:hAnsi="Arial" w:cs="Arial"/>
          <w:kern w:val="0"/>
          <w:sz w:val="24"/>
          <w:szCs w:val="24"/>
        </w:rPr>
        <w:t xml:space="preserve"> za każde </w:t>
      </w:r>
      <w:r w:rsidR="00316293" w:rsidRPr="00316293">
        <w:rPr>
          <w:rFonts w:ascii="Arial" w:eastAsia="Calibri" w:hAnsi="Arial" w:cs="Arial"/>
          <w:kern w:val="0"/>
          <w:sz w:val="24"/>
          <w:szCs w:val="24"/>
        </w:rPr>
        <w:t>niedokonanie wymaganej przez Zamawiającego zmiany</w:t>
      </w:r>
      <w:r w:rsidR="004460B8">
        <w:rPr>
          <w:rFonts w:ascii="Arial" w:eastAsia="Calibri" w:hAnsi="Arial" w:cs="Arial"/>
          <w:kern w:val="0"/>
          <w:sz w:val="24"/>
          <w:szCs w:val="24"/>
        </w:rPr>
        <w:t>;</w:t>
      </w:r>
    </w:p>
    <w:p w14:paraId="745F39F3" w14:textId="77777777" w:rsidR="001E33EC" w:rsidRDefault="00BC5996">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8</w:t>
      </w:r>
      <w:r w:rsidR="004460B8">
        <w:rPr>
          <w:rFonts w:ascii="Arial" w:eastAsia="Calibri" w:hAnsi="Arial" w:cs="Arial"/>
          <w:kern w:val="0"/>
          <w:sz w:val="24"/>
          <w:szCs w:val="24"/>
        </w:rPr>
        <w:t xml:space="preserve">) za dopuszczenie do wykonywania robót budowlanych objętych przedmiotem umowy innego podmiotu niż Wykonawca lub zaakceptowany przez Zamawiającego podwykonawca skierowany do ich wykonania zgodnie z zasadami określonymi umową - w wysokości </w:t>
      </w:r>
      <w:r w:rsidR="00233A2D">
        <w:rPr>
          <w:rFonts w:ascii="Arial" w:eastAsia="Calibri" w:hAnsi="Arial" w:cs="Arial"/>
          <w:kern w:val="0"/>
          <w:sz w:val="24"/>
          <w:szCs w:val="24"/>
        </w:rPr>
        <w:t>5</w:t>
      </w:r>
      <w:r w:rsidR="004460B8">
        <w:rPr>
          <w:rFonts w:ascii="Arial" w:eastAsia="Calibri" w:hAnsi="Arial" w:cs="Arial"/>
          <w:kern w:val="0"/>
          <w:sz w:val="24"/>
          <w:szCs w:val="24"/>
        </w:rPr>
        <w:t xml:space="preserve"> % wynagrodzenia brutto</w:t>
      </w:r>
      <w:r w:rsidR="00E325F4">
        <w:rPr>
          <w:rFonts w:ascii="Arial" w:eastAsia="Calibri" w:hAnsi="Arial" w:cs="Arial"/>
          <w:kern w:val="0"/>
          <w:sz w:val="24"/>
          <w:szCs w:val="24"/>
        </w:rPr>
        <w:t xml:space="preserve"> za każdy </w:t>
      </w:r>
      <w:r w:rsidR="00563863">
        <w:rPr>
          <w:rFonts w:ascii="Arial" w:eastAsia="Calibri" w:hAnsi="Arial" w:cs="Arial"/>
          <w:kern w:val="0"/>
          <w:sz w:val="24"/>
          <w:szCs w:val="24"/>
        </w:rPr>
        <w:t>dzień roboczy naruszenia</w:t>
      </w:r>
      <w:r w:rsidR="004460B8">
        <w:rPr>
          <w:rFonts w:ascii="Arial" w:eastAsia="Calibri" w:hAnsi="Arial" w:cs="Arial"/>
          <w:kern w:val="0"/>
          <w:sz w:val="24"/>
          <w:szCs w:val="24"/>
        </w:rPr>
        <w:t>;</w:t>
      </w:r>
    </w:p>
    <w:p w14:paraId="043F215B" w14:textId="7FDECF11" w:rsidR="001E33EC" w:rsidRDefault="00BC5996">
      <w:pPr>
        <w:widowControl/>
        <w:suppressAutoHyphens w:val="0"/>
        <w:spacing w:after="0" w:line="360" w:lineRule="auto"/>
        <w:textAlignment w:val="auto"/>
      </w:pPr>
      <w:r>
        <w:rPr>
          <w:rFonts w:ascii="Arial" w:eastAsia="Calibri" w:hAnsi="Arial" w:cs="Arial"/>
          <w:kern w:val="0"/>
          <w:sz w:val="24"/>
          <w:szCs w:val="24"/>
        </w:rPr>
        <w:t>9</w:t>
      </w:r>
      <w:r w:rsidR="004460B8">
        <w:rPr>
          <w:rFonts w:ascii="Arial" w:eastAsia="Calibri" w:hAnsi="Arial" w:cs="Arial"/>
          <w:kern w:val="0"/>
          <w:sz w:val="24"/>
          <w:szCs w:val="24"/>
        </w:rPr>
        <w:t xml:space="preserve">) za powierzenie obowiązków </w:t>
      </w:r>
      <w:r>
        <w:rPr>
          <w:rFonts w:ascii="Arial" w:eastAsia="Calibri" w:hAnsi="Arial" w:cs="Arial"/>
          <w:kern w:val="0"/>
          <w:sz w:val="24"/>
          <w:szCs w:val="24"/>
        </w:rPr>
        <w:t>k</w:t>
      </w:r>
      <w:r w:rsidR="004460B8">
        <w:rPr>
          <w:rFonts w:ascii="Arial" w:eastAsia="Calibri" w:hAnsi="Arial" w:cs="Arial"/>
          <w:kern w:val="0"/>
          <w:sz w:val="24"/>
          <w:szCs w:val="24"/>
        </w:rPr>
        <w:t xml:space="preserve">ierownika </w:t>
      </w:r>
      <w:r w:rsidR="006D1026">
        <w:rPr>
          <w:rFonts w:ascii="Arial" w:eastAsia="Calibri" w:hAnsi="Arial" w:cs="Arial"/>
          <w:kern w:val="0"/>
          <w:sz w:val="24"/>
          <w:szCs w:val="24"/>
        </w:rPr>
        <w:t>prac</w:t>
      </w:r>
      <w:r w:rsidR="004460B8">
        <w:rPr>
          <w:rFonts w:ascii="Arial" w:eastAsia="Calibri" w:hAnsi="Arial" w:cs="Arial"/>
          <w:kern w:val="0"/>
          <w:sz w:val="24"/>
          <w:szCs w:val="24"/>
        </w:rPr>
        <w:t xml:space="preserve"> osobie niezaakceptowanej pr</w:t>
      </w:r>
      <w:r>
        <w:rPr>
          <w:rFonts w:ascii="Arial" w:eastAsia="Calibri" w:hAnsi="Arial" w:cs="Arial"/>
          <w:kern w:val="0"/>
          <w:sz w:val="24"/>
          <w:szCs w:val="24"/>
        </w:rPr>
        <w:t>zez Zamawiającego - w wysokości 5</w:t>
      </w:r>
      <w:r w:rsidR="004460B8">
        <w:rPr>
          <w:rFonts w:ascii="Arial" w:eastAsia="Calibri" w:hAnsi="Arial" w:cs="Arial"/>
          <w:kern w:val="0"/>
          <w:sz w:val="24"/>
          <w:szCs w:val="24"/>
        </w:rPr>
        <w:t xml:space="preserve"> % </w:t>
      </w:r>
      <w:r>
        <w:rPr>
          <w:rFonts w:ascii="Arial" w:eastAsia="Calibri" w:hAnsi="Arial" w:cs="Arial"/>
          <w:kern w:val="0"/>
          <w:sz w:val="24"/>
          <w:szCs w:val="24"/>
        </w:rPr>
        <w:t>wynagrodzenia brutto</w:t>
      </w:r>
      <w:r w:rsidR="004460B8">
        <w:rPr>
          <w:rFonts w:ascii="Arial" w:eastAsia="Calibri" w:hAnsi="Arial" w:cs="Arial"/>
          <w:kern w:val="0"/>
          <w:sz w:val="24"/>
          <w:szCs w:val="24"/>
        </w:rPr>
        <w:t xml:space="preserve"> za każdy dzień roboczy naruszenia;</w:t>
      </w:r>
    </w:p>
    <w:p w14:paraId="6E476AB6" w14:textId="47B5EAAA" w:rsidR="001E33EC" w:rsidRDefault="004460B8">
      <w:pPr>
        <w:widowControl/>
        <w:suppressAutoHyphens w:val="0"/>
        <w:spacing w:after="0" w:line="360" w:lineRule="auto"/>
        <w:textAlignment w:val="auto"/>
      </w:pPr>
      <w:r>
        <w:rPr>
          <w:rFonts w:ascii="Arial" w:eastAsia="Calibri" w:hAnsi="Arial" w:cs="Arial"/>
          <w:kern w:val="0"/>
          <w:sz w:val="24"/>
          <w:szCs w:val="24"/>
        </w:rPr>
        <w:t>1</w:t>
      </w:r>
      <w:r w:rsidR="006D1026">
        <w:rPr>
          <w:rFonts w:ascii="Arial" w:eastAsia="Calibri" w:hAnsi="Arial" w:cs="Arial"/>
          <w:kern w:val="0"/>
          <w:sz w:val="24"/>
          <w:szCs w:val="24"/>
        </w:rPr>
        <w:t>0</w:t>
      </w:r>
      <w:r>
        <w:rPr>
          <w:rFonts w:ascii="Arial" w:eastAsia="Calibri" w:hAnsi="Arial" w:cs="Arial"/>
          <w:kern w:val="0"/>
          <w:sz w:val="24"/>
          <w:szCs w:val="24"/>
        </w:rPr>
        <w:t xml:space="preserve">) za nieobecność </w:t>
      </w:r>
      <w:r w:rsidR="00C66AEA">
        <w:rPr>
          <w:rFonts w:ascii="Arial" w:eastAsia="Calibri" w:hAnsi="Arial" w:cs="Arial"/>
          <w:kern w:val="0"/>
          <w:sz w:val="24"/>
          <w:szCs w:val="24"/>
        </w:rPr>
        <w:t>k</w:t>
      </w:r>
      <w:r>
        <w:rPr>
          <w:rFonts w:ascii="Arial" w:eastAsia="Calibri" w:hAnsi="Arial" w:cs="Arial"/>
          <w:kern w:val="0"/>
          <w:sz w:val="24"/>
          <w:szCs w:val="24"/>
        </w:rPr>
        <w:t xml:space="preserve">ierownika </w:t>
      </w:r>
      <w:r w:rsidR="006D1026">
        <w:rPr>
          <w:rFonts w:ascii="Arial" w:eastAsia="Calibri" w:hAnsi="Arial" w:cs="Arial"/>
          <w:kern w:val="0"/>
          <w:sz w:val="24"/>
          <w:szCs w:val="24"/>
        </w:rPr>
        <w:t>prac</w:t>
      </w:r>
      <w:r>
        <w:rPr>
          <w:rFonts w:ascii="Arial" w:eastAsia="Calibri" w:hAnsi="Arial" w:cs="Arial"/>
          <w:kern w:val="0"/>
          <w:sz w:val="24"/>
          <w:szCs w:val="24"/>
        </w:rPr>
        <w:t xml:space="preserve"> na naradzie koordynacyjnej – 500 zł za </w:t>
      </w:r>
      <w:r w:rsidR="00684D95">
        <w:rPr>
          <w:rFonts w:ascii="Arial" w:eastAsia="Calibri" w:hAnsi="Arial" w:cs="Arial"/>
          <w:kern w:val="0"/>
          <w:sz w:val="24"/>
          <w:szCs w:val="24"/>
        </w:rPr>
        <w:t xml:space="preserve">każdą naradę koordynacyjną, w której nie uczestniczył kierownik </w:t>
      </w:r>
      <w:r w:rsidR="006D1026">
        <w:rPr>
          <w:rFonts w:ascii="Arial" w:eastAsia="Calibri" w:hAnsi="Arial" w:cs="Arial"/>
          <w:kern w:val="0"/>
          <w:sz w:val="24"/>
          <w:szCs w:val="24"/>
        </w:rPr>
        <w:t>prac</w:t>
      </w:r>
      <w:r>
        <w:rPr>
          <w:rFonts w:ascii="Arial" w:eastAsia="Calibri" w:hAnsi="Arial" w:cs="Arial"/>
          <w:kern w:val="0"/>
          <w:sz w:val="24"/>
          <w:szCs w:val="24"/>
        </w:rPr>
        <w:t>;</w:t>
      </w:r>
    </w:p>
    <w:p w14:paraId="44D5C612"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w:t>
      </w:r>
      <w:r w:rsidR="0017794F">
        <w:rPr>
          <w:rFonts w:ascii="Arial" w:eastAsia="Calibri" w:hAnsi="Arial" w:cs="Arial"/>
          <w:kern w:val="0"/>
          <w:sz w:val="24"/>
          <w:szCs w:val="24"/>
        </w:rPr>
        <w:t>2</w:t>
      </w:r>
      <w:r>
        <w:rPr>
          <w:rFonts w:ascii="Arial" w:eastAsia="Calibri" w:hAnsi="Arial" w:cs="Arial"/>
          <w:kern w:val="0"/>
          <w:sz w:val="24"/>
          <w:szCs w:val="24"/>
        </w:rPr>
        <w:t>) za zwłokę Wykonawcy w usunięciu wad stwierdzonych przy odbiorze lub w okresie rękojmi za wady lub gwarancji jakości - w wysokości 0,1 % wynagrodzenia brutto za każdy rozpoczęty dzień kalendarzowy zwłoki liczony od dnia upływu terminu na usunięcie wad;</w:t>
      </w:r>
    </w:p>
    <w:p w14:paraId="3A923D95" w14:textId="52C7877A" w:rsidR="006D1991" w:rsidRPr="006D1991" w:rsidRDefault="00290ACD" w:rsidP="006D1991">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w:t>
      </w:r>
      <w:r w:rsidR="0017794F">
        <w:rPr>
          <w:rFonts w:ascii="Arial" w:eastAsia="Calibri" w:hAnsi="Arial" w:cs="Arial"/>
          <w:kern w:val="0"/>
          <w:sz w:val="24"/>
          <w:szCs w:val="24"/>
        </w:rPr>
        <w:t>3</w:t>
      </w:r>
      <w:r w:rsidR="004460B8">
        <w:rPr>
          <w:rFonts w:ascii="Arial" w:eastAsia="Calibri" w:hAnsi="Arial" w:cs="Arial"/>
          <w:kern w:val="0"/>
          <w:sz w:val="24"/>
          <w:szCs w:val="24"/>
        </w:rPr>
        <w:t>) za niedopełnienie wymogu zatrudnienia osób, o których mowa w § 5 ust. 1 na podstawie umowy o pracę w rozumieniu ustawy z 26 czerwca 1974 r. - Kodeks pracy - w wysokości 1 000 zł za każdy stwierdzony przypadek.</w:t>
      </w:r>
    </w:p>
    <w:p w14:paraId="31EEA576" w14:textId="12A4C2A7" w:rsidR="006D1026" w:rsidRPr="006D1026" w:rsidRDefault="008A5CBA" w:rsidP="002D1F0B">
      <w:pPr>
        <w:widowControl/>
        <w:suppressAutoHyphens w:val="0"/>
        <w:spacing w:after="0" w:line="360" w:lineRule="auto"/>
        <w:textAlignment w:val="auto"/>
        <w:rPr>
          <w:rFonts w:ascii="Arial" w:eastAsia="Calibri" w:hAnsi="Arial" w:cs="Arial"/>
          <w:kern w:val="0"/>
          <w:sz w:val="24"/>
          <w:szCs w:val="24"/>
        </w:rPr>
      </w:pPr>
      <w:r w:rsidRPr="002D75AF">
        <w:rPr>
          <w:rFonts w:ascii="Arial" w:eastAsia="Calibri" w:hAnsi="Arial" w:cs="Arial"/>
          <w:kern w:val="0"/>
          <w:sz w:val="24"/>
          <w:szCs w:val="24"/>
        </w:rPr>
        <w:t>2</w:t>
      </w:r>
      <w:r w:rsidR="004460B8" w:rsidRPr="002D75AF">
        <w:rPr>
          <w:rFonts w:ascii="Arial" w:eastAsia="Calibri" w:hAnsi="Arial" w:cs="Arial"/>
          <w:kern w:val="0"/>
          <w:sz w:val="24"/>
          <w:szCs w:val="24"/>
        </w:rPr>
        <w:t xml:space="preserve">. </w:t>
      </w:r>
      <w:r w:rsidR="006D1026" w:rsidRPr="002D75AF">
        <w:rPr>
          <w:rFonts w:ascii="Arial" w:eastAsia="Calibri" w:hAnsi="Arial" w:cs="Arial"/>
          <w:kern w:val="0"/>
          <w:sz w:val="24"/>
          <w:szCs w:val="24"/>
        </w:rPr>
        <w:t xml:space="preserve">Zamawiający ma prawo do łącznego naliczenia kar umownych z poszczególnych </w:t>
      </w:r>
      <w:r w:rsidR="006D1026" w:rsidRPr="00BF1D2C">
        <w:rPr>
          <w:rFonts w:ascii="Arial" w:eastAsia="Calibri" w:hAnsi="Arial" w:cs="Arial"/>
          <w:kern w:val="0"/>
          <w:sz w:val="24"/>
          <w:szCs w:val="24"/>
        </w:rPr>
        <w:t xml:space="preserve">tytułów. </w:t>
      </w:r>
      <w:r w:rsidR="002D1F0B" w:rsidRPr="00BF1D2C">
        <w:rPr>
          <w:rFonts w:ascii="Arial" w:eastAsia="Calibri" w:hAnsi="Arial" w:cs="Arial"/>
          <w:kern w:val="0"/>
          <w:sz w:val="24"/>
          <w:szCs w:val="24"/>
        </w:rPr>
        <w:t xml:space="preserve">Łączna suma kar umownych nie może przekroczyć </w:t>
      </w:r>
      <w:r w:rsidR="00BF1D2C" w:rsidRPr="00BF1D2C">
        <w:rPr>
          <w:rFonts w:ascii="Arial" w:eastAsia="Calibri" w:hAnsi="Arial" w:cs="Arial"/>
          <w:kern w:val="0"/>
          <w:sz w:val="24"/>
          <w:szCs w:val="24"/>
        </w:rPr>
        <w:t>20</w:t>
      </w:r>
      <w:r w:rsidR="002D1F0B" w:rsidRPr="00BF1D2C">
        <w:rPr>
          <w:rFonts w:ascii="Arial" w:eastAsia="Calibri" w:hAnsi="Arial" w:cs="Arial"/>
          <w:kern w:val="0"/>
          <w:sz w:val="24"/>
          <w:szCs w:val="24"/>
        </w:rPr>
        <w:t>% wynagrodzenia określonego w  § 8.</w:t>
      </w:r>
    </w:p>
    <w:p w14:paraId="7628EAC6" w14:textId="2B4E5C90" w:rsidR="001E33EC" w:rsidRDefault="008A5CBA">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3</w:t>
      </w:r>
      <w:r w:rsidR="004460B8">
        <w:rPr>
          <w:rFonts w:ascii="Arial" w:eastAsia="Calibri" w:hAnsi="Arial" w:cs="Arial"/>
          <w:kern w:val="0"/>
          <w:sz w:val="24"/>
          <w:szCs w:val="24"/>
        </w:rPr>
        <w:t>. Jeżeli kara umowna z któregokolwiek tytułu wymienionego w ust. 1 nie pokrywa poniesionej szkody, to Zamawiający może dochodzić odszkodowania uzupełniającego na zasadach ogólnych określonych w ustawie z 23 kwietnia 1964 r. – Kodeks cywilny.</w:t>
      </w:r>
    </w:p>
    <w:p w14:paraId="1AC3A119" w14:textId="1C8D71B6" w:rsidR="001E33EC" w:rsidRDefault="008A5CBA">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4</w:t>
      </w:r>
      <w:r w:rsidR="004460B8">
        <w:rPr>
          <w:rFonts w:ascii="Arial" w:eastAsia="Calibri" w:hAnsi="Arial" w:cs="Arial"/>
          <w:kern w:val="0"/>
          <w:sz w:val="24"/>
          <w:szCs w:val="24"/>
        </w:rPr>
        <w:t>. Kara umowna z tytułu zwłoki przysługuje za każdy rozpoczęty dzień kalendarzowy zwłoki i jest wymagalna od dnia następnego po upływie terminu jej zapłaty.</w:t>
      </w:r>
    </w:p>
    <w:p w14:paraId="50D582F0" w14:textId="2AB34F86" w:rsidR="002D1F0B" w:rsidRPr="00693510" w:rsidRDefault="008A5CBA" w:rsidP="00693510">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lastRenderedPageBreak/>
        <w:t>5</w:t>
      </w:r>
      <w:r w:rsidR="004460B8">
        <w:rPr>
          <w:rFonts w:ascii="Arial" w:eastAsia="Calibri" w:hAnsi="Arial" w:cs="Arial"/>
          <w:kern w:val="0"/>
          <w:sz w:val="24"/>
          <w:szCs w:val="24"/>
        </w:rPr>
        <w:t>. Termin zapłaty kary umownej wynosi 14 dni kalendarzowych od dnia skutecznego doręczenia Wykonawcy wezwania do zapłaty. W razie zwłoki z zapłatą kary umownej Zamawiający może żądać odsetek ustawowych za każdy dzień kalendarzowy opóźnienia.</w:t>
      </w:r>
    </w:p>
    <w:p w14:paraId="728C4676" w14:textId="20F77879" w:rsidR="00C87E74" w:rsidRPr="00827AD1" w:rsidRDefault="00C87E74" w:rsidP="00827AD1">
      <w:pPr>
        <w:widowControl/>
        <w:tabs>
          <w:tab w:val="left" w:pos="4155"/>
          <w:tab w:val="center" w:pos="4536"/>
        </w:tabs>
        <w:suppressAutoHyphens w:val="0"/>
        <w:spacing w:after="0" w:line="360" w:lineRule="auto"/>
        <w:jc w:val="center"/>
        <w:textAlignment w:val="auto"/>
        <w:rPr>
          <w:rFonts w:ascii="Arial" w:hAnsi="Arial" w:cs="Arial"/>
          <w:b/>
          <w:sz w:val="24"/>
          <w:szCs w:val="24"/>
        </w:rPr>
      </w:pPr>
      <w:r w:rsidRPr="00827AD1">
        <w:rPr>
          <w:rFonts w:ascii="Arial" w:hAnsi="Arial" w:cs="Arial"/>
          <w:b/>
          <w:sz w:val="24"/>
          <w:szCs w:val="24"/>
        </w:rPr>
        <w:t>§ 1</w:t>
      </w:r>
      <w:r w:rsidR="009C00E2">
        <w:rPr>
          <w:rFonts w:ascii="Arial" w:hAnsi="Arial" w:cs="Arial"/>
          <w:b/>
          <w:sz w:val="24"/>
          <w:szCs w:val="24"/>
        </w:rPr>
        <w:t>1</w:t>
      </w:r>
    </w:p>
    <w:p w14:paraId="0A7818E1" w14:textId="77777777" w:rsidR="00C87E74" w:rsidRPr="00827AD1" w:rsidRDefault="00C87E74" w:rsidP="00827AD1">
      <w:pPr>
        <w:widowControl/>
        <w:tabs>
          <w:tab w:val="left" w:pos="4155"/>
          <w:tab w:val="center" w:pos="4536"/>
        </w:tabs>
        <w:suppressAutoHyphens w:val="0"/>
        <w:spacing w:after="0" w:line="360" w:lineRule="auto"/>
        <w:jc w:val="center"/>
        <w:textAlignment w:val="auto"/>
        <w:rPr>
          <w:rFonts w:ascii="Arial" w:hAnsi="Arial" w:cs="Arial"/>
          <w:b/>
          <w:bCs/>
          <w:sz w:val="24"/>
          <w:szCs w:val="24"/>
        </w:rPr>
      </w:pPr>
      <w:r w:rsidRPr="00827AD1">
        <w:rPr>
          <w:rFonts w:ascii="Arial" w:hAnsi="Arial" w:cs="Arial"/>
          <w:b/>
          <w:bCs/>
          <w:sz w:val="24"/>
          <w:szCs w:val="24"/>
        </w:rPr>
        <w:t>Ubezpieczenie</w:t>
      </w:r>
    </w:p>
    <w:p w14:paraId="3C5F1487"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1. Od chwili protokolarnego przejęcia przez Wykonawcę terenu budowy do chwili końcowego odbioru robót, Wykonawca ponosi odpowiedzialność na zasadach ogólnych za wszystkie szkody wynikłe na tym terenie.</w:t>
      </w:r>
    </w:p>
    <w:p w14:paraId="26A36001"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2. Wykonawca zobowiązany jest na własny koszt ubezpieczyć się od wszelkiego ryzyka związanego z wykonaniem niniejszej umowy, w tym zwłaszcza od ryzyka budowlano-montażowego na sumę ubezpieczenia równą co najmniej wysokości wynagrodzenia brutto należnego Wykonawcy.</w:t>
      </w:r>
    </w:p>
    <w:p w14:paraId="64A6BB7C"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3. Wykonawca musi posiadać w trakcie wykonywania zamówienia aktualne ubezpieczenie od odpowiedzialności cywilnej z tytułu prowadzonej działalności gospodarczej na sumę ubezpieczenia równą co najmniej wysokości wynagrodzenia brutto należnego Wykonawcy.</w:t>
      </w:r>
    </w:p>
    <w:p w14:paraId="537F4984" w14:textId="77777777" w:rsidR="007D7EDA" w:rsidRDefault="007D7EDA" w:rsidP="00BB6B71">
      <w:pPr>
        <w:widowControl/>
        <w:tabs>
          <w:tab w:val="left" w:pos="4155"/>
          <w:tab w:val="center" w:pos="4536"/>
        </w:tabs>
        <w:suppressAutoHyphens w:val="0"/>
        <w:spacing w:after="0" w:line="360" w:lineRule="auto"/>
        <w:jc w:val="center"/>
        <w:textAlignment w:val="auto"/>
        <w:rPr>
          <w:rFonts w:ascii="Arial" w:hAnsi="Arial" w:cs="Arial"/>
          <w:b/>
          <w:sz w:val="24"/>
          <w:szCs w:val="24"/>
        </w:rPr>
      </w:pPr>
    </w:p>
    <w:p w14:paraId="6B737BEE" w14:textId="7E6DC082" w:rsidR="00C87E74" w:rsidRPr="00827AD1" w:rsidRDefault="00C87E74" w:rsidP="00BB6B71">
      <w:pPr>
        <w:widowControl/>
        <w:tabs>
          <w:tab w:val="left" w:pos="4155"/>
          <w:tab w:val="center" w:pos="4536"/>
        </w:tabs>
        <w:suppressAutoHyphens w:val="0"/>
        <w:spacing w:after="0" w:line="360" w:lineRule="auto"/>
        <w:jc w:val="center"/>
        <w:textAlignment w:val="auto"/>
        <w:rPr>
          <w:rFonts w:ascii="Arial" w:hAnsi="Arial" w:cs="Arial"/>
          <w:b/>
          <w:sz w:val="24"/>
          <w:szCs w:val="24"/>
        </w:rPr>
      </w:pPr>
      <w:r w:rsidRPr="00827AD1">
        <w:rPr>
          <w:rFonts w:ascii="Arial" w:hAnsi="Arial" w:cs="Arial"/>
          <w:b/>
          <w:sz w:val="24"/>
          <w:szCs w:val="24"/>
        </w:rPr>
        <w:t>§ 1</w:t>
      </w:r>
      <w:r w:rsidR="00434DDC">
        <w:rPr>
          <w:rFonts w:ascii="Arial" w:hAnsi="Arial" w:cs="Arial"/>
          <w:b/>
          <w:sz w:val="24"/>
          <w:szCs w:val="24"/>
        </w:rPr>
        <w:t>2</w:t>
      </w:r>
    </w:p>
    <w:p w14:paraId="48664B47" w14:textId="77777777" w:rsidR="00C87E74" w:rsidRPr="00827AD1" w:rsidRDefault="00C87E74" w:rsidP="00C87E74">
      <w:pPr>
        <w:widowControl/>
        <w:suppressAutoHyphens w:val="0"/>
        <w:spacing w:after="0" w:line="360" w:lineRule="auto"/>
        <w:jc w:val="center"/>
        <w:textAlignment w:val="auto"/>
        <w:rPr>
          <w:rFonts w:ascii="Arial" w:eastAsia="Times New Roman" w:hAnsi="Arial" w:cs="Arial"/>
          <w:kern w:val="0"/>
          <w:sz w:val="24"/>
          <w:szCs w:val="24"/>
        </w:rPr>
      </w:pPr>
      <w:r w:rsidRPr="00827AD1">
        <w:rPr>
          <w:rFonts w:ascii="Arial" w:eastAsia="Calibri" w:hAnsi="Arial" w:cs="Arial"/>
          <w:b/>
          <w:sz w:val="24"/>
          <w:szCs w:val="24"/>
        </w:rPr>
        <w:t>Odstąpienie od Umowy</w:t>
      </w:r>
    </w:p>
    <w:p w14:paraId="1762B957" w14:textId="77777777" w:rsidR="001E33EC" w:rsidRDefault="00C87E74" w:rsidP="00C87E74">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 xml:space="preserve">1. </w:t>
      </w:r>
      <w:r w:rsidR="004460B8">
        <w:rPr>
          <w:rFonts w:ascii="Arial" w:eastAsia="Times New Roman" w:hAnsi="Arial" w:cs="Arial"/>
          <w:kern w:val="0"/>
          <w:sz w:val="24"/>
          <w:szCs w:val="24"/>
        </w:rPr>
        <w:t>Zamawiający jest uprawniony do odstąpienia od umowy, jeżeli:</w:t>
      </w:r>
    </w:p>
    <w:p w14:paraId="416CEA37"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1) Wykonawca z przyczyn zawinionych nie będzie wykonywał umowy lub będzie wykonywał ją nienależycie i pomimo pisemnego wezwania Wykonawcy do podjęcia wykonywania </w:t>
      </w:r>
      <w:r w:rsidR="000708F9">
        <w:rPr>
          <w:rFonts w:ascii="Arial" w:eastAsia="Times New Roman" w:hAnsi="Arial" w:cs="Arial"/>
          <w:kern w:val="0"/>
          <w:sz w:val="24"/>
          <w:szCs w:val="24"/>
          <w:lang w:eastAsia="pl-PL"/>
        </w:rPr>
        <w:t xml:space="preserve">umowy </w:t>
      </w:r>
      <w:r>
        <w:rPr>
          <w:rFonts w:ascii="Arial" w:eastAsia="Times New Roman" w:hAnsi="Arial" w:cs="Arial"/>
          <w:kern w:val="0"/>
          <w:sz w:val="24"/>
          <w:szCs w:val="24"/>
          <w:lang w:eastAsia="pl-PL"/>
        </w:rPr>
        <w:t>lub należytego wykonywania umowy w wyznaczonym, uzasadnionym technicznie terminie nie zadośćuczyni żądaniu Zamawiającego – w terminie do 30 dni kalendarzowych od niezadośćuczynienia temu żądaniu;</w:t>
      </w:r>
    </w:p>
    <w:p w14:paraId="0A620EE2" w14:textId="77777777" w:rsidR="001E33EC" w:rsidRDefault="004460B8">
      <w:pPr>
        <w:spacing w:after="0" w:line="360" w:lineRule="auto"/>
        <w:textAlignment w:val="auto"/>
      </w:pPr>
      <w:r>
        <w:rPr>
          <w:rFonts w:ascii="Arial" w:eastAsia="Times New Roman" w:hAnsi="Arial" w:cs="Arial"/>
          <w:kern w:val="0"/>
          <w:sz w:val="24"/>
          <w:szCs w:val="24"/>
          <w:lang w:eastAsia="pl-PL"/>
        </w:rPr>
        <w:t>2) Wykonawca bez uzasadnionej przyczyny przerwie wykonywanie robót budowlanych na okres dłuższy niż 3</w:t>
      </w:r>
      <w:r>
        <w:rPr>
          <w:rFonts w:ascii="Arial" w:eastAsia="Times New Roman" w:hAnsi="Arial" w:cs="Arial"/>
          <w:i/>
          <w:kern w:val="0"/>
          <w:sz w:val="24"/>
          <w:szCs w:val="24"/>
          <w:lang w:eastAsia="pl-PL"/>
        </w:rPr>
        <w:t xml:space="preserve"> </w:t>
      </w:r>
      <w:r>
        <w:rPr>
          <w:rFonts w:ascii="Arial" w:eastAsia="Times New Roman" w:hAnsi="Arial" w:cs="Arial"/>
          <w:kern w:val="0"/>
          <w:sz w:val="24"/>
          <w:szCs w:val="24"/>
          <w:lang w:eastAsia="pl-PL"/>
        </w:rPr>
        <w:t>dni kalendarzowe i pomimo dodatkowego pisemnego wezwania Zamawiającego nie podejmie ich w okresie 3</w:t>
      </w:r>
      <w:r>
        <w:rPr>
          <w:rFonts w:ascii="Arial" w:eastAsia="Times New Roman" w:hAnsi="Arial" w:cs="Arial"/>
          <w:i/>
          <w:kern w:val="0"/>
          <w:sz w:val="24"/>
          <w:szCs w:val="24"/>
          <w:lang w:eastAsia="pl-PL"/>
        </w:rPr>
        <w:t xml:space="preserve"> </w:t>
      </w:r>
      <w:r>
        <w:rPr>
          <w:rFonts w:ascii="Arial" w:eastAsia="Times New Roman" w:hAnsi="Arial" w:cs="Arial"/>
          <w:kern w:val="0"/>
          <w:sz w:val="24"/>
          <w:szCs w:val="24"/>
          <w:lang w:eastAsia="pl-PL"/>
        </w:rPr>
        <w:t>dni kalendarzowych od dnia doręczenia Wykonawcy dodatkowego wezwania – w terminie 30 dni kalendarzowych od upływu terminu na podjęcie przerwanych robót budowlanych;</w:t>
      </w:r>
    </w:p>
    <w:p w14:paraId="6EE1B1D7"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3) Wykonawca z przyczyn zawinionych nie przystąpi do realizacji robót budowlanych albo pozostanie w zwłoce z realizacją przedmiotu umowy tak dalece, że wątpliwe </w:t>
      </w:r>
      <w:r>
        <w:rPr>
          <w:rFonts w:ascii="Arial" w:eastAsia="Times New Roman" w:hAnsi="Arial" w:cs="Arial"/>
          <w:kern w:val="0"/>
          <w:sz w:val="24"/>
          <w:szCs w:val="24"/>
          <w:lang w:eastAsia="pl-PL"/>
        </w:rPr>
        <w:lastRenderedPageBreak/>
        <w:t>będzie dochowanie terminu zakończenia robót –</w:t>
      </w:r>
      <w:r w:rsidR="000708F9">
        <w:rPr>
          <w:rFonts w:ascii="Arial" w:eastAsia="Times New Roman" w:hAnsi="Arial" w:cs="Arial"/>
          <w:color w:val="FF0000"/>
          <w:kern w:val="0"/>
          <w:sz w:val="24"/>
          <w:szCs w:val="24"/>
          <w:lang w:eastAsia="pl-PL"/>
        </w:rPr>
        <w:t xml:space="preserve"> </w:t>
      </w:r>
      <w:r w:rsidR="000708F9">
        <w:rPr>
          <w:rFonts w:ascii="Arial" w:eastAsia="Times New Roman" w:hAnsi="Arial" w:cs="Arial"/>
          <w:kern w:val="0"/>
          <w:sz w:val="24"/>
          <w:szCs w:val="24"/>
          <w:lang w:eastAsia="pl-PL"/>
        </w:rPr>
        <w:t>w terminie</w:t>
      </w:r>
      <w:r>
        <w:rPr>
          <w:rFonts w:ascii="Arial" w:eastAsia="Times New Roman" w:hAnsi="Arial" w:cs="Arial"/>
          <w:kern w:val="0"/>
          <w:sz w:val="24"/>
          <w:szCs w:val="24"/>
          <w:lang w:eastAsia="pl-PL"/>
        </w:rPr>
        <w:t xml:space="preserve"> 30 dni kalendarzowych od stwierdzenia przez Zamawiającego wystąpienia zagrożenia zakończenia robót budowlanych w określonym terminie;</w:t>
      </w:r>
    </w:p>
    <w:p w14:paraId="637078B8" w14:textId="77777777" w:rsidR="001E33EC" w:rsidRDefault="00F0088E">
      <w:pPr>
        <w:spacing w:after="0" w:line="360" w:lineRule="auto"/>
        <w:textAlignment w:val="auto"/>
      </w:pPr>
      <w:r>
        <w:rPr>
          <w:rFonts w:ascii="Arial" w:eastAsia="Times New Roman" w:hAnsi="Arial" w:cs="Arial"/>
          <w:kern w:val="0"/>
          <w:sz w:val="24"/>
          <w:szCs w:val="24"/>
          <w:lang w:eastAsia="pl-PL"/>
        </w:rPr>
        <w:t>4</w:t>
      </w:r>
      <w:r w:rsidR="004460B8">
        <w:rPr>
          <w:rFonts w:ascii="Arial" w:eastAsia="Times New Roman" w:hAnsi="Arial" w:cs="Arial"/>
          <w:kern w:val="0"/>
          <w:sz w:val="24"/>
          <w:szCs w:val="24"/>
          <w:lang w:eastAsia="pl-PL"/>
        </w:rPr>
        <w:t>) suma kar umownych na</w:t>
      </w:r>
      <w:r>
        <w:rPr>
          <w:rFonts w:ascii="Arial" w:eastAsia="Times New Roman" w:hAnsi="Arial" w:cs="Arial"/>
          <w:kern w:val="0"/>
          <w:sz w:val="24"/>
          <w:szCs w:val="24"/>
          <w:lang w:eastAsia="pl-PL"/>
        </w:rPr>
        <w:t>liczonych Wykonawcy przekroczy 2</w:t>
      </w:r>
      <w:r w:rsidR="004460B8">
        <w:rPr>
          <w:rFonts w:ascii="Arial" w:eastAsia="Times New Roman" w:hAnsi="Arial" w:cs="Arial"/>
          <w:kern w:val="0"/>
          <w:sz w:val="24"/>
          <w:szCs w:val="24"/>
          <w:lang w:eastAsia="pl-PL"/>
        </w:rPr>
        <w:t>0</w:t>
      </w:r>
      <w:r w:rsidR="004460B8">
        <w:rPr>
          <w:rFonts w:ascii="Arial" w:eastAsia="Times New Roman" w:hAnsi="Arial" w:cs="Arial"/>
          <w:i/>
          <w:kern w:val="0"/>
          <w:sz w:val="24"/>
          <w:szCs w:val="24"/>
          <w:lang w:eastAsia="pl-PL"/>
        </w:rPr>
        <w:t xml:space="preserve"> </w:t>
      </w:r>
      <w:r w:rsidR="004460B8">
        <w:rPr>
          <w:rFonts w:ascii="Arial" w:eastAsia="Times New Roman" w:hAnsi="Arial" w:cs="Arial"/>
          <w:kern w:val="0"/>
          <w:sz w:val="24"/>
          <w:szCs w:val="24"/>
          <w:lang w:eastAsia="pl-PL"/>
        </w:rPr>
        <w:t xml:space="preserve">% wynagrodzenia brutto </w:t>
      </w:r>
      <w:r w:rsidR="000708F9">
        <w:rPr>
          <w:rFonts w:ascii="Arial" w:eastAsia="Times New Roman" w:hAnsi="Arial" w:cs="Arial"/>
          <w:kern w:val="0"/>
          <w:sz w:val="24"/>
          <w:szCs w:val="24"/>
          <w:lang w:eastAsia="pl-PL"/>
        </w:rPr>
        <w:t xml:space="preserve">za wykonanie całości zamówienia </w:t>
      </w:r>
      <w:r w:rsidR="004460B8">
        <w:rPr>
          <w:rFonts w:ascii="Arial" w:eastAsia="Times New Roman" w:hAnsi="Arial" w:cs="Arial"/>
          <w:kern w:val="0"/>
          <w:sz w:val="24"/>
          <w:szCs w:val="24"/>
          <w:lang w:eastAsia="pl-PL"/>
        </w:rPr>
        <w:t>- w terminie do 30 dni kalendarzowych od dnia przekroczenia;</w:t>
      </w:r>
    </w:p>
    <w:p w14:paraId="6CD40F2C" w14:textId="77777777" w:rsidR="002B6D64" w:rsidRDefault="00F55F3A" w:rsidP="002B6D64">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5</w:t>
      </w:r>
      <w:r w:rsidR="004460B8">
        <w:rPr>
          <w:rFonts w:ascii="Arial" w:eastAsia="Times New Roman" w:hAnsi="Arial" w:cs="Arial"/>
          <w:kern w:val="0"/>
          <w:sz w:val="24"/>
          <w:szCs w:val="24"/>
          <w:lang w:eastAsia="pl-PL"/>
        </w:rPr>
        <w:t>) Wykonawca złoży fałszywe oświadczenie w ramach realizacji niniejszej umowy albo oświadczenie niekompletne, którego nie uzupełni w wyznaczonym przez Zamawiającego terminie - w terminie do 30 dni kalendarzowych od dnia, kiedy Zamawiający poweźmie informacje o okolicznościach warunkujących odstąpienie od umowy z tej przyczyny.</w:t>
      </w:r>
    </w:p>
    <w:p w14:paraId="1E56ED25" w14:textId="799B4971" w:rsidR="002B6D64" w:rsidRPr="002B6D64" w:rsidRDefault="002B6D64" w:rsidP="002B6D64">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6) </w:t>
      </w:r>
      <w:r w:rsidRPr="002B6D64">
        <w:rPr>
          <w:rFonts w:ascii="Arial" w:eastAsia="Times New Roman" w:hAnsi="Arial" w:cs="Arial"/>
          <w:kern w:val="0"/>
          <w:sz w:val="24"/>
          <w:szCs w:val="24"/>
          <w:lang w:eastAsia="pl-PL"/>
        </w:rPr>
        <w:t xml:space="preserve">Kierownik </w:t>
      </w:r>
      <w:r w:rsidR="002D1F0B">
        <w:rPr>
          <w:rFonts w:ascii="Arial" w:eastAsia="Times New Roman" w:hAnsi="Arial" w:cs="Arial"/>
          <w:kern w:val="0"/>
          <w:sz w:val="24"/>
          <w:szCs w:val="24"/>
          <w:lang w:eastAsia="pl-PL"/>
        </w:rPr>
        <w:t>prac</w:t>
      </w:r>
      <w:r w:rsidRPr="002B6D64">
        <w:rPr>
          <w:rFonts w:ascii="Arial" w:eastAsia="Times New Roman" w:hAnsi="Arial" w:cs="Arial"/>
          <w:kern w:val="0"/>
          <w:sz w:val="24"/>
          <w:szCs w:val="24"/>
          <w:lang w:eastAsia="pl-PL"/>
        </w:rPr>
        <w:t xml:space="preserve"> wskazany przez Wykonawcę w sposób rażący nie dopełnia swoich obowiązków wynikających z przepisów Prawa budowlanego, a także nie dopełnia swoich obowiązków w zakresie obecności na budowie pomimo co najmniej dwóch pisemnych upomnień wystosowanych przez Zamawiającego</w:t>
      </w:r>
    </w:p>
    <w:p w14:paraId="07D4561F" w14:textId="77777777" w:rsidR="00471343" w:rsidRPr="00471343" w:rsidRDefault="002B6D64" w:rsidP="00471343">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7) </w:t>
      </w:r>
      <w:r w:rsidR="00471343" w:rsidRPr="00471343">
        <w:rPr>
          <w:rFonts w:ascii="Arial" w:eastAsia="Times New Roman" w:hAnsi="Arial" w:cs="Arial"/>
          <w:kern w:val="0"/>
          <w:sz w:val="24"/>
          <w:szCs w:val="24"/>
          <w:lang w:eastAsia="pl-PL"/>
        </w:rPr>
        <w:t>Wykonawca uchyla się od zawarcia umowy z Podwykonawcą, na zasoby którego Wykonawca powołuje się w celu wykazania spełniania warunku udziału w postępowaniu w zakresie doświadczenia zdolności technicznej lub zawodowej.</w:t>
      </w:r>
    </w:p>
    <w:p w14:paraId="77F8A725" w14:textId="77777777" w:rsidR="002B6D64" w:rsidRDefault="009337B8" w:rsidP="002B6D64">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2. W razie zaistnienia istotnej zmiany okoliczności powodującej, że wykonanie umowy nie będzie leżeć w interesie publicznym, czego nie można było przewidzieć w chwili zawarcia umowy, Zamawiający może odstąpić od umowy w terminie 30 dni kalendarzowych od powzięcia wiadomości o powyższych okolicznościach; w tym przypadku Wykonawca może żądać wyłącznie wynagrodzenia należnego z tytułu wykonania części przedmiotu umowy.</w:t>
      </w:r>
    </w:p>
    <w:p w14:paraId="19312603" w14:textId="77777777" w:rsidR="002B6D64" w:rsidRPr="002B6D64" w:rsidRDefault="002B6D64" w:rsidP="002B6D64">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 xml:space="preserve">3. </w:t>
      </w:r>
      <w:r w:rsidRPr="002B6D64">
        <w:rPr>
          <w:rFonts w:ascii="Arial" w:eastAsia="Times New Roman" w:hAnsi="Arial" w:cs="Arial"/>
          <w:kern w:val="0"/>
          <w:sz w:val="24"/>
          <w:szCs w:val="24"/>
        </w:rPr>
        <w:t>Wykonawcy przysługuje prawo odstąpienia od Umowy jeżeli Zamawiający bezzasadnie uchyla się od zapłaty faktur, po uprzednim dwukrotnym wezwaniu do zapłaty skierowanym przez Wykonawcę na piśmie do Zamawiającego i po bezskutecznym upływie wyznaczonego dodatkowego terminu do zapłaty, nie krótszego niż 21 dni od dnia doręczenia korespondencji do Zamawiającego.</w:t>
      </w:r>
    </w:p>
    <w:p w14:paraId="0D8C0667" w14:textId="77777777" w:rsidR="009337B8" w:rsidRDefault="002B6D64" w:rsidP="009337B8">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4</w:t>
      </w:r>
      <w:r w:rsidR="009337B8">
        <w:rPr>
          <w:rFonts w:ascii="Arial" w:eastAsia="Times New Roman" w:hAnsi="Arial" w:cs="Arial"/>
          <w:kern w:val="0"/>
          <w:sz w:val="24"/>
          <w:szCs w:val="24"/>
        </w:rPr>
        <w:t>. Odstąpienie od umowy następuje za pośrednictwem listu poleconego za potwierdzeniem odbioru lub w formie pisma złożonego w siedzibie Wykonawcy za pokwitowaniem z chwilą otrzymania oświadczenia o odstąpieniu przez Wykonawcę.</w:t>
      </w:r>
    </w:p>
    <w:p w14:paraId="5CC5B78E" w14:textId="09919E34" w:rsidR="00547FCE" w:rsidRPr="009A3364" w:rsidRDefault="002B6D64" w:rsidP="009A3364">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5</w:t>
      </w:r>
      <w:r w:rsidR="009337B8">
        <w:rPr>
          <w:rFonts w:ascii="Arial" w:eastAsia="Times New Roman" w:hAnsi="Arial" w:cs="Arial"/>
          <w:kern w:val="0"/>
          <w:sz w:val="24"/>
          <w:szCs w:val="24"/>
        </w:rPr>
        <w:t>. Odstąpienie od umowy nie zwalnia Wykonawcy z obowiązku zapłaty kar umownych</w:t>
      </w:r>
      <w:r>
        <w:rPr>
          <w:rFonts w:ascii="Arial" w:eastAsia="Times New Roman" w:hAnsi="Arial" w:cs="Arial"/>
          <w:kern w:val="0"/>
          <w:sz w:val="24"/>
          <w:szCs w:val="24"/>
        </w:rPr>
        <w:t>.</w:t>
      </w:r>
    </w:p>
    <w:p w14:paraId="0A280EFB" w14:textId="00126552" w:rsidR="00C87E74" w:rsidRPr="0047045B" w:rsidRDefault="00C87E74" w:rsidP="002D1F0B">
      <w:pPr>
        <w:spacing w:after="0" w:line="360" w:lineRule="auto"/>
        <w:jc w:val="center"/>
        <w:rPr>
          <w:rFonts w:ascii="Arial" w:hAnsi="Arial" w:cs="Arial"/>
          <w:b/>
          <w:sz w:val="24"/>
          <w:szCs w:val="24"/>
        </w:rPr>
      </w:pPr>
      <w:r w:rsidRPr="0047045B">
        <w:rPr>
          <w:rFonts w:ascii="Arial" w:hAnsi="Arial" w:cs="Arial"/>
          <w:b/>
          <w:sz w:val="24"/>
          <w:szCs w:val="24"/>
        </w:rPr>
        <w:lastRenderedPageBreak/>
        <w:t>§ 1</w:t>
      </w:r>
      <w:r w:rsidR="00434DDC" w:rsidRPr="0047045B">
        <w:rPr>
          <w:rFonts w:ascii="Arial" w:hAnsi="Arial" w:cs="Arial"/>
          <w:b/>
          <w:sz w:val="24"/>
          <w:szCs w:val="24"/>
        </w:rPr>
        <w:t>3</w:t>
      </w:r>
    </w:p>
    <w:p w14:paraId="3DD35F2B" w14:textId="77777777" w:rsidR="00C87E74" w:rsidRPr="00827AD1" w:rsidRDefault="00C87E74" w:rsidP="00C87E74">
      <w:pPr>
        <w:spacing w:after="120" w:line="360" w:lineRule="auto"/>
        <w:jc w:val="center"/>
        <w:rPr>
          <w:rFonts w:ascii="Arial" w:eastAsia="Calibri" w:hAnsi="Arial" w:cs="Arial"/>
          <w:b/>
          <w:sz w:val="24"/>
          <w:szCs w:val="24"/>
        </w:rPr>
      </w:pPr>
      <w:r w:rsidRPr="0047045B">
        <w:rPr>
          <w:rFonts w:ascii="Arial" w:eastAsia="Calibri" w:hAnsi="Arial" w:cs="Arial"/>
          <w:b/>
          <w:sz w:val="24"/>
          <w:szCs w:val="24"/>
        </w:rPr>
        <w:t>Zmiana Umowy</w:t>
      </w:r>
    </w:p>
    <w:p w14:paraId="70F6BFFF" w14:textId="77777777" w:rsidR="001E33EC" w:rsidRDefault="004460B8">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1. Strony mają prawo do przedłużenia terminu zakończenia robót budowlanych o okres trwania przyczyn, z powodu których będzie zagrożone dotrzymanie terminu zakończenia robót budowlanych, w następujących sytuacjach:</w:t>
      </w:r>
    </w:p>
    <w:p w14:paraId="45308F80"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1) jeżeli przyczyny, z powodu których będzie zagrożone dotrzymanie terminu zakończenia robót budowlanych, będą następstwem konieczności zmian dokumentacji projektowej w zakresie, w jakim okoliczności te miały lub będą mogły mieć wpływ na dotrzymanie termin</w:t>
      </w:r>
      <w:r w:rsidR="001F645D">
        <w:rPr>
          <w:rFonts w:ascii="Arial" w:eastAsia="Times New Roman" w:hAnsi="Arial" w:cs="Arial"/>
          <w:kern w:val="0"/>
          <w:sz w:val="24"/>
          <w:szCs w:val="24"/>
          <w:lang w:eastAsia="pl-PL"/>
        </w:rPr>
        <w:t>u zakończenia robót budowlanych;</w:t>
      </w:r>
    </w:p>
    <w:p w14:paraId="72FDF0B2"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2) jeżeli wystąpią niekorzystne warunki atmosferyczne (temperatura, opady, wiatr, wilgotność), uniemożliwiające wykonanie robót budowlanych zgodnie z normami, zaleceniami producentów wyrobów lub przepisami prawa, o ile Wykonawca wykaże brak możliwości wykonania w tym okresie innych robót budowlanych przewidzianych w dokumentacji p</w:t>
      </w:r>
      <w:r w:rsidR="001F645D">
        <w:rPr>
          <w:rFonts w:ascii="Arial" w:eastAsia="Times New Roman" w:hAnsi="Arial" w:cs="Arial"/>
          <w:kern w:val="0"/>
          <w:sz w:val="24"/>
          <w:szCs w:val="24"/>
          <w:lang w:eastAsia="pl-PL"/>
        </w:rPr>
        <w:t>rojektowej i STWiORB;</w:t>
      </w:r>
    </w:p>
    <w:p w14:paraId="1307DCA5" w14:textId="7949BDB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3) jeżeli wystąpi konieczność wykonania robót zamiennych lub innych robót</w:t>
      </w:r>
      <w:r w:rsidR="002D1F0B">
        <w:rPr>
          <w:rFonts w:ascii="Arial" w:eastAsia="Times New Roman" w:hAnsi="Arial" w:cs="Arial"/>
          <w:kern w:val="0"/>
          <w:sz w:val="24"/>
          <w:szCs w:val="24"/>
          <w:lang w:eastAsia="pl-PL"/>
        </w:rPr>
        <w:t xml:space="preserve"> dodatkowych </w:t>
      </w:r>
      <w:r>
        <w:rPr>
          <w:rFonts w:ascii="Arial" w:eastAsia="Times New Roman" w:hAnsi="Arial" w:cs="Arial"/>
          <w:kern w:val="0"/>
          <w:sz w:val="24"/>
          <w:szCs w:val="24"/>
          <w:lang w:eastAsia="pl-PL"/>
        </w:rPr>
        <w:t>niezbędnych do wykonania przedmiotu umowy ze względu na zasady wiedzy technicznej oraz udzielenia zamówień dodatkowych, które wstrzymają lub opóźnią realizację przedmiotu umowy, lub jeżeli wystąpi niebezpieczeństwo kolizji z planowanymi lub równolegle prowadzonymi przez inne podmioty inwestycjami, w zakresie niezbędnym do unikni</w:t>
      </w:r>
      <w:r w:rsidR="008957B3">
        <w:rPr>
          <w:rFonts w:ascii="Arial" w:eastAsia="Times New Roman" w:hAnsi="Arial" w:cs="Arial"/>
          <w:kern w:val="0"/>
          <w:sz w:val="24"/>
          <w:szCs w:val="24"/>
          <w:lang w:eastAsia="pl-PL"/>
        </w:rPr>
        <w:t>ęcia lub usunięcia tych kolizji;</w:t>
      </w:r>
    </w:p>
    <w:p w14:paraId="2FA862B6"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4) jeżeli wystąpią opóźnienia w dokonaniu określonych czynności lub ich zaniechanie przez właściwe organy, które nie są następstwem okoliczności, za które Wy</w:t>
      </w:r>
      <w:r w:rsidR="008957B3">
        <w:rPr>
          <w:rFonts w:ascii="Arial" w:eastAsia="Times New Roman" w:hAnsi="Arial" w:cs="Arial"/>
          <w:kern w:val="0"/>
          <w:sz w:val="24"/>
          <w:szCs w:val="24"/>
          <w:lang w:eastAsia="pl-PL"/>
        </w:rPr>
        <w:t>konawca ponosi odpowiedzialność;</w:t>
      </w:r>
    </w:p>
    <w:p w14:paraId="69DF9F81"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5) jeżeli wystąpią opóźnienia w wydawaniu decyzji, zezwoleń, uzgodnień itp., do wydania których właściwe organy są zobowiązane na mocy przepisów prawa, jeżeli opóźnienie przekroczy okres przewidziany w przepisach prawa, w którym </w:t>
      </w:r>
      <w:r w:rsidR="005F21EF">
        <w:rPr>
          <w:rFonts w:ascii="Arial" w:eastAsia="Times New Roman" w:hAnsi="Arial" w:cs="Arial"/>
          <w:kern w:val="0"/>
          <w:sz w:val="24"/>
          <w:szCs w:val="24"/>
          <w:lang w:eastAsia="pl-PL"/>
        </w:rPr>
        <w:t xml:space="preserve">akty te </w:t>
      </w:r>
      <w:r>
        <w:rPr>
          <w:rFonts w:ascii="Arial" w:eastAsia="Times New Roman" w:hAnsi="Arial" w:cs="Arial"/>
          <w:kern w:val="0"/>
          <w:sz w:val="24"/>
          <w:szCs w:val="24"/>
          <w:lang w:eastAsia="pl-PL"/>
        </w:rPr>
        <w:t>powinny zostać wydane, oraz nie są następstwem okoliczności, za które Wykonawca ponosi odpowiedzialność</w:t>
      </w:r>
      <w:r w:rsidR="005F21EF">
        <w:rPr>
          <w:rFonts w:ascii="Arial" w:eastAsia="Times New Roman" w:hAnsi="Arial" w:cs="Arial"/>
          <w:kern w:val="0"/>
          <w:sz w:val="24"/>
          <w:szCs w:val="24"/>
          <w:lang w:eastAsia="pl-PL"/>
        </w:rPr>
        <w:t>;</w:t>
      </w:r>
    </w:p>
    <w:p w14:paraId="42F70B54"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6) jeżeli wystąpi brak możliwości wykonywania robót z powodu niedopuszczania do ich wykonywania przez uprawniony organ lub nakazania ich wstrzymania przez uprawniony organ, z prz</w:t>
      </w:r>
      <w:r w:rsidR="00EF791C">
        <w:rPr>
          <w:rFonts w:ascii="Arial" w:eastAsia="Times New Roman" w:hAnsi="Arial" w:cs="Arial"/>
          <w:kern w:val="0"/>
          <w:sz w:val="24"/>
          <w:szCs w:val="24"/>
          <w:lang w:eastAsia="pl-PL"/>
        </w:rPr>
        <w:t>yczyn niezależnych od Wykonawcy;</w:t>
      </w:r>
    </w:p>
    <w:p w14:paraId="1A7A6BD6"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7) jeżeli wystąpi siła wyższa uniemożliwiająca wykonanie przedmiotu umowy zgodnie z jej postanowieniami.</w:t>
      </w:r>
    </w:p>
    <w:p w14:paraId="6587ADCF" w14:textId="77777777" w:rsidR="001E33EC" w:rsidRDefault="004460B8">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lastRenderedPageBreak/>
        <w:t>2. Strony są uprawnione do żądania zmiany umowy w zakresie wyrobów, parametrów technicznych, technologii wykonania robót budowlanych, sposobu i zakresu wykonania przedmiotu umowy w następujących sytuacjach:</w:t>
      </w:r>
    </w:p>
    <w:p w14:paraId="2123B977"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1) konieczności zrealizowania jakiejkolwiek części robót budowlanych objętej przedmiotem umowy przy zastosowaniu odmiennych rozwiązań technicznych lub technologicznych niż wskazane w dokumentacji projektowej, a wynikających ze stwierdzonych wad tej dokumentacji lub zmiany stanu prawnego, na podstawie którego je przygotowano, gdyby zastosowanie przewidzianych rozwiązań groziło niewykonaniem lub nienależytym wykonaniem przedmiotu umowy</w:t>
      </w:r>
      <w:r w:rsidR="00EF791C">
        <w:rPr>
          <w:rFonts w:ascii="Arial" w:eastAsia="Times New Roman" w:hAnsi="Arial" w:cs="Arial"/>
          <w:kern w:val="0"/>
          <w:sz w:val="24"/>
          <w:szCs w:val="24"/>
          <w:lang w:eastAsia="pl-PL"/>
        </w:rPr>
        <w:t>;</w:t>
      </w:r>
    </w:p>
    <w:p w14:paraId="728EC6D8"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2) konieczności realizacji robót wynikających z wprowadzenia w dokumentacji projektowej zmian uznanych za nieistotne odstępstwo od projektu budowlanego i pozwolenia na budowę</w:t>
      </w:r>
      <w:r w:rsidR="00EF791C">
        <w:rPr>
          <w:rFonts w:ascii="Arial" w:eastAsia="Times New Roman" w:hAnsi="Arial" w:cs="Arial"/>
          <w:kern w:val="0"/>
          <w:sz w:val="24"/>
          <w:szCs w:val="24"/>
          <w:lang w:eastAsia="pl-PL"/>
        </w:rPr>
        <w:t>;</w:t>
      </w:r>
    </w:p>
    <w:p w14:paraId="6A6F4AA5"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3)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w:t>
      </w:r>
      <w:r w:rsidR="000C0CF0">
        <w:rPr>
          <w:rFonts w:ascii="Arial" w:eastAsia="Times New Roman" w:hAnsi="Arial" w:cs="Arial"/>
          <w:kern w:val="0"/>
          <w:sz w:val="24"/>
          <w:szCs w:val="24"/>
          <w:lang w:eastAsia="pl-PL"/>
        </w:rPr>
        <w:t>tym wykonaniem przedmiotu umowy;</w:t>
      </w:r>
    </w:p>
    <w:p w14:paraId="4A8F97A6"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4) wystąpienia warunków na terenie budowy odbiegających w sposób istotny od przyjętych w dokumentacji projektowej, w szczególności napotkania niezinwentaryzowanych lub błędnie zinwentaryzowanych sieci, instalacji </w:t>
      </w:r>
      <w:r w:rsidR="008A5F08">
        <w:rPr>
          <w:rFonts w:ascii="Arial" w:eastAsia="Times New Roman" w:hAnsi="Arial" w:cs="Arial"/>
          <w:kern w:val="0"/>
          <w:sz w:val="24"/>
          <w:szCs w:val="24"/>
          <w:lang w:eastAsia="pl-PL"/>
        </w:rPr>
        <w:t>lub innych obiektów budowlanych;</w:t>
      </w:r>
    </w:p>
    <w:p w14:paraId="01B990E0"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5) konieczności zrealizowania przedmiotu umowy przy zastosowaniu innych rozwiązań technicznych lub wyrobów ze względu</w:t>
      </w:r>
      <w:r w:rsidR="008A5F08">
        <w:rPr>
          <w:rFonts w:ascii="Arial" w:eastAsia="Times New Roman" w:hAnsi="Arial" w:cs="Arial"/>
          <w:kern w:val="0"/>
          <w:sz w:val="24"/>
          <w:szCs w:val="24"/>
          <w:lang w:eastAsia="pl-PL"/>
        </w:rPr>
        <w:t xml:space="preserve"> na zmiany obowiązującego prawa;</w:t>
      </w:r>
    </w:p>
    <w:p w14:paraId="46F7A57C"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6) wystąpienia niebezpieczeństwa kolizji z planowanymi lub równolegle prowadzonymi przez inne podmioty inwestycjami, w zakresie niezbędnym do unikni</w:t>
      </w:r>
      <w:r w:rsidR="008A5F08">
        <w:rPr>
          <w:rFonts w:ascii="Arial" w:eastAsia="Times New Roman" w:hAnsi="Arial" w:cs="Arial"/>
          <w:kern w:val="0"/>
          <w:sz w:val="24"/>
          <w:szCs w:val="24"/>
          <w:lang w:eastAsia="pl-PL"/>
        </w:rPr>
        <w:t>ęcia lub usunięcia tych kolizji;</w:t>
      </w:r>
    </w:p>
    <w:p w14:paraId="25946429"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7) wystąpienia siły wyższej uniemożliwiającej wykonanie przedmiotu umow</w:t>
      </w:r>
      <w:r w:rsidR="008A5F08">
        <w:rPr>
          <w:rFonts w:ascii="Arial" w:eastAsia="Times New Roman" w:hAnsi="Arial" w:cs="Arial"/>
          <w:kern w:val="0"/>
          <w:sz w:val="24"/>
          <w:szCs w:val="24"/>
          <w:lang w:eastAsia="pl-PL"/>
        </w:rPr>
        <w:t>y zgodnie z jej postanowieniami;</w:t>
      </w:r>
    </w:p>
    <w:p w14:paraId="48D348C5"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8) konieczności zaniechania części robót budowlanych ze względu na zaistnienie istotnej zmiany okoliczności powodującej, że ich wykonanie nie leży w interesie publicznym, czego nie można było prze</w:t>
      </w:r>
      <w:r w:rsidR="00E715C4">
        <w:rPr>
          <w:rFonts w:ascii="Arial" w:eastAsia="Times New Roman" w:hAnsi="Arial" w:cs="Arial"/>
          <w:kern w:val="0"/>
          <w:sz w:val="24"/>
          <w:szCs w:val="24"/>
          <w:lang w:eastAsia="pl-PL"/>
        </w:rPr>
        <w:t>widzieć w chwili zawar</w:t>
      </w:r>
      <w:r w:rsidR="001C6B34">
        <w:rPr>
          <w:rFonts w:ascii="Arial" w:eastAsia="Times New Roman" w:hAnsi="Arial" w:cs="Arial"/>
          <w:kern w:val="0"/>
          <w:sz w:val="24"/>
          <w:szCs w:val="24"/>
          <w:lang w:eastAsia="pl-PL"/>
        </w:rPr>
        <w:t>cia umowy.</w:t>
      </w:r>
    </w:p>
    <w:p w14:paraId="6C9B792B" w14:textId="2D9031DF" w:rsidR="00BB6B71" w:rsidRPr="00FA3A4F" w:rsidRDefault="004460B8" w:rsidP="00782E05">
      <w:pPr>
        <w:pStyle w:val="Bezodstpw"/>
        <w:spacing w:line="360" w:lineRule="auto"/>
        <w:rPr>
          <w:rFonts w:ascii="Arial" w:hAnsi="Arial" w:cs="Arial"/>
          <w:sz w:val="24"/>
          <w:szCs w:val="24"/>
        </w:rPr>
      </w:pPr>
      <w:r w:rsidRPr="00424BDF">
        <w:rPr>
          <w:rFonts w:ascii="Arial" w:eastAsia="Times New Roman" w:hAnsi="Arial" w:cs="Arial"/>
          <w:color w:val="000000" w:themeColor="text1"/>
          <w:kern w:val="0"/>
          <w:sz w:val="24"/>
          <w:szCs w:val="24"/>
        </w:rPr>
        <w:t xml:space="preserve">3. </w:t>
      </w:r>
      <w:r w:rsidR="00BB6B71" w:rsidRPr="00FA3A4F">
        <w:rPr>
          <w:rFonts w:ascii="Arial" w:hAnsi="Arial" w:cs="Arial"/>
          <w:sz w:val="24"/>
          <w:szCs w:val="24"/>
        </w:rPr>
        <w:t xml:space="preserve">Dopuszcza się zmianę osoby pełniącej funkcję kierownika </w:t>
      </w:r>
      <w:r w:rsidR="00BC4CD6">
        <w:rPr>
          <w:rFonts w:ascii="Arial" w:hAnsi="Arial" w:cs="Arial"/>
          <w:sz w:val="24"/>
          <w:szCs w:val="24"/>
        </w:rPr>
        <w:t>prac</w:t>
      </w:r>
      <w:r w:rsidR="00BB6B71" w:rsidRPr="00FA3A4F">
        <w:rPr>
          <w:rFonts w:ascii="Arial" w:hAnsi="Arial" w:cs="Arial"/>
          <w:sz w:val="24"/>
          <w:szCs w:val="24"/>
        </w:rPr>
        <w:t xml:space="preserve"> w przypadku niemożności sprawowania przez niego swojej funkcji; zmiana kierownika </w:t>
      </w:r>
      <w:r w:rsidR="00BC4CD6">
        <w:rPr>
          <w:rFonts w:ascii="Arial" w:hAnsi="Arial" w:cs="Arial"/>
          <w:sz w:val="24"/>
          <w:szCs w:val="24"/>
        </w:rPr>
        <w:t xml:space="preserve">prac </w:t>
      </w:r>
      <w:r w:rsidR="00BB6B71" w:rsidRPr="00FA3A4F">
        <w:rPr>
          <w:rFonts w:ascii="Arial" w:hAnsi="Arial" w:cs="Arial"/>
          <w:sz w:val="24"/>
          <w:szCs w:val="24"/>
        </w:rPr>
        <w:t xml:space="preserve">może nastąpić wyłącznie w sytuacji, gdy wskazana przez Wykonawcę osoba mająca </w:t>
      </w:r>
      <w:r w:rsidR="00BB6B71" w:rsidRPr="00FA3A4F">
        <w:rPr>
          <w:rFonts w:ascii="Arial" w:hAnsi="Arial" w:cs="Arial"/>
          <w:sz w:val="24"/>
          <w:szCs w:val="24"/>
        </w:rPr>
        <w:lastRenderedPageBreak/>
        <w:t xml:space="preserve">sprawować tę funkcję spełniać będzie wymagania dotyczące kwalifikacji </w:t>
      </w:r>
      <w:r w:rsidR="00BB6B71">
        <w:rPr>
          <w:rFonts w:ascii="Arial" w:hAnsi="Arial" w:cs="Arial"/>
          <w:sz w:val="24"/>
          <w:szCs w:val="24"/>
        </w:rPr>
        <w:t xml:space="preserve">                     i doświadczenia, określone </w:t>
      </w:r>
      <w:r w:rsidR="00BC4CD6">
        <w:rPr>
          <w:rFonts w:ascii="Arial" w:hAnsi="Arial" w:cs="Arial"/>
          <w:sz w:val="24"/>
          <w:szCs w:val="24"/>
        </w:rPr>
        <w:t>w SWZ</w:t>
      </w:r>
      <w:r w:rsidR="00BB6B71" w:rsidRPr="00FA3A4F">
        <w:rPr>
          <w:rFonts w:ascii="Arial" w:hAnsi="Arial" w:cs="Arial"/>
          <w:sz w:val="24"/>
          <w:szCs w:val="24"/>
        </w:rPr>
        <w:t xml:space="preserve"> oraz gdy Wykonawca przedłoży zamawiającemu potwierdzoną za zgodność z oryginałem kserokopię dokumentu, potwierdzającego nadanie tej osobie uprawnień budowlanych oraz aktualne zaświadczenie o przynależności tej osoby do właściwej izby samorządu zawodowego.</w:t>
      </w:r>
    </w:p>
    <w:p w14:paraId="23844B07" w14:textId="77777777" w:rsidR="00BB6B71" w:rsidRDefault="00BB6B71" w:rsidP="00782E05">
      <w:pPr>
        <w:pStyle w:val="Bezodstpw"/>
        <w:spacing w:line="360" w:lineRule="auto"/>
        <w:rPr>
          <w:rFonts w:ascii="Arial" w:hAnsi="Arial" w:cs="Arial"/>
          <w:sz w:val="24"/>
          <w:szCs w:val="24"/>
        </w:rPr>
      </w:pPr>
      <w:r w:rsidRPr="00FA3A4F">
        <w:rPr>
          <w:rFonts w:ascii="Arial" w:hAnsi="Arial" w:cs="Arial"/>
          <w:sz w:val="24"/>
          <w:szCs w:val="24"/>
        </w:rPr>
        <w:t>4. Jeżeli Wykonawca lub Zamawiający uważa, że zachodzi podstawa do d</w:t>
      </w:r>
      <w:r>
        <w:rPr>
          <w:rFonts w:ascii="Arial" w:hAnsi="Arial" w:cs="Arial"/>
          <w:sz w:val="24"/>
          <w:szCs w:val="24"/>
        </w:rPr>
        <w:t xml:space="preserve">okonania zmiany umowy </w:t>
      </w:r>
      <w:r w:rsidRPr="00FA3A4F">
        <w:rPr>
          <w:rFonts w:ascii="Arial" w:hAnsi="Arial" w:cs="Arial"/>
          <w:sz w:val="24"/>
          <w:szCs w:val="24"/>
        </w:rPr>
        <w:t>zobowiązany jest do przekazania drugiej Stronie oraz inspektorowi nadzoru inwestorskiego wniosku o dokonanie zmiany umowy, zamieszczając w nim:</w:t>
      </w:r>
    </w:p>
    <w:p w14:paraId="253F0E4E" w14:textId="77777777" w:rsidR="00BB6B71" w:rsidRPr="00FA3A4F" w:rsidRDefault="00BB6B71" w:rsidP="00782E05">
      <w:pPr>
        <w:pStyle w:val="Bezodstpw"/>
        <w:spacing w:line="360" w:lineRule="auto"/>
        <w:rPr>
          <w:rFonts w:ascii="Arial" w:hAnsi="Arial" w:cs="Arial"/>
          <w:sz w:val="24"/>
          <w:szCs w:val="24"/>
        </w:rPr>
      </w:pPr>
      <w:r w:rsidRPr="00FA3A4F">
        <w:rPr>
          <w:rFonts w:ascii="Arial" w:hAnsi="Arial" w:cs="Arial"/>
          <w:sz w:val="24"/>
          <w:szCs w:val="24"/>
        </w:rPr>
        <w:t>1) opis zdarzenia lub okoliczności stanowiących podstawę do żądania zmiany,</w:t>
      </w:r>
    </w:p>
    <w:p w14:paraId="7F149A1A" w14:textId="77777777" w:rsidR="00BB6B71" w:rsidRPr="00FA3A4F" w:rsidRDefault="00BB6B71" w:rsidP="00782E05">
      <w:pPr>
        <w:pStyle w:val="Bezodstpw"/>
        <w:spacing w:line="360" w:lineRule="auto"/>
        <w:rPr>
          <w:rFonts w:ascii="Arial" w:hAnsi="Arial" w:cs="Arial"/>
          <w:sz w:val="24"/>
          <w:szCs w:val="24"/>
        </w:rPr>
      </w:pPr>
      <w:r>
        <w:rPr>
          <w:rFonts w:ascii="Arial" w:hAnsi="Arial" w:cs="Arial"/>
          <w:sz w:val="24"/>
          <w:szCs w:val="24"/>
        </w:rPr>
        <w:t xml:space="preserve">2) </w:t>
      </w:r>
      <w:r w:rsidRPr="00FA3A4F">
        <w:rPr>
          <w:rFonts w:ascii="Arial" w:hAnsi="Arial" w:cs="Arial"/>
          <w:sz w:val="24"/>
          <w:szCs w:val="24"/>
        </w:rPr>
        <w:t>proponowane rozwiązanie zmiany,</w:t>
      </w:r>
    </w:p>
    <w:p w14:paraId="5468DA7E" w14:textId="77777777" w:rsidR="00BB6B71" w:rsidRPr="00FA3A4F" w:rsidRDefault="00BB6B71" w:rsidP="00782E05">
      <w:pPr>
        <w:pStyle w:val="Bezodstpw"/>
        <w:spacing w:line="360" w:lineRule="auto"/>
        <w:rPr>
          <w:rFonts w:ascii="Arial" w:hAnsi="Arial" w:cs="Arial"/>
          <w:sz w:val="24"/>
          <w:szCs w:val="24"/>
        </w:rPr>
      </w:pPr>
      <w:r>
        <w:rPr>
          <w:rFonts w:ascii="Arial" w:hAnsi="Arial" w:cs="Arial"/>
          <w:sz w:val="24"/>
          <w:szCs w:val="24"/>
        </w:rPr>
        <w:t xml:space="preserve">3) </w:t>
      </w:r>
      <w:r w:rsidRPr="00FA3A4F">
        <w:rPr>
          <w:rFonts w:ascii="Arial" w:hAnsi="Arial" w:cs="Arial"/>
          <w:sz w:val="24"/>
          <w:szCs w:val="24"/>
        </w:rPr>
        <w:t>szczegółową analizę kosztów wprowadzenia zmiany,</w:t>
      </w:r>
    </w:p>
    <w:p w14:paraId="55930823" w14:textId="77777777" w:rsidR="00BB6B71" w:rsidRPr="00FA3A4F" w:rsidRDefault="00BB6B71" w:rsidP="00782E05">
      <w:pPr>
        <w:pStyle w:val="Bezodstpw"/>
        <w:spacing w:line="360" w:lineRule="auto"/>
        <w:rPr>
          <w:rFonts w:ascii="Arial" w:hAnsi="Arial" w:cs="Arial"/>
          <w:sz w:val="24"/>
          <w:szCs w:val="24"/>
        </w:rPr>
      </w:pPr>
      <w:r>
        <w:rPr>
          <w:rFonts w:ascii="Arial" w:hAnsi="Arial" w:cs="Arial"/>
          <w:sz w:val="24"/>
          <w:szCs w:val="24"/>
        </w:rPr>
        <w:t xml:space="preserve">4) </w:t>
      </w:r>
      <w:r w:rsidRPr="00FA3A4F">
        <w:rPr>
          <w:rFonts w:ascii="Arial" w:hAnsi="Arial" w:cs="Arial"/>
          <w:sz w:val="24"/>
          <w:szCs w:val="24"/>
        </w:rPr>
        <w:t>zestawienie zysków i strat wynikających z wprowadzenia zmiany,</w:t>
      </w:r>
    </w:p>
    <w:p w14:paraId="04AC03EE" w14:textId="77777777" w:rsidR="00BB6B71" w:rsidRPr="00FA3A4F" w:rsidRDefault="00BB6B71" w:rsidP="00782E05">
      <w:pPr>
        <w:pStyle w:val="Bezodstpw"/>
        <w:spacing w:line="360" w:lineRule="auto"/>
        <w:rPr>
          <w:rFonts w:ascii="Arial" w:hAnsi="Arial" w:cs="Arial"/>
          <w:sz w:val="24"/>
          <w:szCs w:val="24"/>
        </w:rPr>
      </w:pPr>
      <w:r>
        <w:rPr>
          <w:rFonts w:ascii="Arial" w:hAnsi="Arial" w:cs="Arial"/>
          <w:sz w:val="24"/>
          <w:szCs w:val="24"/>
        </w:rPr>
        <w:t xml:space="preserve">5) </w:t>
      </w:r>
      <w:r w:rsidRPr="00FA3A4F">
        <w:rPr>
          <w:rFonts w:ascii="Arial" w:hAnsi="Arial" w:cs="Arial"/>
          <w:sz w:val="24"/>
          <w:szCs w:val="24"/>
        </w:rPr>
        <w:t>podpis wnioskodawcy zmiany.</w:t>
      </w:r>
    </w:p>
    <w:p w14:paraId="561F7370" w14:textId="77777777" w:rsidR="00BB6B71" w:rsidRPr="00FA3A4F" w:rsidRDefault="00BB6B71" w:rsidP="00782E05">
      <w:pPr>
        <w:pStyle w:val="Bezodstpw"/>
        <w:spacing w:line="360" w:lineRule="auto"/>
        <w:rPr>
          <w:rFonts w:ascii="Arial" w:hAnsi="Arial" w:cs="Arial"/>
          <w:sz w:val="24"/>
          <w:szCs w:val="24"/>
        </w:rPr>
      </w:pPr>
      <w:r>
        <w:rPr>
          <w:rFonts w:ascii="Arial" w:hAnsi="Arial" w:cs="Arial"/>
          <w:sz w:val="24"/>
          <w:szCs w:val="24"/>
        </w:rPr>
        <w:t xml:space="preserve">5. </w:t>
      </w:r>
      <w:r w:rsidRPr="00FA3A4F">
        <w:rPr>
          <w:rFonts w:ascii="Arial" w:hAnsi="Arial" w:cs="Arial"/>
          <w:sz w:val="24"/>
          <w:szCs w:val="24"/>
        </w:rPr>
        <w:t>W terminie 7 dni roboczych od dnia otrzymania wniosku o dokonanie zmiany umowy Zamawiający oraz Inspektor nadzoru inwestorskiego zobowiązany jest ustosunkować się w nim do zgłoszonego żądania zmiany umowy.</w:t>
      </w:r>
    </w:p>
    <w:p w14:paraId="0F9C6F73" w14:textId="77777777" w:rsidR="00BB6B71" w:rsidRPr="00FA3A4F" w:rsidRDefault="00BB6B71" w:rsidP="00782E05">
      <w:pPr>
        <w:pStyle w:val="Bezodstpw"/>
        <w:spacing w:line="360" w:lineRule="auto"/>
        <w:rPr>
          <w:rFonts w:ascii="Arial" w:hAnsi="Arial" w:cs="Arial"/>
          <w:sz w:val="24"/>
          <w:szCs w:val="24"/>
        </w:rPr>
      </w:pPr>
      <w:r>
        <w:rPr>
          <w:rFonts w:ascii="Arial" w:hAnsi="Arial" w:cs="Arial"/>
          <w:sz w:val="24"/>
          <w:szCs w:val="24"/>
        </w:rPr>
        <w:t xml:space="preserve">6. </w:t>
      </w:r>
      <w:r w:rsidRPr="00FA3A4F">
        <w:rPr>
          <w:rFonts w:ascii="Arial" w:hAnsi="Arial" w:cs="Arial"/>
          <w:sz w:val="24"/>
          <w:szCs w:val="24"/>
        </w:rPr>
        <w:t>W terminie 7 dni kalendarzowych od ustosunkowania się inspektora nadzoru inwestorskiego do wniosku o dokonanie zmiany umowy, Strona powiadomi drugą Stronę o akceptacji żądania zmiany umowy lub odpowiednio o braku akceptacji zmiany.</w:t>
      </w:r>
    </w:p>
    <w:p w14:paraId="7F6C477F" w14:textId="77777777" w:rsidR="00BB6B71" w:rsidRPr="00FA3A4F" w:rsidRDefault="00BB6B71" w:rsidP="00782E05">
      <w:pPr>
        <w:pStyle w:val="Bezodstpw"/>
        <w:spacing w:line="360" w:lineRule="auto"/>
        <w:rPr>
          <w:rFonts w:ascii="Arial" w:hAnsi="Arial" w:cs="Arial"/>
          <w:sz w:val="24"/>
          <w:szCs w:val="24"/>
        </w:rPr>
      </w:pPr>
      <w:r>
        <w:rPr>
          <w:rFonts w:ascii="Arial" w:hAnsi="Arial" w:cs="Arial"/>
          <w:sz w:val="24"/>
          <w:szCs w:val="24"/>
        </w:rPr>
        <w:t xml:space="preserve">7. </w:t>
      </w:r>
      <w:r w:rsidRPr="00FA3A4F">
        <w:rPr>
          <w:rFonts w:ascii="Arial" w:hAnsi="Arial" w:cs="Arial"/>
          <w:sz w:val="24"/>
          <w:szCs w:val="24"/>
        </w:rPr>
        <w:t>Wszelkie zmiany umowy są dokonywane przez umocowanych przedstawicieli Zamawiającego i Wykonawcy w formie pisemnej w drodze aneksu do umowy, pod rygorem nieważności.</w:t>
      </w:r>
    </w:p>
    <w:p w14:paraId="77FFC03B" w14:textId="77777777" w:rsidR="00BB6B71" w:rsidRPr="00FA3A4F" w:rsidRDefault="00BB6B71" w:rsidP="00782E05">
      <w:pPr>
        <w:pStyle w:val="Bezodstpw"/>
        <w:spacing w:line="360" w:lineRule="auto"/>
        <w:rPr>
          <w:rFonts w:ascii="Arial" w:hAnsi="Arial" w:cs="Arial"/>
          <w:sz w:val="24"/>
          <w:szCs w:val="24"/>
        </w:rPr>
      </w:pPr>
      <w:r>
        <w:rPr>
          <w:rFonts w:ascii="Arial" w:hAnsi="Arial" w:cs="Arial"/>
          <w:sz w:val="24"/>
          <w:szCs w:val="24"/>
        </w:rPr>
        <w:t>8.</w:t>
      </w:r>
      <w:r w:rsidRPr="00FA3A4F">
        <w:rPr>
          <w:rFonts w:ascii="Arial" w:hAnsi="Arial" w:cs="Arial"/>
          <w:sz w:val="24"/>
          <w:szCs w:val="24"/>
        </w:rPr>
        <w:t xml:space="preserve"> </w:t>
      </w:r>
      <w:r>
        <w:rPr>
          <w:rFonts w:ascii="Arial" w:hAnsi="Arial" w:cs="Arial"/>
          <w:sz w:val="24"/>
          <w:szCs w:val="24"/>
        </w:rPr>
        <w:t xml:space="preserve"> </w:t>
      </w:r>
      <w:r w:rsidRPr="00FA3A4F">
        <w:rPr>
          <w:rFonts w:ascii="Arial" w:hAnsi="Arial" w:cs="Arial"/>
          <w:sz w:val="24"/>
          <w:szCs w:val="24"/>
        </w:rPr>
        <w:t>W razie wątpliwości przyjmuje się, że nie stanowią zmiany umowy następujące zmiany:</w:t>
      </w:r>
    </w:p>
    <w:p w14:paraId="297E8342" w14:textId="77777777" w:rsidR="00BB6B71" w:rsidRPr="00FA3A4F" w:rsidRDefault="00BB6B71" w:rsidP="00782E05">
      <w:pPr>
        <w:pStyle w:val="Bezodstpw"/>
        <w:numPr>
          <w:ilvl w:val="0"/>
          <w:numId w:val="19"/>
        </w:numPr>
        <w:spacing w:line="360" w:lineRule="auto"/>
        <w:rPr>
          <w:rFonts w:ascii="Arial" w:hAnsi="Arial" w:cs="Arial"/>
          <w:sz w:val="24"/>
          <w:szCs w:val="24"/>
        </w:rPr>
      </w:pPr>
      <w:r w:rsidRPr="00FA3A4F">
        <w:rPr>
          <w:rFonts w:ascii="Arial" w:hAnsi="Arial" w:cs="Arial"/>
          <w:sz w:val="24"/>
          <w:szCs w:val="24"/>
        </w:rPr>
        <w:t>danych związanych z obsługą administracyjno-organizacyjną umowy,</w:t>
      </w:r>
    </w:p>
    <w:p w14:paraId="757E3D23" w14:textId="77777777" w:rsidR="00BB6B71" w:rsidRPr="00FA3A4F" w:rsidRDefault="00BB6B71" w:rsidP="00782E05">
      <w:pPr>
        <w:pStyle w:val="Bezodstpw"/>
        <w:numPr>
          <w:ilvl w:val="0"/>
          <w:numId w:val="19"/>
        </w:numPr>
        <w:spacing w:line="360" w:lineRule="auto"/>
        <w:rPr>
          <w:rFonts w:ascii="Arial" w:hAnsi="Arial" w:cs="Arial"/>
          <w:sz w:val="24"/>
          <w:szCs w:val="24"/>
        </w:rPr>
      </w:pPr>
      <w:r w:rsidRPr="00FA3A4F">
        <w:rPr>
          <w:rFonts w:ascii="Arial" w:hAnsi="Arial" w:cs="Arial"/>
          <w:sz w:val="24"/>
          <w:szCs w:val="24"/>
        </w:rPr>
        <w:t>danych teleadresowych,</w:t>
      </w:r>
    </w:p>
    <w:p w14:paraId="06FC5078" w14:textId="77777777" w:rsidR="00BB6B71" w:rsidRPr="00FA3A4F" w:rsidRDefault="00BB6B71" w:rsidP="00782E05">
      <w:pPr>
        <w:pStyle w:val="Bezodstpw"/>
        <w:numPr>
          <w:ilvl w:val="0"/>
          <w:numId w:val="19"/>
        </w:numPr>
        <w:spacing w:line="360" w:lineRule="auto"/>
        <w:rPr>
          <w:rFonts w:ascii="Arial" w:hAnsi="Arial" w:cs="Arial"/>
          <w:sz w:val="24"/>
          <w:szCs w:val="24"/>
        </w:rPr>
      </w:pPr>
      <w:r w:rsidRPr="00FA3A4F">
        <w:rPr>
          <w:rFonts w:ascii="Arial" w:hAnsi="Arial" w:cs="Arial"/>
          <w:sz w:val="24"/>
          <w:szCs w:val="24"/>
        </w:rPr>
        <w:t>danych rejestrowych,</w:t>
      </w:r>
    </w:p>
    <w:p w14:paraId="18A7BCAD" w14:textId="77777777" w:rsidR="00BB6B71" w:rsidRPr="00FA3A4F" w:rsidRDefault="00BB6B71" w:rsidP="00782E05">
      <w:pPr>
        <w:pStyle w:val="Bezodstpw"/>
        <w:numPr>
          <w:ilvl w:val="0"/>
          <w:numId w:val="19"/>
        </w:numPr>
        <w:spacing w:line="360" w:lineRule="auto"/>
        <w:rPr>
          <w:rFonts w:ascii="Arial" w:hAnsi="Arial" w:cs="Arial"/>
          <w:sz w:val="24"/>
          <w:szCs w:val="24"/>
        </w:rPr>
      </w:pPr>
      <w:r w:rsidRPr="00FA3A4F">
        <w:rPr>
          <w:rFonts w:ascii="Arial" w:hAnsi="Arial" w:cs="Arial"/>
          <w:sz w:val="24"/>
          <w:szCs w:val="24"/>
        </w:rPr>
        <w:t xml:space="preserve">będące następstwem sukcesji uniwersalnej po jednej ze Stron umowy, </w:t>
      </w:r>
    </w:p>
    <w:p w14:paraId="4906008A" w14:textId="6597D322" w:rsidR="00C17D0F" w:rsidRDefault="00BB6B71" w:rsidP="00FC3487">
      <w:pPr>
        <w:pStyle w:val="Bezodstpw"/>
        <w:spacing w:line="360" w:lineRule="auto"/>
        <w:rPr>
          <w:rFonts w:ascii="Arial" w:hAnsi="Arial" w:cs="Arial"/>
          <w:sz w:val="24"/>
          <w:szCs w:val="24"/>
        </w:rPr>
      </w:pPr>
      <w:r w:rsidRPr="00FA3A4F">
        <w:rPr>
          <w:rFonts w:ascii="Arial" w:hAnsi="Arial" w:cs="Arial"/>
          <w:sz w:val="24"/>
          <w:szCs w:val="24"/>
        </w:rPr>
        <w:t>9. Zmiana postanowień zawartej umowy może nastąpić za zgodą obu stron wyrażoną na piśmie pod rygorem nieważności</w:t>
      </w:r>
      <w:r>
        <w:rPr>
          <w:rFonts w:ascii="Arial" w:hAnsi="Arial" w:cs="Arial"/>
          <w:sz w:val="24"/>
          <w:szCs w:val="24"/>
        </w:rPr>
        <w:t>.</w:t>
      </w:r>
    </w:p>
    <w:p w14:paraId="63DCEE69" w14:textId="77777777" w:rsidR="00547FCE" w:rsidRDefault="00547FCE" w:rsidP="00782E05">
      <w:pPr>
        <w:pStyle w:val="Bezodstpw"/>
        <w:spacing w:line="360" w:lineRule="auto"/>
        <w:jc w:val="center"/>
        <w:rPr>
          <w:rFonts w:ascii="Arial" w:hAnsi="Arial" w:cs="Arial"/>
          <w:b/>
          <w:sz w:val="24"/>
          <w:szCs w:val="24"/>
        </w:rPr>
      </w:pPr>
    </w:p>
    <w:p w14:paraId="4DAAFCFF" w14:textId="77777777" w:rsidR="00547FCE" w:rsidRDefault="00547FCE" w:rsidP="00782E05">
      <w:pPr>
        <w:pStyle w:val="Bezodstpw"/>
        <w:spacing w:line="360" w:lineRule="auto"/>
        <w:jc w:val="center"/>
        <w:rPr>
          <w:rFonts w:ascii="Arial" w:hAnsi="Arial" w:cs="Arial"/>
          <w:b/>
          <w:sz w:val="24"/>
          <w:szCs w:val="24"/>
        </w:rPr>
      </w:pPr>
    </w:p>
    <w:p w14:paraId="4D071E1A" w14:textId="77777777" w:rsidR="00547FCE" w:rsidRDefault="00547FCE" w:rsidP="00782E05">
      <w:pPr>
        <w:pStyle w:val="Bezodstpw"/>
        <w:spacing w:line="360" w:lineRule="auto"/>
        <w:jc w:val="center"/>
        <w:rPr>
          <w:rFonts w:ascii="Arial" w:hAnsi="Arial" w:cs="Arial"/>
          <w:b/>
          <w:sz w:val="24"/>
          <w:szCs w:val="24"/>
        </w:rPr>
      </w:pPr>
    </w:p>
    <w:p w14:paraId="064F7E76" w14:textId="33B8A10C" w:rsidR="00BB6B71" w:rsidRPr="0047045B" w:rsidRDefault="00BB6B71" w:rsidP="00782E05">
      <w:pPr>
        <w:pStyle w:val="Bezodstpw"/>
        <w:spacing w:line="360" w:lineRule="auto"/>
        <w:jc w:val="center"/>
        <w:rPr>
          <w:rFonts w:ascii="Arial" w:hAnsi="Arial" w:cs="Arial"/>
          <w:b/>
          <w:sz w:val="24"/>
          <w:szCs w:val="24"/>
        </w:rPr>
      </w:pPr>
      <w:r w:rsidRPr="0047045B">
        <w:rPr>
          <w:rFonts w:ascii="Arial" w:hAnsi="Arial" w:cs="Arial"/>
          <w:b/>
          <w:sz w:val="24"/>
          <w:szCs w:val="24"/>
        </w:rPr>
        <w:lastRenderedPageBreak/>
        <w:t>§ 1</w:t>
      </w:r>
      <w:r w:rsidR="00434DDC" w:rsidRPr="0047045B">
        <w:rPr>
          <w:rFonts w:ascii="Arial" w:hAnsi="Arial" w:cs="Arial"/>
          <w:b/>
          <w:sz w:val="24"/>
          <w:szCs w:val="24"/>
        </w:rPr>
        <w:t>4</w:t>
      </w:r>
    </w:p>
    <w:p w14:paraId="32B31D8E" w14:textId="77777777" w:rsidR="00BB6B71" w:rsidRPr="00827AD1" w:rsidRDefault="00BB6B71" w:rsidP="00BB6B71">
      <w:pPr>
        <w:pStyle w:val="Bezodstpw"/>
        <w:spacing w:line="360" w:lineRule="auto"/>
        <w:jc w:val="center"/>
        <w:rPr>
          <w:rFonts w:ascii="Arial" w:hAnsi="Arial" w:cs="Arial"/>
          <w:b/>
          <w:bCs/>
          <w:sz w:val="24"/>
          <w:szCs w:val="24"/>
        </w:rPr>
      </w:pPr>
      <w:r w:rsidRPr="0047045B">
        <w:rPr>
          <w:rFonts w:ascii="Arial" w:hAnsi="Arial" w:cs="Arial"/>
          <w:b/>
          <w:bCs/>
          <w:sz w:val="24"/>
          <w:szCs w:val="24"/>
        </w:rPr>
        <w:t>Warunki odbioru</w:t>
      </w:r>
    </w:p>
    <w:p w14:paraId="1C819C44" w14:textId="77777777" w:rsidR="00BB6B71" w:rsidRDefault="00BB6B71" w:rsidP="00782E05">
      <w:pPr>
        <w:pStyle w:val="Bezodstpw"/>
        <w:spacing w:line="360" w:lineRule="auto"/>
        <w:rPr>
          <w:rFonts w:ascii="Arial" w:hAnsi="Arial" w:cs="Arial"/>
          <w:sz w:val="24"/>
          <w:szCs w:val="24"/>
        </w:rPr>
      </w:pPr>
      <w:r w:rsidRPr="005E3972">
        <w:rPr>
          <w:rFonts w:ascii="Arial" w:hAnsi="Arial" w:cs="Arial"/>
          <w:sz w:val="24"/>
          <w:szCs w:val="24"/>
        </w:rPr>
        <w:t>1. Strony zgodnie postanawiają, że będą stosowane następujące rodzaje odbiorów robót:</w:t>
      </w:r>
    </w:p>
    <w:p w14:paraId="2C780456" w14:textId="3DBB474B" w:rsidR="00B43F48" w:rsidRPr="00B43F48" w:rsidRDefault="00BB6B71" w:rsidP="00B43F48">
      <w:pPr>
        <w:pStyle w:val="Bezodstpw"/>
        <w:spacing w:line="360" w:lineRule="auto"/>
        <w:rPr>
          <w:rFonts w:ascii="Arial" w:hAnsi="Arial" w:cs="Arial"/>
          <w:sz w:val="24"/>
          <w:szCs w:val="24"/>
        </w:rPr>
      </w:pPr>
      <w:r>
        <w:rPr>
          <w:rFonts w:ascii="Arial" w:hAnsi="Arial" w:cs="Arial"/>
          <w:sz w:val="24"/>
          <w:szCs w:val="24"/>
        </w:rPr>
        <w:t>1</w:t>
      </w:r>
      <w:r w:rsidRPr="00A4460B">
        <w:rPr>
          <w:rFonts w:ascii="Arial" w:hAnsi="Arial" w:cs="Arial"/>
          <w:sz w:val="24"/>
          <w:szCs w:val="24"/>
        </w:rPr>
        <w:t xml:space="preserve">) </w:t>
      </w:r>
      <w:r>
        <w:rPr>
          <w:rFonts w:ascii="Arial" w:hAnsi="Arial" w:cs="Arial"/>
          <w:sz w:val="24"/>
          <w:szCs w:val="24"/>
        </w:rPr>
        <w:t>O</w:t>
      </w:r>
      <w:r w:rsidRPr="00A4460B">
        <w:rPr>
          <w:rFonts w:ascii="Arial" w:hAnsi="Arial" w:cs="Arial"/>
          <w:sz w:val="24"/>
          <w:szCs w:val="24"/>
        </w:rPr>
        <w:t>dbiór końcowy inwestycji stanowi</w:t>
      </w:r>
      <w:r w:rsidR="00B43F48">
        <w:rPr>
          <w:rFonts w:ascii="Arial" w:hAnsi="Arial" w:cs="Arial"/>
          <w:sz w:val="24"/>
          <w:szCs w:val="24"/>
        </w:rPr>
        <w:t>ący</w:t>
      </w:r>
      <w:r w:rsidRPr="00A4460B">
        <w:rPr>
          <w:rFonts w:ascii="Arial" w:hAnsi="Arial" w:cs="Arial"/>
          <w:sz w:val="24"/>
          <w:szCs w:val="24"/>
        </w:rPr>
        <w:t xml:space="preserve"> podstawę d</w:t>
      </w:r>
      <w:r>
        <w:rPr>
          <w:rFonts w:ascii="Arial" w:hAnsi="Arial" w:cs="Arial"/>
          <w:sz w:val="24"/>
          <w:szCs w:val="24"/>
        </w:rPr>
        <w:t xml:space="preserve">o wystawienia faktury końcowej </w:t>
      </w:r>
      <w:r w:rsidR="00B43F48">
        <w:rPr>
          <w:rFonts w:ascii="Arial" w:hAnsi="Arial" w:cs="Arial"/>
          <w:sz w:val="24"/>
          <w:szCs w:val="24"/>
        </w:rPr>
        <w:t xml:space="preserve">2. </w:t>
      </w:r>
      <w:r w:rsidR="00B43F48" w:rsidRPr="00B43F48">
        <w:rPr>
          <w:rFonts w:ascii="Arial" w:hAnsi="Arial" w:cs="Arial"/>
          <w:sz w:val="24"/>
          <w:szCs w:val="24"/>
        </w:rPr>
        <w:t>W czynnościach odbioru końcowego  powinni uczestniczyć Wykonawca, Kierownik prac konserwatorskich, Zamawiający oraz przedstawiciel WUOZ.</w:t>
      </w:r>
    </w:p>
    <w:p w14:paraId="134B2DDD" w14:textId="43C8F408" w:rsidR="00B43F48" w:rsidRPr="00B43F48" w:rsidRDefault="00B43F48" w:rsidP="00B43F48">
      <w:pPr>
        <w:pStyle w:val="Bezodstpw"/>
        <w:spacing w:line="360" w:lineRule="auto"/>
        <w:rPr>
          <w:rFonts w:ascii="Arial" w:hAnsi="Arial" w:cs="Arial"/>
          <w:sz w:val="24"/>
          <w:szCs w:val="24"/>
        </w:rPr>
      </w:pPr>
      <w:r>
        <w:rPr>
          <w:rFonts w:ascii="Arial" w:hAnsi="Arial" w:cs="Arial"/>
          <w:sz w:val="24"/>
          <w:szCs w:val="24"/>
        </w:rPr>
        <w:t>3</w:t>
      </w:r>
      <w:r w:rsidRPr="00B43F48">
        <w:rPr>
          <w:rFonts w:ascii="Arial" w:hAnsi="Arial" w:cs="Arial"/>
          <w:sz w:val="24"/>
          <w:szCs w:val="24"/>
        </w:rPr>
        <w:t>. Wykonawca zobowiązany jest do zawiadomienia Zamawiającego o gotowości do odbioru końcowego.</w:t>
      </w:r>
    </w:p>
    <w:p w14:paraId="462B29DD" w14:textId="21B0A8B7" w:rsidR="00B43F48" w:rsidRPr="00B43F48" w:rsidRDefault="00B43F48" w:rsidP="00B43F48">
      <w:pPr>
        <w:pStyle w:val="Bezodstpw"/>
        <w:spacing w:line="360" w:lineRule="auto"/>
        <w:rPr>
          <w:rFonts w:ascii="Arial" w:hAnsi="Arial" w:cs="Arial"/>
          <w:sz w:val="24"/>
          <w:szCs w:val="24"/>
        </w:rPr>
      </w:pPr>
      <w:r>
        <w:rPr>
          <w:rFonts w:ascii="Arial" w:hAnsi="Arial" w:cs="Arial"/>
          <w:sz w:val="24"/>
          <w:szCs w:val="24"/>
        </w:rPr>
        <w:t xml:space="preserve">4. </w:t>
      </w:r>
      <w:r w:rsidRPr="00B43F48">
        <w:rPr>
          <w:rFonts w:ascii="Arial" w:hAnsi="Arial" w:cs="Arial"/>
          <w:sz w:val="24"/>
          <w:szCs w:val="24"/>
        </w:rPr>
        <w:t xml:space="preserve">Do zawiadomienia o gotowości odbioru końcowego Wykonawca załączy kompletną dokumentację powykonawczą dotyczącą Przedmiotu Umowy. </w:t>
      </w:r>
    </w:p>
    <w:p w14:paraId="577B204A" w14:textId="00FE9991" w:rsidR="00B43F48" w:rsidRDefault="00B43F48" w:rsidP="00B43F48">
      <w:pPr>
        <w:pStyle w:val="Bezodstpw"/>
        <w:spacing w:line="360" w:lineRule="auto"/>
        <w:rPr>
          <w:rFonts w:ascii="Arial" w:hAnsi="Arial" w:cs="Arial"/>
          <w:sz w:val="24"/>
          <w:szCs w:val="24"/>
        </w:rPr>
      </w:pPr>
      <w:r>
        <w:rPr>
          <w:rFonts w:ascii="Arial" w:hAnsi="Arial" w:cs="Arial"/>
          <w:sz w:val="24"/>
          <w:szCs w:val="24"/>
        </w:rPr>
        <w:t>5</w:t>
      </w:r>
      <w:r w:rsidRPr="00B43F48">
        <w:rPr>
          <w:rFonts w:ascii="Arial" w:hAnsi="Arial" w:cs="Arial"/>
          <w:sz w:val="24"/>
          <w:szCs w:val="24"/>
        </w:rPr>
        <w:t xml:space="preserve">. Zamawiający wyznaczy termin rozpoczęcia odbioru końcowego w ciągu 14 dni od daty pisemnego zawiadomienia go o osiągnięciu gotowości do odbioru. </w:t>
      </w:r>
    </w:p>
    <w:p w14:paraId="6F7AA8EC" w14:textId="6E773D52" w:rsidR="003A5768" w:rsidRPr="003A5768" w:rsidRDefault="003A5768" w:rsidP="003A5768">
      <w:pPr>
        <w:pStyle w:val="Bezodstpw"/>
        <w:spacing w:line="360" w:lineRule="auto"/>
        <w:rPr>
          <w:rFonts w:ascii="Arial" w:hAnsi="Arial" w:cs="Arial"/>
          <w:sz w:val="24"/>
          <w:szCs w:val="24"/>
        </w:rPr>
      </w:pPr>
      <w:r>
        <w:rPr>
          <w:rFonts w:ascii="Arial" w:hAnsi="Arial" w:cs="Arial"/>
          <w:sz w:val="24"/>
          <w:szCs w:val="24"/>
        </w:rPr>
        <w:t xml:space="preserve">6. </w:t>
      </w:r>
      <w:r w:rsidRPr="003A5768">
        <w:rPr>
          <w:rFonts w:ascii="Arial" w:hAnsi="Arial" w:cs="Arial"/>
          <w:sz w:val="24"/>
          <w:szCs w:val="24"/>
        </w:rPr>
        <w:t>O terminie odbioru Wykonawca ma obowiązek poinformowania Podwykonawców, przy udziale których wykonał przedmiot Umowy.</w:t>
      </w:r>
    </w:p>
    <w:p w14:paraId="2992A6FA" w14:textId="6BE6BF6D" w:rsidR="00B43F48" w:rsidRPr="00B43F48" w:rsidRDefault="003A5768" w:rsidP="00B43F48">
      <w:pPr>
        <w:pStyle w:val="Bezodstpw"/>
        <w:spacing w:line="360" w:lineRule="auto"/>
        <w:rPr>
          <w:rFonts w:ascii="Arial" w:hAnsi="Arial" w:cs="Arial"/>
          <w:sz w:val="24"/>
          <w:szCs w:val="24"/>
        </w:rPr>
      </w:pPr>
      <w:r>
        <w:rPr>
          <w:rFonts w:ascii="Arial" w:hAnsi="Arial" w:cs="Arial"/>
          <w:sz w:val="24"/>
          <w:szCs w:val="24"/>
        </w:rPr>
        <w:t>7</w:t>
      </w:r>
      <w:r w:rsidR="00B43F48" w:rsidRPr="00B43F48">
        <w:rPr>
          <w:rFonts w:ascii="Arial" w:hAnsi="Arial" w:cs="Arial"/>
          <w:sz w:val="24"/>
          <w:szCs w:val="24"/>
        </w:rPr>
        <w:t xml:space="preserve">. Jeżeli w toku czynności odbiorowych zostaną stwierdzone wady istotne, to Zamawiającemu przysługują następujące uprawnienia: </w:t>
      </w:r>
    </w:p>
    <w:p w14:paraId="7A1C9FEE" w14:textId="77777777" w:rsidR="00B43F48" w:rsidRPr="00B43F48" w:rsidRDefault="00B43F48" w:rsidP="00B43F48">
      <w:pPr>
        <w:pStyle w:val="Bezodstpw"/>
        <w:spacing w:line="360" w:lineRule="auto"/>
        <w:rPr>
          <w:rFonts w:ascii="Arial" w:hAnsi="Arial" w:cs="Arial"/>
          <w:sz w:val="24"/>
          <w:szCs w:val="24"/>
        </w:rPr>
      </w:pPr>
      <w:r w:rsidRPr="00B43F48">
        <w:rPr>
          <w:rFonts w:ascii="Arial" w:hAnsi="Arial" w:cs="Arial"/>
          <w:sz w:val="24"/>
          <w:szCs w:val="24"/>
        </w:rPr>
        <w:t xml:space="preserve">a) jeżeli wady nadają się do usunięcia, Zamawiający wyznaczy w protokole odbioru termin ich usunięcia, nie dłuższy niż 30 dni. Po bezskutecznym upływie wyznaczonego terminu Zamawiający będzie uprawniony do obniżenia wynagrodzenia odpowiednio utraconej wartości technicznej lub estetycznej do powierzenia usunięcia wad na koszt i ryzyko Wykonawcy. Jeżeli wady nie nadają się do usunięcia Zamawiający może odstąpić od umowy lub żądać wykonania przedmiotu Umowy po raz drugi. </w:t>
      </w:r>
    </w:p>
    <w:p w14:paraId="373068DE" w14:textId="77777777" w:rsidR="00B43F48" w:rsidRPr="00B43F48" w:rsidRDefault="00B43F48" w:rsidP="00B43F48">
      <w:pPr>
        <w:pStyle w:val="Bezodstpw"/>
        <w:spacing w:line="360" w:lineRule="auto"/>
        <w:rPr>
          <w:rFonts w:ascii="Arial" w:hAnsi="Arial" w:cs="Arial"/>
          <w:sz w:val="24"/>
          <w:szCs w:val="24"/>
        </w:rPr>
      </w:pPr>
      <w:r w:rsidRPr="00B43F48">
        <w:rPr>
          <w:rFonts w:ascii="Arial" w:hAnsi="Arial" w:cs="Arial"/>
          <w:sz w:val="24"/>
          <w:szCs w:val="24"/>
        </w:rPr>
        <w:t xml:space="preserve">Przez wady istotne uznaje się wady, odbierają mu cechy właściwe dla zabytku, istotnie zmniejszając jego wartość estetyczną oraz powodujące jego zniszczenie </w:t>
      </w:r>
    </w:p>
    <w:p w14:paraId="5733ECC8" w14:textId="5EC3D2BF" w:rsidR="00B43F48" w:rsidRPr="00B43F48" w:rsidRDefault="003A5768" w:rsidP="00B43F48">
      <w:pPr>
        <w:pStyle w:val="Bezodstpw"/>
        <w:spacing w:line="360" w:lineRule="auto"/>
        <w:rPr>
          <w:rFonts w:ascii="Arial" w:hAnsi="Arial" w:cs="Arial"/>
          <w:sz w:val="24"/>
          <w:szCs w:val="24"/>
        </w:rPr>
      </w:pPr>
      <w:r>
        <w:rPr>
          <w:rFonts w:ascii="Arial" w:hAnsi="Arial" w:cs="Arial"/>
          <w:sz w:val="24"/>
          <w:szCs w:val="24"/>
        </w:rPr>
        <w:t>8</w:t>
      </w:r>
      <w:r w:rsidR="00B43F48" w:rsidRPr="00B43F48">
        <w:rPr>
          <w:rFonts w:ascii="Arial" w:hAnsi="Arial" w:cs="Arial"/>
          <w:sz w:val="24"/>
          <w:szCs w:val="24"/>
        </w:rPr>
        <w:t xml:space="preserve">. Wykonawca zobowiązany jest do zawiadomienia Zamawiającego o usunięciu wad, o których mowa w ust. </w:t>
      </w:r>
      <w:r>
        <w:rPr>
          <w:rFonts w:ascii="Arial" w:hAnsi="Arial" w:cs="Arial"/>
          <w:sz w:val="24"/>
          <w:szCs w:val="24"/>
        </w:rPr>
        <w:t>7</w:t>
      </w:r>
      <w:r w:rsidR="00B43F48" w:rsidRPr="00B43F48">
        <w:rPr>
          <w:rFonts w:ascii="Arial" w:hAnsi="Arial" w:cs="Arial"/>
          <w:sz w:val="24"/>
          <w:szCs w:val="24"/>
        </w:rPr>
        <w:t xml:space="preserve"> oraz do żądania wyznaczenia terminu na odbiór zakwestionowanych uprzednio robót jako wadliwych. </w:t>
      </w:r>
    </w:p>
    <w:p w14:paraId="1891C4C5" w14:textId="4B5BDD6B" w:rsidR="003A5768" w:rsidRPr="003A5768" w:rsidRDefault="003A5768" w:rsidP="003A5768">
      <w:pPr>
        <w:pStyle w:val="Bezodstpw"/>
        <w:spacing w:line="360" w:lineRule="auto"/>
        <w:rPr>
          <w:rFonts w:ascii="Arial" w:hAnsi="Arial" w:cs="Arial"/>
          <w:sz w:val="24"/>
          <w:szCs w:val="24"/>
        </w:rPr>
      </w:pPr>
      <w:r>
        <w:rPr>
          <w:rFonts w:ascii="Arial" w:hAnsi="Arial" w:cs="Arial"/>
          <w:sz w:val="24"/>
          <w:szCs w:val="24"/>
        </w:rPr>
        <w:t>9</w:t>
      </w:r>
      <w:r w:rsidR="00B43F48" w:rsidRPr="00B43F48">
        <w:rPr>
          <w:rFonts w:ascii="Arial" w:hAnsi="Arial" w:cs="Arial"/>
          <w:sz w:val="24"/>
          <w:szCs w:val="24"/>
        </w:rPr>
        <w:t xml:space="preserve">. </w:t>
      </w:r>
      <w:r w:rsidRPr="003A5768">
        <w:rPr>
          <w:rFonts w:ascii="Arial" w:hAnsi="Arial" w:cs="Arial"/>
          <w:sz w:val="24"/>
          <w:szCs w:val="24"/>
        </w:rPr>
        <w:t>Za dzień faktycznego odbioru końcowego, wykonania całości przedmiotu umowy, uznaje się dzień podpisania przez upoważnionych przedstawicieli Stron Umowy, protokołu odbioru końcowego przedmiotu umowy, niezawierającego wzmianki o istnieniu wad istotnych przedmiotu umowy, limitujących możliwość dokonania odbioru tego przedmiotu przez Zamawiającego.</w:t>
      </w:r>
    </w:p>
    <w:p w14:paraId="2B367609" w14:textId="225044DD" w:rsidR="003A5768" w:rsidRPr="003A5768" w:rsidRDefault="003A5768" w:rsidP="003A5768">
      <w:pPr>
        <w:pStyle w:val="Bezodstpw"/>
        <w:spacing w:line="360" w:lineRule="auto"/>
        <w:rPr>
          <w:rFonts w:ascii="Arial" w:hAnsi="Arial" w:cs="Arial"/>
          <w:sz w:val="24"/>
          <w:szCs w:val="24"/>
        </w:rPr>
      </w:pPr>
      <w:r>
        <w:rPr>
          <w:rFonts w:ascii="Arial" w:hAnsi="Arial" w:cs="Arial"/>
          <w:sz w:val="24"/>
          <w:szCs w:val="24"/>
        </w:rPr>
        <w:lastRenderedPageBreak/>
        <w:t xml:space="preserve">10. </w:t>
      </w:r>
      <w:r w:rsidRPr="003A5768">
        <w:rPr>
          <w:rFonts w:ascii="Arial" w:hAnsi="Arial" w:cs="Arial"/>
          <w:sz w:val="24"/>
          <w:szCs w:val="24"/>
        </w:rPr>
        <w:t xml:space="preserve"> Dokonanie odbioru końcowego i sporządzenie protokołu odbioru końcowego stanowią niezbędny warunek do wystawienia przez Wykonawcę faktury końcowej.</w:t>
      </w:r>
    </w:p>
    <w:p w14:paraId="7BBFE3A5" w14:textId="77777777" w:rsidR="00413177" w:rsidRDefault="00413177" w:rsidP="00782E05">
      <w:pPr>
        <w:widowControl/>
        <w:suppressAutoHyphens w:val="0"/>
        <w:spacing w:after="0" w:line="360" w:lineRule="auto"/>
        <w:textAlignment w:val="auto"/>
        <w:rPr>
          <w:rFonts w:ascii="Arial" w:hAnsi="Arial" w:cs="Arial"/>
          <w:b/>
        </w:rPr>
      </w:pPr>
    </w:p>
    <w:p w14:paraId="604D80AC" w14:textId="53558AF2" w:rsidR="002D660F" w:rsidRPr="002D660F" w:rsidRDefault="002D660F" w:rsidP="002D660F">
      <w:pPr>
        <w:widowControl/>
        <w:suppressAutoHyphens w:val="0"/>
        <w:spacing w:after="0" w:line="360" w:lineRule="auto"/>
        <w:jc w:val="center"/>
        <w:textAlignment w:val="auto"/>
        <w:rPr>
          <w:rFonts w:ascii="Arial" w:hAnsi="Arial" w:cs="Arial"/>
          <w:b/>
          <w:sz w:val="24"/>
          <w:szCs w:val="24"/>
        </w:rPr>
      </w:pPr>
      <w:r w:rsidRPr="002D660F">
        <w:rPr>
          <w:rFonts w:ascii="Arial" w:hAnsi="Arial" w:cs="Arial"/>
          <w:b/>
          <w:sz w:val="24"/>
          <w:szCs w:val="24"/>
        </w:rPr>
        <w:t>§ 1</w:t>
      </w:r>
      <w:r w:rsidR="00434DDC">
        <w:rPr>
          <w:rFonts w:ascii="Arial" w:hAnsi="Arial" w:cs="Arial"/>
          <w:b/>
          <w:sz w:val="24"/>
          <w:szCs w:val="24"/>
        </w:rPr>
        <w:t>5</w:t>
      </w:r>
    </w:p>
    <w:p w14:paraId="184E2319" w14:textId="77777777" w:rsidR="002D660F" w:rsidRPr="002D660F" w:rsidRDefault="002D660F" w:rsidP="002D660F">
      <w:pPr>
        <w:widowControl/>
        <w:suppressAutoHyphens w:val="0"/>
        <w:spacing w:after="0" w:line="360" w:lineRule="auto"/>
        <w:jc w:val="center"/>
        <w:textAlignment w:val="auto"/>
        <w:rPr>
          <w:rFonts w:ascii="Arial" w:hAnsi="Arial" w:cs="Arial"/>
          <w:b/>
          <w:sz w:val="24"/>
          <w:szCs w:val="24"/>
        </w:rPr>
      </w:pPr>
      <w:r w:rsidRPr="002D660F">
        <w:rPr>
          <w:rFonts w:ascii="Arial" w:eastAsia="Calibri" w:hAnsi="Arial" w:cs="Arial"/>
          <w:b/>
          <w:kern w:val="0"/>
          <w:sz w:val="24"/>
          <w:szCs w:val="24"/>
        </w:rPr>
        <w:t>Zabezpieczenie należytego wykonania umowy</w:t>
      </w:r>
    </w:p>
    <w:p w14:paraId="08A53D0B" w14:textId="6D285E5C" w:rsidR="002D660F" w:rsidRPr="00406C7F" w:rsidRDefault="002D660F"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1. </w:t>
      </w:r>
      <w:r w:rsidRPr="00406C7F">
        <w:rPr>
          <w:rFonts w:ascii="Arial" w:eastAsia="Calibri" w:hAnsi="Arial" w:cs="Arial"/>
          <w:kern w:val="0"/>
          <w:sz w:val="24"/>
          <w:szCs w:val="24"/>
        </w:rPr>
        <w:t xml:space="preserve">Wykonawca wnosi zabezpieczenie należytego wykonania umowy w wysokości </w:t>
      </w:r>
      <w:r w:rsidR="00FD3489">
        <w:rPr>
          <w:rFonts w:ascii="Arial" w:eastAsia="Calibri" w:hAnsi="Arial" w:cs="Arial"/>
          <w:b/>
          <w:kern w:val="0"/>
          <w:sz w:val="24"/>
          <w:szCs w:val="24"/>
        </w:rPr>
        <w:t>5</w:t>
      </w:r>
      <w:r w:rsidRPr="00406C7F">
        <w:rPr>
          <w:rFonts w:ascii="Arial" w:eastAsia="Calibri" w:hAnsi="Arial" w:cs="Arial"/>
          <w:b/>
          <w:kern w:val="0"/>
          <w:sz w:val="24"/>
          <w:szCs w:val="24"/>
        </w:rPr>
        <w:t>%</w:t>
      </w:r>
      <w:r w:rsidRPr="00406C7F">
        <w:rPr>
          <w:rFonts w:ascii="Arial" w:eastAsia="Calibri" w:hAnsi="Arial" w:cs="Arial"/>
          <w:kern w:val="0"/>
          <w:sz w:val="24"/>
          <w:szCs w:val="24"/>
        </w:rPr>
        <w:t xml:space="preserve"> wartości brutto Umowy podanej w ofercie.</w:t>
      </w:r>
    </w:p>
    <w:p w14:paraId="462382FF" w14:textId="77777777" w:rsidR="002D660F" w:rsidRPr="00406C7F" w:rsidRDefault="002D660F"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2. </w:t>
      </w:r>
      <w:r w:rsidRPr="00406C7F">
        <w:rPr>
          <w:rFonts w:ascii="Arial" w:eastAsia="Calibri" w:hAnsi="Arial" w:cs="Arial"/>
          <w:kern w:val="0"/>
          <w:sz w:val="24"/>
          <w:szCs w:val="24"/>
        </w:rPr>
        <w:t xml:space="preserve">Zabezpieczenie zostało wniesione w formie – …………………………………… </w:t>
      </w:r>
    </w:p>
    <w:p w14:paraId="5B654CB9" w14:textId="77777777" w:rsidR="002D660F" w:rsidRPr="00406C7F" w:rsidRDefault="002D660F"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3. </w:t>
      </w:r>
      <w:r w:rsidRPr="00406C7F">
        <w:rPr>
          <w:rFonts w:ascii="Arial" w:eastAsia="Calibri" w:hAnsi="Arial" w:cs="Arial"/>
          <w:kern w:val="0"/>
          <w:sz w:val="24"/>
          <w:szCs w:val="24"/>
        </w:rPr>
        <w:t xml:space="preserve">Zabezpieczenie służy pokryciu roszczeń z tytułu niewykonania lub nienależytego wykonania umowy. </w:t>
      </w:r>
    </w:p>
    <w:p w14:paraId="583D381C" w14:textId="77777777" w:rsidR="002D660F" w:rsidRPr="00406C7F" w:rsidRDefault="002D660F"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4. </w:t>
      </w:r>
      <w:r w:rsidRPr="00406C7F">
        <w:rPr>
          <w:rFonts w:ascii="Arial" w:eastAsia="Calibri" w:hAnsi="Arial" w:cs="Arial"/>
          <w:kern w:val="0"/>
          <w:sz w:val="24"/>
          <w:szCs w:val="24"/>
        </w:rPr>
        <w:t xml:space="preserve">Zamawiający zwróci zabezpieczenie:  </w:t>
      </w:r>
    </w:p>
    <w:p w14:paraId="3F9E8162" w14:textId="77777777" w:rsidR="002D660F" w:rsidRPr="00406C7F" w:rsidRDefault="002D660F" w:rsidP="00782E05">
      <w:pPr>
        <w:widowControl/>
        <w:suppressAutoHyphens w:val="0"/>
        <w:spacing w:after="0" w:line="360" w:lineRule="auto"/>
        <w:ind w:left="170"/>
        <w:textAlignment w:val="auto"/>
        <w:rPr>
          <w:rFonts w:ascii="Arial" w:eastAsia="Calibri" w:hAnsi="Arial" w:cs="Arial"/>
          <w:kern w:val="0"/>
          <w:sz w:val="24"/>
          <w:szCs w:val="24"/>
        </w:rPr>
      </w:pPr>
      <w:r>
        <w:rPr>
          <w:rFonts w:ascii="Arial" w:eastAsia="Calibri" w:hAnsi="Arial" w:cs="Arial"/>
          <w:kern w:val="0"/>
          <w:sz w:val="24"/>
          <w:szCs w:val="24"/>
        </w:rPr>
        <w:t xml:space="preserve">  1) </w:t>
      </w:r>
      <w:r w:rsidRPr="00406C7F">
        <w:rPr>
          <w:rFonts w:ascii="Arial" w:eastAsia="Calibri" w:hAnsi="Arial" w:cs="Arial"/>
          <w:kern w:val="0"/>
          <w:sz w:val="24"/>
          <w:szCs w:val="24"/>
        </w:rPr>
        <w:t>70% wartości zabezp</w:t>
      </w:r>
      <w:r>
        <w:rPr>
          <w:rFonts w:ascii="Arial" w:eastAsia="Calibri" w:hAnsi="Arial" w:cs="Arial"/>
          <w:kern w:val="0"/>
          <w:sz w:val="24"/>
          <w:szCs w:val="24"/>
        </w:rPr>
        <w:t xml:space="preserve">ieczenia w terminie 30 dni </w:t>
      </w:r>
      <w:r w:rsidRPr="00406C7F">
        <w:rPr>
          <w:rFonts w:ascii="Arial" w:eastAsia="Calibri" w:hAnsi="Arial" w:cs="Arial"/>
          <w:kern w:val="0"/>
          <w:sz w:val="24"/>
          <w:szCs w:val="24"/>
        </w:rPr>
        <w:t xml:space="preserve"> od dnia dokonania przez </w:t>
      </w:r>
      <w:r>
        <w:rPr>
          <w:rFonts w:ascii="Arial" w:eastAsia="Calibri" w:hAnsi="Arial" w:cs="Arial"/>
          <w:kern w:val="0"/>
          <w:sz w:val="24"/>
          <w:szCs w:val="24"/>
        </w:rPr>
        <w:t xml:space="preserve">   </w:t>
      </w:r>
      <w:r w:rsidRPr="00406C7F">
        <w:rPr>
          <w:rFonts w:ascii="Arial" w:eastAsia="Calibri" w:hAnsi="Arial" w:cs="Arial"/>
          <w:kern w:val="0"/>
          <w:sz w:val="24"/>
          <w:szCs w:val="24"/>
        </w:rPr>
        <w:t xml:space="preserve">Zamawiającego odbioru końcowego z wynikiem pozytywnym,  </w:t>
      </w:r>
    </w:p>
    <w:p w14:paraId="3ED66611" w14:textId="77777777" w:rsidR="002D660F" w:rsidRPr="003F6A71" w:rsidRDefault="002D660F" w:rsidP="00782E05">
      <w:pPr>
        <w:suppressAutoHyphens w:val="0"/>
        <w:spacing w:after="0" w:line="360" w:lineRule="auto"/>
        <w:ind w:left="170"/>
        <w:textAlignment w:val="auto"/>
        <w:rPr>
          <w:rFonts w:ascii="Arial" w:eastAsia="Calibri" w:hAnsi="Arial" w:cs="Arial"/>
          <w:kern w:val="0"/>
          <w:sz w:val="24"/>
          <w:szCs w:val="24"/>
        </w:rPr>
      </w:pPr>
      <w:r>
        <w:rPr>
          <w:rFonts w:ascii="Arial" w:eastAsia="Calibri" w:hAnsi="Arial" w:cs="Arial"/>
          <w:kern w:val="0"/>
          <w:sz w:val="24"/>
          <w:szCs w:val="24"/>
        </w:rPr>
        <w:t xml:space="preserve">    </w:t>
      </w:r>
      <w:r w:rsidRPr="003F6A71">
        <w:rPr>
          <w:rFonts w:ascii="Arial" w:eastAsia="Calibri" w:hAnsi="Arial" w:cs="Arial"/>
          <w:kern w:val="0"/>
          <w:sz w:val="24"/>
          <w:szCs w:val="24"/>
        </w:rPr>
        <w:t>2) 30% wartości zabezpieczenia w terminie 15 dni po upływie okresu rę</w:t>
      </w:r>
      <w:r>
        <w:rPr>
          <w:rFonts w:ascii="Arial" w:eastAsia="Calibri" w:hAnsi="Arial" w:cs="Arial"/>
          <w:kern w:val="0"/>
          <w:sz w:val="24"/>
          <w:szCs w:val="24"/>
        </w:rPr>
        <w:t xml:space="preserve">kojmi za wady  </w:t>
      </w:r>
      <w:r w:rsidRPr="003F6A71">
        <w:rPr>
          <w:rFonts w:ascii="Arial" w:eastAsia="Calibri" w:hAnsi="Arial" w:cs="Arial"/>
          <w:kern w:val="0"/>
          <w:sz w:val="24"/>
          <w:szCs w:val="24"/>
        </w:rPr>
        <w:t>lub gwarancji.</w:t>
      </w:r>
    </w:p>
    <w:p w14:paraId="1686FCC0" w14:textId="787F93B4" w:rsidR="002D660F" w:rsidRPr="00A4460B" w:rsidRDefault="002D660F" w:rsidP="00782E05">
      <w:pPr>
        <w:pStyle w:val="Bezodstpw"/>
        <w:spacing w:line="360" w:lineRule="auto"/>
        <w:rPr>
          <w:rFonts w:ascii="Arial" w:hAnsi="Arial" w:cs="Arial"/>
          <w:sz w:val="24"/>
          <w:szCs w:val="24"/>
        </w:rPr>
      </w:pPr>
      <w:r>
        <w:rPr>
          <w:rFonts w:ascii="Arial" w:hAnsi="Arial" w:cs="Arial"/>
          <w:sz w:val="24"/>
          <w:szCs w:val="24"/>
        </w:rPr>
        <w:t xml:space="preserve">5. </w:t>
      </w:r>
      <w:r w:rsidRPr="00AF5051">
        <w:rPr>
          <w:rFonts w:ascii="Arial" w:hAnsi="Arial" w:cs="Arial"/>
          <w:sz w:val="24"/>
          <w:szCs w:val="24"/>
        </w:rPr>
        <w:t>W trakcie realizacji umowy Wykonawca</w:t>
      </w:r>
      <w:r>
        <w:rPr>
          <w:rFonts w:ascii="Arial" w:hAnsi="Arial" w:cs="Arial"/>
          <w:sz w:val="24"/>
          <w:szCs w:val="24"/>
        </w:rPr>
        <w:t xml:space="preserve"> </w:t>
      </w:r>
      <w:r w:rsidRPr="00AF5051">
        <w:rPr>
          <w:rFonts w:ascii="Arial" w:hAnsi="Arial" w:cs="Arial"/>
          <w:sz w:val="24"/>
          <w:szCs w:val="24"/>
        </w:rPr>
        <w:t>może dokonać zmiany formy zabezpieczenia należytego wykonania umowy  pod warunkiem, że zmiana formy zabezpieczenia zostanie dokonana</w:t>
      </w:r>
      <w:r>
        <w:rPr>
          <w:rFonts w:ascii="Arial" w:hAnsi="Arial" w:cs="Arial"/>
          <w:sz w:val="24"/>
          <w:szCs w:val="24"/>
        </w:rPr>
        <w:t xml:space="preserve"> </w:t>
      </w:r>
      <w:r w:rsidRPr="00AF5051">
        <w:rPr>
          <w:rFonts w:ascii="Arial" w:hAnsi="Arial" w:cs="Arial"/>
          <w:sz w:val="24"/>
          <w:szCs w:val="24"/>
        </w:rPr>
        <w:t>z zachowaniem ciągłości zabezpieczenia i bez zmniejszenia jego wysokości.</w:t>
      </w:r>
    </w:p>
    <w:p w14:paraId="0FE2387E" w14:textId="77777777" w:rsidR="00693510" w:rsidRDefault="00693510" w:rsidP="008A5CBA">
      <w:pPr>
        <w:spacing w:after="0" w:line="360" w:lineRule="auto"/>
        <w:jc w:val="center"/>
        <w:rPr>
          <w:rFonts w:ascii="Arial" w:eastAsia="Arial Narrow" w:hAnsi="Arial" w:cs="Arial"/>
          <w:b/>
          <w:sz w:val="24"/>
          <w:szCs w:val="24"/>
        </w:rPr>
      </w:pPr>
    </w:p>
    <w:p w14:paraId="6E6827EF" w14:textId="50BD7945" w:rsidR="00BB6B71" w:rsidRPr="00CF3693" w:rsidRDefault="00BB6B71" w:rsidP="008A5CBA">
      <w:pPr>
        <w:spacing w:after="0" w:line="360" w:lineRule="auto"/>
        <w:jc w:val="center"/>
        <w:rPr>
          <w:rFonts w:ascii="Arial" w:eastAsia="Arial Narrow" w:hAnsi="Arial" w:cs="Arial"/>
          <w:b/>
          <w:sz w:val="24"/>
          <w:szCs w:val="24"/>
        </w:rPr>
      </w:pPr>
      <w:r w:rsidRPr="00CF3693">
        <w:rPr>
          <w:rFonts w:ascii="Arial" w:eastAsia="Arial Narrow" w:hAnsi="Arial" w:cs="Arial"/>
          <w:b/>
          <w:sz w:val="24"/>
          <w:szCs w:val="24"/>
        </w:rPr>
        <w:t xml:space="preserve">§ </w:t>
      </w:r>
      <w:r w:rsidR="00A41FDE">
        <w:rPr>
          <w:rFonts w:ascii="Arial" w:eastAsia="Arial Narrow" w:hAnsi="Arial" w:cs="Arial"/>
          <w:b/>
          <w:sz w:val="24"/>
          <w:szCs w:val="24"/>
        </w:rPr>
        <w:t>1</w:t>
      </w:r>
      <w:r w:rsidR="00434DDC">
        <w:rPr>
          <w:rFonts w:ascii="Arial" w:eastAsia="Arial Narrow" w:hAnsi="Arial" w:cs="Arial"/>
          <w:b/>
          <w:sz w:val="24"/>
          <w:szCs w:val="24"/>
        </w:rPr>
        <w:t>6</w:t>
      </w:r>
    </w:p>
    <w:p w14:paraId="2CD0DE95" w14:textId="13D714FE" w:rsidR="00BB6B71" w:rsidRPr="009051A2" w:rsidRDefault="00BB6B71" w:rsidP="008A5CBA">
      <w:pPr>
        <w:spacing w:after="0" w:line="360" w:lineRule="auto"/>
        <w:jc w:val="center"/>
        <w:rPr>
          <w:rFonts w:ascii="Arial" w:eastAsia="Arial Narrow" w:hAnsi="Arial" w:cs="Arial"/>
          <w:b/>
          <w:bCs/>
          <w:sz w:val="24"/>
          <w:szCs w:val="24"/>
        </w:rPr>
      </w:pPr>
      <w:r w:rsidRPr="009051A2">
        <w:rPr>
          <w:rFonts w:ascii="Arial" w:eastAsia="Arial Narrow" w:hAnsi="Arial" w:cs="Arial"/>
          <w:b/>
          <w:bCs/>
          <w:sz w:val="24"/>
          <w:szCs w:val="24"/>
        </w:rPr>
        <w:t>Postanowienia końcowe</w:t>
      </w:r>
    </w:p>
    <w:p w14:paraId="5EC98A8D" w14:textId="77777777" w:rsidR="002A2817" w:rsidRDefault="00BB6B71" w:rsidP="00782E05">
      <w:pPr>
        <w:tabs>
          <w:tab w:val="left" w:pos="200"/>
        </w:tabs>
        <w:spacing w:after="0" w:line="360" w:lineRule="auto"/>
        <w:rPr>
          <w:rFonts w:ascii="Arial" w:eastAsia="Arial Narrow" w:hAnsi="Arial" w:cs="Arial"/>
          <w:sz w:val="24"/>
          <w:szCs w:val="24"/>
        </w:rPr>
      </w:pPr>
      <w:r>
        <w:rPr>
          <w:rFonts w:ascii="Arial" w:eastAsia="Arial Narrow" w:hAnsi="Arial" w:cs="Arial"/>
          <w:sz w:val="24"/>
          <w:szCs w:val="24"/>
        </w:rPr>
        <w:t>1.</w:t>
      </w:r>
      <w:r w:rsidRPr="005059E2">
        <w:rPr>
          <w:rFonts w:ascii="Arial" w:eastAsia="Arial Narrow" w:hAnsi="Arial" w:cs="Arial"/>
          <w:sz w:val="24"/>
          <w:szCs w:val="24"/>
        </w:rPr>
        <w:t xml:space="preserve"> </w:t>
      </w:r>
      <w:r>
        <w:rPr>
          <w:rFonts w:ascii="Arial" w:eastAsia="Arial Narrow" w:hAnsi="Arial" w:cs="Arial"/>
          <w:sz w:val="24"/>
          <w:szCs w:val="24"/>
        </w:rPr>
        <w:t xml:space="preserve"> </w:t>
      </w:r>
      <w:r w:rsidRPr="005059E2">
        <w:rPr>
          <w:rFonts w:ascii="Arial" w:eastAsia="Arial Narrow" w:hAnsi="Arial" w:cs="Arial"/>
          <w:sz w:val="24"/>
          <w:szCs w:val="24"/>
        </w:rPr>
        <w:t xml:space="preserve">Wszelkie zmiany umowy wymagają formy pisemnej w postaci aneksu do umowy, </w:t>
      </w:r>
    </w:p>
    <w:p w14:paraId="63F7BD30" w14:textId="51525667" w:rsidR="00BB6B71" w:rsidRDefault="00BB6B71" w:rsidP="00782E05">
      <w:pPr>
        <w:tabs>
          <w:tab w:val="left" w:pos="200"/>
        </w:tabs>
        <w:spacing w:after="0" w:line="360" w:lineRule="auto"/>
        <w:rPr>
          <w:rFonts w:ascii="Arial" w:eastAsia="Arial Narrow" w:hAnsi="Arial" w:cs="Arial"/>
          <w:sz w:val="24"/>
          <w:szCs w:val="24"/>
        </w:rPr>
      </w:pPr>
      <w:r w:rsidRPr="005059E2">
        <w:rPr>
          <w:rFonts w:ascii="Arial" w:eastAsia="Arial Narrow" w:hAnsi="Arial" w:cs="Arial"/>
          <w:sz w:val="24"/>
          <w:szCs w:val="24"/>
        </w:rPr>
        <w:t xml:space="preserve">pod rygorem nieważności. </w:t>
      </w:r>
    </w:p>
    <w:p w14:paraId="3221CA15" w14:textId="77777777" w:rsidR="00BB6B71" w:rsidRPr="00B7310F" w:rsidRDefault="00BB6B71" w:rsidP="00782E05">
      <w:pPr>
        <w:tabs>
          <w:tab w:val="left" w:pos="200"/>
        </w:tabs>
        <w:spacing w:after="0" w:line="360" w:lineRule="auto"/>
        <w:rPr>
          <w:rFonts w:ascii="Arial" w:eastAsia="Arial Narrow" w:hAnsi="Arial" w:cs="Arial"/>
          <w:sz w:val="24"/>
          <w:szCs w:val="24"/>
        </w:rPr>
      </w:pPr>
      <w:r>
        <w:rPr>
          <w:rFonts w:ascii="Arial" w:eastAsia="Arial Narrow" w:hAnsi="Arial" w:cs="Arial"/>
          <w:sz w:val="24"/>
          <w:szCs w:val="24"/>
        </w:rPr>
        <w:t xml:space="preserve">2. </w:t>
      </w:r>
      <w:r w:rsidRPr="00B7310F">
        <w:rPr>
          <w:rFonts w:ascii="Arial" w:eastAsia="Arial Narrow" w:hAnsi="Arial" w:cs="Arial"/>
          <w:sz w:val="24"/>
          <w:szCs w:val="24"/>
        </w:rPr>
        <w:t>W sprawach nie uregulowanych niniejszą umową będą mieć zastosowanie przepisy Kodeksu cywilnego.</w:t>
      </w:r>
    </w:p>
    <w:p w14:paraId="555253D4" w14:textId="77777777" w:rsidR="00BB6B71" w:rsidRPr="005059E2" w:rsidRDefault="00BB6B71" w:rsidP="00782E05">
      <w:pPr>
        <w:tabs>
          <w:tab w:val="left" w:pos="200"/>
        </w:tabs>
        <w:spacing w:after="0" w:line="360" w:lineRule="auto"/>
        <w:rPr>
          <w:rFonts w:ascii="Arial" w:eastAsia="Arial Narrow" w:hAnsi="Arial" w:cs="Arial"/>
          <w:sz w:val="24"/>
          <w:szCs w:val="24"/>
        </w:rPr>
      </w:pPr>
      <w:r>
        <w:rPr>
          <w:rFonts w:ascii="Arial" w:eastAsia="Arial Narrow" w:hAnsi="Arial" w:cs="Arial"/>
          <w:sz w:val="24"/>
          <w:szCs w:val="24"/>
        </w:rPr>
        <w:t xml:space="preserve">3. </w:t>
      </w:r>
      <w:r w:rsidRPr="005059E2">
        <w:rPr>
          <w:rFonts w:ascii="Arial" w:eastAsia="Arial Narrow" w:hAnsi="Arial" w:cs="Arial"/>
          <w:sz w:val="24"/>
          <w:szCs w:val="24"/>
        </w:rPr>
        <w:t xml:space="preserve">W sprawach sporów wynikających z realizacji zobowiązań umownych sądem właściwym będzie sąd właściwy miejscowo dla siedziby Zamawiającego. </w:t>
      </w:r>
    </w:p>
    <w:p w14:paraId="5266E1CD" w14:textId="77777777" w:rsidR="00BB6B71" w:rsidRPr="005059E2" w:rsidRDefault="00BB6B71" w:rsidP="00782E05">
      <w:pPr>
        <w:tabs>
          <w:tab w:val="left" w:pos="200"/>
        </w:tabs>
        <w:spacing w:after="0" w:line="360" w:lineRule="auto"/>
        <w:rPr>
          <w:rFonts w:ascii="Arial" w:eastAsia="Arial Narrow" w:hAnsi="Arial" w:cs="Arial"/>
          <w:sz w:val="24"/>
          <w:szCs w:val="24"/>
        </w:rPr>
      </w:pPr>
      <w:r>
        <w:rPr>
          <w:rFonts w:ascii="Arial" w:eastAsia="Arial Narrow" w:hAnsi="Arial" w:cs="Arial"/>
          <w:sz w:val="24"/>
          <w:szCs w:val="24"/>
        </w:rPr>
        <w:t>4</w:t>
      </w:r>
      <w:r w:rsidRPr="005059E2">
        <w:rPr>
          <w:rFonts w:ascii="Arial" w:eastAsia="Arial Narrow" w:hAnsi="Arial" w:cs="Arial"/>
          <w:sz w:val="24"/>
          <w:szCs w:val="24"/>
        </w:rPr>
        <w:t xml:space="preserve">. Umowę sporządzono w trzech jednobrzmiących egzemplarzach, w tym w dwóch egzemplarzach dla Zamawiającego i w jednym egzemplarzu dla Wykonawcy. </w:t>
      </w:r>
    </w:p>
    <w:p w14:paraId="4FF163FE" w14:textId="77777777" w:rsidR="00DB4907" w:rsidRDefault="00DB4907" w:rsidP="00782E05">
      <w:pPr>
        <w:widowControl/>
        <w:suppressAutoHyphens w:val="0"/>
        <w:spacing w:after="0" w:line="360" w:lineRule="auto"/>
        <w:textAlignment w:val="auto"/>
        <w:rPr>
          <w:rFonts w:ascii="Arial" w:eastAsia="Calibri" w:hAnsi="Arial" w:cs="Arial"/>
          <w:kern w:val="0"/>
          <w:sz w:val="24"/>
          <w:szCs w:val="24"/>
        </w:rPr>
      </w:pPr>
    </w:p>
    <w:p w14:paraId="7A95DE0A" w14:textId="77777777" w:rsidR="00DB4907" w:rsidRDefault="00DB4907" w:rsidP="00DB4907">
      <w:pPr>
        <w:widowControl/>
        <w:suppressAutoHyphens w:val="0"/>
        <w:spacing w:after="0" w:line="360" w:lineRule="auto"/>
        <w:textAlignment w:val="auto"/>
        <w:rPr>
          <w:rFonts w:ascii="Arial" w:eastAsia="Calibri" w:hAnsi="Arial" w:cs="Arial"/>
          <w:kern w:val="0"/>
          <w:sz w:val="24"/>
          <w:szCs w:val="24"/>
        </w:rPr>
      </w:pPr>
    </w:p>
    <w:p w14:paraId="62740C82" w14:textId="77777777" w:rsidR="001E33EC" w:rsidRPr="00B12D47" w:rsidRDefault="00DB4907" w:rsidP="00B12D4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Zamawiający:                                                                                             Wykonawca</w:t>
      </w:r>
      <w:r w:rsidR="00B12D47">
        <w:rPr>
          <w:rFonts w:ascii="Arial" w:hAnsi="Arial" w:cs="Arial"/>
          <w:sz w:val="24"/>
          <w:szCs w:val="24"/>
        </w:rPr>
        <w:t xml:space="preserve"> </w:t>
      </w:r>
    </w:p>
    <w:sectPr w:rsidR="001E33EC" w:rsidRPr="00B12D47" w:rsidSect="00BD320A">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C6B6C" w14:textId="77777777" w:rsidR="0024013B" w:rsidRDefault="0024013B">
      <w:pPr>
        <w:spacing w:after="0" w:line="240" w:lineRule="auto"/>
      </w:pPr>
      <w:r>
        <w:separator/>
      </w:r>
    </w:p>
  </w:endnote>
  <w:endnote w:type="continuationSeparator" w:id="0">
    <w:p w14:paraId="18310775" w14:textId="77777777" w:rsidR="0024013B" w:rsidRDefault="00240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48671"/>
      <w:docPartObj>
        <w:docPartGallery w:val="Page Numbers (Bottom of Page)"/>
        <w:docPartUnique/>
      </w:docPartObj>
    </w:sdtPr>
    <w:sdtContent>
      <w:p w14:paraId="342B490D" w14:textId="77777777" w:rsidR="00C87E74" w:rsidRDefault="00FC5D04">
        <w:pPr>
          <w:pStyle w:val="Stopka"/>
          <w:jc w:val="center"/>
        </w:pPr>
        <w:r>
          <w:fldChar w:fldCharType="begin"/>
        </w:r>
        <w:r>
          <w:instrText xml:space="preserve"> PAGE   \* MERGEFORMAT </w:instrText>
        </w:r>
        <w:r>
          <w:fldChar w:fldCharType="separate"/>
        </w:r>
        <w:r w:rsidR="00A1523C">
          <w:rPr>
            <w:noProof/>
          </w:rPr>
          <w:t>2</w:t>
        </w:r>
        <w:r>
          <w:rPr>
            <w:noProof/>
          </w:rPr>
          <w:fldChar w:fldCharType="end"/>
        </w:r>
      </w:p>
    </w:sdtContent>
  </w:sdt>
  <w:p w14:paraId="7B9E47E5" w14:textId="77777777" w:rsidR="00C87E74" w:rsidRDefault="00C87E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158EC" w14:textId="77777777" w:rsidR="0024013B" w:rsidRDefault="0024013B">
      <w:pPr>
        <w:spacing w:after="0" w:line="240" w:lineRule="auto"/>
      </w:pPr>
      <w:r>
        <w:rPr>
          <w:color w:val="000000"/>
        </w:rPr>
        <w:separator/>
      </w:r>
    </w:p>
  </w:footnote>
  <w:footnote w:type="continuationSeparator" w:id="0">
    <w:p w14:paraId="44B27705" w14:textId="77777777" w:rsidR="0024013B" w:rsidRDefault="002401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C75E0788"/>
    <w:name w:val="WW8Num3"/>
    <w:lvl w:ilvl="0">
      <w:start w:val="1"/>
      <w:numFmt w:val="decimal"/>
      <w:lvlText w:val="%1."/>
      <w:lvlJc w:val="left"/>
      <w:pPr>
        <w:tabs>
          <w:tab w:val="num" w:pos="0"/>
        </w:tabs>
        <w:ind w:left="720" w:hanging="360"/>
      </w:pPr>
      <w:rPr>
        <w:rFonts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16"/>
    <w:multiLevelType w:val="multilevel"/>
    <w:tmpl w:val="121886A0"/>
    <w:name w:val="WW8Num22"/>
    <w:lvl w:ilvl="0">
      <w:start w:val="1"/>
      <w:numFmt w:val="decimal"/>
      <w:lvlText w:val="%1)"/>
      <w:lvlJc w:val="left"/>
      <w:rPr>
        <w:b w:val="0"/>
        <w:bCs w:val="0"/>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10400E28"/>
    <w:multiLevelType w:val="hybridMultilevel"/>
    <w:tmpl w:val="DED2B9D8"/>
    <w:lvl w:ilvl="0" w:tplc="DE9ECF4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B0543646">
      <w:start w:val="1"/>
      <w:numFmt w:val="decimal"/>
      <w:lvlText w:val="%3."/>
      <w:lvlJc w:val="left"/>
      <w:rPr>
        <w:rFonts w:hint="default"/>
        <w:color w:val="auto"/>
      </w:rPr>
    </w:lvl>
    <w:lvl w:ilvl="3" w:tplc="415817B2">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3E68AB"/>
    <w:multiLevelType w:val="hybridMultilevel"/>
    <w:tmpl w:val="89D88A6C"/>
    <w:lvl w:ilvl="0" w:tplc="677670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1173E6"/>
    <w:multiLevelType w:val="hybridMultilevel"/>
    <w:tmpl w:val="05EEDA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83406E"/>
    <w:multiLevelType w:val="hybridMultilevel"/>
    <w:tmpl w:val="050294E8"/>
    <w:name w:val="WW8Num283"/>
    <w:lvl w:ilvl="0" w:tplc="7284BBCC">
      <w:start w:val="14"/>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3F1203"/>
    <w:multiLevelType w:val="hybridMultilevel"/>
    <w:tmpl w:val="7B8AD69A"/>
    <w:lvl w:ilvl="0" w:tplc="5C1AA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516777"/>
    <w:multiLevelType w:val="hybridMultilevel"/>
    <w:tmpl w:val="CF2C58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025BAD"/>
    <w:multiLevelType w:val="hybridMultilevel"/>
    <w:tmpl w:val="AF0A8B68"/>
    <w:lvl w:ilvl="0" w:tplc="90E40A1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CD54D9"/>
    <w:multiLevelType w:val="hybridMultilevel"/>
    <w:tmpl w:val="9BB29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BF45B1"/>
    <w:multiLevelType w:val="hybridMultilevel"/>
    <w:tmpl w:val="29282E3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AA05E6"/>
    <w:multiLevelType w:val="hybridMultilevel"/>
    <w:tmpl w:val="F5A44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3" w15:restartNumberingAfterBreak="0">
    <w:nsid w:val="4717732C"/>
    <w:multiLevelType w:val="multilevel"/>
    <w:tmpl w:val="29FAA5C4"/>
    <w:lvl w:ilvl="0">
      <w:start w:val="1"/>
      <w:numFmt w:val="decimal"/>
      <w:lvlText w:val="%1)"/>
      <w:lvlJc w:val="left"/>
      <w:pPr>
        <w:ind w:left="5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3196"/>
        </w:tabs>
        <w:ind w:left="3196" w:hanging="360"/>
      </w:pPr>
      <w:rPr>
        <w:rFonts w:cs="Times New Roman"/>
      </w:rPr>
    </w:lvl>
    <w:lvl w:ilvl="3">
      <w:start w:val="1"/>
      <w:numFmt w:val="upperLetter"/>
      <w:lvlText w:val="%4)"/>
      <w:lvlJc w:val="left"/>
      <w:pPr>
        <w:tabs>
          <w:tab w:val="num" w:pos="1800"/>
        </w:tabs>
        <w:ind w:left="1800" w:hanging="360"/>
      </w:pPr>
      <w:rPr>
        <w:rFonts w:cs="Times New Roman"/>
      </w:rPr>
    </w:lvl>
    <w:lvl w:ilvl="4">
      <w:start w:val="30"/>
      <w:numFmt w:val="decimal"/>
      <w:lvlText w:val="%5"/>
      <w:lvlJc w:val="left"/>
      <w:pPr>
        <w:ind w:left="3600" w:hanging="360"/>
      </w:pPr>
      <w:rPr>
        <w:rFonts w:cs="Times New Roman"/>
      </w:rPr>
    </w:lvl>
    <w:lvl w:ilvl="5">
      <w:start w:val="1"/>
      <w:numFmt w:val="upperRoman"/>
      <w:lvlText w:val="%6."/>
      <w:lvlJc w:val="left"/>
      <w:pPr>
        <w:ind w:left="4860" w:hanging="7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197531E"/>
    <w:multiLevelType w:val="hybridMultilevel"/>
    <w:tmpl w:val="0246A274"/>
    <w:name w:val="WW8Num222"/>
    <w:lvl w:ilvl="0" w:tplc="2E4EBCBA">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EE1848"/>
    <w:multiLevelType w:val="hybridMultilevel"/>
    <w:tmpl w:val="4C2827DE"/>
    <w:lvl w:ilvl="0" w:tplc="C7F80B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C31C1E"/>
    <w:multiLevelType w:val="hybridMultilevel"/>
    <w:tmpl w:val="C85886D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507030B"/>
    <w:multiLevelType w:val="multilevel"/>
    <w:tmpl w:val="EA60FD98"/>
    <w:styleLink w:val="WWNum2"/>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673B1A88"/>
    <w:multiLevelType w:val="hybridMultilevel"/>
    <w:tmpl w:val="162A9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44663C6"/>
    <w:multiLevelType w:val="hybridMultilevel"/>
    <w:tmpl w:val="E5E63A30"/>
    <w:name w:val="WW8Num282"/>
    <w:lvl w:ilvl="0" w:tplc="A8BA80F6">
      <w:start w:val="3"/>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8C03BD"/>
    <w:multiLevelType w:val="hybridMultilevel"/>
    <w:tmpl w:val="55F8909A"/>
    <w:name w:val="WW8Num28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784F47A5"/>
    <w:multiLevelType w:val="hybridMultilevel"/>
    <w:tmpl w:val="CF2C58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EB585C"/>
    <w:multiLevelType w:val="hybridMultilevel"/>
    <w:tmpl w:val="31C0EDBC"/>
    <w:lvl w:ilvl="0" w:tplc="86BC8066">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303282"/>
    <w:multiLevelType w:val="multilevel"/>
    <w:tmpl w:val="BC2A23E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574898785">
    <w:abstractNumId w:val="24"/>
  </w:num>
  <w:num w:numId="2" w16cid:durableId="1029066922">
    <w:abstractNumId w:val="17"/>
  </w:num>
  <w:num w:numId="3" w16cid:durableId="2084528443">
    <w:abstractNumId w:val="23"/>
  </w:num>
  <w:num w:numId="4" w16cid:durableId="2054343">
    <w:abstractNumId w:val="19"/>
  </w:num>
  <w:num w:numId="5" w16cid:durableId="1060979356">
    <w:abstractNumId w:val="15"/>
  </w:num>
  <w:num w:numId="6" w16cid:durableId="727800230">
    <w:abstractNumId w:val="9"/>
  </w:num>
  <w:num w:numId="7" w16cid:durableId="1118331664">
    <w:abstractNumId w:val="4"/>
  </w:num>
  <w:num w:numId="8" w16cid:durableId="1123157225">
    <w:abstractNumId w:val="1"/>
  </w:num>
  <w:num w:numId="9" w16cid:durableId="580333245">
    <w:abstractNumId w:val="14"/>
  </w:num>
  <w:num w:numId="10" w16cid:durableId="1444492632">
    <w:abstractNumId w:val="7"/>
  </w:num>
  <w:num w:numId="11" w16cid:durableId="751586531">
    <w:abstractNumId w:val="22"/>
  </w:num>
  <w:num w:numId="12" w16cid:durableId="1656644301">
    <w:abstractNumId w:val="2"/>
  </w:num>
  <w:num w:numId="13" w16cid:durableId="1971128141">
    <w:abstractNumId w:val="0"/>
  </w:num>
  <w:num w:numId="14" w16cid:durableId="1216087028">
    <w:abstractNumId w:val="16"/>
  </w:num>
  <w:num w:numId="15" w16cid:durableId="631524801">
    <w:abstractNumId w:val="3"/>
  </w:num>
  <w:num w:numId="16" w16cid:durableId="1622345429">
    <w:abstractNumId w:val="20"/>
  </w:num>
  <w:num w:numId="17" w16cid:durableId="1519079256">
    <w:abstractNumId w:val="21"/>
  </w:num>
  <w:num w:numId="18" w16cid:durableId="297347009">
    <w:abstractNumId w:val="5"/>
  </w:num>
  <w:num w:numId="19" w16cid:durableId="1050572659">
    <w:abstractNumId w:val="11"/>
  </w:num>
  <w:num w:numId="20" w16cid:durableId="372310531">
    <w:abstractNumId w:val="18"/>
  </w:num>
  <w:num w:numId="21" w16cid:durableId="1091313836">
    <w:abstractNumId w:val="10"/>
  </w:num>
  <w:num w:numId="22" w16cid:durableId="1571188268">
    <w:abstractNumId w:val="13"/>
  </w:num>
  <w:num w:numId="23" w16cid:durableId="1357538051">
    <w:abstractNumId w:val="6"/>
  </w:num>
  <w:num w:numId="24" w16cid:durableId="216867041">
    <w:abstractNumId w:val="12"/>
  </w:num>
  <w:num w:numId="25" w16cid:durableId="13002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EC"/>
    <w:rsid w:val="0000043E"/>
    <w:rsid w:val="00013DE5"/>
    <w:rsid w:val="00023DE9"/>
    <w:rsid w:val="000249A3"/>
    <w:rsid w:val="000249E6"/>
    <w:rsid w:val="000348CF"/>
    <w:rsid w:val="00035169"/>
    <w:rsid w:val="00035FC1"/>
    <w:rsid w:val="00044254"/>
    <w:rsid w:val="00045655"/>
    <w:rsid w:val="0004579A"/>
    <w:rsid w:val="00050581"/>
    <w:rsid w:val="000516FE"/>
    <w:rsid w:val="0005682F"/>
    <w:rsid w:val="00057812"/>
    <w:rsid w:val="00057839"/>
    <w:rsid w:val="0006222C"/>
    <w:rsid w:val="00062F93"/>
    <w:rsid w:val="00063EB4"/>
    <w:rsid w:val="000708F9"/>
    <w:rsid w:val="0007289A"/>
    <w:rsid w:val="00076AB5"/>
    <w:rsid w:val="000773E7"/>
    <w:rsid w:val="00080D4F"/>
    <w:rsid w:val="000836FA"/>
    <w:rsid w:val="00090483"/>
    <w:rsid w:val="00092064"/>
    <w:rsid w:val="000A1899"/>
    <w:rsid w:val="000B0D2F"/>
    <w:rsid w:val="000B533F"/>
    <w:rsid w:val="000C0CF0"/>
    <w:rsid w:val="000C52F9"/>
    <w:rsid w:val="000C7C97"/>
    <w:rsid w:val="000D34CE"/>
    <w:rsid w:val="000E6541"/>
    <w:rsid w:val="000F05DE"/>
    <w:rsid w:val="000F3667"/>
    <w:rsid w:val="000F7FCB"/>
    <w:rsid w:val="00114989"/>
    <w:rsid w:val="00132FA6"/>
    <w:rsid w:val="00133C2D"/>
    <w:rsid w:val="00145813"/>
    <w:rsid w:val="00150831"/>
    <w:rsid w:val="0015744A"/>
    <w:rsid w:val="00157553"/>
    <w:rsid w:val="00160D29"/>
    <w:rsid w:val="00162DD9"/>
    <w:rsid w:val="00165223"/>
    <w:rsid w:val="00173B13"/>
    <w:rsid w:val="0017794F"/>
    <w:rsid w:val="001850CE"/>
    <w:rsid w:val="00194E47"/>
    <w:rsid w:val="001A1A3B"/>
    <w:rsid w:val="001A5B13"/>
    <w:rsid w:val="001A6F23"/>
    <w:rsid w:val="001B5EB8"/>
    <w:rsid w:val="001B67C1"/>
    <w:rsid w:val="001C16F0"/>
    <w:rsid w:val="001C6B34"/>
    <w:rsid w:val="001D42FA"/>
    <w:rsid w:val="001D52E6"/>
    <w:rsid w:val="001D62C0"/>
    <w:rsid w:val="001E33EC"/>
    <w:rsid w:val="001E44F0"/>
    <w:rsid w:val="001F2A08"/>
    <w:rsid w:val="001F6100"/>
    <w:rsid w:val="001F645D"/>
    <w:rsid w:val="001F6A2F"/>
    <w:rsid w:val="001F715F"/>
    <w:rsid w:val="001F71E1"/>
    <w:rsid w:val="0022310F"/>
    <w:rsid w:val="00233A2D"/>
    <w:rsid w:val="00234745"/>
    <w:rsid w:val="002354F7"/>
    <w:rsid w:val="0024013B"/>
    <w:rsid w:val="00240B98"/>
    <w:rsid w:val="002438FE"/>
    <w:rsid w:val="00247A0C"/>
    <w:rsid w:val="002529F5"/>
    <w:rsid w:val="00253822"/>
    <w:rsid w:val="00253A98"/>
    <w:rsid w:val="00261997"/>
    <w:rsid w:val="00266634"/>
    <w:rsid w:val="00267A64"/>
    <w:rsid w:val="00282EC7"/>
    <w:rsid w:val="00290ACD"/>
    <w:rsid w:val="00297E83"/>
    <w:rsid w:val="002A12A6"/>
    <w:rsid w:val="002A2817"/>
    <w:rsid w:val="002B02B0"/>
    <w:rsid w:val="002B2237"/>
    <w:rsid w:val="002B2B5D"/>
    <w:rsid w:val="002B3108"/>
    <w:rsid w:val="002B6D64"/>
    <w:rsid w:val="002C237F"/>
    <w:rsid w:val="002C24E1"/>
    <w:rsid w:val="002C2DFB"/>
    <w:rsid w:val="002C420F"/>
    <w:rsid w:val="002C459A"/>
    <w:rsid w:val="002D1C2E"/>
    <w:rsid w:val="002D1F0B"/>
    <w:rsid w:val="002D2D77"/>
    <w:rsid w:val="002D5415"/>
    <w:rsid w:val="002D5D18"/>
    <w:rsid w:val="002D660F"/>
    <w:rsid w:val="002D75AF"/>
    <w:rsid w:val="002E07A5"/>
    <w:rsid w:val="002E20B3"/>
    <w:rsid w:val="002E5C87"/>
    <w:rsid w:val="002F5556"/>
    <w:rsid w:val="003004F8"/>
    <w:rsid w:val="00300D48"/>
    <w:rsid w:val="00310390"/>
    <w:rsid w:val="00316293"/>
    <w:rsid w:val="00320087"/>
    <w:rsid w:val="00320AF1"/>
    <w:rsid w:val="00322FDE"/>
    <w:rsid w:val="00324BA3"/>
    <w:rsid w:val="00333EF5"/>
    <w:rsid w:val="00334EFF"/>
    <w:rsid w:val="00335BAF"/>
    <w:rsid w:val="00336CB2"/>
    <w:rsid w:val="00341C64"/>
    <w:rsid w:val="00350497"/>
    <w:rsid w:val="003627BC"/>
    <w:rsid w:val="0036306F"/>
    <w:rsid w:val="00363EDE"/>
    <w:rsid w:val="003643E0"/>
    <w:rsid w:val="00370667"/>
    <w:rsid w:val="003802AE"/>
    <w:rsid w:val="003A12AC"/>
    <w:rsid w:val="003A3C01"/>
    <w:rsid w:val="003A5768"/>
    <w:rsid w:val="003B2534"/>
    <w:rsid w:val="003B2538"/>
    <w:rsid w:val="003C1475"/>
    <w:rsid w:val="003C4D00"/>
    <w:rsid w:val="003D7DF8"/>
    <w:rsid w:val="003E601A"/>
    <w:rsid w:val="003E602C"/>
    <w:rsid w:val="003F5769"/>
    <w:rsid w:val="00400A03"/>
    <w:rsid w:val="00413177"/>
    <w:rsid w:val="00424BDF"/>
    <w:rsid w:val="00427F82"/>
    <w:rsid w:val="004302BD"/>
    <w:rsid w:val="00434DDC"/>
    <w:rsid w:val="00435716"/>
    <w:rsid w:val="004408AC"/>
    <w:rsid w:val="004460B8"/>
    <w:rsid w:val="00451E68"/>
    <w:rsid w:val="0045753D"/>
    <w:rsid w:val="00462402"/>
    <w:rsid w:val="0047045B"/>
    <w:rsid w:val="00471343"/>
    <w:rsid w:val="004818FA"/>
    <w:rsid w:val="0048770F"/>
    <w:rsid w:val="004912DA"/>
    <w:rsid w:val="00493F3F"/>
    <w:rsid w:val="00495A5D"/>
    <w:rsid w:val="00497704"/>
    <w:rsid w:val="004A303A"/>
    <w:rsid w:val="004A603A"/>
    <w:rsid w:val="004C118F"/>
    <w:rsid w:val="004C18DB"/>
    <w:rsid w:val="004C6959"/>
    <w:rsid w:val="004D1E3B"/>
    <w:rsid w:val="004D2863"/>
    <w:rsid w:val="004D2EDD"/>
    <w:rsid w:val="004E432D"/>
    <w:rsid w:val="004F690F"/>
    <w:rsid w:val="005038C4"/>
    <w:rsid w:val="00505B41"/>
    <w:rsid w:val="00510A4B"/>
    <w:rsid w:val="00524A1D"/>
    <w:rsid w:val="00524FFF"/>
    <w:rsid w:val="005257BF"/>
    <w:rsid w:val="00530A4A"/>
    <w:rsid w:val="00532449"/>
    <w:rsid w:val="0053529F"/>
    <w:rsid w:val="0054692D"/>
    <w:rsid w:val="00546955"/>
    <w:rsid w:val="0054719D"/>
    <w:rsid w:val="00547FCE"/>
    <w:rsid w:val="00557378"/>
    <w:rsid w:val="00561208"/>
    <w:rsid w:val="00561552"/>
    <w:rsid w:val="00562CFA"/>
    <w:rsid w:val="00563863"/>
    <w:rsid w:val="0056481D"/>
    <w:rsid w:val="005707B8"/>
    <w:rsid w:val="00573F1E"/>
    <w:rsid w:val="005833AD"/>
    <w:rsid w:val="005A0663"/>
    <w:rsid w:val="005A194A"/>
    <w:rsid w:val="005B2077"/>
    <w:rsid w:val="005C1060"/>
    <w:rsid w:val="005C6401"/>
    <w:rsid w:val="005D4B08"/>
    <w:rsid w:val="005D7411"/>
    <w:rsid w:val="005E265C"/>
    <w:rsid w:val="005E7531"/>
    <w:rsid w:val="005F21EF"/>
    <w:rsid w:val="005F36F1"/>
    <w:rsid w:val="006042C6"/>
    <w:rsid w:val="00614D32"/>
    <w:rsid w:val="006168A5"/>
    <w:rsid w:val="006256AA"/>
    <w:rsid w:val="00625E19"/>
    <w:rsid w:val="006268CC"/>
    <w:rsid w:val="00644294"/>
    <w:rsid w:val="0066327C"/>
    <w:rsid w:val="00663A85"/>
    <w:rsid w:val="00664151"/>
    <w:rsid w:val="0066464C"/>
    <w:rsid w:val="00666762"/>
    <w:rsid w:val="00670EFB"/>
    <w:rsid w:val="00684D95"/>
    <w:rsid w:val="006855A9"/>
    <w:rsid w:val="00693510"/>
    <w:rsid w:val="00693B14"/>
    <w:rsid w:val="00696186"/>
    <w:rsid w:val="00696F5F"/>
    <w:rsid w:val="006B3D10"/>
    <w:rsid w:val="006C7BF9"/>
    <w:rsid w:val="006C7E42"/>
    <w:rsid w:val="006D05BD"/>
    <w:rsid w:val="006D1026"/>
    <w:rsid w:val="006D1991"/>
    <w:rsid w:val="006D19F0"/>
    <w:rsid w:val="006D31E2"/>
    <w:rsid w:val="006D5C34"/>
    <w:rsid w:val="006E18F3"/>
    <w:rsid w:val="006E3D37"/>
    <w:rsid w:val="006E440B"/>
    <w:rsid w:val="006F11A8"/>
    <w:rsid w:val="006F37FE"/>
    <w:rsid w:val="006F5754"/>
    <w:rsid w:val="007017CB"/>
    <w:rsid w:val="00704E14"/>
    <w:rsid w:val="00710ECC"/>
    <w:rsid w:val="0071173E"/>
    <w:rsid w:val="007158DB"/>
    <w:rsid w:val="007161D2"/>
    <w:rsid w:val="007203EA"/>
    <w:rsid w:val="00731097"/>
    <w:rsid w:val="00735B14"/>
    <w:rsid w:val="00743B54"/>
    <w:rsid w:val="00743CEB"/>
    <w:rsid w:val="00747236"/>
    <w:rsid w:val="0075596D"/>
    <w:rsid w:val="00757992"/>
    <w:rsid w:val="00760077"/>
    <w:rsid w:val="00762BFC"/>
    <w:rsid w:val="00765BD8"/>
    <w:rsid w:val="00765F52"/>
    <w:rsid w:val="007677F1"/>
    <w:rsid w:val="00772F83"/>
    <w:rsid w:val="00782E05"/>
    <w:rsid w:val="007863AE"/>
    <w:rsid w:val="007A03FE"/>
    <w:rsid w:val="007A638D"/>
    <w:rsid w:val="007B59FD"/>
    <w:rsid w:val="007C6B08"/>
    <w:rsid w:val="007D617F"/>
    <w:rsid w:val="007D7EDA"/>
    <w:rsid w:val="007E054F"/>
    <w:rsid w:val="007E4458"/>
    <w:rsid w:val="007E4A09"/>
    <w:rsid w:val="007F3157"/>
    <w:rsid w:val="007F6C06"/>
    <w:rsid w:val="0082710B"/>
    <w:rsid w:val="00827AD1"/>
    <w:rsid w:val="008305E7"/>
    <w:rsid w:val="0083133F"/>
    <w:rsid w:val="00833516"/>
    <w:rsid w:val="008340AA"/>
    <w:rsid w:val="00836ED9"/>
    <w:rsid w:val="00851936"/>
    <w:rsid w:val="00853448"/>
    <w:rsid w:val="00854B48"/>
    <w:rsid w:val="0085657E"/>
    <w:rsid w:val="008600FA"/>
    <w:rsid w:val="00860DD8"/>
    <w:rsid w:val="00861283"/>
    <w:rsid w:val="008815D1"/>
    <w:rsid w:val="008957B3"/>
    <w:rsid w:val="008A59F3"/>
    <w:rsid w:val="008A5CBA"/>
    <w:rsid w:val="008A5E9C"/>
    <w:rsid w:val="008A5F08"/>
    <w:rsid w:val="008A63D8"/>
    <w:rsid w:val="008C2D18"/>
    <w:rsid w:val="008C3E6D"/>
    <w:rsid w:val="008D6D82"/>
    <w:rsid w:val="008E694C"/>
    <w:rsid w:val="008E701E"/>
    <w:rsid w:val="008F0A34"/>
    <w:rsid w:val="008F1FC2"/>
    <w:rsid w:val="008F3E84"/>
    <w:rsid w:val="008F50E0"/>
    <w:rsid w:val="009066DD"/>
    <w:rsid w:val="00910B03"/>
    <w:rsid w:val="00914EA6"/>
    <w:rsid w:val="0091639F"/>
    <w:rsid w:val="009337B8"/>
    <w:rsid w:val="00933E1D"/>
    <w:rsid w:val="009455FD"/>
    <w:rsid w:val="009474C0"/>
    <w:rsid w:val="00951726"/>
    <w:rsid w:val="0095411B"/>
    <w:rsid w:val="00954486"/>
    <w:rsid w:val="0097135D"/>
    <w:rsid w:val="00977C3E"/>
    <w:rsid w:val="009817DA"/>
    <w:rsid w:val="00987E07"/>
    <w:rsid w:val="00990ADB"/>
    <w:rsid w:val="00991199"/>
    <w:rsid w:val="009A0A00"/>
    <w:rsid w:val="009A3364"/>
    <w:rsid w:val="009A4432"/>
    <w:rsid w:val="009A53BD"/>
    <w:rsid w:val="009B030A"/>
    <w:rsid w:val="009B10B3"/>
    <w:rsid w:val="009B14A2"/>
    <w:rsid w:val="009C00E2"/>
    <w:rsid w:val="009C23D9"/>
    <w:rsid w:val="009C42EE"/>
    <w:rsid w:val="009C47CE"/>
    <w:rsid w:val="009E3B79"/>
    <w:rsid w:val="009E5452"/>
    <w:rsid w:val="009F625D"/>
    <w:rsid w:val="00A04B1F"/>
    <w:rsid w:val="00A0581C"/>
    <w:rsid w:val="00A10ABF"/>
    <w:rsid w:val="00A1523C"/>
    <w:rsid w:val="00A265D2"/>
    <w:rsid w:val="00A33679"/>
    <w:rsid w:val="00A41FDE"/>
    <w:rsid w:val="00A4537C"/>
    <w:rsid w:val="00A4711F"/>
    <w:rsid w:val="00A522C4"/>
    <w:rsid w:val="00A5254F"/>
    <w:rsid w:val="00A57D7A"/>
    <w:rsid w:val="00A679CE"/>
    <w:rsid w:val="00A7400B"/>
    <w:rsid w:val="00A751FB"/>
    <w:rsid w:val="00A803C3"/>
    <w:rsid w:val="00A81845"/>
    <w:rsid w:val="00A81856"/>
    <w:rsid w:val="00A823DF"/>
    <w:rsid w:val="00A92208"/>
    <w:rsid w:val="00A93597"/>
    <w:rsid w:val="00AA3737"/>
    <w:rsid w:val="00AB137F"/>
    <w:rsid w:val="00AB3C2A"/>
    <w:rsid w:val="00AC01B0"/>
    <w:rsid w:val="00AC329D"/>
    <w:rsid w:val="00AC3BCB"/>
    <w:rsid w:val="00AE1942"/>
    <w:rsid w:val="00AE3298"/>
    <w:rsid w:val="00AE4491"/>
    <w:rsid w:val="00AE4EB2"/>
    <w:rsid w:val="00AE7AE2"/>
    <w:rsid w:val="00B011DC"/>
    <w:rsid w:val="00B01813"/>
    <w:rsid w:val="00B12D47"/>
    <w:rsid w:val="00B15806"/>
    <w:rsid w:val="00B23448"/>
    <w:rsid w:val="00B266EC"/>
    <w:rsid w:val="00B3674D"/>
    <w:rsid w:val="00B36C5D"/>
    <w:rsid w:val="00B407AC"/>
    <w:rsid w:val="00B43F48"/>
    <w:rsid w:val="00B44C1E"/>
    <w:rsid w:val="00B5004C"/>
    <w:rsid w:val="00B56C3C"/>
    <w:rsid w:val="00B57061"/>
    <w:rsid w:val="00B7555C"/>
    <w:rsid w:val="00B7620A"/>
    <w:rsid w:val="00B7634B"/>
    <w:rsid w:val="00B77839"/>
    <w:rsid w:val="00B778E6"/>
    <w:rsid w:val="00B82441"/>
    <w:rsid w:val="00B9304C"/>
    <w:rsid w:val="00B95443"/>
    <w:rsid w:val="00BA084A"/>
    <w:rsid w:val="00BA0FD9"/>
    <w:rsid w:val="00BA1710"/>
    <w:rsid w:val="00BA17FF"/>
    <w:rsid w:val="00BA68B0"/>
    <w:rsid w:val="00BB1359"/>
    <w:rsid w:val="00BB6B71"/>
    <w:rsid w:val="00BB77BB"/>
    <w:rsid w:val="00BC4CD6"/>
    <w:rsid w:val="00BC5996"/>
    <w:rsid w:val="00BD2D59"/>
    <w:rsid w:val="00BD320A"/>
    <w:rsid w:val="00BD470D"/>
    <w:rsid w:val="00BE2FCC"/>
    <w:rsid w:val="00BF09E0"/>
    <w:rsid w:val="00BF1D2C"/>
    <w:rsid w:val="00BF385D"/>
    <w:rsid w:val="00BF4B03"/>
    <w:rsid w:val="00C012D0"/>
    <w:rsid w:val="00C01FD7"/>
    <w:rsid w:val="00C034A7"/>
    <w:rsid w:val="00C07281"/>
    <w:rsid w:val="00C17D0F"/>
    <w:rsid w:val="00C207DD"/>
    <w:rsid w:val="00C20F0B"/>
    <w:rsid w:val="00C21863"/>
    <w:rsid w:val="00C31489"/>
    <w:rsid w:val="00C31608"/>
    <w:rsid w:val="00C40407"/>
    <w:rsid w:val="00C40DA8"/>
    <w:rsid w:val="00C41C7D"/>
    <w:rsid w:val="00C42690"/>
    <w:rsid w:val="00C43028"/>
    <w:rsid w:val="00C44BB9"/>
    <w:rsid w:val="00C46C57"/>
    <w:rsid w:val="00C4701E"/>
    <w:rsid w:val="00C62170"/>
    <w:rsid w:val="00C62388"/>
    <w:rsid w:val="00C66AEA"/>
    <w:rsid w:val="00C71F42"/>
    <w:rsid w:val="00C83155"/>
    <w:rsid w:val="00C855CC"/>
    <w:rsid w:val="00C87E74"/>
    <w:rsid w:val="00C91F5C"/>
    <w:rsid w:val="00C939F8"/>
    <w:rsid w:val="00C95093"/>
    <w:rsid w:val="00CA011C"/>
    <w:rsid w:val="00CA1C82"/>
    <w:rsid w:val="00CA5390"/>
    <w:rsid w:val="00CA5C2D"/>
    <w:rsid w:val="00CA6A60"/>
    <w:rsid w:val="00CB4C15"/>
    <w:rsid w:val="00CB581A"/>
    <w:rsid w:val="00CB703A"/>
    <w:rsid w:val="00CC162A"/>
    <w:rsid w:val="00CC1972"/>
    <w:rsid w:val="00CC7307"/>
    <w:rsid w:val="00CD613A"/>
    <w:rsid w:val="00CE445F"/>
    <w:rsid w:val="00CF6FAC"/>
    <w:rsid w:val="00CF7A32"/>
    <w:rsid w:val="00D00A33"/>
    <w:rsid w:val="00D05A32"/>
    <w:rsid w:val="00D12984"/>
    <w:rsid w:val="00D13299"/>
    <w:rsid w:val="00D234A1"/>
    <w:rsid w:val="00D26A45"/>
    <w:rsid w:val="00D33F80"/>
    <w:rsid w:val="00D37F78"/>
    <w:rsid w:val="00D41B07"/>
    <w:rsid w:val="00D42A8F"/>
    <w:rsid w:val="00D50BCF"/>
    <w:rsid w:val="00D5343A"/>
    <w:rsid w:val="00D56F49"/>
    <w:rsid w:val="00D6062F"/>
    <w:rsid w:val="00D64690"/>
    <w:rsid w:val="00D656F3"/>
    <w:rsid w:val="00D755C9"/>
    <w:rsid w:val="00D75E59"/>
    <w:rsid w:val="00DA152C"/>
    <w:rsid w:val="00DA2B00"/>
    <w:rsid w:val="00DA375D"/>
    <w:rsid w:val="00DA7ADE"/>
    <w:rsid w:val="00DA7B6A"/>
    <w:rsid w:val="00DB30B7"/>
    <w:rsid w:val="00DB3D61"/>
    <w:rsid w:val="00DB4907"/>
    <w:rsid w:val="00DB4FE5"/>
    <w:rsid w:val="00DB53FD"/>
    <w:rsid w:val="00DC09A1"/>
    <w:rsid w:val="00DD15EC"/>
    <w:rsid w:val="00DE330B"/>
    <w:rsid w:val="00DF1840"/>
    <w:rsid w:val="00DF2D17"/>
    <w:rsid w:val="00DF377E"/>
    <w:rsid w:val="00DF5CDE"/>
    <w:rsid w:val="00E04A30"/>
    <w:rsid w:val="00E0562F"/>
    <w:rsid w:val="00E059B5"/>
    <w:rsid w:val="00E076BA"/>
    <w:rsid w:val="00E132D3"/>
    <w:rsid w:val="00E153D2"/>
    <w:rsid w:val="00E16700"/>
    <w:rsid w:val="00E17323"/>
    <w:rsid w:val="00E21544"/>
    <w:rsid w:val="00E24ACC"/>
    <w:rsid w:val="00E24DB9"/>
    <w:rsid w:val="00E325F4"/>
    <w:rsid w:val="00E342A2"/>
    <w:rsid w:val="00E34B9A"/>
    <w:rsid w:val="00E34CDF"/>
    <w:rsid w:val="00E35F77"/>
    <w:rsid w:val="00E4263A"/>
    <w:rsid w:val="00E44C89"/>
    <w:rsid w:val="00E501DB"/>
    <w:rsid w:val="00E61072"/>
    <w:rsid w:val="00E64B7E"/>
    <w:rsid w:val="00E67A84"/>
    <w:rsid w:val="00E715C4"/>
    <w:rsid w:val="00E72982"/>
    <w:rsid w:val="00E7317B"/>
    <w:rsid w:val="00E74C96"/>
    <w:rsid w:val="00EB1976"/>
    <w:rsid w:val="00EB25C4"/>
    <w:rsid w:val="00EB712D"/>
    <w:rsid w:val="00EC34FB"/>
    <w:rsid w:val="00EC3754"/>
    <w:rsid w:val="00ED0660"/>
    <w:rsid w:val="00EE2E39"/>
    <w:rsid w:val="00EE416C"/>
    <w:rsid w:val="00EE4D3F"/>
    <w:rsid w:val="00EE6EFE"/>
    <w:rsid w:val="00EF4916"/>
    <w:rsid w:val="00EF624E"/>
    <w:rsid w:val="00EF791C"/>
    <w:rsid w:val="00F0088E"/>
    <w:rsid w:val="00F056F6"/>
    <w:rsid w:val="00F2558D"/>
    <w:rsid w:val="00F2681D"/>
    <w:rsid w:val="00F27920"/>
    <w:rsid w:val="00F33A4F"/>
    <w:rsid w:val="00F42736"/>
    <w:rsid w:val="00F46D4B"/>
    <w:rsid w:val="00F51B90"/>
    <w:rsid w:val="00F55F3A"/>
    <w:rsid w:val="00F6024E"/>
    <w:rsid w:val="00F61D1B"/>
    <w:rsid w:val="00F65309"/>
    <w:rsid w:val="00F65C80"/>
    <w:rsid w:val="00F73375"/>
    <w:rsid w:val="00F73ABB"/>
    <w:rsid w:val="00FA0EF5"/>
    <w:rsid w:val="00FA3252"/>
    <w:rsid w:val="00FA51F0"/>
    <w:rsid w:val="00FA6410"/>
    <w:rsid w:val="00FB41D5"/>
    <w:rsid w:val="00FB7E83"/>
    <w:rsid w:val="00FC3487"/>
    <w:rsid w:val="00FC4736"/>
    <w:rsid w:val="00FC5D04"/>
    <w:rsid w:val="00FC6AAE"/>
    <w:rsid w:val="00FD3489"/>
    <w:rsid w:val="00FE2681"/>
    <w:rsid w:val="00FF618B"/>
    <w:rsid w:val="00FF70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FCF8E"/>
  <w15:docId w15:val="{CA522FC5-F439-46D9-94EE-6519A179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2310F"/>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2310F"/>
    <w:pPr>
      <w:widowControl/>
      <w:suppressAutoHyphens/>
    </w:pPr>
  </w:style>
  <w:style w:type="paragraph" w:customStyle="1" w:styleId="Heading">
    <w:name w:val="Heading"/>
    <w:basedOn w:val="Standard"/>
    <w:next w:val="Textbody"/>
    <w:rsid w:val="0022310F"/>
    <w:pPr>
      <w:keepNext/>
      <w:spacing w:before="240" w:after="120"/>
    </w:pPr>
    <w:rPr>
      <w:rFonts w:ascii="Arial" w:eastAsia="Microsoft YaHei" w:hAnsi="Arial" w:cs="Mangal"/>
      <w:sz w:val="28"/>
      <w:szCs w:val="28"/>
    </w:rPr>
  </w:style>
  <w:style w:type="paragraph" w:customStyle="1" w:styleId="Textbody">
    <w:name w:val="Text body"/>
    <w:basedOn w:val="Standard"/>
    <w:rsid w:val="0022310F"/>
    <w:pPr>
      <w:spacing w:after="120"/>
    </w:pPr>
  </w:style>
  <w:style w:type="paragraph" w:styleId="Lista">
    <w:name w:val="List"/>
    <w:basedOn w:val="Textbody"/>
    <w:rsid w:val="0022310F"/>
    <w:rPr>
      <w:rFonts w:cs="Mangal"/>
    </w:rPr>
  </w:style>
  <w:style w:type="paragraph" w:styleId="Legenda">
    <w:name w:val="caption"/>
    <w:basedOn w:val="Standard"/>
    <w:rsid w:val="0022310F"/>
    <w:pPr>
      <w:suppressLineNumbers/>
      <w:spacing w:before="120" w:after="120"/>
    </w:pPr>
    <w:rPr>
      <w:rFonts w:cs="Mangal"/>
      <w:i/>
      <w:iCs/>
      <w:sz w:val="24"/>
      <w:szCs w:val="24"/>
    </w:rPr>
  </w:style>
  <w:style w:type="paragraph" w:customStyle="1" w:styleId="Index">
    <w:name w:val="Index"/>
    <w:basedOn w:val="Standard"/>
    <w:rsid w:val="0022310F"/>
    <w:pPr>
      <w:suppressLineNumbers/>
    </w:pPr>
    <w:rPr>
      <w:rFonts w:cs="Mangal"/>
    </w:rPr>
  </w:style>
  <w:style w:type="paragraph" w:styleId="Akapitzlist">
    <w:name w:val="List Paragraph"/>
    <w:aliases w:val="Kolorowa lista — akcent 12,Obiekt,Dot pt,Nagłowek 3,T_SZ_List Paragraph,normalny tekst,Akapit z listą BS,Kolorowa lista — akcent 11,Średnia siatka 1 — akcent 21,List Paragraph,sw tekst,CW_Lista,Colorful List - Accent 11"/>
    <w:basedOn w:val="Standard"/>
    <w:link w:val="AkapitzlistZnak"/>
    <w:uiPriority w:val="34"/>
    <w:qFormat/>
    <w:rsid w:val="0022310F"/>
    <w:pPr>
      <w:ind w:left="720"/>
    </w:pPr>
  </w:style>
  <w:style w:type="character" w:customStyle="1" w:styleId="ListLabel1">
    <w:name w:val="ListLabel 1"/>
    <w:rsid w:val="0022310F"/>
    <w:rPr>
      <w:rFonts w:cs="Courier New"/>
    </w:rPr>
  </w:style>
  <w:style w:type="character" w:customStyle="1" w:styleId="ListLabel2">
    <w:name w:val="ListLabel 2"/>
    <w:rsid w:val="0022310F"/>
    <w:rPr>
      <w:b w:val="0"/>
    </w:rPr>
  </w:style>
  <w:style w:type="paragraph" w:styleId="Nagwek">
    <w:name w:val="header"/>
    <w:basedOn w:val="Normalny"/>
    <w:rsid w:val="0022310F"/>
    <w:pPr>
      <w:tabs>
        <w:tab w:val="center" w:pos="4536"/>
        <w:tab w:val="right" w:pos="9072"/>
      </w:tabs>
      <w:spacing w:after="0" w:line="240" w:lineRule="auto"/>
    </w:pPr>
  </w:style>
  <w:style w:type="character" w:customStyle="1" w:styleId="NagwekZnak">
    <w:name w:val="Nagłówek Znak"/>
    <w:basedOn w:val="Domylnaczcionkaakapitu"/>
    <w:rsid w:val="0022310F"/>
  </w:style>
  <w:style w:type="paragraph" w:styleId="Stopka">
    <w:name w:val="footer"/>
    <w:basedOn w:val="Normalny"/>
    <w:uiPriority w:val="99"/>
    <w:rsid w:val="0022310F"/>
    <w:pPr>
      <w:tabs>
        <w:tab w:val="center" w:pos="4536"/>
        <w:tab w:val="right" w:pos="9072"/>
      </w:tabs>
      <w:spacing w:after="0" w:line="240" w:lineRule="auto"/>
    </w:pPr>
  </w:style>
  <w:style w:type="character" w:customStyle="1" w:styleId="StopkaZnak">
    <w:name w:val="Stopka Znak"/>
    <w:basedOn w:val="Domylnaczcionkaakapitu"/>
    <w:uiPriority w:val="99"/>
    <w:rsid w:val="0022310F"/>
  </w:style>
  <w:style w:type="paragraph" w:styleId="Tekstdymka">
    <w:name w:val="Balloon Text"/>
    <w:basedOn w:val="Normalny"/>
    <w:rsid w:val="0022310F"/>
    <w:pPr>
      <w:spacing w:after="0" w:line="240" w:lineRule="auto"/>
    </w:pPr>
    <w:rPr>
      <w:rFonts w:ascii="Tahoma" w:hAnsi="Tahoma" w:cs="Tahoma"/>
      <w:sz w:val="16"/>
      <w:szCs w:val="16"/>
    </w:rPr>
  </w:style>
  <w:style w:type="character" w:customStyle="1" w:styleId="TekstdymkaZnak">
    <w:name w:val="Tekst dymka Znak"/>
    <w:basedOn w:val="Domylnaczcionkaakapitu"/>
    <w:rsid w:val="0022310F"/>
    <w:rPr>
      <w:rFonts w:ascii="Tahoma" w:hAnsi="Tahoma" w:cs="Tahoma"/>
      <w:sz w:val="16"/>
      <w:szCs w:val="16"/>
    </w:rPr>
  </w:style>
  <w:style w:type="character" w:customStyle="1" w:styleId="Pole">
    <w:name w:val="Pole"/>
    <w:rsid w:val="0022310F"/>
    <w:rPr>
      <w:rFonts w:ascii="Times New Roman" w:hAnsi="Times New Roman"/>
    </w:rPr>
  </w:style>
  <w:style w:type="paragraph" w:customStyle="1" w:styleId="Lista1">
    <w:name w:val="Lista1"/>
    <w:basedOn w:val="Normalny"/>
    <w:rsid w:val="0022310F"/>
    <w:pPr>
      <w:spacing w:after="0" w:line="240" w:lineRule="auto"/>
      <w:ind w:left="709" w:hanging="425"/>
      <w:jc w:val="both"/>
      <w:textAlignment w:val="auto"/>
    </w:pPr>
    <w:rPr>
      <w:rFonts w:ascii="Times New Roman" w:eastAsia="Times New Roman" w:hAnsi="Times New Roman" w:cs="Times New Roman"/>
      <w:kern w:val="0"/>
      <w:sz w:val="24"/>
      <w:szCs w:val="20"/>
      <w:lang w:eastAsia="pl-PL"/>
    </w:rPr>
  </w:style>
  <w:style w:type="numbering" w:customStyle="1" w:styleId="WWNum1">
    <w:name w:val="WWNum1"/>
    <w:basedOn w:val="Bezlisty"/>
    <w:rsid w:val="0022310F"/>
    <w:pPr>
      <w:numPr>
        <w:numId w:val="1"/>
      </w:numPr>
    </w:pPr>
  </w:style>
  <w:style w:type="numbering" w:customStyle="1" w:styleId="WWNum2">
    <w:name w:val="WWNum2"/>
    <w:basedOn w:val="Bezlisty"/>
    <w:rsid w:val="0022310F"/>
    <w:pPr>
      <w:numPr>
        <w:numId w:val="2"/>
      </w:numPr>
    </w:pPr>
  </w:style>
  <w:style w:type="paragraph" w:styleId="Bezodstpw">
    <w:name w:val="No Spacing"/>
    <w:uiPriority w:val="1"/>
    <w:qFormat/>
    <w:rsid w:val="00DB4907"/>
    <w:pPr>
      <w:suppressAutoHyphens/>
      <w:spacing w:after="0" w:line="240" w:lineRule="auto"/>
    </w:pPr>
  </w:style>
  <w:style w:type="character" w:customStyle="1" w:styleId="AkapitzlistZnak">
    <w:name w:val="Akapit z listą Znak"/>
    <w:aliases w:val="Kolorowa lista — akcent 12 Znak,Obiekt Znak,Dot pt Znak,Nagłowek 3 Znak,T_SZ_List Paragraph Znak,normalny tekst Znak,Akapit z listą BS Znak,Kolorowa lista — akcent 11 Znak,Średnia siatka 1 — akcent 21 Znak,List Paragraph Znak"/>
    <w:link w:val="Akapitzlist"/>
    <w:uiPriority w:val="34"/>
    <w:locked/>
    <w:rsid w:val="00BB6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26</Pages>
  <Words>7768</Words>
  <Characters>46608</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dc:creator>
  <cp:lastModifiedBy>E D</cp:lastModifiedBy>
  <cp:revision>18</cp:revision>
  <dcterms:created xsi:type="dcterms:W3CDTF">2024-07-19T12:35:00Z</dcterms:created>
  <dcterms:modified xsi:type="dcterms:W3CDTF">2024-07-30T10:56:00Z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