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A58EA57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F939C8">
        <w:rPr>
          <w:rFonts w:ascii="Arial" w:hAnsi="Arial" w:cs="Arial"/>
          <w:b/>
          <w:sz w:val="18"/>
          <w:szCs w:val="18"/>
        </w:rPr>
        <w:t>4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2B1C53E6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>pn.</w:t>
      </w:r>
      <w:r w:rsidR="00CE5CF0" w:rsidRPr="00CE5CF0">
        <w:t xml:space="preserve"> </w:t>
      </w:r>
      <w:r w:rsidR="00CE5CF0" w:rsidRPr="00CE5CF0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B82087">
        <w:rPr>
          <w:rFonts w:ascii="Arial" w:hAnsi="Arial" w:cs="Arial"/>
          <w:b/>
          <w:bCs/>
          <w:sz w:val="18"/>
          <w:szCs w:val="18"/>
        </w:rPr>
        <w:t>licencji integrujących szpitalne systemy medyczne z systemem HIS</w:t>
      </w:r>
      <w:r w:rsidR="00CE5CF0" w:rsidRPr="00CE5CF0">
        <w:rPr>
          <w:rFonts w:ascii="Arial" w:hAnsi="Arial" w:cs="Arial"/>
          <w:b/>
          <w:bCs/>
          <w:sz w:val="18"/>
          <w:szCs w:val="18"/>
        </w:rPr>
        <w:t xml:space="preserve"> 109 Szpitala Wojskowego z Przychodnią SP ZOZ w Szczecinie</w:t>
      </w:r>
      <w:r w:rsidR="00CE5CF0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D7A3B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B82087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2E1FD198" w14:textId="77777777" w:rsidR="00CE5CF0" w:rsidRPr="004C7DB2" w:rsidRDefault="00CE5CF0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0F13ACA6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CD7A3B">
      <w:rPr>
        <w:rFonts w:ascii="Arial" w:hAnsi="Arial" w:cs="Arial"/>
        <w:sz w:val="16"/>
        <w:szCs w:val="16"/>
      </w:rPr>
      <w:t>2</w:t>
    </w:r>
    <w:r w:rsidR="00B82087">
      <w:rPr>
        <w:rFonts w:ascii="Arial" w:hAnsi="Arial" w:cs="Arial"/>
        <w:sz w:val="16"/>
        <w:szCs w:val="16"/>
      </w:rPr>
      <w:t>8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0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9F291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087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D7A3B"/>
    <w:rsid w:val="00CE37B9"/>
    <w:rsid w:val="00CE5CF0"/>
    <w:rsid w:val="00CE78A6"/>
    <w:rsid w:val="00CF09B7"/>
    <w:rsid w:val="00D03D9F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0DCE"/>
    <w:rsid w:val="00EF74CA"/>
    <w:rsid w:val="00F04280"/>
    <w:rsid w:val="00F259C4"/>
    <w:rsid w:val="00F365F2"/>
    <w:rsid w:val="00F43919"/>
    <w:rsid w:val="00F53D6B"/>
    <w:rsid w:val="00F55578"/>
    <w:rsid w:val="00F939C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7</cp:revision>
  <cp:lastPrinted>2022-05-17T05:22:00Z</cp:lastPrinted>
  <dcterms:created xsi:type="dcterms:W3CDTF">2023-04-17T11:48:00Z</dcterms:created>
  <dcterms:modified xsi:type="dcterms:W3CDTF">2023-08-18T10:50:00Z</dcterms:modified>
</cp:coreProperties>
</file>