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893F" w14:textId="10C030E1" w:rsidR="000E73D8" w:rsidRPr="000E73D8" w:rsidRDefault="002F1F60" w:rsidP="000E73D8">
      <w:pPr>
        <w:pStyle w:val="Tekstpodstawowy2"/>
        <w:shd w:val="clear" w:color="auto" w:fill="auto"/>
        <w:spacing w:after="580" w:line="276" w:lineRule="auto"/>
        <w:ind w:left="5529" w:firstLine="0"/>
        <w:jc w:val="right"/>
        <w:rPr>
          <w:i/>
          <w:sz w:val="16"/>
          <w:szCs w:val="16"/>
        </w:rPr>
      </w:pPr>
      <w:r w:rsidRPr="000E73D8">
        <w:rPr>
          <w:i/>
          <w:sz w:val="16"/>
          <w:szCs w:val="16"/>
        </w:rPr>
        <w:t xml:space="preserve">Załącznik nr </w:t>
      </w:r>
      <w:r w:rsidR="000E73D8" w:rsidRPr="000E73D8">
        <w:rPr>
          <w:i/>
          <w:sz w:val="16"/>
          <w:szCs w:val="16"/>
        </w:rPr>
        <w:t>2</w:t>
      </w:r>
      <w:r w:rsidRPr="000E73D8">
        <w:rPr>
          <w:i/>
          <w:sz w:val="16"/>
          <w:szCs w:val="16"/>
        </w:rPr>
        <w:t xml:space="preserve"> do SWZ</w:t>
      </w:r>
      <w:bookmarkStart w:id="0" w:name="_Hlk65137611"/>
    </w:p>
    <w:p w14:paraId="126F30FF" w14:textId="77777777" w:rsidR="000E73D8" w:rsidRPr="000E73D8" w:rsidRDefault="000E73D8" w:rsidP="000E73D8">
      <w:pPr>
        <w:spacing w:line="276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B76AE5" w14:textId="77777777" w:rsidR="000E73D8" w:rsidRPr="000E73D8" w:rsidRDefault="000E73D8" w:rsidP="000E73D8">
      <w:pPr>
        <w:spacing w:line="276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0E73D8">
        <w:rPr>
          <w:rFonts w:ascii="Times New Roman" w:hAnsi="Times New Roman" w:cs="Times New Roman"/>
          <w:sz w:val="20"/>
          <w:szCs w:val="20"/>
          <w:lang w:eastAsia="ar-SA"/>
        </w:rPr>
        <w:t>Dane Wykonawcy/Wykonawców wspólnie ubiegających</w:t>
      </w:r>
    </w:p>
    <w:p w14:paraId="6D8CBF3C" w14:textId="77777777" w:rsidR="000E73D8" w:rsidRPr="000E73D8" w:rsidRDefault="000E73D8" w:rsidP="000E73D8">
      <w:pPr>
        <w:spacing w:line="276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0E73D8">
        <w:rPr>
          <w:rFonts w:ascii="Times New Roman" w:hAnsi="Times New Roman" w:cs="Times New Roman"/>
          <w:sz w:val="20"/>
          <w:szCs w:val="20"/>
          <w:lang w:eastAsia="ar-SA"/>
        </w:rPr>
        <w:t>się o udzielenie zamówienia/podmiotu udostępniającego</w:t>
      </w:r>
    </w:p>
    <w:p w14:paraId="4B915E27" w14:textId="77777777" w:rsidR="000E73D8" w:rsidRPr="000E73D8" w:rsidRDefault="000E73D8" w:rsidP="000E73D8">
      <w:pPr>
        <w:spacing w:line="276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0E73D8">
        <w:rPr>
          <w:rFonts w:ascii="Times New Roman" w:hAnsi="Times New Roman" w:cs="Times New Roman"/>
          <w:sz w:val="20"/>
          <w:szCs w:val="20"/>
          <w:lang w:eastAsia="ar-SA"/>
        </w:rPr>
        <w:t>zasoby na podstawie art. 118 ustawy Pzp</w:t>
      </w:r>
      <w:r w:rsidRPr="000E73D8">
        <w:rPr>
          <w:rFonts w:ascii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0E73D8">
        <w:rPr>
          <w:rFonts w:ascii="Times New Roman" w:hAnsi="Times New Roman" w:cs="Times New Roman"/>
          <w:sz w:val="20"/>
          <w:szCs w:val="20"/>
          <w:lang w:eastAsia="ar-SA"/>
        </w:rPr>
        <w:t>:</w:t>
      </w:r>
    </w:p>
    <w:p w14:paraId="5F07F6E0" w14:textId="77777777" w:rsidR="000E73D8" w:rsidRDefault="000E73D8" w:rsidP="000E73D8">
      <w:pPr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22D5D3AA" w14:textId="3B8B033C" w:rsidR="000E73D8" w:rsidRPr="000E73D8" w:rsidRDefault="000E73D8" w:rsidP="000E73D8">
      <w:pPr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__________________________________</w:t>
      </w:r>
    </w:p>
    <w:p w14:paraId="0025DDE7" w14:textId="77777777" w:rsidR="000E73D8" w:rsidRPr="000E73D8" w:rsidRDefault="000E73D8" w:rsidP="000E73D8">
      <w:pPr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Nazwa </w:t>
      </w:r>
    </w:p>
    <w:p w14:paraId="47BEA2C9" w14:textId="77777777" w:rsidR="000E73D8" w:rsidRPr="000E73D8" w:rsidRDefault="000E73D8" w:rsidP="000E73D8">
      <w:pPr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__________________________________</w:t>
      </w:r>
    </w:p>
    <w:p w14:paraId="7777D7E1" w14:textId="77777777" w:rsidR="000E73D8" w:rsidRPr="000E73D8" w:rsidRDefault="000E73D8" w:rsidP="000E73D8">
      <w:pPr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Adres </w:t>
      </w:r>
    </w:p>
    <w:p w14:paraId="4BA1B951" w14:textId="381FEB1A" w:rsidR="000E73D8" w:rsidRPr="000E73D8" w:rsidRDefault="000E73D8" w:rsidP="000E73D8">
      <w:pPr>
        <w:pStyle w:val="Nagwek1"/>
        <w:spacing w:line="276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0E73D8">
        <w:rPr>
          <w:rFonts w:ascii="Times New Roman" w:hAnsi="Times New Roman"/>
          <w:color w:val="000000" w:themeColor="text1"/>
          <w:sz w:val="20"/>
          <w:szCs w:val="20"/>
          <w:lang w:eastAsia="ar-SA"/>
        </w:rPr>
        <w:t>OŚWIADCZENIE</w:t>
      </w:r>
    </w:p>
    <w:p w14:paraId="164F2588" w14:textId="77777777" w:rsidR="000E73D8" w:rsidRPr="000E73D8" w:rsidRDefault="000E73D8" w:rsidP="000E73D8">
      <w:pPr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0D448FFD" w14:textId="639893E7" w:rsidR="005014FD" w:rsidRDefault="000E73D8" w:rsidP="005014FD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/>
        </w:rPr>
      </w:pPr>
      <w:r w:rsidRPr="000E73D8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Na podstawie art. 125 ust. 1 ustawy Pzp, </w:t>
      </w:r>
      <w:r w:rsidRPr="000E73D8">
        <w:rPr>
          <w:rFonts w:ascii="Times New Roman" w:hAnsi="Times New Roman" w:cs="Times New Roman"/>
          <w:sz w:val="20"/>
          <w:szCs w:val="20"/>
        </w:rPr>
        <w:t>składane w</w:t>
      </w:r>
      <w:r w:rsidRPr="000E73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73D8">
        <w:rPr>
          <w:rFonts w:ascii="Times New Roman" w:hAnsi="Times New Roman" w:cs="Times New Roman"/>
          <w:bCs/>
          <w:sz w:val="20"/>
          <w:szCs w:val="20"/>
        </w:rPr>
        <w:t xml:space="preserve">postępowania o udzielenie zamówienia publicznego pn. </w:t>
      </w:r>
      <w:r w:rsidR="00FF4C04" w:rsidRPr="00FF4C0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Część nr </w:t>
      </w:r>
      <w:r w:rsidR="00857DE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F4C04" w:rsidRPr="00FF4C04">
        <w:rPr>
          <w:rFonts w:ascii="Times New Roman" w:hAnsi="Times New Roman" w:cs="Times New Roman"/>
          <w:b/>
          <w:bCs/>
          <w:sz w:val="20"/>
          <w:szCs w:val="20"/>
        </w:rPr>
        <w:t xml:space="preserve"> zamówienia </w:t>
      </w:r>
      <w:r w:rsidR="001F5A1F" w:rsidRPr="001F5A1F">
        <w:rPr>
          <w:rFonts w:ascii="Times New Roman" w:hAnsi="Times New Roman" w:cs="Times New Roman"/>
          <w:b/>
          <w:bCs/>
          <w:sz w:val="20"/>
          <w:szCs w:val="20"/>
        </w:rPr>
        <w:t>miniPAKT – wyposażenie Gminnego Centrum Multimedialnego w Jedwabnie</w:t>
      </w:r>
      <w:r w:rsidR="005014F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014FD">
        <w:rPr>
          <w:rFonts w:ascii="Times New Roman" w:hAnsi="Times New Roman" w:cs="Times New Roman"/>
          <w:sz w:val="20"/>
          <w:szCs w:val="20"/>
        </w:rPr>
        <w:t xml:space="preserve"> </w:t>
      </w:r>
      <w:r w:rsidR="005014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 ref.: </w:t>
      </w:r>
      <w:r w:rsidR="001F5A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ROŚ.271.15.2023.D</w:t>
      </w:r>
    </w:p>
    <w:p w14:paraId="5906569F" w14:textId="1A549688" w:rsidR="000E73D8" w:rsidRDefault="000E73D8" w:rsidP="000E73D8">
      <w:pPr>
        <w:spacing w:line="276" w:lineRule="auto"/>
        <w:rPr>
          <w:rFonts w:ascii="Times New Roman" w:eastAsia="Arial Unicode MS" w:hAnsi="Times New Roman" w:cs="Times New Roman"/>
          <w:iCs/>
          <w:color w:val="auto"/>
          <w:kern w:val="1"/>
          <w:sz w:val="20"/>
          <w:szCs w:val="20"/>
          <w:lang w:eastAsia="hi-IN" w:bidi="hi-IN"/>
        </w:rPr>
      </w:pPr>
    </w:p>
    <w:p w14:paraId="2828F2C6" w14:textId="77777777" w:rsidR="000E73D8" w:rsidRDefault="000E73D8" w:rsidP="000E73D8">
      <w:pPr>
        <w:spacing w:line="276" w:lineRule="auto"/>
        <w:rPr>
          <w:rFonts w:ascii="Times New Roman" w:eastAsia="Arial Unicode MS" w:hAnsi="Times New Roman" w:cs="Times New Roman"/>
          <w:iCs/>
          <w:color w:val="auto"/>
          <w:kern w:val="1"/>
          <w:sz w:val="20"/>
          <w:szCs w:val="20"/>
          <w:lang w:eastAsia="hi-IN" w:bidi="hi-IN"/>
        </w:rPr>
      </w:pPr>
    </w:p>
    <w:p w14:paraId="7F449297" w14:textId="77777777" w:rsidR="000E73D8" w:rsidRPr="000E73D8" w:rsidRDefault="000E73D8" w:rsidP="00490A3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Oświadczam, że spełniam/y warunki udziału w postępowaniu określone przez Zamawiającego w rozdziale VI pkt 1 ppkt 4 Specyfikacji Warunków Zamówienia.</w:t>
      </w:r>
    </w:p>
    <w:p w14:paraId="388C8283" w14:textId="77777777" w:rsidR="000E73D8" w:rsidRPr="000E73D8" w:rsidRDefault="000E73D8" w:rsidP="00490A3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/>
        </w:rPr>
        <w:t>Oświadczam, że nie zachodzą w stosunku do mnie/nas przesłanki wykluczenia z postępowania na podstawie art.  7 ust. 1 ustawy z dnia 13 kwietnia 2022 r.</w:t>
      </w:r>
      <w:r w:rsidRPr="000E73D8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0E73D8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ar-SA"/>
        </w:rPr>
        <w:t>(Dz.U. 2022, poz. 835 ze zm.).</w:t>
      </w:r>
    </w:p>
    <w:p w14:paraId="4AB43FCB" w14:textId="77777777" w:rsidR="000E73D8" w:rsidRPr="000E73D8" w:rsidRDefault="000E73D8" w:rsidP="00490A3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/>
        </w:rPr>
        <w:t>Oświadczam, że nie podlegam/y wykluczeniu z postępowania na podstawie art. 108 ust. 1 oraz 109 ust. 1 pkt 4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/>
        </w:rPr>
        <w:t xml:space="preserve"> i 6</w:t>
      </w:r>
      <w:r w:rsidRPr="000E73D8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/>
        </w:rPr>
        <w:t xml:space="preserve"> ustawy Pzp</w:t>
      </w:r>
      <w:r w:rsidRPr="000E73D8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ar-SA"/>
        </w:rPr>
        <w:t>1</w:t>
      </w:r>
      <w:r w:rsidRPr="000E73D8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/>
        </w:rPr>
        <w:t>.</w:t>
      </w:r>
    </w:p>
    <w:p w14:paraId="5D4A0108" w14:textId="77777777" w:rsidR="00490A3B" w:rsidRDefault="000E73D8" w:rsidP="00490A3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/>
        </w:rPr>
        <w:t>Oświadczam, że zachodzą w stosunku do mnie/nas podstawy wykluczenia z postępowania na podstawie art. ___ ustawy Pzp.</w:t>
      </w:r>
      <w:r w:rsidRPr="000E73D8">
        <w:rPr>
          <w:rStyle w:val="Odwoanieprzypisudolnego"/>
          <w:rFonts w:ascii="Times New Roman" w:eastAsia="Times New Roman" w:hAnsi="Times New Roman" w:cs="Times New Roman"/>
          <w:bCs/>
          <w:color w:val="auto"/>
          <w:sz w:val="20"/>
          <w:szCs w:val="20"/>
          <w:lang w:eastAsia="ar-SA"/>
        </w:rPr>
        <w:footnoteReference w:id="1"/>
      </w:r>
      <w:r w:rsidRPr="000E73D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</w:t>
      </w:r>
    </w:p>
    <w:p w14:paraId="2449CA59" w14:textId="77777777" w:rsidR="00490A3B" w:rsidRDefault="000E73D8" w:rsidP="00490A3B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ar-SA"/>
        </w:rPr>
        <w:t>/należy podać mającą zastosowanie podstawę wykluczenia spośród wymienionych w art. 108 ust. 1 pkt 1,2,5 lub art. 109 ust.1 pkt 4 ustawy Pzp/</w:t>
      </w:r>
    </w:p>
    <w:p w14:paraId="7630499F" w14:textId="3DE48E46" w:rsidR="000E73D8" w:rsidRPr="000E73D8" w:rsidRDefault="000E73D8" w:rsidP="00490A3B">
      <w:pPr>
        <w:pStyle w:val="Akapitzlist"/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/>
        </w:rPr>
        <w:t>Jednocześnie oświadczam, że w związku z ww. okolicznością na podstawie art. 110 ust. 2 ustawy Pzp podjąłem/podjęliśmy następujące czynności _____</w:t>
      </w:r>
      <w:r w:rsidRPr="000E73D8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ar-SA"/>
        </w:rPr>
        <w:t>1</w:t>
      </w:r>
    </w:p>
    <w:p w14:paraId="358550B9" w14:textId="77777777" w:rsidR="000E73D8" w:rsidRPr="000E73D8" w:rsidRDefault="000E73D8" w:rsidP="000E73D8">
      <w:pPr>
        <w:spacing w:line="276" w:lineRule="auto"/>
        <w:ind w:left="708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0E73D8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ar-SA"/>
        </w:rPr>
        <w:t>/należy wymienić wszystkie podjęte przez wykonawcę czynności</w:t>
      </w:r>
      <w:bookmarkEnd w:id="0"/>
      <w:r w:rsidRPr="000E73D8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; </w:t>
      </w:r>
      <w:r w:rsidRPr="000E73D8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ar-SA"/>
        </w:rPr>
        <w:t>Wykonawca nie podlega wykluczeniu w okolicznościach określonych w art. 108 ust. 1 pkt 1, 2 i 5 lub art. 109 ust. 1 pkt 4 ustawy Pzp, jeżeli udowodni Zamawiającemu, że spełnił łącznie przesłanki, o których mowa art. 110 ust. 2 ustawy Pzp/</w:t>
      </w:r>
    </w:p>
    <w:p w14:paraId="56769BB4" w14:textId="77777777" w:rsidR="000E73D8" w:rsidRPr="000E73D8" w:rsidRDefault="000E73D8" w:rsidP="000E73D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4E7FBEA" w14:textId="77777777" w:rsidR="000E73D8" w:rsidRDefault="000E73D8" w:rsidP="000E73D8">
      <w:pPr>
        <w:widowControl/>
        <w:tabs>
          <w:tab w:val="left" w:pos="5103"/>
        </w:tabs>
        <w:autoSpaceDN/>
        <w:textAlignment w:val="auto"/>
        <w:rPr>
          <w:rFonts w:ascii="Times New Roman" w:eastAsia="Times New Roman" w:hAnsi="Times New Roman" w:cs="Times New Roman"/>
          <w:i/>
          <w:color w:val="auto"/>
          <w:sz w:val="18"/>
          <w:szCs w:val="18"/>
          <w:highlight w:val="lightGray"/>
          <w:lang w:eastAsia="ar-SA"/>
        </w:rPr>
      </w:pPr>
    </w:p>
    <w:p w14:paraId="71B50716" w14:textId="77777777" w:rsidR="000E73D8" w:rsidRDefault="000E73D8" w:rsidP="000E73D8">
      <w:pPr>
        <w:widowControl/>
        <w:tabs>
          <w:tab w:val="left" w:pos="5103"/>
        </w:tabs>
        <w:autoSpaceDN/>
        <w:textAlignment w:val="auto"/>
        <w:rPr>
          <w:rFonts w:ascii="Times New Roman" w:eastAsia="Times New Roman" w:hAnsi="Times New Roman" w:cs="Times New Roman"/>
          <w:i/>
          <w:color w:val="auto"/>
          <w:sz w:val="18"/>
          <w:szCs w:val="18"/>
          <w:highlight w:val="lightGray"/>
          <w:lang w:eastAsia="ar-SA"/>
        </w:rPr>
      </w:pPr>
    </w:p>
    <w:p w14:paraId="0284172F" w14:textId="77777777" w:rsidR="000E73D8" w:rsidRDefault="000E73D8" w:rsidP="000E73D8">
      <w:pPr>
        <w:widowControl/>
        <w:tabs>
          <w:tab w:val="left" w:pos="5103"/>
        </w:tabs>
        <w:autoSpaceDN/>
        <w:textAlignment w:val="auto"/>
        <w:rPr>
          <w:rFonts w:ascii="Times New Roman" w:eastAsia="Times New Roman" w:hAnsi="Times New Roman" w:cs="Times New Roman"/>
          <w:i/>
          <w:color w:val="auto"/>
          <w:sz w:val="18"/>
          <w:szCs w:val="18"/>
          <w:highlight w:val="lightGray"/>
          <w:lang w:eastAsia="ar-SA"/>
        </w:rPr>
      </w:pPr>
    </w:p>
    <w:p w14:paraId="0848E07F" w14:textId="48DDDD6A" w:rsidR="000E73D8" w:rsidRPr="005F1B92" w:rsidRDefault="000E73D8" w:rsidP="000E73D8">
      <w:pPr>
        <w:widowControl/>
        <w:tabs>
          <w:tab w:val="left" w:pos="5103"/>
        </w:tabs>
        <w:autoSpaceDN/>
        <w:textAlignment w:val="auto"/>
        <w:rPr>
          <w:rFonts w:ascii="Times New Roman" w:eastAsia="Times New Roman" w:hAnsi="Times New Roman" w:cs="Times New Roman"/>
          <w:i/>
          <w:sz w:val="18"/>
          <w:szCs w:val="18"/>
          <w:highlight w:val="lightGray"/>
          <w:lang w:eastAsia="ar-SA"/>
        </w:rPr>
      </w:pPr>
      <w:r w:rsidRPr="005F1B92">
        <w:rPr>
          <w:rFonts w:ascii="Times New Roman" w:eastAsia="Times New Roman" w:hAnsi="Times New Roman" w:cs="Times New Roman"/>
          <w:i/>
          <w:color w:val="auto"/>
          <w:sz w:val="18"/>
          <w:szCs w:val="18"/>
          <w:highlight w:val="lightGray"/>
          <w:lang w:eastAsia="ar-SA"/>
        </w:rPr>
        <w:t xml:space="preserve">dokument </w:t>
      </w: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highlight w:val="lightGray"/>
          <w:lang w:eastAsia="ar-SA"/>
        </w:rPr>
        <w:t xml:space="preserve">przedkłada się w postaci elektronicznej opatrzony </w:t>
      </w:r>
      <w:r w:rsidRPr="005F1B92">
        <w:rPr>
          <w:rFonts w:ascii="Times New Roman" w:eastAsia="Times New Roman" w:hAnsi="Times New Roman" w:cs="Times New Roman"/>
          <w:i/>
          <w:color w:val="auto"/>
          <w:sz w:val="18"/>
          <w:szCs w:val="18"/>
          <w:highlight w:val="lightGray"/>
          <w:lang w:eastAsia="ar-SA"/>
        </w:rPr>
        <w:t>kwalifikowanym podpisem elektronicznym</w:t>
      </w: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highlight w:val="lightGray"/>
          <w:lang w:eastAsia="ar-SA"/>
        </w:rPr>
        <w:t>, podpisem zaufanym lub podpisem osobistym</w:t>
      </w:r>
    </w:p>
    <w:p w14:paraId="7A59E402" w14:textId="77777777" w:rsidR="000E73D8" w:rsidRPr="000E73D8" w:rsidRDefault="000E73D8" w:rsidP="000E73D8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</w:pPr>
    </w:p>
    <w:p w14:paraId="4BA1B24F" w14:textId="77777777" w:rsidR="00B342ED" w:rsidRPr="000E73D8" w:rsidRDefault="00B342ED" w:rsidP="000E73D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B342ED" w:rsidRPr="000E73D8" w:rsidSect="005F7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8086" w14:textId="77777777" w:rsidR="00E137A6" w:rsidRDefault="00E137A6" w:rsidP="002F1F60">
      <w:r>
        <w:separator/>
      </w:r>
    </w:p>
  </w:endnote>
  <w:endnote w:type="continuationSeparator" w:id="0">
    <w:p w14:paraId="2E1574A4" w14:textId="77777777" w:rsidR="00E137A6" w:rsidRDefault="00E137A6" w:rsidP="002F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AB05" w14:textId="77777777" w:rsidR="008E246C" w:rsidRDefault="008E24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7462" w14:textId="77777777" w:rsidR="008E246C" w:rsidRDefault="008E24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F539" w14:textId="77777777" w:rsidR="008E246C" w:rsidRDefault="008E2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D542" w14:textId="77777777" w:rsidR="00E137A6" w:rsidRDefault="00E137A6" w:rsidP="002F1F60">
      <w:r>
        <w:separator/>
      </w:r>
    </w:p>
  </w:footnote>
  <w:footnote w:type="continuationSeparator" w:id="0">
    <w:p w14:paraId="7570F0A7" w14:textId="77777777" w:rsidR="00E137A6" w:rsidRDefault="00E137A6" w:rsidP="002F1F60">
      <w:r>
        <w:continuationSeparator/>
      </w:r>
    </w:p>
  </w:footnote>
  <w:footnote w:id="1">
    <w:p w14:paraId="658D16F6" w14:textId="77777777" w:rsidR="000E73D8" w:rsidRPr="000E73D8" w:rsidRDefault="000E73D8" w:rsidP="000E73D8">
      <w:pPr>
        <w:pStyle w:val="Tekstprzypisudolnego"/>
        <w:rPr>
          <w:rFonts w:ascii="Times New Roman" w:hAnsi="Times New Roman" w:cs="Times New Roman"/>
          <w:i/>
          <w:iCs/>
          <w:sz w:val="16"/>
          <w:szCs w:val="16"/>
        </w:rPr>
      </w:pPr>
      <w:r w:rsidRPr="000E73D8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0E73D8">
        <w:rPr>
          <w:rFonts w:ascii="Times New Roman" w:hAnsi="Times New Roman" w:cs="Times New Roman"/>
          <w:i/>
          <w:iCs/>
          <w:sz w:val="16"/>
          <w:szCs w:val="16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FEEE" w14:textId="77777777" w:rsidR="008E246C" w:rsidRDefault="008E24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87A4" w14:textId="19F9C1B8" w:rsidR="002F1F60" w:rsidRDefault="008E246C">
    <w:pPr>
      <w:pStyle w:val="Nagwek"/>
    </w:pPr>
    <w:r>
      <w:rPr>
        <w:noProof/>
      </w:rPr>
      <w:drawing>
        <wp:inline distT="0" distB="0" distL="0" distR="0" wp14:anchorId="1D8963FF" wp14:editId="10C6C0DF">
          <wp:extent cx="5727700" cy="478155"/>
          <wp:effectExtent l="0" t="0" r="6350" b="0"/>
          <wp:docPr id="142879964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799640" name="Obraz 14287996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B694" w14:textId="77777777" w:rsidR="008E246C" w:rsidRDefault="008E24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111B"/>
    <w:multiLevelType w:val="multilevel"/>
    <w:tmpl w:val="6B60CCDE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B2C6BA9"/>
    <w:multiLevelType w:val="multilevel"/>
    <w:tmpl w:val="FC640B86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06476"/>
    <w:multiLevelType w:val="hybridMultilevel"/>
    <w:tmpl w:val="076AED30"/>
    <w:lvl w:ilvl="0" w:tplc="E0F2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348C"/>
    <w:multiLevelType w:val="hybridMultilevel"/>
    <w:tmpl w:val="5AF4D266"/>
    <w:lvl w:ilvl="0" w:tplc="5268EC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3759">
    <w:abstractNumId w:val="0"/>
  </w:num>
  <w:num w:numId="2" w16cid:durableId="1766265599">
    <w:abstractNumId w:val="1"/>
  </w:num>
  <w:num w:numId="3" w16cid:durableId="235408779">
    <w:abstractNumId w:val="2"/>
  </w:num>
  <w:num w:numId="4" w16cid:durableId="39523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60"/>
    <w:rsid w:val="000118E3"/>
    <w:rsid w:val="00023404"/>
    <w:rsid w:val="00036E0D"/>
    <w:rsid w:val="00067CEB"/>
    <w:rsid w:val="00091884"/>
    <w:rsid w:val="000E62C7"/>
    <w:rsid w:val="000E71CA"/>
    <w:rsid w:val="000E73D8"/>
    <w:rsid w:val="001426F6"/>
    <w:rsid w:val="001961EF"/>
    <w:rsid w:val="001B1E3F"/>
    <w:rsid w:val="001F5A1F"/>
    <w:rsid w:val="002A23DF"/>
    <w:rsid w:val="002C7783"/>
    <w:rsid w:val="002F1F60"/>
    <w:rsid w:val="0037255B"/>
    <w:rsid w:val="00396CBF"/>
    <w:rsid w:val="00474CD5"/>
    <w:rsid w:val="00490A3B"/>
    <w:rsid w:val="004C063E"/>
    <w:rsid w:val="004D3B46"/>
    <w:rsid w:val="005014FD"/>
    <w:rsid w:val="00560BAB"/>
    <w:rsid w:val="005F7618"/>
    <w:rsid w:val="006246F3"/>
    <w:rsid w:val="0063418C"/>
    <w:rsid w:val="00654198"/>
    <w:rsid w:val="006D490E"/>
    <w:rsid w:val="007442D4"/>
    <w:rsid w:val="007E6CDA"/>
    <w:rsid w:val="00800851"/>
    <w:rsid w:val="00820B81"/>
    <w:rsid w:val="00821B21"/>
    <w:rsid w:val="00857DEB"/>
    <w:rsid w:val="00875E89"/>
    <w:rsid w:val="00876F49"/>
    <w:rsid w:val="008E246C"/>
    <w:rsid w:val="008E60B6"/>
    <w:rsid w:val="00935F5B"/>
    <w:rsid w:val="00975860"/>
    <w:rsid w:val="00A31E76"/>
    <w:rsid w:val="00A42FAD"/>
    <w:rsid w:val="00A818B7"/>
    <w:rsid w:val="00B342ED"/>
    <w:rsid w:val="00C0417B"/>
    <w:rsid w:val="00C7036C"/>
    <w:rsid w:val="00C72D2B"/>
    <w:rsid w:val="00C80071"/>
    <w:rsid w:val="00C9535F"/>
    <w:rsid w:val="00C9669F"/>
    <w:rsid w:val="00CB410E"/>
    <w:rsid w:val="00CD58E0"/>
    <w:rsid w:val="00D30B6D"/>
    <w:rsid w:val="00D45DF7"/>
    <w:rsid w:val="00D81DA0"/>
    <w:rsid w:val="00D93A5F"/>
    <w:rsid w:val="00D9565C"/>
    <w:rsid w:val="00DD0ED8"/>
    <w:rsid w:val="00DD4755"/>
    <w:rsid w:val="00DF55F3"/>
    <w:rsid w:val="00E137A6"/>
    <w:rsid w:val="00E17EB5"/>
    <w:rsid w:val="00E474D1"/>
    <w:rsid w:val="00FF43D3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EE80"/>
  <w15:chartTrackingRefBased/>
  <w15:docId w15:val="{604A8965-6452-0340-9B03-E6F6B3CC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F1F60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73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ormalny PDST,lp1,Preambuła,HŁ_Bullet1"/>
    <w:basedOn w:val="Normalny"/>
    <w:uiPriority w:val="34"/>
    <w:qFormat/>
    <w:rsid w:val="002F1F60"/>
    <w:pPr>
      <w:ind w:left="720"/>
    </w:pPr>
  </w:style>
  <w:style w:type="paragraph" w:customStyle="1" w:styleId="Tekstpodstawowy2">
    <w:name w:val="Tekst podstawowy2"/>
    <w:basedOn w:val="Normalny"/>
    <w:rsid w:val="002F1F60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1F6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F60"/>
    <w:rPr>
      <w:rFonts w:ascii="Courier New" w:eastAsia="Courier New" w:hAnsi="Courier New" w:cs="Courier New"/>
      <w:color w:val="00000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F1F6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F60"/>
    <w:rPr>
      <w:rFonts w:ascii="Courier New" w:eastAsia="Courier New" w:hAnsi="Courier New" w:cs="Courier New"/>
      <w:color w:val="000000"/>
      <w:lang w:val="pl-PL" w:eastAsia="pl-PL"/>
    </w:rPr>
  </w:style>
  <w:style w:type="character" w:customStyle="1" w:styleId="Bodytext">
    <w:name w:val="Body text_"/>
    <w:link w:val="Tekstpodstawowy1"/>
    <w:rsid w:val="002F1F60"/>
    <w:rPr>
      <w:rFonts w:ascii="Times New Roman" w:eastAsia="Times New Roman" w:hAnsi="Times New Roman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F1F60"/>
    <w:pPr>
      <w:shd w:val="clear" w:color="auto" w:fill="FFFFFF"/>
      <w:suppressAutoHyphens w:val="0"/>
      <w:autoSpaceDN/>
      <w:spacing w:before="540" w:after="780" w:line="0" w:lineRule="atLeast"/>
      <w:textAlignment w:val="auto"/>
    </w:pPr>
    <w:rPr>
      <w:rFonts w:ascii="Times New Roman" w:eastAsia="Times New Roman" w:hAnsi="Times New Roman" w:cstheme="minorBidi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DA0"/>
    <w:pPr>
      <w:widowControl/>
      <w:autoSpaceDN/>
      <w:spacing w:before="60"/>
      <w:jc w:val="both"/>
      <w:textAlignment w:val="auto"/>
    </w:pPr>
    <w:rPr>
      <w:rFonts w:ascii="Arial Narrow" w:eastAsia="Times New Roman" w:hAnsi="Arial Narrow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DA0"/>
    <w:rPr>
      <w:rFonts w:ascii="Arial Narrow" w:eastAsia="Times New Roman" w:hAnsi="Arial Narrow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73D8"/>
    <w:rPr>
      <w:rFonts w:ascii="Cambria" w:eastAsia="Times New Roman" w:hAnsi="Cambria" w:cs="Times New Roman"/>
      <w:b/>
      <w:bCs/>
      <w:color w:val="365F91"/>
      <w:sz w:val="28"/>
      <w:szCs w:val="28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E73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73D8"/>
    <w:rPr>
      <w:rFonts w:ascii="Courier New" w:eastAsia="Courier New" w:hAnsi="Courier New" w:cs="Courier New"/>
      <w:color w:val="000000"/>
      <w:sz w:val="20"/>
      <w:szCs w:val="20"/>
      <w:lang w:val="pl-PL" w:eastAsia="pl-PL"/>
    </w:rPr>
  </w:style>
  <w:style w:type="character" w:styleId="Odwoanieprzypisudolnego">
    <w:name w:val="footnote reference"/>
    <w:rsid w:val="000E73D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COMITE: Kinga Witajewska</dc:creator>
  <cp:keywords/>
  <dc:description/>
  <cp:lastModifiedBy>l.karwaszewska</cp:lastModifiedBy>
  <cp:revision>3</cp:revision>
  <cp:lastPrinted>2022-10-26T10:14:00Z</cp:lastPrinted>
  <dcterms:created xsi:type="dcterms:W3CDTF">2023-11-14T06:35:00Z</dcterms:created>
  <dcterms:modified xsi:type="dcterms:W3CDTF">2023-11-14T18:51:00Z</dcterms:modified>
</cp:coreProperties>
</file>