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B4C397" w14:textId="77777777" w:rsidR="00722962" w:rsidRDefault="00722962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Załącznik nr 1 do SWZ</w:t>
      </w:r>
    </w:p>
    <w:p w14:paraId="10FDC2A4" w14:textId="77777777" w:rsidR="00E60FD4" w:rsidRPr="00722962" w:rsidRDefault="00E60FD4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</w:p>
    <w:p w14:paraId="7A585C55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529" w:firstLine="7"/>
        <w:jc w:val="center"/>
        <w:rPr>
          <w:rFonts w:ascii="Arial" w:hAnsi="Arial" w:cs="Arial"/>
          <w:b/>
          <w:bCs/>
          <w:lang w:eastAsia="pl-PL"/>
        </w:rPr>
      </w:pPr>
      <w:r w:rsidRPr="00415A5C">
        <w:rPr>
          <w:rFonts w:ascii="Arial" w:hAnsi="Arial" w:cs="Arial"/>
          <w:b/>
          <w:bCs/>
          <w:lang w:eastAsia="pl-PL"/>
        </w:rPr>
        <w:t>MIASTO BIELSK PODLASKI</w:t>
      </w:r>
    </w:p>
    <w:p w14:paraId="5D41E5CD" w14:textId="77777777" w:rsidR="009A5773" w:rsidRPr="00415A5C" w:rsidRDefault="00722962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 w:rsidRPr="00415A5C">
        <w:rPr>
          <w:rFonts w:ascii="Arial" w:hAnsi="Arial" w:cs="Arial"/>
          <w:b/>
          <w:bCs/>
          <w:lang w:eastAsia="pl-PL"/>
        </w:rPr>
        <w:t>ul. Kopernika 1,</w:t>
      </w:r>
    </w:p>
    <w:p w14:paraId="2ADB171A" w14:textId="1B95CF64" w:rsidR="00722962" w:rsidRPr="00415A5C" w:rsidRDefault="00722962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 w:rsidRPr="00415A5C">
        <w:rPr>
          <w:rFonts w:ascii="Arial" w:hAnsi="Arial" w:cs="Arial"/>
          <w:b/>
          <w:bCs/>
          <w:lang w:eastAsia="pl-PL"/>
        </w:rPr>
        <w:t>17-100 Bielsk Podlaski</w:t>
      </w:r>
    </w:p>
    <w:p w14:paraId="3211FB6A" w14:textId="57485EB0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  <w:r w:rsidRPr="00415A5C">
        <w:rPr>
          <w:rFonts w:ascii="Arial" w:hAnsi="Arial" w:cs="Arial"/>
          <w:b/>
          <w:lang w:eastAsia="pl-PL"/>
        </w:rPr>
        <w:t>Izp.271.</w:t>
      </w:r>
      <w:r w:rsidR="007D74AE" w:rsidRPr="00415A5C">
        <w:rPr>
          <w:rFonts w:ascii="Arial" w:hAnsi="Arial" w:cs="Arial"/>
          <w:b/>
          <w:lang w:eastAsia="pl-PL"/>
        </w:rPr>
        <w:t>33</w:t>
      </w:r>
      <w:r w:rsidRPr="00415A5C">
        <w:rPr>
          <w:rFonts w:ascii="Arial" w:hAnsi="Arial" w:cs="Arial"/>
          <w:b/>
          <w:lang w:eastAsia="pl-PL"/>
        </w:rPr>
        <w:t>.2024</w:t>
      </w:r>
    </w:p>
    <w:p w14:paraId="76E6E978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415A5C">
        <w:rPr>
          <w:rFonts w:ascii="Arial" w:hAnsi="Arial" w:cs="Arial"/>
          <w:b/>
          <w:sz w:val="22"/>
          <w:szCs w:val="22"/>
          <w:lang w:eastAsia="pl-PL"/>
        </w:rPr>
        <w:t>FORMULARZ OFERTOWY</w:t>
      </w:r>
    </w:p>
    <w:p w14:paraId="3C6AB390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pl-PL"/>
        </w:rPr>
      </w:pPr>
    </w:p>
    <w:p w14:paraId="64776723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iCs/>
          <w:lang w:eastAsia="pl-PL"/>
        </w:rPr>
        <w:t>NAZWA WYKONAWCY ……………………………………………………………………………………</w:t>
      </w:r>
    </w:p>
    <w:p w14:paraId="53BCA306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Siedziba (adres) Wykonawcy</w:t>
      </w:r>
      <w:r w:rsidRPr="00415A5C">
        <w:rPr>
          <w:rFonts w:ascii="Arial" w:hAnsi="Arial" w:cs="Arial"/>
          <w:b/>
          <w:lang w:eastAsia="pl-PL"/>
        </w:rPr>
        <w:t xml:space="preserve">  </w:t>
      </w:r>
      <w:r w:rsidRPr="00415A5C">
        <w:rPr>
          <w:rFonts w:ascii="Arial" w:hAnsi="Arial" w:cs="Arial"/>
          <w:bCs/>
          <w:iCs/>
          <w:lang w:eastAsia="pl-PL"/>
        </w:rPr>
        <w:t>……………………………………………………………………………</w:t>
      </w:r>
    </w:p>
    <w:p w14:paraId="1A6F6772" w14:textId="4BCBF4FB" w:rsidR="00722962" w:rsidRPr="00415A5C" w:rsidRDefault="00722962" w:rsidP="009A5773">
      <w:pPr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NIP ……..…………… REGON ………………</w:t>
      </w:r>
      <w:r w:rsidR="009A5773" w:rsidRPr="00415A5C">
        <w:rPr>
          <w:rFonts w:ascii="Arial" w:hAnsi="Arial" w:cs="Arial"/>
          <w:lang w:eastAsia="pl-PL"/>
        </w:rPr>
        <w:t xml:space="preserve"> </w:t>
      </w:r>
      <w:r w:rsidRPr="00415A5C">
        <w:rPr>
          <w:rFonts w:ascii="Arial" w:hAnsi="Arial" w:cs="Arial"/>
          <w:lang w:eastAsia="pl-PL"/>
        </w:rPr>
        <w:t>tel. …………..….……… e-mail: ……………………</w:t>
      </w:r>
    </w:p>
    <w:p w14:paraId="3EE0528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ECB2E9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Rodzaj Wykonawcy*: </w:t>
      </w:r>
    </w:p>
    <w:p w14:paraId="13C7CC2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mikroprzedsiębiorstwo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72F081F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małe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FB77DC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średnie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D6053D2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jednoosobowa działalność gospodarcza, </w:t>
      </w:r>
    </w:p>
    <w:p w14:paraId="437C58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osoba fizyczna nieprowadząca działalności gospodarczej, </w:t>
      </w:r>
    </w:p>
    <w:p w14:paraId="146310A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inny rodzaj.</w:t>
      </w:r>
    </w:p>
    <w:p w14:paraId="3782EA21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722962"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 w:rsidRPr="00722962">
        <w:rPr>
          <w:rFonts w:ascii="Arial" w:hAnsi="Arial" w:cs="Arial"/>
          <w:sz w:val="16"/>
          <w:szCs w:val="16"/>
          <w:lang w:eastAsia="pl-PL"/>
        </w:rPr>
        <w:t xml:space="preserve"> w rozumieniu ustawy z dnia 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6 marca 2018 r. </w:t>
      </w:r>
      <w:r w:rsidRPr="00722962">
        <w:rPr>
          <w:rFonts w:ascii="Arial" w:hAnsi="Arial" w:cs="Arial"/>
          <w:bCs/>
          <w:iCs/>
          <w:sz w:val="16"/>
          <w:szCs w:val="16"/>
          <w:lang w:eastAsia="pl-PL"/>
        </w:rPr>
        <w:t>Prawo przedsiębiorców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 (Dz.U. z 2023 r. poz. 221 ze zm.).</w:t>
      </w:r>
    </w:p>
    <w:p w14:paraId="345CB97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44332DD" w14:textId="77777777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Przystępując do udziału w postępowaniu o udzielenie zamówienia publicznego, prowadzonego w trybie podstawowym bez przeprowadzenia negocjacji pn. </w:t>
      </w:r>
    </w:p>
    <w:p w14:paraId="01032A12" w14:textId="77777777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4BDF2755" w14:textId="4CAB9B37" w:rsidR="00722962" w:rsidRPr="00415A5C" w:rsidRDefault="007D74AE" w:rsidP="007D74AE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 w:rsidRPr="00415A5C">
        <w:rPr>
          <w:rFonts w:ascii="Arial" w:eastAsia="Arial Narrow" w:hAnsi="Arial" w:cs="Arial"/>
          <w:b/>
          <w:bCs/>
          <w:color w:val="000000"/>
          <w:lang w:eastAsia="pl-PL"/>
        </w:rPr>
        <w:t>DOSTAWA OPROGRAMOWANIA, SPRZĘTU KOMPUTEROWEGO ORAZ USŁUGI SZKOLEŃ DLA PRACOWNIKÓW URZĘDU MIASTA, AUDYTÓW KRI, AKTUALIZACJI SYSTEMU ZARZĄDZANIA BEZPIECZEŃSTWEM INFORMACJI W TYM POLITYKI BEZPIECZEŃSTWA INFORMACJI W RAMACH PROJEKTU „CYBERBEZPIECZNY SAMORZĄD”</w:t>
      </w:r>
    </w:p>
    <w:p w14:paraId="1C4BB963" w14:textId="77777777" w:rsidR="007D74AE" w:rsidRPr="00415A5C" w:rsidRDefault="007D74AE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</w:p>
    <w:p w14:paraId="4AF4C3E4" w14:textId="3A7CFAFE" w:rsidR="00722962" w:rsidRPr="00415A5C" w:rsidRDefault="00722962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Oferuję wykonanie przedmiotu zamówienia zgodnie z wymogami i na zasadach określonych </w:t>
      </w:r>
      <w:r w:rsidRPr="00415A5C">
        <w:rPr>
          <w:rFonts w:ascii="Arial" w:hAnsi="Arial" w:cs="Arial"/>
          <w:lang w:eastAsia="pl-PL"/>
        </w:rPr>
        <w:br/>
        <w:t>w Specyfikacji Warunków Zamówienia (SWZ) i dokumentacji projektowej za</w:t>
      </w:r>
      <w:r w:rsidRPr="00415A5C">
        <w:rPr>
          <w:rFonts w:ascii="Arial" w:hAnsi="Arial" w:cs="Arial"/>
          <w:b/>
          <w:bCs/>
          <w:lang w:eastAsia="pl-PL"/>
        </w:rPr>
        <w:t xml:space="preserve"> cenę ofertową</w:t>
      </w:r>
      <w:r w:rsidRPr="00415A5C">
        <w:rPr>
          <w:rFonts w:ascii="Arial" w:hAnsi="Arial" w:cs="Arial"/>
          <w:lang w:eastAsia="pl-PL"/>
        </w:rPr>
        <w:t xml:space="preserve">: </w:t>
      </w:r>
    </w:p>
    <w:p w14:paraId="73D12676" w14:textId="2E510E5F" w:rsidR="007D74AE" w:rsidRPr="007D74AE" w:rsidRDefault="007D74AE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D74A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Zadanie nr 1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12"/>
        <w:gridCol w:w="2768"/>
        <w:gridCol w:w="838"/>
        <w:gridCol w:w="1916"/>
        <w:gridCol w:w="1072"/>
        <w:gridCol w:w="1916"/>
      </w:tblGrid>
      <w:tr w:rsidR="007D74AE" w14:paraId="25DD3FC5" w14:textId="77777777" w:rsidTr="007D74AE">
        <w:tc>
          <w:tcPr>
            <w:tcW w:w="612" w:type="dxa"/>
            <w:vAlign w:val="center"/>
          </w:tcPr>
          <w:p w14:paraId="2DD31CFA" w14:textId="412297F6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bookmarkStart w:id="0" w:name="_Hlk107388472"/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68" w:type="dxa"/>
            <w:vAlign w:val="center"/>
          </w:tcPr>
          <w:p w14:paraId="170B5DF1" w14:textId="7C61B460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838" w:type="dxa"/>
            <w:vAlign w:val="center"/>
          </w:tcPr>
          <w:p w14:paraId="59CF0A50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  <w:p w14:paraId="0E5F8C1E" w14:textId="029C6A02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916" w:type="dxa"/>
            <w:vAlign w:val="center"/>
          </w:tcPr>
          <w:p w14:paraId="2A1FA617" w14:textId="2C94BE4C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072" w:type="dxa"/>
            <w:vAlign w:val="center"/>
          </w:tcPr>
          <w:p w14:paraId="4EE4BC42" w14:textId="62D34382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Podatek VAT stawka</w:t>
            </w:r>
          </w:p>
        </w:tc>
        <w:tc>
          <w:tcPr>
            <w:tcW w:w="1916" w:type="dxa"/>
            <w:vAlign w:val="center"/>
          </w:tcPr>
          <w:p w14:paraId="1B339B65" w14:textId="4C008F2C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7D74AE" w14:paraId="666BB999" w14:textId="77777777" w:rsidTr="007D74AE">
        <w:tc>
          <w:tcPr>
            <w:tcW w:w="612" w:type="dxa"/>
            <w:vAlign w:val="center"/>
          </w:tcPr>
          <w:p w14:paraId="33E42662" w14:textId="6CEFCEBF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68" w:type="dxa"/>
            <w:vAlign w:val="center"/>
          </w:tcPr>
          <w:p w14:paraId="52A151D2" w14:textId="66A6FC0B" w:rsidR="007D74AE" w:rsidRP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Audyt SZBI</w:t>
            </w:r>
          </w:p>
        </w:tc>
        <w:tc>
          <w:tcPr>
            <w:tcW w:w="838" w:type="dxa"/>
            <w:vAlign w:val="center"/>
          </w:tcPr>
          <w:p w14:paraId="46803B07" w14:textId="14EB60CC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6" w:type="dxa"/>
            <w:vAlign w:val="center"/>
          </w:tcPr>
          <w:p w14:paraId="11CCC56D" w14:textId="028F175F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657ED881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77BE9BCB" w14:textId="3817009A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7FFC9F05" w14:textId="77777777" w:rsidTr="007D74AE">
        <w:tc>
          <w:tcPr>
            <w:tcW w:w="612" w:type="dxa"/>
            <w:vAlign w:val="center"/>
          </w:tcPr>
          <w:p w14:paraId="4DBC105A" w14:textId="46DB63FB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8" w:type="dxa"/>
            <w:vAlign w:val="center"/>
          </w:tcPr>
          <w:p w14:paraId="42CC2A81" w14:textId="7E8023D3" w:rsidR="007D74AE" w:rsidRP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Aktualizacja systemu zarządzania bezpieczeństwem informacji, w tym polityki bezpieczeństwa informacji</w:t>
            </w:r>
          </w:p>
        </w:tc>
        <w:tc>
          <w:tcPr>
            <w:tcW w:w="838" w:type="dxa"/>
            <w:vAlign w:val="center"/>
          </w:tcPr>
          <w:p w14:paraId="0B1932D0" w14:textId="24ED316D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2D878097" w14:textId="40655922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3BE42BBE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425CDFA5" w14:textId="4E44AE6B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38CF2BDF" w14:textId="77777777" w:rsidTr="007D74AE">
        <w:tc>
          <w:tcPr>
            <w:tcW w:w="612" w:type="dxa"/>
            <w:vAlign w:val="center"/>
          </w:tcPr>
          <w:p w14:paraId="196D7A1B" w14:textId="699771EB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68" w:type="dxa"/>
            <w:vAlign w:val="center"/>
          </w:tcPr>
          <w:p w14:paraId="17F217E1" w14:textId="53989A76" w:rsidR="007D74AE" w:rsidRP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Testy penetracyjne infrastruktury informatycznej</w:t>
            </w:r>
          </w:p>
        </w:tc>
        <w:tc>
          <w:tcPr>
            <w:tcW w:w="838" w:type="dxa"/>
            <w:vAlign w:val="center"/>
          </w:tcPr>
          <w:p w14:paraId="1DFB1D17" w14:textId="206A7E88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3D8AE3D0" w14:textId="60BF17A6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29D16201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14526A92" w14:textId="3B6EEEF1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490B5015" w14:textId="77777777" w:rsidTr="007D74AE">
        <w:tc>
          <w:tcPr>
            <w:tcW w:w="612" w:type="dxa"/>
            <w:vAlign w:val="center"/>
          </w:tcPr>
          <w:p w14:paraId="1BBC466D" w14:textId="71FA2720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68" w:type="dxa"/>
            <w:vAlign w:val="center"/>
          </w:tcPr>
          <w:p w14:paraId="20E69785" w14:textId="43AF1AA9" w:rsid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dla pracowników Urzędu</w:t>
            </w:r>
          </w:p>
        </w:tc>
        <w:tc>
          <w:tcPr>
            <w:tcW w:w="838" w:type="dxa"/>
            <w:vAlign w:val="center"/>
          </w:tcPr>
          <w:p w14:paraId="494F8D93" w14:textId="5145118D" w:rsid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0BF72C74" w14:textId="77777777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24710EC5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205070FD" w14:textId="77777777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48C5F25E" w14:textId="77777777" w:rsidTr="007D74AE">
        <w:tc>
          <w:tcPr>
            <w:tcW w:w="612" w:type="dxa"/>
            <w:vAlign w:val="center"/>
          </w:tcPr>
          <w:p w14:paraId="4EB0E1E0" w14:textId="24BBDFE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68" w:type="dxa"/>
            <w:vAlign w:val="center"/>
          </w:tcPr>
          <w:p w14:paraId="72D630D4" w14:textId="34CF69E3" w:rsid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z testami socjotechnicznymi dla pracowników</w:t>
            </w:r>
          </w:p>
        </w:tc>
        <w:tc>
          <w:tcPr>
            <w:tcW w:w="838" w:type="dxa"/>
            <w:vAlign w:val="center"/>
          </w:tcPr>
          <w:p w14:paraId="1E1C28C8" w14:textId="141DF0E0" w:rsid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39554C8F" w14:textId="77777777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1866E3DE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3E406DED" w14:textId="77777777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51BCED32" w14:textId="77777777" w:rsidTr="007D74AE">
        <w:tc>
          <w:tcPr>
            <w:tcW w:w="612" w:type="dxa"/>
            <w:vAlign w:val="center"/>
          </w:tcPr>
          <w:p w14:paraId="7ED2D2C3" w14:textId="56895C56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68" w:type="dxa"/>
            <w:vAlign w:val="center"/>
          </w:tcPr>
          <w:p w14:paraId="78EC915A" w14:textId="66F9E8B1" w:rsidR="007D74AE" w:rsidRPr="007D74AE" w:rsidRDefault="007D74AE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Szkolenie specjalistyczne dla kadry zarządzającej Urzędu z zakresu </w:t>
            </w:r>
            <w:r w:rsidR="009A5773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cyberbezpieczeństwa</w:t>
            </w:r>
          </w:p>
        </w:tc>
        <w:tc>
          <w:tcPr>
            <w:tcW w:w="838" w:type="dxa"/>
            <w:vAlign w:val="center"/>
          </w:tcPr>
          <w:p w14:paraId="67575055" w14:textId="50F822B6" w:rsidR="007D74AE" w:rsidRPr="007D74AE" w:rsidRDefault="004069C0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vAlign w:val="center"/>
          </w:tcPr>
          <w:p w14:paraId="2691161E" w14:textId="4597B068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vAlign w:val="center"/>
          </w:tcPr>
          <w:p w14:paraId="60D36502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vAlign w:val="center"/>
          </w:tcPr>
          <w:p w14:paraId="270A5072" w14:textId="60A97AA8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D74AE" w14:paraId="6B3A43AA" w14:textId="77777777" w:rsidTr="00B953C3">
        <w:trPr>
          <w:trHeight w:val="457"/>
        </w:trPr>
        <w:tc>
          <w:tcPr>
            <w:tcW w:w="4218" w:type="dxa"/>
            <w:gridSpan w:val="3"/>
            <w:shd w:val="clear" w:color="auto" w:fill="D9D9D9" w:themeFill="background1" w:themeFillShade="D9"/>
            <w:vAlign w:val="center"/>
          </w:tcPr>
          <w:p w14:paraId="4705027C" w14:textId="42FEB058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263D2451" w14:textId="77777777" w:rsidR="007D74AE" w:rsidRPr="007D74AE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shd w:val="clear" w:color="auto" w:fill="D9D9D9" w:themeFill="background1" w:themeFillShade="D9"/>
            <w:vAlign w:val="center"/>
          </w:tcPr>
          <w:p w14:paraId="12A70607" w14:textId="77777777" w:rsidR="007D74AE" w:rsidRPr="007D74AE" w:rsidRDefault="007D74AE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14:paraId="2C9F02C6" w14:textId="77777777" w:rsidR="007D74AE" w:rsidRPr="009A5773" w:rsidRDefault="007D74AE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B0BDDC4" w14:textId="77777777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</w:p>
    <w:bookmarkEnd w:id="0"/>
    <w:p w14:paraId="2E99DA13" w14:textId="4419C556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słownie złotych brutto: ……………………………………………………………………</w:t>
      </w:r>
    </w:p>
    <w:p w14:paraId="0E957D66" w14:textId="77777777" w:rsidR="00415A5C" w:rsidRDefault="00415A5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2F2DE626" w14:textId="77777777" w:rsidR="00415A5C" w:rsidRDefault="00415A5C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743923BA" w14:textId="17F86456" w:rsidR="009A5773" w:rsidRPr="007D74AE" w:rsidRDefault="009A5773" w:rsidP="009A5773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D74AE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Zadanie nr </w:t>
      </w:r>
      <w:r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2</w:t>
      </w:r>
    </w:p>
    <w:tbl>
      <w:tblPr>
        <w:tblStyle w:val="Tabela-Siatka"/>
        <w:tblW w:w="9354" w:type="dxa"/>
        <w:tblInd w:w="360" w:type="dxa"/>
        <w:tblLook w:val="04A0" w:firstRow="1" w:lastRow="0" w:firstColumn="1" w:lastColumn="0" w:noHBand="0" w:noVBand="1"/>
      </w:tblPr>
      <w:tblGrid>
        <w:gridCol w:w="612"/>
        <w:gridCol w:w="2992"/>
        <w:gridCol w:w="838"/>
        <w:gridCol w:w="8"/>
        <w:gridCol w:w="1908"/>
        <w:gridCol w:w="8"/>
        <w:gridCol w:w="1064"/>
        <w:gridCol w:w="8"/>
        <w:gridCol w:w="1908"/>
        <w:gridCol w:w="8"/>
      </w:tblGrid>
      <w:tr w:rsidR="009A5773" w14:paraId="65930347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F1C7DE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92" w:type="dxa"/>
            <w:vAlign w:val="center"/>
          </w:tcPr>
          <w:p w14:paraId="1316A69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838" w:type="dxa"/>
            <w:vAlign w:val="center"/>
          </w:tcPr>
          <w:p w14:paraId="6702A881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  <w:p w14:paraId="6C0744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916" w:type="dxa"/>
            <w:gridSpan w:val="2"/>
            <w:vAlign w:val="center"/>
          </w:tcPr>
          <w:p w14:paraId="6DCA12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072" w:type="dxa"/>
            <w:gridSpan w:val="2"/>
            <w:vAlign w:val="center"/>
          </w:tcPr>
          <w:p w14:paraId="7C2304BD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Podatek VAT stawka</w:t>
            </w:r>
          </w:p>
        </w:tc>
        <w:tc>
          <w:tcPr>
            <w:tcW w:w="1916" w:type="dxa"/>
            <w:gridSpan w:val="2"/>
            <w:vAlign w:val="center"/>
          </w:tcPr>
          <w:p w14:paraId="6679B148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9A5773" w14:paraId="68CD748F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3F198C1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92" w:type="dxa"/>
            <w:vAlign w:val="center"/>
          </w:tcPr>
          <w:p w14:paraId="767DF568" w14:textId="31D23A18" w:rsidR="009A5773" w:rsidRPr="007D74AE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Zasilacz awaryjny UPS</w:t>
            </w:r>
          </w:p>
        </w:tc>
        <w:tc>
          <w:tcPr>
            <w:tcW w:w="838" w:type="dxa"/>
            <w:vAlign w:val="center"/>
          </w:tcPr>
          <w:p w14:paraId="593C9A0E" w14:textId="573A4AB2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6" w:type="dxa"/>
            <w:gridSpan w:val="2"/>
            <w:vAlign w:val="center"/>
          </w:tcPr>
          <w:p w14:paraId="04EEEDEC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5D2A1A4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333DE6D6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DB5DFC7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CFD8378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92" w:type="dxa"/>
            <w:vAlign w:val="center"/>
          </w:tcPr>
          <w:p w14:paraId="14A94D31" w14:textId="6AACD798" w:rsidR="009A5773" w:rsidRPr="007D74AE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Biblioteka taśmowa wraz z nośnikami taśmowymi</w:t>
            </w:r>
          </w:p>
        </w:tc>
        <w:tc>
          <w:tcPr>
            <w:tcW w:w="838" w:type="dxa"/>
            <w:vAlign w:val="center"/>
          </w:tcPr>
          <w:p w14:paraId="3E0305ED" w14:textId="725060B5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1507269F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4E616D37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0AA7AD74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D5FC398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556CEA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92" w:type="dxa"/>
            <w:vAlign w:val="center"/>
          </w:tcPr>
          <w:p w14:paraId="0E43A695" w14:textId="01038DD9" w:rsidR="009A5773" w:rsidRPr="007D74AE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Zarządzalny przełącznik sieciowy</w:t>
            </w:r>
          </w:p>
        </w:tc>
        <w:tc>
          <w:tcPr>
            <w:tcW w:w="838" w:type="dxa"/>
            <w:vAlign w:val="center"/>
          </w:tcPr>
          <w:p w14:paraId="545A4C8A" w14:textId="109AFBFD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6" w:type="dxa"/>
            <w:gridSpan w:val="2"/>
            <w:vAlign w:val="center"/>
          </w:tcPr>
          <w:p w14:paraId="27371CA1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085225C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5281171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296545E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DDF69D3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92" w:type="dxa"/>
            <w:vAlign w:val="center"/>
          </w:tcPr>
          <w:p w14:paraId="1EEB81B2" w14:textId="6B3ACEF0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Serwer NAS z dyskami i oprogramowanie do wykonywania kopii zapasowych</w:t>
            </w:r>
          </w:p>
        </w:tc>
        <w:tc>
          <w:tcPr>
            <w:tcW w:w="838" w:type="dxa"/>
            <w:vAlign w:val="center"/>
          </w:tcPr>
          <w:p w14:paraId="4BDB4C6D" w14:textId="24C1D2AF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370FC55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731383D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4EB576A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1426E514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66EC13B2" w14:textId="5C6893CF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92" w:type="dxa"/>
            <w:vAlign w:val="center"/>
          </w:tcPr>
          <w:p w14:paraId="09BC81D0" w14:textId="0EDDB2B7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Serwer NAS z dyskami</w:t>
            </w:r>
          </w:p>
        </w:tc>
        <w:tc>
          <w:tcPr>
            <w:tcW w:w="838" w:type="dxa"/>
            <w:vAlign w:val="center"/>
          </w:tcPr>
          <w:p w14:paraId="1FCCBC7D" w14:textId="3ABC38C6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0C67DC88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07840E13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701C9902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D3E2DA5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DD321BA" w14:textId="32FB4FEE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92" w:type="dxa"/>
            <w:vAlign w:val="center"/>
          </w:tcPr>
          <w:p w14:paraId="77C18960" w14:textId="55A4AF9B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Dysk HDD do serwerów typu NAS</w:t>
            </w:r>
          </w:p>
        </w:tc>
        <w:tc>
          <w:tcPr>
            <w:tcW w:w="838" w:type="dxa"/>
            <w:vAlign w:val="center"/>
          </w:tcPr>
          <w:p w14:paraId="56C0198A" w14:textId="61DADC6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16" w:type="dxa"/>
            <w:gridSpan w:val="2"/>
            <w:vAlign w:val="center"/>
          </w:tcPr>
          <w:p w14:paraId="22A0B21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09DD69A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0E2B468C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F2410F8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EF287F8" w14:textId="6E362E3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92" w:type="dxa"/>
            <w:vAlign w:val="center"/>
          </w:tcPr>
          <w:p w14:paraId="19572E68" w14:textId="0B88E923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Serwer wirtualizacyjny z systemem operacyjnym i oprogramowaniem bazodanowym</w:t>
            </w:r>
          </w:p>
        </w:tc>
        <w:tc>
          <w:tcPr>
            <w:tcW w:w="838" w:type="dxa"/>
            <w:vAlign w:val="center"/>
          </w:tcPr>
          <w:p w14:paraId="409C022E" w14:textId="2446E291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3C0C739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44BBD36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74AAFFC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2B3EEF8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6B324DF" w14:textId="2F98864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992" w:type="dxa"/>
            <w:vAlign w:val="center"/>
          </w:tcPr>
          <w:p w14:paraId="319A54BB" w14:textId="2E58FF5F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kontroli dostępu do sieci - NAC</w:t>
            </w:r>
          </w:p>
        </w:tc>
        <w:tc>
          <w:tcPr>
            <w:tcW w:w="838" w:type="dxa"/>
            <w:vAlign w:val="center"/>
          </w:tcPr>
          <w:p w14:paraId="08B15BFC" w14:textId="4E6EAB84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1722820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21E40CB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44C84961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122CD4E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7A1BAEF" w14:textId="0964C4A4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992" w:type="dxa"/>
            <w:vAlign w:val="center"/>
          </w:tcPr>
          <w:p w14:paraId="028D32A0" w14:textId="7A53C97F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detekcji i reakcji na zdarzenia w końcowych punktach - EDR</w:t>
            </w:r>
          </w:p>
        </w:tc>
        <w:tc>
          <w:tcPr>
            <w:tcW w:w="838" w:type="dxa"/>
            <w:vAlign w:val="center"/>
          </w:tcPr>
          <w:p w14:paraId="7DDBE8C2" w14:textId="06B6D4CD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787D4300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788056C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6E8CF869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A1AB9A5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7C2F503E" w14:textId="7F380DCD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92" w:type="dxa"/>
            <w:vAlign w:val="center"/>
          </w:tcPr>
          <w:p w14:paraId="3E266045" w14:textId="6B513DC0" w:rsidR="009A5773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zarządzania informacjami i zdarzeniami bezpieczeństwa informatycznego - SIEM</w:t>
            </w:r>
          </w:p>
        </w:tc>
        <w:tc>
          <w:tcPr>
            <w:tcW w:w="838" w:type="dxa"/>
            <w:vAlign w:val="center"/>
          </w:tcPr>
          <w:p w14:paraId="614819BF" w14:textId="2F0E7AE4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261096B2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6571EA2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5E2FC80E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688F851" w14:textId="77777777" w:rsidTr="009A5773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E50D2C0" w14:textId="6CE2E363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992" w:type="dxa"/>
            <w:vAlign w:val="center"/>
          </w:tcPr>
          <w:p w14:paraId="1DB1C121" w14:textId="349A2F27" w:rsidR="009A5773" w:rsidRPr="007D74AE" w:rsidRDefault="009A5773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zapobiegający utracie danych - DLP</w:t>
            </w:r>
          </w:p>
        </w:tc>
        <w:tc>
          <w:tcPr>
            <w:tcW w:w="838" w:type="dxa"/>
            <w:vAlign w:val="center"/>
          </w:tcPr>
          <w:p w14:paraId="474ADD5D" w14:textId="598D3C11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6" w:type="dxa"/>
            <w:gridSpan w:val="2"/>
            <w:vAlign w:val="center"/>
          </w:tcPr>
          <w:p w14:paraId="1E1B127A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0FA0960F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vAlign w:val="center"/>
          </w:tcPr>
          <w:p w14:paraId="1EA978B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DAEAF74" w14:textId="77777777" w:rsidTr="00B953C3">
        <w:trPr>
          <w:trHeight w:val="445"/>
        </w:trPr>
        <w:tc>
          <w:tcPr>
            <w:tcW w:w="4450" w:type="dxa"/>
            <w:gridSpan w:val="4"/>
            <w:shd w:val="clear" w:color="auto" w:fill="D9D9D9" w:themeFill="background1" w:themeFillShade="D9"/>
            <w:vAlign w:val="center"/>
          </w:tcPr>
          <w:p w14:paraId="2FAB3496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16" w:type="dxa"/>
            <w:gridSpan w:val="2"/>
            <w:shd w:val="clear" w:color="auto" w:fill="D9D9D9" w:themeFill="background1" w:themeFillShade="D9"/>
            <w:vAlign w:val="center"/>
          </w:tcPr>
          <w:p w14:paraId="560D2D51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gridSpan w:val="2"/>
            <w:shd w:val="clear" w:color="auto" w:fill="D9D9D9" w:themeFill="background1" w:themeFillShade="D9"/>
            <w:vAlign w:val="center"/>
          </w:tcPr>
          <w:p w14:paraId="5290599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6" w:type="dxa"/>
            <w:gridSpan w:val="2"/>
            <w:shd w:val="clear" w:color="auto" w:fill="D9D9D9" w:themeFill="background1" w:themeFillShade="D9"/>
            <w:vAlign w:val="center"/>
          </w:tcPr>
          <w:p w14:paraId="06C8BAB0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18DD3DA" w14:textId="77777777" w:rsidR="009A5773" w:rsidRPr="00415A5C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</w:p>
    <w:p w14:paraId="09051C74" w14:textId="77777777" w:rsidR="009A5773" w:rsidRPr="00415A5C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słownie złotych brutto: ……………………………………………………………………</w:t>
      </w:r>
    </w:p>
    <w:p w14:paraId="7A8BA08C" w14:textId="77777777" w:rsidR="00722962" w:rsidRPr="00415A5C" w:rsidRDefault="00722962" w:rsidP="007D74AE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99B064E" w14:textId="2C4337AA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="00B953C3" w:rsidRPr="00415A5C">
        <w:rPr>
          <w:rFonts w:ascii="Arial" w:hAnsi="Arial" w:cs="Arial"/>
          <w:u w:val="single"/>
        </w:rPr>
        <w:t xml:space="preserve">sprzęt </w:t>
      </w:r>
      <w:r w:rsidR="00E60FD4">
        <w:rPr>
          <w:rFonts w:ascii="Arial" w:hAnsi="Arial" w:cs="Arial"/>
          <w:u w:val="single"/>
        </w:rPr>
        <w:t>komputerowy</w:t>
      </w:r>
      <w:r w:rsidRPr="00415A5C">
        <w:rPr>
          <w:rFonts w:ascii="Arial" w:hAnsi="Arial" w:cs="Arial"/>
        </w:rPr>
        <w:t>, licząc od daty odbioru końcowego.</w:t>
      </w:r>
    </w:p>
    <w:p w14:paraId="0BBEF2AF" w14:textId="29BB3B6B" w:rsidR="00B953C3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Pr="00415A5C">
        <w:rPr>
          <w:rFonts w:ascii="Arial" w:hAnsi="Arial" w:cs="Arial"/>
          <w:u w:val="single"/>
        </w:rPr>
        <w:t>oprogramowanie</w:t>
      </w:r>
      <w:r w:rsidRPr="00415A5C">
        <w:rPr>
          <w:rFonts w:ascii="Arial" w:hAnsi="Arial" w:cs="Arial"/>
        </w:rPr>
        <w:t>, licząc od daty odbioru końcowego.</w:t>
      </w:r>
    </w:p>
    <w:p w14:paraId="2B4DCA76" w14:textId="77D97359" w:rsidR="00722962" w:rsidRPr="00722962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Uwaga: </w:t>
      </w:r>
      <w:r w:rsidR="006D3C1C" w:rsidRP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>Nie wpisanie okresu gwarancji spowoduje odrzucenie oferty zgodnie z art. 226 ust. 1 pkt 5 ustawy,</w:t>
      </w:r>
      <w:r w:rsid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>zgodnie z zasadami wskazanymi w rozdz. 21 SWZ.</w:t>
      </w:r>
    </w:p>
    <w:p w14:paraId="625CC876" w14:textId="77777777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7ACE5F8F" w14:textId="77777777" w:rsidR="00B953C3" w:rsidRPr="00415A5C" w:rsidRDefault="00B953C3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1C834E8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w cenie oferty zostały uwzględnione wszystkie koszty niezbędne do zrealizowania zamówienia z należytą starannością i zgodnie z wymaganiami Zamawiającego.</w:t>
      </w:r>
    </w:p>
    <w:p w14:paraId="74686DF4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54F0C7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lang w:eastAsia="pl-PL"/>
        </w:rPr>
        <w:t>Oświadczam, iż zamówienie wykonam w terminie określonym w SWZ.</w:t>
      </w:r>
    </w:p>
    <w:p w14:paraId="249E47EA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bCs/>
          <w:lang w:eastAsia="pl-PL"/>
        </w:rPr>
      </w:pPr>
    </w:p>
    <w:p w14:paraId="5070C679" w14:textId="7C920ACE" w:rsidR="00415A5C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posiadam wystarczającą wiedzę niezbędną do realizacji zamówienia</w:t>
      </w:r>
      <w:r w:rsidR="00415A5C">
        <w:rPr>
          <w:rFonts w:ascii="Arial" w:hAnsi="Arial" w:cs="Arial"/>
          <w:lang w:eastAsia="pl-PL"/>
        </w:rPr>
        <w:t xml:space="preserve"> oraz </w:t>
      </w:r>
      <w:r w:rsidR="00415A5C" w:rsidRPr="00415A5C">
        <w:rPr>
          <w:rFonts w:ascii="Arial" w:hAnsi="Arial" w:cs="Arial"/>
          <w:lang w:eastAsia="pl-PL"/>
        </w:rPr>
        <w:t>spełniam warunki udziału w postępowaniu określone przez Zamawiającego w SWZ.</w:t>
      </w:r>
    </w:p>
    <w:p w14:paraId="3C7447D5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2C72C2" w14:textId="0CC420ED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osoby, które będą uczestniczyć w wykonywaniu zamówienia posiadają wymagane przepisami prawa uprawnienia</w:t>
      </w:r>
      <w:r>
        <w:rPr>
          <w:rFonts w:ascii="Arial" w:hAnsi="Arial" w:cs="Arial"/>
          <w:lang w:eastAsia="pl-PL"/>
        </w:rPr>
        <w:t xml:space="preserve"> do wykonania zamówienia</w:t>
      </w:r>
      <w:r w:rsidRPr="00415A5C">
        <w:rPr>
          <w:rFonts w:ascii="Arial" w:hAnsi="Arial" w:cs="Arial"/>
          <w:lang w:eastAsia="pl-PL"/>
        </w:rPr>
        <w:t>.</w:t>
      </w:r>
    </w:p>
    <w:p w14:paraId="472F85C0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399A32" w14:textId="5B2FD613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zapoznałem się z treścią SWZ wraz z załącznikami oraz wyjaśnieniami i zmianami SWZ i nie wnoszę do nich zastrzeżeń.</w:t>
      </w:r>
    </w:p>
    <w:p w14:paraId="27DD673A" w14:textId="77777777" w:rsidR="00722962" w:rsidRPr="00722962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3CDE79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Akceptuję projekt umowy i w razie wybrania mojej oferty zobowiązuję się do podpisania umowy na warunkach określonych w SWZ, w miejscu i terminie wskazanym przez Zamawiającego.</w:t>
      </w:r>
    </w:p>
    <w:p w14:paraId="0F508B56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lastRenderedPageBreak/>
        <w:t>Oświadczam, że jestem związany niniejszą ofertą na czas wskazany w SWZ.</w:t>
      </w:r>
    </w:p>
    <w:p w14:paraId="1FFE1EC9" w14:textId="77777777" w:rsidR="00722962" w:rsidRPr="00722962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2EFD5DD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Informujemy, iż wybór naszej oferty: </w:t>
      </w:r>
    </w:p>
    <w:p w14:paraId="75EC7F1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nie będzie prowadził do powstania po stronie Zamawiającego obowiązku podatkowego wynikającego z ustawy o podatku od towarów i usług,*</w:t>
      </w:r>
    </w:p>
    <w:p w14:paraId="0CD550E2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 xml:space="preserve">będzie prowadził do powstania po stronie Zamawiającego obowiązku podatkowego wynikającego z ustawy  o podatku od towarów i usług  w zakresie jak niżej.* </w:t>
      </w:r>
    </w:p>
    <w:p w14:paraId="6E8C9D6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Następujący rodzaj (nazwa) towaru lub usług będzie prowadził do powstania Zamawiającego obowiązku podatkowego:</w:t>
      </w:r>
    </w:p>
    <w:p w14:paraId="237E83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705" w:hanging="345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a)</w:t>
      </w:r>
      <w:r w:rsidRPr="00415A5C">
        <w:rPr>
          <w:rFonts w:ascii="Arial" w:hAnsi="Arial" w:cs="Arial"/>
          <w:lang w:eastAsia="pl-PL"/>
        </w:rPr>
        <w:tab/>
      </w:r>
      <w:bookmarkStart w:id="1" w:name="_Hlk71022196"/>
      <w:r w:rsidRPr="00415A5C">
        <w:rPr>
          <w:rFonts w:ascii="Arial" w:hAnsi="Arial" w:cs="Arial"/>
          <w:lang w:eastAsia="pl-PL"/>
        </w:rPr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…………</w:t>
      </w:r>
      <w:bookmarkEnd w:id="1"/>
    </w:p>
    <w:p w14:paraId="478E845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b)</w:t>
      </w:r>
      <w:r w:rsidRPr="00415A5C">
        <w:rPr>
          <w:rFonts w:ascii="Arial" w:hAnsi="Arial" w:cs="Arial"/>
          <w:lang w:eastAsia="pl-PL"/>
        </w:rPr>
        <w:tab/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………**</w:t>
      </w:r>
    </w:p>
    <w:p w14:paraId="417837E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C047BA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Zamówienie zamierzamy wykonać:</w:t>
      </w:r>
    </w:p>
    <w:p w14:paraId="130838A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wykonać  bez udziału podwykonawców *</w:t>
      </w:r>
    </w:p>
    <w:p w14:paraId="3D72B5CA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>przy udziale podwykonawców *:</w:t>
      </w:r>
    </w:p>
    <w:p w14:paraId="74B4CCAA" w14:textId="29328E39" w:rsidR="00722962" w:rsidRPr="00415A5C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         ……………………….…………………………..…...…..…**</w:t>
      </w:r>
    </w:p>
    <w:p w14:paraId="571C7E22" w14:textId="77777777" w:rsidR="00722962" w:rsidRPr="00722962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zakres prac powierzonych podwykonawcy                        nazwa, dane kontaktowe oraz przedstawiciel podwykonawcy</w:t>
      </w:r>
    </w:p>
    <w:p w14:paraId="7B1FB93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B123FAA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Oświadczam, że wypełniłem obowiązki informacyjne przewidziane w art. 13 lub art. 14 Rozporządzenia Parlamentu Europejskiego i Rady (UE) 2016/679 z dnia 27 kwietnia 2016 r. </w:t>
      </w:r>
      <w:r w:rsidRPr="00415A5C">
        <w:rPr>
          <w:rFonts w:ascii="Arial" w:hAnsi="Arial" w:cs="Arial"/>
          <w:lang w:eastAsia="pl-PL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</w:t>
      </w:r>
      <w:r w:rsidRPr="00415A5C">
        <w:rPr>
          <w:rFonts w:ascii="Arial" w:hAnsi="Arial" w:cs="Arial"/>
          <w:lang w:eastAsia="pl-PL"/>
        </w:rPr>
        <w:br/>
        <w:t xml:space="preserve">od których dane osobowe bezpośrednio lub pośrednio pozyskałem w celu ubiegania się </w:t>
      </w:r>
      <w:r w:rsidRPr="00415A5C">
        <w:rPr>
          <w:rFonts w:ascii="Arial" w:hAnsi="Arial" w:cs="Arial"/>
          <w:lang w:eastAsia="pl-PL"/>
        </w:rPr>
        <w:br/>
        <w:t xml:space="preserve">o udzielenie zamówienia publicznego w niniejszym postępowaniu </w:t>
      </w:r>
      <w:r w:rsidRPr="00415A5C">
        <w:rPr>
          <w:rFonts w:ascii="Arial" w:hAnsi="Arial" w:cs="Arial"/>
          <w:i/>
          <w:iCs/>
          <w:lang w:eastAsia="pl-PL"/>
        </w:rPr>
        <w:t>(oświadczenie dotyczy sytuacji gdy Wykonawca przekazuje dane osobowe inne niż bezpośrednio jego dotyczące)</w:t>
      </w:r>
      <w:r w:rsidRPr="00415A5C">
        <w:rPr>
          <w:rFonts w:ascii="Arial" w:hAnsi="Arial" w:cs="Arial"/>
          <w:lang w:eastAsia="pl-PL"/>
        </w:rPr>
        <w:t>.</w:t>
      </w:r>
    </w:p>
    <w:p w14:paraId="562122D1" w14:textId="77777777" w:rsidR="00722962" w:rsidRPr="00415A5C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0417F6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Do oferty załączono następujące oświadczenia i dokumenty: </w:t>
      </w:r>
    </w:p>
    <w:p w14:paraId="7BC12CDD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3CE31F0F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702B5731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49BCDD5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6D84848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0FDE4B0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Cs/>
          <w:lang w:eastAsia="pl-PL"/>
        </w:rPr>
      </w:pPr>
      <w:r w:rsidRPr="00415A5C">
        <w:rPr>
          <w:rFonts w:ascii="Arial" w:hAnsi="Arial" w:cs="Arial"/>
          <w:iCs/>
          <w:lang w:eastAsia="pl-PL"/>
        </w:rPr>
        <w:t>……………………………, dnia …………………………</w:t>
      </w:r>
    </w:p>
    <w:p w14:paraId="5DF00BF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5D075805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DC8A37C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534CCED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5A663C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B4DE42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   niepotrzebne  wykreślić, wypełnić lub wykreślić i wypełnić</w:t>
      </w:r>
    </w:p>
    <w:p w14:paraId="76360AAC" w14:textId="77777777" w:rsidR="00722962" w:rsidRPr="00722962" w:rsidRDefault="00722962" w:rsidP="00722962">
      <w:pPr>
        <w:suppressAutoHyphens w:val="0"/>
        <w:spacing w:line="276" w:lineRule="auto"/>
        <w:ind w:left="142" w:hanging="142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**</w:t>
      </w:r>
      <w:r w:rsidRPr="00722962">
        <w:rPr>
          <w:rFonts w:ascii="Arial" w:eastAsia="Calibri" w:hAnsi="Arial" w:cs="Arial"/>
          <w:i/>
          <w:sz w:val="16"/>
          <w:szCs w:val="16"/>
          <w:lang w:eastAsia="pl-PL"/>
        </w:rPr>
        <w:t xml:space="preserve"> wypełnić jeżeli dotyczy</w:t>
      </w:r>
    </w:p>
    <w:p w14:paraId="6F8E1E54" w14:textId="3121BEE5" w:rsidR="00917995" w:rsidRPr="00FC5322" w:rsidRDefault="00917995" w:rsidP="00FC5322"/>
    <w:sectPr w:rsidR="00917995" w:rsidRPr="00FC5322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0292" w14:textId="77777777" w:rsidR="00C228ED" w:rsidRDefault="00C228ED">
      <w:r>
        <w:separator/>
      </w:r>
    </w:p>
  </w:endnote>
  <w:endnote w:type="continuationSeparator" w:id="0">
    <w:p w14:paraId="66C3099A" w14:textId="77777777" w:rsidR="00C228ED" w:rsidRDefault="00C2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6D3C1C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4687" w14:textId="77777777" w:rsidR="00C228ED" w:rsidRDefault="00C228ED">
      <w:r>
        <w:separator/>
      </w:r>
    </w:p>
  </w:footnote>
  <w:footnote w:type="continuationSeparator" w:id="0">
    <w:p w14:paraId="016DCFEA" w14:textId="77777777" w:rsidR="00C228ED" w:rsidRDefault="00C2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4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8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4"/>
  </w:num>
  <w:num w:numId="3" w16cid:durableId="852033920">
    <w:abstractNumId w:val="35"/>
  </w:num>
  <w:num w:numId="4" w16cid:durableId="851643852">
    <w:abstractNumId w:val="53"/>
  </w:num>
  <w:num w:numId="5" w16cid:durableId="2014795097">
    <w:abstractNumId w:val="27"/>
  </w:num>
  <w:num w:numId="6" w16cid:durableId="281964988">
    <w:abstractNumId w:val="55"/>
  </w:num>
  <w:num w:numId="7" w16cid:durableId="2003849182">
    <w:abstractNumId w:val="71"/>
  </w:num>
  <w:num w:numId="8" w16cid:durableId="980960428">
    <w:abstractNumId w:val="51"/>
  </w:num>
  <w:num w:numId="9" w16cid:durableId="1161508436">
    <w:abstractNumId w:val="54"/>
  </w:num>
  <w:num w:numId="10" w16cid:durableId="1928534316">
    <w:abstractNumId w:val="24"/>
  </w:num>
  <w:num w:numId="11" w16cid:durableId="1475371863">
    <w:abstractNumId w:val="62"/>
  </w:num>
  <w:num w:numId="12" w16cid:durableId="259144746">
    <w:abstractNumId w:val="65"/>
  </w:num>
  <w:num w:numId="13" w16cid:durableId="1359349423">
    <w:abstractNumId w:val="61"/>
  </w:num>
  <w:num w:numId="14" w16cid:durableId="694963327">
    <w:abstractNumId w:val="40"/>
  </w:num>
  <w:num w:numId="15" w16cid:durableId="2001616582">
    <w:abstractNumId w:val="45"/>
  </w:num>
  <w:num w:numId="16" w16cid:durableId="1754618282">
    <w:abstractNumId w:val="74"/>
  </w:num>
  <w:num w:numId="17" w16cid:durableId="210850264">
    <w:abstractNumId w:val="57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8"/>
  </w:num>
  <w:num w:numId="21" w16cid:durableId="1720089789">
    <w:abstractNumId w:val="44"/>
  </w:num>
  <w:num w:numId="22" w16cid:durableId="69087022">
    <w:abstractNumId w:val="48"/>
  </w:num>
  <w:num w:numId="23" w16cid:durableId="1642074739">
    <w:abstractNumId w:val="69"/>
  </w:num>
  <w:num w:numId="24" w16cid:durableId="1258443780">
    <w:abstractNumId w:val="73"/>
  </w:num>
  <w:num w:numId="25" w16cid:durableId="1867600776">
    <w:abstractNumId w:val="39"/>
  </w:num>
  <w:num w:numId="26" w16cid:durableId="1235970564">
    <w:abstractNumId w:val="60"/>
  </w:num>
  <w:num w:numId="27" w16cid:durableId="978924159">
    <w:abstractNumId w:val="63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7"/>
  </w:num>
  <w:num w:numId="31" w16cid:durableId="716660441">
    <w:abstractNumId w:val="72"/>
  </w:num>
  <w:num w:numId="32" w16cid:durableId="1517765207">
    <w:abstractNumId w:val="49"/>
  </w:num>
  <w:num w:numId="33" w16cid:durableId="1543443987">
    <w:abstractNumId w:val="29"/>
  </w:num>
  <w:num w:numId="34" w16cid:durableId="1552811303">
    <w:abstractNumId w:val="67"/>
  </w:num>
  <w:num w:numId="35" w16cid:durableId="693461686">
    <w:abstractNumId w:val="38"/>
  </w:num>
  <w:num w:numId="36" w16cid:durableId="361828864">
    <w:abstractNumId w:val="50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6"/>
  </w:num>
  <w:num w:numId="42" w16cid:durableId="1654141089">
    <w:abstractNumId w:val="7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4941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69C0"/>
    <w:rsid w:val="00407311"/>
    <w:rsid w:val="00411C8E"/>
    <w:rsid w:val="00413586"/>
    <w:rsid w:val="00415A5C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672D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D3C1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AE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49D2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773"/>
    <w:rsid w:val="009A5E0A"/>
    <w:rsid w:val="009A6444"/>
    <w:rsid w:val="009B03B7"/>
    <w:rsid w:val="009B1E0D"/>
    <w:rsid w:val="009B3C11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552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53C3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0FC2"/>
    <w:rsid w:val="00C228ED"/>
    <w:rsid w:val="00C2657E"/>
    <w:rsid w:val="00C26A11"/>
    <w:rsid w:val="00C3019A"/>
    <w:rsid w:val="00C3048C"/>
    <w:rsid w:val="00C31F60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35F"/>
    <w:rsid w:val="00E5743A"/>
    <w:rsid w:val="00E579E3"/>
    <w:rsid w:val="00E60FD4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140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  <w:style w:type="table" w:styleId="Tabela-Siatka">
    <w:name w:val="Table Grid"/>
    <w:basedOn w:val="Standardowy"/>
    <w:rsid w:val="007D7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Małgorzata Daniło</cp:lastModifiedBy>
  <cp:revision>6</cp:revision>
  <cp:lastPrinted>2024-09-30T08:45:00Z</cp:lastPrinted>
  <dcterms:created xsi:type="dcterms:W3CDTF">2024-09-26T12:25:00Z</dcterms:created>
  <dcterms:modified xsi:type="dcterms:W3CDTF">2024-10-01T08:17:00Z</dcterms:modified>
</cp:coreProperties>
</file>