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7D9DBDA0" w14:textId="77777777" w:rsidR="005A5DD3" w:rsidRPr="005A5DD3" w:rsidRDefault="005A5DD3" w:rsidP="005A5DD3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5A5DD3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Rozbudowa drogi wojewódzkiej nr 272, od skrzyżowania z drogą wojewódzką nr 239, drogą powiatową 1046C do ul. Szkolnej w Laskowicach o długości ok. 990 </w:t>
      </w:r>
      <w:proofErr w:type="spellStart"/>
      <w:r w:rsidRPr="005A5DD3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mb</w:t>
      </w:r>
      <w:proofErr w:type="spellEnd"/>
    </w:p>
    <w:p w14:paraId="01AA2EFF" w14:textId="074FE74B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8A20155" w14:textId="77777777" w:rsidR="005A5DD3" w:rsidRPr="005A5DD3" w:rsidRDefault="005A5DD3" w:rsidP="005A5DD3">
      <w:pPr>
        <w:jc w:val="both"/>
        <w:rPr>
          <w:b/>
          <w:bCs/>
          <w:sz w:val="24"/>
          <w:szCs w:val="24"/>
        </w:rPr>
      </w:pPr>
      <w:r w:rsidRPr="005A5DD3">
        <w:rPr>
          <w:b/>
          <w:bCs/>
          <w:sz w:val="24"/>
          <w:szCs w:val="24"/>
        </w:rPr>
        <w:t xml:space="preserve">Rozbudowa drogi wojewódzkiej nr 272, od skrzyżowania z drogą wojewódzką nr 239, drogą powiatową 1046C do ul. Szkolnej w Laskowicach o długości ok. 990 </w:t>
      </w:r>
      <w:proofErr w:type="spellStart"/>
      <w:r w:rsidRPr="005A5DD3">
        <w:rPr>
          <w:b/>
          <w:bCs/>
          <w:sz w:val="24"/>
          <w:szCs w:val="24"/>
        </w:rPr>
        <w:t>mb</w:t>
      </w:r>
      <w:proofErr w:type="spellEnd"/>
    </w:p>
    <w:p w14:paraId="7129D977" w14:textId="77777777" w:rsidR="00CF7FC1" w:rsidRDefault="00CF7F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68D5AB27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5A5DD3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73684991"/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0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63BDCD2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5A5DD3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0E4C14F6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DA059B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2024-01-23T06:53:00Z</dcterms:created>
  <dcterms:modified xsi:type="dcterms:W3CDTF">2024-01-23T06:59:00Z</dcterms:modified>
</cp:coreProperties>
</file>