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6C6CF" w14:textId="0A47A3EE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852DDA">
        <w:rPr>
          <w:rFonts w:cs="Calibri"/>
          <w:b/>
          <w:szCs w:val="24"/>
        </w:rPr>
        <w:t>12</w:t>
      </w:r>
      <w:r w:rsidR="00737D66">
        <w:rPr>
          <w:rFonts w:cs="Calibri"/>
          <w:b/>
          <w:szCs w:val="24"/>
        </w:rPr>
        <w:t>.202</w:t>
      </w:r>
      <w:r w:rsidR="00852DDA">
        <w:rPr>
          <w:rFonts w:cs="Calibri"/>
          <w:b/>
          <w:szCs w:val="24"/>
        </w:rPr>
        <w:t>4</w:t>
      </w:r>
      <w:r w:rsidR="00737D66">
        <w:rPr>
          <w:rFonts w:cs="Calibri"/>
          <w:b/>
          <w:szCs w:val="24"/>
        </w:rPr>
        <w:t>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5EF2D1DA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9C62E6" w:rsidRPr="00CA7686">
        <w:rPr>
          <w:rFonts w:cs="Calibri"/>
          <w:b/>
          <w:szCs w:val="24"/>
        </w:rPr>
        <w:t>Odwodnienie rejonu ulic Czereśniowej i Wrzosowej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headerReference w:type="first" r:id="rId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63646823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9C62E6">
        <w:rPr>
          <w:rFonts w:cs="Calibri"/>
          <w:b/>
          <w:szCs w:val="24"/>
        </w:rPr>
        <w:t>12</w:t>
      </w:r>
      <w:r w:rsidR="00737D66">
        <w:rPr>
          <w:rFonts w:cs="Calibri"/>
          <w:b/>
          <w:szCs w:val="24"/>
        </w:rPr>
        <w:t>.202</w:t>
      </w:r>
      <w:r w:rsidR="009C62E6">
        <w:rPr>
          <w:rFonts w:cs="Calibri"/>
          <w:b/>
          <w:szCs w:val="24"/>
        </w:rPr>
        <w:t>4</w:t>
      </w:r>
      <w:r w:rsidR="00737D66">
        <w:rPr>
          <w:rFonts w:cs="Calibri"/>
          <w:b/>
          <w:szCs w:val="24"/>
        </w:rPr>
        <w:t>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671588E3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9C62E6" w:rsidRPr="00CA7686">
        <w:rPr>
          <w:rFonts w:cs="Calibri"/>
          <w:b/>
          <w:szCs w:val="24"/>
        </w:rPr>
        <w:t>Odwodnienie rejonu ulic Czereśniowej i Wrzosowej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B334C" w14:textId="77777777" w:rsidR="003C12DB" w:rsidRDefault="003C12DB" w:rsidP="003C12DB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1E8038E8" wp14:editId="3813EEA1">
          <wp:extent cx="2062800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B661DD" wp14:editId="42D55126">
          <wp:extent cx="1004400" cy="720000"/>
          <wp:effectExtent l="0" t="0" r="5715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CBA2CF" w14:textId="77777777" w:rsidR="003C12DB" w:rsidRPr="004A6270" w:rsidRDefault="003C12DB" w:rsidP="003C12DB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1B319B85" w14:textId="77777777" w:rsidR="003C12DB" w:rsidRPr="000D3E66" w:rsidRDefault="003C12DB" w:rsidP="003C12DB">
    <w:pPr>
      <w:pStyle w:val="Nagwek"/>
      <w:tabs>
        <w:tab w:val="left" w:pos="5103"/>
      </w:tabs>
      <w:spacing w:line="276" w:lineRule="auto"/>
      <w:jc w:val="center"/>
      <w:rPr>
        <w:sz w:val="22"/>
        <w:szCs w:val="20"/>
      </w:rPr>
    </w:pPr>
    <w:r w:rsidRPr="000D3E66">
      <w:rPr>
        <w:sz w:val="22"/>
        <w:szCs w:val="20"/>
      </w:rPr>
      <w:t>Postępowanie współfinansowane jest ze środków</w:t>
    </w:r>
  </w:p>
  <w:p w14:paraId="5927F942" w14:textId="77777777" w:rsidR="003C12DB" w:rsidRPr="000D3E66" w:rsidRDefault="003C12DB" w:rsidP="003C12DB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  <w:r w:rsidRPr="000D3E66">
      <w:rPr>
        <w:sz w:val="22"/>
        <w:szCs w:val="20"/>
      </w:rPr>
      <w:t>Rządowego Funduszu Polski Ład: Program Inwestycji Strategicznych</w:t>
    </w:r>
  </w:p>
  <w:p w14:paraId="53E5AD48" w14:textId="77777777" w:rsidR="003C12DB" w:rsidRPr="003C12DB" w:rsidRDefault="003C12DB" w:rsidP="003C1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51F0E"/>
    <w:rsid w:val="00295954"/>
    <w:rsid w:val="002E16E6"/>
    <w:rsid w:val="00371B5B"/>
    <w:rsid w:val="003C12DB"/>
    <w:rsid w:val="0049093E"/>
    <w:rsid w:val="004B2F44"/>
    <w:rsid w:val="004E6E31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52DDA"/>
    <w:rsid w:val="0087518A"/>
    <w:rsid w:val="0097304B"/>
    <w:rsid w:val="00986EDB"/>
    <w:rsid w:val="00987A8E"/>
    <w:rsid w:val="009A2FFB"/>
    <w:rsid w:val="009C62E6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2024-06-07T13:12:00Z</dcterms:modified>
</cp:coreProperties>
</file>