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647E2" w14:textId="2A0CD7B8" w:rsidR="002E0767" w:rsidRDefault="002E0767" w:rsidP="00E42B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do </w:t>
      </w:r>
      <w:r w:rsidR="001D35BE">
        <w:rPr>
          <w:rFonts w:ascii="Times New Roman" w:hAnsi="Times New Roman" w:cs="Times New Roman"/>
          <w:b/>
          <w:sz w:val="24"/>
          <w:szCs w:val="24"/>
        </w:rPr>
        <w:t>zaproszenia/</w:t>
      </w:r>
      <w:r>
        <w:rPr>
          <w:rFonts w:ascii="Times New Roman" w:hAnsi="Times New Roman" w:cs="Times New Roman"/>
          <w:b/>
          <w:sz w:val="24"/>
          <w:szCs w:val="24"/>
        </w:rPr>
        <w:t>umowy</w:t>
      </w:r>
    </w:p>
    <w:p w14:paraId="49BC66DD" w14:textId="3A6B99D0" w:rsidR="005811F3" w:rsidRDefault="005811F3" w:rsidP="00E42B34">
      <w:pPr>
        <w:spacing w:after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BF-IV.2370.15.2022</w:t>
      </w:r>
    </w:p>
    <w:p w14:paraId="4E008530" w14:textId="77777777" w:rsidR="000D1CD9" w:rsidRPr="005811F3" w:rsidRDefault="000D1CD9" w:rsidP="000D1CD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11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Opis przedmiotu zamówienia na zadanie Dostawa mebli biurowych do Komendy Głównej                     </w:t>
      </w:r>
    </w:p>
    <w:p w14:paraId="05026559" w14:textId="77777777" w:rsidR="002E0767" w:rsidRPr="005811F3" w:rsidRDefault="000D1CD9" w:rsidP="000D1CD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811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Państwowej Straży Pożarnej</w:t>
      </w:r>
    </w:p>
    <w:p w14:paraId="47F6B1D1" w14:textId="77777777" w:rsidR="006E3F6C" w:rsidRPr="00EA55C2" w:rsidRDefault="006E3F6C" w:rsidP="00EA55C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A55C2">
        <w:rPr>
          <w:rFonts w:ascii="Times New Roman" w:hAnsi="Times New Roman" w:cs="Times New Roman"/>
          <w:b/>
          <w:u w:val="single"/>
        </w:rPr>
        <w:t>Szczegółowy opis przedmiotu umowy:</w:t>
      </w:r>
    </w:p>
    <w:p w14:paraId="5E107863" w14:textId="77777777" w:rsidR="00EA55C2" w:rsidRDefault="006E3F6C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>Przedmiotem zamówienia jest</w:t>
      </w:r>
      <w:r w:rsidR="00826F07" w:rsidRPr="00EA55C2">
        <w:rPr>
          <w:rFonts w:ascii="Times New Roman" w:hAnsi="Times New Roman" w:cs="Times New Roman"/>
          <w:sz w:val="24"/>
          <w:szCs w:val="24"/>
        </w:rPr>
        <w:t xml:space="preserve"> dostawa mebli </w:t>
      </w:r>
      <w:r w:rsidR="004C6C67" w:rsidRPr="00EA55C2">
        <w:rPr>
          <w:rFonts w:ascii="Times New Roman" w:hAnsi="Times New Roman" w:cs="Times New Roman"/>
          <w:sz w:val="24"/>
          <w:szCs w:val="24"/>
        </w:rPr>
        <w:t xml:space="preserve">gabinetów dyrektorskich i sekretariatów budynku nr 4 </w:t>
      </w:r>
      <w:r w:rsidR="00826F07" w:rsidRPr="00EA55C2">
        <w:rPr>
          <w:rFonts w:ascii="Times New Roman" w:hAnsi="Times New Roman" w:cs="Times New Roman"/>
          <w:sz w:val="24"/>
          <w:szCs w:val="24"/>
        </w:rPr>
        <w:t xml:space="preserve"> Komendy Głównej Państwowej Straży Pożarnej.</w:t>
      </w:r>
    </w:p>
    <w:p w14:paraId="38E76986" w14:textId="77777777" w:rsidR="00EA55C2" w:rsidRPr="00EA55C2" w:rsidRDefault="00826F07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color w:val="auto"/>
          <w:sz w:val="24"/>
          <w:szCs w:val="24"/>
        </w:rPr>
        <w:t>W ramach dostawy mebli ZAMAWIAJĄCY wymaga wyniesienia z pokoi</w:t>
      </w:r>
      <w:r w:rsidR="0069029A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istniejących mebli i ich zniesienie na parter budynku</w:t>
      </w:r>
      <w:r w:rsidRPr="00EA55C2">
        <w:rPr>
          <w:rFonts w:ascii="Times New Roman" w:hAnsi="Times New Roman" w:cs="Times New Roman"/>
          <w:color w:val="auto"/>
          <w:sz w:val="24"/>
          <w:szCs w:val="24"/>
        </w:rPr>
        <w:t>. D</w:t>
      </w:r>
      <w:r w:rsidR="006E3F6C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ostawa fabrycznie nowych mebli </w:t>
      </w:r>
      <w:r w:rsidRPr="00EA55C2">
        <w:rPr>
          <w:rFonts w:ascii="Times New Roman" w:hAnsi="Times New Roman" w:cs="Times New Roman"/>
          <w:color w:val="auto"/>
          <w:sz w:val="24"/>
          <w:szCs w:val="24"/>
        </w:rPr>
        <w:t>obejmuje również ich</w:t>
      </w:r>
      <w:r w:rsidR="006E3F6C" w:rsidRPr="00EA55C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A55C2">
        <w:rPr>
          <w:rFonts w:ascii="Times New Roman" w:hAnsi="Times New Roman" w:cs="Times New Roman"/>
          <w:color w:val="auto"/>
          <w:sz w:val="24"/>
          <w:szCs w:val="24"/>
        </w:rPr>
        <w:t>montaż</w:t>
      </w:r>
      <w:r w:rsidR="006E3F6C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55C2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6E3F6C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pomieszcze</w:t>
      </w:r>
      <w:r w:rsidR="00C30111" w:rsidRPr="00EA55C2">
        <w:rPr>
          <w:rFonts w:ascii="Times New Roman" w:hAnsi="Times New Roman" w:cs="Times New Roman"/>
          <w:color w:val="auto"/>
          <w:sz w:val="24"/>
          <w:szCs w:val="24"/>
        </w:rPr>
        <w:t>niach</w:t>
      </w:r>
      <w:r w:rsidR="006E3F6C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wskazanych przez ZAMAWIAJĄCEGO w budynku znajdującym się w Warszawie przy ul. Podchorążych 38</w:t>
      </w:r>
      <w:r w:rsidR="0069029A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zgodnie z </w:t>
      </w:r>
      <w:r w:rsidR="004C6C67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poniższym wykazem </w:t>
      </w:r>
    </w:p>
    <w:p w14:paraId="20C80150" w14:textId="77777777" w:rsidR="00EA55C2" w:rsidRPr="00EA55C2" w:rsidRDefault="00D3573E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color w:val="auto"/>
          <w:sz w:val="24"/>
          <w:szCs w:val="24"/>
        </w:rPr>
        <w:t>Realizacja zamówienia</w:t>
      </w:r>
      <w:r w:rsidR="00C30111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w siedzibie ZAMAWIAJĄCEGO może być realizowana w dni robocze (od poniedziałku do piątku) w godzinach 9:00-1</w:t>
      </w:r>
      <w:r w:rsidR="004C6C67" w:rsidRPr="00EA55C2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30111" w:rsidRPr="00EA55C2">
        <w:rPr>
          <w:rFonts w:ascii="Times New Roman" w:hAnsi="Times New Roman" w:cs="Times New Roman"/>
          <w:color w:val="auto"/>
          <w:sz w:val="24"/>
          <w:szCs w:val="24"/>
        </w:rPr>
        <w:t>:00.</w:t>
      </w:r>
    </w:p>
    <w:p w14:paraId="33E7266A" w14:textId="77777777" w:rsidR="00EA55C2" w:rsidRPr="00145F1B" w:rsidRDefault="0069029A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Harmonogram </w:t>
      </w:r>
      <w:r w:rsidR="00A539BE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dostawy mebli do Komendy Głównej Państwowej Straży Pożarnej </w:t>
      </w:r>
      <w:r w:rsidRPr="00EA55C2">
        <w:rPr>
          <w:rFonts w:ascii="Times New Roman" w:hAnsi="Times New Roman" w:cs="Times New Roman"/>
          <w:color w:val="auto"/>
          <w:sz w:val="24"/>
          <w:szCs w:val="24"/>
        </w:rPr>
        <w:t>zostanie</w:t>
      </w:r>
      <w:r w:rsidR="002E2DE1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określony </w:t>
      </w:r>
      <w:r w:rsidRPr="00EA55C2">
        <w:rPr>
          <w:rFonts w:ascii="Times New Roman" w:hAnsi="Times New Roman" w:cs="Times New Roman"/>
          <w:color w:val="auto"/>
          <w:sz w:val="24"/>
          <w:szCs w:val="24"/>
        </w:rPr>
        <w:t>przez W</w:t>
      </w:r>
      <w:r w:rsidR="00826F07" w:rsidRPr="00EA55C2">
        <w:rPr>
          <w:rFonts w:ascii="Times New Roman" w:hAnsi="Times New Roman" w:cs="Times New Roman"/>
          <w:color w:val="auto"/>
          <w:sz w:val="24"/>
          <w:szCs w:val="24"/>
        </w:rPr>
        <w:t>YKONAWCĘ</w:t>
      </w:r>
      <w:r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w terminie do </w:t>
      </w:r>
      <w:r w:rsidR="00C30111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14 dni od dnia podpisania umowy. Poprzez </w:t>
      </w:r>
      <w:r w:rsidR="002E2DE1" w:rsidRPr="00EA55C2">
        <w:rPr>
          <w:rFonts w:ascii="Times New Roman" w:hAnsi="Times New Roman" w:cs="Times New Roman"/>
          <w:color w:val="auto"/>
          <w:sz w:val="24"/>
          <w:szCs w:val="24"/>
        </w:rPr>
        <w:t>określenie</w:t>
      </w:r>
      <w:r w:rsidR="00C30111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harmonogramu rozumie się zaproponowanie terminów realizacji</w:t>
      </w:r>
      <w:r w:rsidR="00A539BE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(daty)</w:t>
      </w:r>
      <w:r w:rsidR="00C30111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6C67" w:rsidRPr="00EA55C2">
        <w:rPr>
          <w:rFonts w:ascii="Times New Roman" w:hAnsi="Times New Roman" w:cs="Times New Roman"/>
          <w:color w:val="auto"/>
          <w:sz w:val="24"/>
          <w:szCs w:val="24"/>
        </w:rPr>
        <w:t>montażu mebli w danym pomieszczeniu.</w:t>
      </w:r>
    </w:p>
    <w:p w14:paraId="45B98DDE" w14:textId="77777777" w:rsidR="00145F1B" w:rsidRPr="00847DD7" w:rsidRDefault="00145F1B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D7">
        <w:rPr>
          <w:rFonts w:ascii="Times New Roman" w:hAnsi="Times New Roman" w:cs="Times New Roman"/>
          <w:sz w:val="24"/>
          <w:szCs w:val="24"/>
        </w:rPr>
        <w:t>Wymiana mebli w danym pomieszczeniu powinna zostać zrealizowana w przeciągu jednego dnia roboczego.</w:t>
      </w:r>
    </w:p>
    <w:p w14:paraId="7A8463EC" w14:textId="77777777" w:rsidR="00EA55C2" w:rsidRDefault="006E3F6C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>ZAMAWIAJĄCY wymaga, aby oferowane meble spełniały wymagane parametry i standardy jakościowe wyszczególnione w szczegółowym opisie przedmiotu zamówienia.</w:t>
      </w:r>
    </w:p>
    <w:p w14:paraId="43FA529D" w14:textId="77777777" w:rsidR="00EA55C2" w:rsidRDefault="006E3F6C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>Na etapie realizacji należy umożliwić weryfikację dostarczanych mebli i w przypadku stwierdzenia niezgodności, możliwe jest wstrzymanie całej dostawy wraz z nakazem natychmiastowej wymiany na koszt i odpowiedzialność WYKONAWCY.</w:t>
      </w:r>
    </w:p>
    <w:p w14:paraId="3A9F9AB4" w14:textId="77777777" w:rsidR="00EA55C2" w:rsidRDefault="006E3F6C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>Meble muszą spełniać wymagania aktualnie obowiązujących norm odnoszące się do jakości produktów oraz bezpieczeństwa ich użytkowania.</w:t>
      </w:r>
    </w:p>
    <w:p w14:paraId="17FEAE28" w14:textId="77777777" w:rsidR="00EA55C2" w:rsidRPr="00EA55C2" w:rsidRDefault="00053D6E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color w:val="auto"/>
          <w:sz w:val="24"/>
          <w:szCs w:val="24"/>
        </w:rPr>
        <w:t>Oferowane i dostarczone elementy meblowe wraz z wyposażeniem muszą spełniać minimalne wymagania bezpieczeństwa i higieny pracy oraz ergonomii zawarte w Rozporządzeniu Ministra Pracy i Polityki Socjalnej z dnia 1 grudnia 1998 roku w sprawie bezpieczeństwa i higieny pracy na stanowiskach wyposażonych w monitory ekranowe (Dz. U. z 1998r., nr 148, poz. 973).</w:t>
      </w:r>
    </w:p>
    <w:p w14:paraId="206BE1F1" w14:textId="77777777" w:rsidR="00EA55C2" w:rsidRPr="00EA55C2" w:rsidRDefault="000D1CCD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>Meble wykonywane z płyt drewnopochodnych powinny spełniać normę EN 14322 lub równoważną pod względem: odporności na żar papierosa, na parę wodną, obciążenia udarowe i spadające kulki stalowe, na światło. Płyty powinn</w:t>
      </w:r>
      <w:r w:rsidR="007127CC" w:rsidRPr="00EA55C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>y</w:t>
      </w:r>
      <w:r w:rsidRPr="00EA55C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  <w:t xml:space="preserve"> spełniać normę EN311 lub równoważną pod względem wytrzymałości na odrywanie powierzchni. Użyte do produkcji mebli płyty drewnopochodne powinny posiadać klasę higieniczności E1.</w:t>
      </w:r>
    </w:p>
    <w:p w14:paraId="340DAF4D" w14:textId="77777777" w:rsidR="00EA55C2" w:rsidRDefault="005A31CA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 xml:space="preserve">ZAMAWIAJĄCY zastrzega sobie prawo możliwości żądania od WYKONAWCY na etapie odbioru wymienionych w opisie przedmiotu zamówienia certyfikatów, atestów, itp. dokumentów potwierdzających spełnianie norm i minimalnych wymagań jakościowych określonych </w:t>
      </w:r>
      <w:r w:rsidRPr="00EA55C2">
        <w:rPr>
          <w:rFonts w:ascii="Times New Roman" w:hAnsi="Times New Roman" w:cs="Times New Roman"/>
          <w:sz w:val="24"/>
          <w:szCs w:val="24"/>
        </w:rPr>
        <w:lastRenderedPageBreak/>
        <w:t xml:space="preserve">przez ZAMAWIAJĄCEGO. Certyfikaty, atesty, itp. dokumenty mają być wystawione przez niezależną jednostkę uprawnioną do wydawania tego rodzaju zaświadczeń. </w:t>
      </w:r>
    </w:p>
    <w:p w14:paraId="0C0AF338" w14:textId="2DC96905" w:rsidR="00EA55C2" w:rsidRPr="00EA55C2" w:rsidRDefault="0074335E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ZAMAWIAJĄCY wymaga aby </w:t>
      </w:r>
      <w:r w:rsidR="00953AEB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WYKONAWCA </w:t>
      </w:r>
      <w:r w:rsidRPr="00EA55C2">
        <w:rPr>
          <w:rFonts w:ascii="Times New Roman" w:hAnsi="Times New Roman" w:cs="Times New Roman"/>
          <w:color w:val="auto"/>
          <w:sz w:val="24"/>
          <w:szCs w:val="24"/>
        </w:rPr>
        <w:t>przedłożył</w:t>
      </w:r>
      <w:r w:rsidR="00953AEB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2BD0">
        <w:rPr>
          <w:rFonts w:ascii="Times New Roman" w:hAnsi="Times New Roman" w:cs="Times New Roman"/>
          <w:color w:val="auto"/>
          <w:sz w:val="24"/>
          <w:szCs w:val="24"/>
        </w:rPr>
        <w:t xml:space="preserve">wskazaną </w:t>
      </w:r>
      <w:r w:rsidR="00953AEB" w:rsidRPr="00EA55C2">
        <w:rPr>
          <w:rFonts w:ascii="Times New Roman" w:hAnsi="Times New Roman" w:cs="Times New Roman"/>
          <w:color w:val="auto"/>
          <w:sz w:val="24"/>
          <w:szCs w:val="24"/>
        </w:rPr>
        <w:t>prób</w:t>
      </w:r>
      <w:r w:rsidR="001D71B4" w:rsidRPr="00EA55C2">
        <w:rPr>
          <w:rFonts w:ascii="Times New Roman" w:hAnsi="Times New Roman" w:cs="Times New Roman"/>
          <w:color w:val="auto"/>
          <w:sz w:val="24"/>
          <w:szCs w:val="24"/>
        </w:rPr>
        <w:t>kę</w:t>
      </w:r>
      <w:r w:rsidR="00953AEB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kolorystyczn</w:t>
      </w:r>
      <w:r w:rsidR="001D71B4" w:rsidRPr="00EA55C2">
        <w:rPr>
          <w:rFonts w:ascii="Times New Roman" w:hAnsi="Times New Roman" w:cs="Times New Roman"/>
          <w:color w:val="auto"/>
          <w:sz w:val="24"/>
          <w:szCs w:val="24"/>
        </w:rPr>
        <w:t>ą</w:t>
      </w:r>
      <w:r w:rsidR="00953AEB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płyt meblow</w:t>
      </w:r>
      <w:r w:rsidR="00EA55C2" w:rsidRPr="00EA55C2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="00F82BD0">
        <w:rPr>
          <w:rFonts w:ascii="Times New Roman" w:hAnsi="Times New Roman" w:cs="Times New Roman"/>
          <w:color w:val="auto"/>
          <w:sz w:val="24"/>
          <w:szCs w:val="24"/>
        </w:rPr>
        <w:t xml:space="preserve"> laminowanych, szkieł i płyt </w:t>
      </w:r>
      <w:proofErr w:type="spellStart"/>
      <w:r w:rsidR="00F82BD0">
        <w:rPr>
          <w:rFonts w:ascii="Times New Roman" w:hAnsi="Times New Roman" w:cs="Times New Roman"/>
          <w:color w:val="auto"/>
          <w:sz w:val="24"/>
          <w:szCs w:val="24"/>
        </w:rPr>
        <w:t>akrylowanych</w:t>
      </w:r>
      <w:proofErr w:type="spellEnd"/>
      <w:r w:rsidR="00EA55C2" w:rsidRPr="00EA55C2">
        <w:rPr>
          <w:rFonts w:ascii="Times New Roman" w:hAnsi="Times New Roman" w:cs="Times New Roman"/>
          <w:color w:val="auto"/>
          <w:sz w:val="24"/>
          <w:szCs w:val="24"/>
        </w:rPr>
        <w:t xml:space="preserve"> określonych w opisie przedmiotu </w:t>
      </w:r>
      <w:r w:rsidR="00EA55C2" w:rsidRPr="00847DD7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953AEB" w:rsidRPr="00847D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7DD7">
        <w:rPr>
          <w:rFonts w:ascii="Times New Roman" w:hAnsi="Times New Roman" w:cs="Times New Roman"/>
          <w:color w:val="auto"/>
          <w:sz w:val="24"/>
          <w:szCs w:val="24"/>
        </w:rPr>
        <w:t>o </w:t>
      </w:r>
      <w:r w:rsidR="003B75F5" w:rsidRPr="00847DD7">
        <w:rPr>
          <w:rFonts w:ascii="Times New Roman" w:hAnsi="Times New Roman" w:cs="Times New Roman"/>
          <w:color w:val="auto"/>
          <w:sz w:val="24"/>
          <w:szCs w:val="24"/>
        </w:rPr>
        <w:t>wymiarach min. 10x10</w:t>
      </w:r>
      <w:r w:rsidR="001D71B4" w:rsidRPr="00847DD7">
        <w:rPr>
          <w:rFonts w:ascii="Times New Roman" w:hAnsi="Times New Roman" w:cs="Times New Roman"/>
          <w:color w:val="auto"/>
          <w:sz w:val="24"/>
          <w:szCs w:val="24"/>
        </w:rPr>
        <w:t>cm</w:t>
      </w:r>
      <w:r w:rsidR="00F82BD0" w:rsidRPr="00847DD7">
        <w:rPr>
          <w:rFonts w:ascii="Times New Roman" w:hAnsi="Times New Roman" w:cs="Times New Roman"/>
          <w:color w:val="auto"/>
          <w:sz w:val="24"/>
          <w:szCs w:val="24"/>
        </w:rPr>
        <w:t xml:space="preserve"> oraz pochwytów w ilości 6 szt.</w:t>
      </w:r>
      <w:r w:rsidR="00A8290F" w:rsidRPr="00847DD7">
        <w:rPr>
          <w:rFonts w:ascii="Times New Roman" w:hAnsi="Times New Roman" w:cs="Times New Roman"/>
          <w:sz w:val="24"/>
          <w:szCs w:val="24"/>
        </w:rPr>
        <w:t xml:space="preserve"> (Wykonawca przedstawi 6 propozycji uchwytów z których zamawiający dokona wyboru)</w:t>
      </w:r>
      <w:r w:rsidR="00847DD7">
        <w:rPr>
          <w:rFonts w:ascii="Times New Roman" w:hAnsi="Times New Roman" w:cs="Times New Roman"/>
          <w:sz w:val="24"/>
          <w:szCs w:val="24"/>
        </w:rPr>
        <w:t>.</w:t>
      </w:r>
    </w:p>
    <w:p w14:paraId="6AA40B6F" w14:textId="77777777" w:rsidR="00FD48CE" w:rsidRDefault="006E3F6C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>Wykonawca zobowiązany jest do udzielenia minimum 24 miesięcznej gwarancji na dostarczone meble, licząc od dnia podpisania protokołu odbioru końcowego bez uwag i zastrzeżeń ze strony ZAMAWIAJĄCEGO.</w:t>
      </w:r>
    </w:p>
    <w:p w14:paraId="325783EE" w14:textId="77777777" w:rsidR="00D32F76" w:rsidRDefault="00D32F7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6D1CCC" w14:textId="77777777" w:rsidR="00EA55C2" w:rsidRDefault="00EA55C2" w:rsidP="00EA55C2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F76">
        <w:rPr>
          <w:rFonts w:ascii="Times New Roman" w:hAnsi="Times New Roman" w:cs="Times New Roman"/>
          <w:b/>
          <w:sz w:val="24"/>
          <w:szCs w:val="24"/>
          <w:u w:val="single"/>
        </w:rPr>
        <w:t>Wymagania względem zastosowanych materiałów.</w:t>
      </w:r>
    </w:p>
    <w:p w14:paraId="0EF6A810" w14:textId="77777777" w:rsidR="00214FB6" w:rsidRDefault="00214FB6" w:rsidP="00214FB6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9A1B25" w14:textId="24734ACE" w:rsidR="00214FB6" w:rsidRPr="00214FB6" w:rsidRDefault="00214FB6" w:rsidP="00214FB6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DD7">
        <w:rPr>
          <w:rFonts w:ascii="Times New Roman" w:hAnsi="Times New Roman" w:cs="Times New Roman"/>
          <w:sz w:val="24"/>
          <w:szCs w:val="24"/>
        </w:rPr>
        <w:t xml:space="preserve">ZAMAWIAJĄCY wymaga aby </w:t>
      </w:r>
      <w:r w:rsidR="00BB0B87" w:rsidRPr="00847DD7">
        <w:rPr>
          <w:rFonts w:ascii="Times New Roman" w:hAnsi="Times New Roman" w:cs="Times New Roman"/>
          <w:sz w:val="24"/>
          <w:szCs w:val="24"/>
        </w:rPr>
        <w:t xml:space="preserve">oferowane </w:t>
      </w:r>
      <w:r w:rsidRPr="00847DD7">
        <w:rPr>
          <w:rFonts w:ascii="Times New Roman" w:hAnsi="Times New Roman" w:cs="Times New Roman"/>
          <w:sz w:val="24"/>
          <w:szCs w:val="24"/>
        </w:rPr>
        <w:t>meble</w:t>
      </w:r>
      <w:r w:rsidR="00BB0B87" w:rsidRPr="00847DD7">
        <w:rPr>
          <w:rFonts w:ascii="Times New Roman" w:hAnsi="Times New Roman" w:cs="Times New Roman"/>
          <w:sz w:val="24"/>
          <w:szCs w:val="24"/>
        </w:rPr>
        <w:t xml:space="preserve"> </w:t>
      </w:r>
      <w:r w:rsidR="00183879" w:rsidRPr="00847DD7">
        <w:rPr>
          <w:rFonts w:ascii="Times New Roman" w:hAnsi="Times New Roman" w:cs="Times New Roman"/>
          <w:sz w:val="24"/>
          <w:szCs w:val="24"/>
        </w:rPr>
        <w:t>miały wygląd zewnętrzny równoważny (przez równoważny wygląd zewnętrzny zamawiający uznaje wykonanie mebli o tożsamej budowie zewnętrznej produktu końcowego wykonanego z takich samych wzorów</w:t>
      </w:r>
      <w:r w:rsidR="00847DD7" w:rsidRPr="00847DD7">
        <w:rPr>
          <w:rFonts w:ascii="Times New Roman" w:hAnsi="Times New Roman" w:cs="Times New Roman"/>
          <w:sz w:val="24"/>
          <w:szCs w:val="24"/>
        </w:rPr>
        <w:t>, usłojenia</w:t>
      </w:r>
      <w:r w:rsidR="00183879" w:rsidRPr="00847DD7">
        <w:rPr>
          <w:rFonts w:ascii="Times New Roman" w:hAnsi="Times New Roman" w:cs="Times New Roman"/>
          <w:sz w:val="24"/>
          <w:szCs w:val="24"/>
        </w:rPr>
        <w:t xml:space="preserve"> i kolorów płyt meblowych) z meblami z serii TIRION od producenta TOBO. Zamawiający dopuszcza zastosowanie innych rozwiązań technicznych, </w:t>
      </w:r>
      <w:r w:rsidR="00A8290F" w:rsidRPr="00847DD7">
        <w:rPr>
          <w:rFonts w:ascii="Times New Roman" w:hAnsi="Times New Roman" w:cs="Times New Roman"/>
          <w:sz w:val="24"/>
          <w:szCs w:val="24"/>
        </w:rPr>
        <w:t xml:space="preserve">zapewniających funkcjonalność nie gorszą niż w produktach o </w:t>
      </w:r>
      <w:r w:rsidR="00610D45" w:rsidRPr="00847DD7">
        <w:rPr>
          <w:rFonts w:ascii="Times New Roman" w:hAnsi="Times New Roman" w:cs="Times New Roman"/>
          <w:sz w:val="24"/>
          <w:szCs w:val="24"/>
        </w:rPr>
        <w:t>wskazanej</w:t>
      </w:r>
      <w:r w:rsidR="00A8290F" w:rsidRPr="00847DD7">
        <w:rPr>
          <w:rFonts w:ascii="Times New Roman" w:hAnsi="Times New Roman" w:cs="Times New Roman"/>
          <w:sz w:val="24"/>
          <w:szCs w:val="24"/>
        </w:rPr>
        <w:t xml:space="preserve"> nazwie handlowej. P</w:t>
      </w:r>
      <w:r w:rsidR="00183879" w:rsidRPr="00847DD7">
        <w:rPr>
          <w:rFonts w:ascii="Times New Roman" w:hAnsi="Times New Roman" w:cs="Times New Roman"/>
          <w:sz w:val="24"/>
          <w:szCs w:val="24"/>
        </w:rPr>
        <w:t>odstawowe parametry</w:t>
      </w:r>
      <w:r w:rsidR="00BB0B87" w:rsidRPr="00847DD7">
        <w:rPr>
          <w:rFonts w:ascii="Times New Roman" w:hAnsi="Times New Roman" w:cs="Times New Roman"/>
          <w:sz w:val="24"/>
          <w:szCs w:val="24"/>
        </w:rPr>
        <w:t xml:space="preserve"> </w:t>
      </w:r>
      <w:r w:rsidR="00A8290F" w:rsidRPr="00847DD7">
        <w:rPr>
          <w:rFonts w:ascii="Times New Roman" w:hAnsi="Times New Roman" w:cs="Times New Roman"/>
          <w:sz w:val="24"/>
          <w:szCs w:val="24"/>
        </w:rPr>
        <w:t>zamawianego asortymentu</w:t>
      </w:r>
      <w:r w:rsidR="00183879" w:rsidRPr="00847DD7">
        <w:rPr>
          <w:rFonts w:ascii="Times New Roman" w:hAnsi="Times New Roman" w:cs="Times New Roman"/>
          <w:sz w:val="24"/>
          <w:szCs w:val="24"/>
        </w:rPr>
        <w:t>:</w:t>
      </w:r>
      <w:r w:rsidR="00BB0B8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103028" w14:textId="77777777" w:rsidR="00D32F76" w:rsidRDefault="00D32F7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466F1" w14:textId="77777777" w:rsidR="00EA55C2" w:rsidRPr="00D32F76" w:rsidRDefault="00EA55C2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F76">
        <w:rPr>
          <w:rFonts w:ascii="Times New Roman" w:hAnsi="Times New Roman" w:cs="Times New Roman"/>
          <w:sz w:val="24"/>
          <w:szCs w:val="24"/>
        </w:rPr>
        <w:t>Biurka, stoły konferencyjne,</w:t>
      </w:r>
      <w:r w:rsidR="000A6A00" w:rsidRPr="00D32F76">
        <w:rPr>
          <w:rFonts w:ascii="Times New Roman" w:hAnsi="Times New Roman" w:cs="Times New Roman"/>
          <w:sz w:val="24"/>
          <w:szCs w:val="24"/>
        </w:rPr>
        <w:t xml:space="preserve"> stoliki</w:t>
      </w:r>
      <w:r w:rsidR="00D32F76" w:rsidRPr="00D32F76">
        <w:rPr>
          <w:rFonts w:ascii="Times New Roman" w:hAnsi="Times New Roman" w:cs="Times New Roman"/>
          <w:sz w:val="24"/>
          <w:szCs w:val="24"/>
        </w:rPr>
        <w:t>, płyty ścienne.</w:t>
      </w:r>
    </w:p>
    <w:p w14:paraId="5FBE016B" w14:textId="77777777" w:rsidR="004F1044" w:rsidRDefault="000A6A00" w:rsidP="004F1044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Korpus wykonany w płyty laminowanej grubości 40 mm, połączony blendą z akrylu w połysku;</w:t>
      </w:r>
    </w:p>
    <w:p w14:paraId="174945DB" w14:textId="77777777" w:rsidR="004F1044" w:rsidRPr="00D826A6" w:rsidRDefault="000A6A00" w:rsidP="004F1044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6A6">
        <w:rPr>
          <w:rFonts w:ascii="Times New Roman" w:hAnsi="Times New Roman" w:cs="Times New Roman"/>
          <w:sz w:val="24"/>
          <w:szCs w:val="24"/>
        </w:rPr>
        <w:t xml:space="preserve">Nogi stołów konferencyjnych, biurek, wykonane z płyty laminowanej szerokości blatu, stoliki </w:t>
      </w:r>
      <w:r w:rsidR="001D3CBD" w:rsidRPr="00D826A6">
        <w:rPr>
          <w:rFonts w:ascii="Times New Roman" w:hAnsi="Times New Roman" w:cs="Times New Roman"/>
          <w:sz w:val="24"/>
          <w:szCs w:val="24"/>
        </w:rPr>
        <w:t>usytuowane na 4 nogach,</w:t>
      </w:r>
    </w:p>
    <w:p w14:paraId="7109B02E" w14:textId="77777777" w:rsidR="004F1044" w:rsidRDefault="001D3CBD" w:rsidP="004F1044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Stopki prostokątne, regulowane, z elementem laminatu aluminiowego,</w:t>
      </w:r>
    </w:p>
    <w:p w14:paraId="1BB8DBCF" w14:textId="1174904A" w:rsidR="00225B5D" w:rsidRDefault="001D3CBD" w:rsidP="00225B5D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 xml:space="preserve">Blat grubości 54 mm, wykonany z trzech warstw płyty laminowanej grubości 12,12,30 mm z warstwą środkową cofniętą, oklejona laminatem aluminiowym, wąskie krawędzie wykończone obrzeżem ABS o grubości </w:t>
      </w:r>
      <w:r w:rsidR="00847DD7">
        <w:rPr>
          <w:rFonts w:ascii="Times New Roman" w:hAnsi="Times New Roman" w:cs="Times New Roman"/>
          <w:sz w:val="24"/>
          <w:szCs w:val="24"/>
        </w:rPr>
        <w:t>min. 1,8</w:t>
      </w:r>
      <w:r w:rsidRPr="004F1044">
        <w:rPr>
          <w:rFonts w:ascii="Times New Roman" w:hAnsi="Times New Roman" w:cs="Times New Roman"/>
          <w:sz w:val="24"/>
          <w:szCs w:val="24"/>
        </w:rPr>
        <w:t xml:space="preserve"> mm;</w:t>
      </w:r>
      <w:r w:rsidR="000A6A00" w:rsidRPr="004F1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55ADC" w14:textId="77777777" w:rsidR="00225B5D" w:rsidRPr="00225B5D" w:rsidRDefault="00225B5D" w:rsidP="00225B5D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Kolorystyka zgodnie z opisem z płyty laminowanej Orzech AIDA i Dąb Nebraska </w:t>
      </w:r>
    </w:p>
    <w:p w14:paraId="1D0B686A" w14:textId="2C1C325C" w:rsidR="00FA585F" w:rsidRPr="00847DD7" w:rsidRDefault="00FA585F" w:rsidP="004F1044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Tolerancja wymiarów</w:t>
      </w:r>
      <w:r w:rsidR="004F1044">
        <w:rPr>
          <w:rFonts w:ascii="Times New Roman" w:hAnsi="Times New Roman" w:cs="Times New Roman"/>
          <w:sz w:val="24"/>
          <w:szCs w:val="24"/>
        </w:rPr>
        <w:t xml:space="preserve"> </w:t>
      </w:r>
      <w:r w:rsidR="004F1044" w:rsidRPr="00847DD7">
        <w:rPr>
          <w:rFonts w:ascii="Times New Roman" w:hAnsi="Times New Roman" w:cs="Times New Roman"/>
          <w:sz w:val="24"/>
          <w:szCs w:val="24"/>
        </w:rPr>
        <w:t>mebli (długość/szerokość/wysokość)</w:t>
      </w:r>
      <w:r w:rsidRPr="00847DD7">
        <w:rPr>
          <w:rFonts w:ascii="Times New Roman" w:hAnsi="Times New Roman" w:cs="Times New Roman"/>
          <w:sz w:val="24"/>
          <w:szCs w:val="24"/>
        </w:rPr>
        <w:t xml:space="preserve"> ±20mm</w:t>
      </w:r>
      <w:r w:rsidR="00847DD7" w:rsidRPr="00847DD7">
        <w:rPr>
          <w:rFonts w:ascii="Times New Roman" w:hAnsi="Times New Roman" w:cs="Times New Roman"/>
          <w:sz w:val="24"/>
          <w:szCs w:val="24"/>
        </w:rPr>
        <w:t xml:space="preserve"> względem wymiaru określonego w punkcie 3 – wykazie mebli w rozdziale na poszczególne pomieszczenia</w:t>
      </w:r>
      <w:r w:rsidR="004F1044" w:rsidRPr="00847DD7">
        <w:rPr>
          <w:rFonts w:ascii="Times New Roman" w:hAnsi="Times New Roman" w:cs="Times New Roman"/>
          <w:sz w:val="24"/>
          <w:szCs w:val="24"/>
        </w:rPr>
        <w:t>.</w:t>
      </w:r>
    </w:p>
    <w:p w14:paraId="59B170B7" w14:textId="77777777" w:rsidR="000A6A00" w:rsidRDefault="000A6A00" w:rsidP="00CF4248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3DFDE4" w14:textId="77777777" w:rsidR="00EA55C2" w:rsidRDefault="00EA55C2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Kontenery, pomocniki,</w:t>
      </w:r>
    </w:p>
    <w:p w14:paraId="7041CC65" w14:textId="77777777" w:rsidR="00FA585F" w:rsidRDefault="00FA585F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Korpus, drzwi i półki wykonane są z płyty laminowanej o grubości 18 mm;</w:t>
      </w:r>
    </w:p>
    <w:p w14:paraId="274B4437" w14:textId="4E294BFA" w:rsidR="00FA585F" w:rsidRDefault="00FA585F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Krawędzie korpusu i fronty zabezpieczone okleina ABS o grubości</w:t>
      </w:r>
      <w:r w:rsidR="00847DD7">
        <w:rPr>
          <w:rFonts w:ascii="Times New Roman" w:hAnsi="Times New Roman" w:cs="Times New Roman"/>
          <w:sz w:val="24"/>
          <w:szCs w:val="24"/>
        </w:rPr>
        <w:t xml:space="preserve"> min.</w:t>
      </w:r>
      <w:r>
        <w:rPr>
          <w:rFonts w:ascii="Times New Roman" w:hAnsi="Times New Roman" w:cs="Times New Roman"/>
          <w:sz w:val="24"/>
          <w:szCs w:val="24"/>
        </w:rPr>
        <w:t xml:space="preserve"> 1mm, fronty </w:t>
      </w:r>
      <w:r w:rsidR="00847DD7">
        <w:rPr>
          <w:rFonts w:ascii="Times New Roman" w:hAnsi="Times New Roman" w:cs="Times New Roman"/>
          <w:sz w:val="24"/>
          <w:szCs w:val="24"/>
        </w:rPr>
        <w:t>min. 1,8</w:t>
      </w:r>
      <w:r>
        <w:rPr>
          <w:rFonts w:ascii="Times New Roman" w:hAnsi="Times New Roman" w:cs="Times New Roman"/>
          <w:sz w:val="24"/>
          <w:szCs w:val="24"/>
        </w:rPr>
        <w:t>mm,</w:t>
      </w:r>
    </w:p>
    <w:p w14:paraId="0D84BFD6" w14:textId="5461198A" w:rsidR="00FA585F" w:rsidRDefault="00FA585F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Szuflady wyposażone w metalowe prowadnice z cichym </w:t>
      </w:r>
      <w:proofErr w:type="spellStart"/>
      <w:r>
        <w:rPr>
          <w:rFonts w:ascii="Times New Roman" w:hAnsi="Times New Roman" w:cs="Times New Roman"/>
          <w:sz w:val="24"/>
          <w:szCs w:val="24"/>
        </w:rPr>
        <w:t>domykiem</w:t>
      </w:r>
      <w:proofErr w:type="spellEnd"/>
      <w:r w:rsidR="00847DD7">
        <w:rPr>
          <w:rFonts w:ascii="Times New Roman" w:hAnsi="Times New Roman" w:cs="Times New Roman"/>
          <w:sz w:val="24"/>
          <w:szCs w:val="24"/>
        </w:rPr>
        <w:t xml:space="preserve"> oraz dociąganiem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C01DA7" w14:textId="77777777" w:rsidR="00FA585F" w:rsidRDefault="00FA585F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Szuflady zamykane zamkiem centralnym z kluczem łamanym;</w:t>
      </w:r>
    </w:p>
    <w:p w14:paraId="3D3E7040" w14:textId="77777777" w:rsidR="00225B5D" w:rsidRDefault="00225B5D" w:rsidP="00225B5D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Szyby hartowane w kolorze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brązowy lub matowe,</w:t>
      </w:r>
    </w:p>
    <w:p w14:paraId="1F652643" w14:textId="77777777" w:rsidR="00225B5D" w:rsidRPr="00225B5D" w:rsidRDefault="00225B5D" w:rsidP="00225B5D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Fronty szuflad lub wskazanych drzwiczek z akrylu w kolorze czarnym 56206 lub metalik 58217,</w:t>
      </w:r>
    </w:p>
    <w:p w14:paraId="0679981C" w14:textId="77777777" w:rsidR="00FA585F" w:rsidRDefault="00FA585F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kontenerach mobilnych kółka obrotowe, w tym dwa kółka przednie z blokadą;</w:t>
      </w:r>
    </w:p>
    <w:p w14:paraId="01CD0D64" w14:textId="77777777" w:rsidR="00FA585F" w:rsidRDefault="00FA585F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pomocnikach stacjonarnych stopki prostokątne regulowane, z elementem laminatu aluminiowego;</w:t>
      </w:r>
    </w:p>
    <w:p w14:paraId="3287770B" w14:textId="77777777" w:rsidR="00D32F76" w:rsidRDefault="00D32F76" w:rsidP="00D32F76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Uchwyty metalowe 2 punktowe, aluminiowe, o rozstawie mocowań 64 mm; Wykonawca przedstawi 6 propozycji uchwytów z których zamawiający dokona wyboru;</w:t>
      </w:r>
    </w:p>
    <w:p w14:paraId="11EE9FF1" w14:textId="77777777" w:rsidR="00FA585F" w:rsidRDefault="00FA585F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Górna szuflada pomocnika wyposażona w oświetlenie z czujnikiem ruchu;</w:t>
      </w:r>
    </w:p>
    <w:p w14:paraId="41752707" w14:textId="77777777" w:rsidR="00847DD7" w:rsidRPr="00847DD7" w:rsidRDefault="004F1044" w:rsidP="00847DD7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Tolerancja wymiarów</w:t>
      </w:r>
      <w:r>
        <w:rPr>
          <w:rFonts w:ascii="Times New Roman" w:hAnsi="Times New Roman" w:cs="Times New Roman"/>
          <w:sz w:val="24"/>
          <w:szCs w:val="24"/>
        </w:rPr>
        <w:t xml:space="preserve"> mebli (długość/szerokość/wysokość)</w:t>
      </w:r>
      <w:r w:rsidRPr="004F1044">
        <w:rPr>
          <w:rFonts w:ascii="Times New Roman" w:hAnsi="Times New Roman" w:cs="Times New Roman"/>
          <w:sz w:val="24"/>
          <w:szCs w:val="24"/>
        </w:rPr>
        <w:t xml:space="preserve"> ±20mm</w:t>
      </w:r>
      <w:r w:rsidR="00847DD7">
        <w:rPr>
          <w:rFonts w:ascii="Times New Roman" w:hAnsi="Times New Roman" w:cs="Times New Roman"/>
          <w:sz w:val="24"/>
          <w:szCs w:val="24"/>
        </w:rPr>
        <w:t xml:space="preserve"> </w:t>
      </w:r>
      <w:r w:rsidR="00847DD7" w:rsidRPr="00847DD7">
        <w:rPr>
          <w:rFonts w:ascii="Times New Roman" w:hAnsi="Times New Roman" w:cs="Times New Roman"/>
          <w:sz w:val="24"/>
          <w:szCs w:val="24"/>
        </w:rPr>
        <w:t>względem wymiaru określonego w punkcie 3 – wykazie mebli w rozdziale na poszczególne pomieszczenia.</w:t>
      </w:r>
    </w:p>
    <w:p w14:paraId="1C933673" w14:textId="77777777" w:rsidR="00D32F76" w:rsidRPr="00D32F76" w:rsidRDefault="00D32F76" w:rsidP="00D32F76">
      <w:pPr>
        <w:pStyle w:val="Akapitzlist"/>
        <w:spacing w:after="160" w:line="259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9C956B" w14:textId="77777777" w:rsidR="00EA55C2" w:rsidRDefault="00EA55C2" w:rsidP="00EA55C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Szafy</w:t>
      </w:r>
      <w:r w:rsidR="00FA585F">
        <w:rPr>
          <w:rFonts w:ascii="Times New Roman" w:hAnsi="Times New Roman" w:cs="Times New Roman"/>
          <w:sz w:val="24"/>
          <w:szCs w:val="24"/>
        </w:rPr>
        <w:t>.</w:t>
      </w:r>
    </w:p>
    <w:p w14:paraId="501D1A30" w14:textId="77777777" w:rsidR="00FA585F" w:rsidRDefault="00FA585F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85F">
        <w:rPr>
          <w:rFonts w:ascii="Times New Roman" w:hAnsi="Times New Roman" w:cs="Times New Roman"/>
          <w:sz w:val="24"/>
          <w:szCs w:val="24"/>
        </w:rPr>
        <w:t>Korpus</w:t>
      </w:r>
      <w:r>
        <w:rPr>
          <w:rFonts w:ascii="Times New Roman" w:hAnsi="Times New Roman" w:cs="Times New Roman"/>
          <w:sz w:val="24"/>
          <w:szCs w:val="24"/>
        </w:rPr>
        <w:t>, tył, drzwi i półki szaf wykonane z płyty laminowanej o grubości 18 mm, wieniec górny i dolny z płyty grubości 12 mm;</w:t>
      </w:r>
    </w:p>
    <w:p w14:paraId="078287FF" w14:textId="34EB14EE" w:rsidR="00FA585F" w:rsidRDefault="00293D27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A585F">
        <w:rPr>
          <w:rFonts w:ascii="Times New Roman" w:hAnsi="Times New Roman" w:cs="Times New Roman"/>
          <w:sz w:val="24"/>
          <w:szCs w:val="24"/>
        </w:rPr>
        <w:t>rawędzie</w:t>
      </w:r>
      <w:r>
        <w:rPr>
          <w:rFonts w:ascii="Times New Roman" w:hAnsi="Times New Roman" w:cs="Times New Roman"/>
          <w:sz w:val="24"/>
          <w:szCs w:val="24"/>
        </w:rPr>
        <w:t xml:space="preserve"> korpusu i fronty zabezpieczone</w:t>
      </w:r>
      <w:r w:rsidR="00402324">
        <w:rPr>
          <w:rFonts w:ascii="Times New Roman" w:hAnsi="Times New Roman" w:cs="Times New Roman"/>
          <w:sz w:val="24"/>
          <w:szCs w:val="24"/>
        </w:rPr>
        <w:t xml:space="preserve"> okleiną ABS o </w:t>
      </w:r>
      <w:r w:rsidR="00402324" w:rsidRPr="00847DD7">
        <w:rPr>
          <w:rFonts w:ascii="Times New Roman" w:hAnsi="Times New Roman" w:cs="Times New Roman"/>
          <w:sz w:val="24"/>
          <w:szCs w:val="24"/>
        </w:rPr>
        <w:t>grubości</w:t>
      </w:r>
      <w:r w:rsidR="00145F1B" w:rsidRPr="00847DD7">
        <w:rPr>
          <w:rFonts w:ascii="Times New Roman" w:hAnsi="Times New Roman" w:cs="Times New Roman"/>
          <w:sz w:val="24"/>
          <w:szCs w:val="24"/>
        </w:rPr>
        <w:t xml:space="preserve"> min.</w:t>
      </w:r>
      <w:r w:rsidR="00402324" w:rsidRPr="00847DD7">
        <w:rPr>
          <w:rFonts w:ascii="Times New Roman" w:hAnsi="Times New Roman" w:cs="Times New Roman"/>
          <w:sz w:val="24"/>
          <w:szCs w:val="24"/>
        </w:rPr>
        <w:t xml:space="preserve"> 1</w:t>
      </w:r>
      <w:r w:rsidR="00430DFE" w:rsidRPr="00847DD7">
        <w:rPr>
          <w:rFonts w:ascii="Times New Roman" w:hAnsi="Times New Roman" w:cs="Times New Roman"/>
          <w:sz w:val="24"/>
          <w:szCs w:val="24"/>
        </w:rPr>
        <w:t xml:space="preserve"> mm, fronty </w:t>
      </w:r>
      <w:r w:rsidR="00847DD7" w:rsidRPr="00847DD7">
        <w:rPr>
          <w:rFonts w:ascii="Times New Roman" w:hAnsi="Times New Roman" w:cs="Times New Roman"/>
          <w:sz w:val="24"/>
          <w:szCs w:val="24"/>
        </w:rPr>
        <w:t>min.1,8mm</w:t>
      </w:r>
      <w:r w:rsidR="00430DFE" w:rsidRPr="00847DD7">
        <w:rPr>
          <w:rFonts w:ascii="Times New Roman" w:hAnsi="Times New Roman" w:cs="Times New Roman"/>
          <w:sz w:val="24"/>
          <w:szCs w:val="24"/>
        </w:rPr>
        <w:t>,</w:t>
      </w:r>
    </w:p>
    <w:p w14:paraId="35A7EBF9" w14:textId="77777777" w:rsidR="00430DFE" w:rsidRDefault="004F1044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 łączony na złącza mimośrodowe;</w:t>
      </w:r>
    </w:p>
    <w:p w14:paraId="06147AFD" w14:textId="77777777" w:rsidR="004F1044" w:rsidRDefault="004F1044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Drzwi osadzone na </w:t>
      </w:r>
      <w:proofErr w:type="spellStart"/>
      <w:r w:rsidRPr="00847DD7">
        <w:rPr>
          <w:rFonts w:ascii="Times New Roman" w:hAnsi="Times New Roman" w:cs="Times New Roman"/>
          <w:sz w:val="24"/>
          <w:szCs w:val="24"/>
        </w:rPr>
        <w:t>samod</w:t>
      </w:r>
      <w:r w:rsidR="00225B5D" w:rsidRPr="00847DD7">
        <w:rPr>
          <w:rFonts w:ascii="Times New Roman" w:hAnsi="Times New Roman" w:cs="Times New Roman"/>
          <w:sz w:val="24"/>
          <w:szCs w:val="24"/>
        </w:rPr>
        <w:t>omy</w:t>
      </w:r>
      <w:r w:rsidRPr="00847DD7">
        <w:rPr>
          <w:rFonts w:ascii="Times New Roman" w:hAnsi="Times New Roman" w:cs="Times New Roman"/>
          <w:sz w:val="24"/>
          <w:szCs w:val="24"/>
        </w:rPr>
        <w:t>kaj</w:t>
      </w:r>
      <w:r w:rsidR="00225B5D" w:rsidRPr="00847DD7">
        <w:rPr>
          <w:rFonts w:ascii="Times New Roman" w:hAnsi="Times New Roman" w:cs="Times New Roman"/>
          <w:sz w:val="24"/>
          <w:szCs w:val="24"/>
        </w:rPr>
        <w:t>ą</w:t>
      </w:r>
      <w:r w:rsidRPr="00847DD7">
        <w:rPr>
          <w:rFonts w:ascii="Times New Roman" w:hAnsi="Times New Roman" w:cs="Times New Roman"/>
          <w:sz w:val="24"/>
          <w:szCs w:val="24"/>
        </w:rPr>
        <w:t>cych</w:t>
      </w:r>
      <w:proofErr w:type="spellEnd"/>
      <w:r w:rsidRPr="00847DD7">
        <w:rPr>
          <w:rFonts w:ascii="Times New Roman" w:hAnsi="Times New Roman" w:cs="Times New Roman"/>
          <w:sz w:val="24"/>
          <w:szCs w:val="24"/>
        </w:rPr>
        <w:t xml:space="preserve"> zawiasach  clip z cichym </w:t>
      </w:r>
      <w:proofErr w:type="spellStart"/>
      <w:r w:rsidRPr="00847DD7">
        <w:rPr>
          <w:rFonts w:ascii="Times New Roman" w:hAnsi="Times New Roman" w:cs="Times New Roman"/>
          <w:sz w:val="24"/>
          <w:szCs w:val="24"/>
        </w:rPr>
        <w:t>domykiem</w:t>
      </w:r>
      <w:proofErr w:type="spellEnd"/>
      <w:r w:rsidRPr="00847DD7">
        <w:rPr>
          <w:rFonts w:ascii="Times New Roman" w:hAnsi="Times New Roman" w:cs="Times New Roman"/>
          <w:sz w:val="24"/>
          <w:szCs w:val="24"/>
        </w:rPr>
        <w:t xml:space="preserve">, o kącie rozwarcia min. 110 stopni, testowane na </w:t>
      </w:r>
      <w:r w:rsidR="00A8290F" w:rsidRPr="00847DD7">
        <w:rPr>
          <w:rFonts w:ascii="Times New Roman" w:hAnsi="Times New Roman" w:cs="Times New Roman"/>
          <w:sz w:val="24"/>
          <w:szCs w:val="24"/>
        </w:rPr>
        <w:t xml:space="preserve">min. </w:t>
      </w:r>
      <w:r w:rsidRPr="00847DD7">
        <w:rPr>
          <w:rFonts w:ascii="Times New Roman" w:hAnsi="Times New Roman" w:cs="Times New Roman"/>
          <w:sz w:val="24"/>
          <w:szCs w:val="24"/>
        </w:rPr>
        <w:t>40 000 cykli otwarcia – zamknięcia;</w:t>
      </w:r>
    </w:p>
    <w:p w14:paraId="5ABEF2FB" w14:textId="50D7C459" w:rsidR="004F1044" w:rsidRDefault="004F1044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Uchwyty metalowe 2 punktowe, aluminiowe, o rozstawie </w:t>
      </w:r>
      <w:r w:rsidR="00225B5D">
        <w:rPr>
          <w:rFonts w:ascii="Times New Roman" w:hAnsi="Times New Roman" w:cs="Times New Roman"/>
          <w:sz w:val="24"/>
          <w:szCs w:val="24"/>
        </w:rPr>
        <w:t xml:space="preserve">mocowań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7DD7">
        <w:rPr>
          <w:rFonts w:ascii="Times New Roman" w:hAnsi="Times New Roman" w:cs="Times New Roman"/>
          <w:sz w:val="24"/>
          <w:szCs w:val="24"/>
        </w:rPr>
        <w:t>0-80</w:t>
      </w:r>
      <w:r>
        <w:rPr>
          <w:rFonts w:ascii="Times New Roman" w:hAnsi="Times New Roman" w:cs="Times New Roman"/>
          <w:sz w:val="24"/>
          <w:szCs w:val="24"/>
        </w:rPr>
        <w:t xml:space="preserve"> mm;</w:t>
      </w:r>
      <w:r w:rsidR="00225B5D">
        <w:rPr>
          <w:rFonts w:ascii="Times New Roman" w:hAnsi="Times New Roman" w:cs="Times New Roman"/>
          <w:sz w:val="24"/>
          <w:szCs w:val="24"/>
        </w:rPr>
        <w:t xml:space="preserve"> Wykonawca przedstawi 6 propozycji uchwytów z których zamawiający dokona wyboru</w:t>
      </w:r>
      <w:r w:rsidR="00D32F76">
        <w:rPr>
          <w:rFonts w:ascii="Times New Roman" w:hAnsi="Times New Roman" w:cs="Times New Roman"/>
          <w:sz w:val="24"/>
          <w:szCs w:val="24"/>
        </w:rPr>
        <w:t>;</w:t>
      </w:r>
    </w:p>
    <w:p w14:paraId="6A7C746D" w14:textId="77777777" w:rsidR="004F1044" w:rsidRDefault="004F1044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wieńcu dolnym stopki prostokątne, regulowane, z elementem laminatu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aluminowego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38B735B" w14:textId="77777777" w:rsidR="004F1044" w:rsidRDefault="004F1044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Półki z możliwością regulacji, na podpórkach uniemożliwiających samoczynne wysunięcie półki;</w:t>
      </w:r>
    </w:p>
    <w:p w14:paraId="57D54A44" w14:textId="77777777" w:rsidR="004F1044" w:rsidRDefault="004F1044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Szyby hartowane w kolorze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brązowy lub matowe,</w:t>
      </w:r>
    </w:p>
    <w:p w14:paraId="2C8EF53C" w14:textId="77777777" w:rsidR="004F1044" w:rsidRDefault="004F1044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Fronty szuflad lub </w:t>
      </w:r>
      <w:r w:rsidR="00225B5D">
        <w:rPr>
          <w:rFonts w:ascii="Times New Roman" w:hAnsi="Times New Roman" w:cs="Times New Roman"/>
          <w:sz w:val="24"/>
          <w:szCs w:val="24"/>
        </w:rPr>
        <w:t xml:space="preserve">wskazanych </w:t>
      </w:r>
      <w:r>
        <w:rPr>
          <w:rFonts w:ascii="Times New Roman" w:hAnsi="Times New Roman" w:cs="Times New Roman"/>
          <w:sz w:val="24"/>
          <w:szCs w:val="24"/>
        </w:rPr>
        <w:t>drzwiczek z akrylu w kolorze czarnym 56206 lub metalik 58217,</w:t>
      </w:r>
    </w:p>
    <w:p w14:paraId="0362D32C" w14:textId="77777777" w:rsidR="004F1044" w:rsidRDefault="004F1044" w:rsidP="00FA585F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Szuflady wyposażone w metalowe prowadnice z cichym </w:t>
      </w:r>
      <w:proofErr w:type="spellStart"/>
      <w:r>
        <w:rPr>
          <w:rFonts w:ascii="Times New Roman" w:hAnsi="Times New Roman" w:cs="Times New Roman"/>
          <w:sz w:val="24"/>
          <w:szCs w:val="24"/>
        </w:rPr>
        <w:t>domykiem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8AB89F2" w14:textId="77777777" w:rsidR="00847DD7" w:rsidRPr="00847DD7" w:rsidRDefault="004F1044" w:rsidP="00847DD7">
      <w:pPr>
        <w:pStyle w:val="Akapitzlist"/>
        <w:numPr>
          <w:ilvl w:val="2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044">
        <w:rPr>
          <w:rFonts w:ascii="Times New Roman" w:hAnsi="Times New Roman" w:cs="Times New Roman"/>
          <w:sz w:val="24"/>
          <w:szCs w:val="24"/>
        </w:rPr>
        <w:t>Tolerancja wymiarów</w:t>
      </w:r>
      <w:r>
        <w:rPr>
          <w:rFonts w:ascii="Times New Roman" w:hAnsi="Times New Roman" w:cs="Times New Roman"/>
          <w:sz w:val="24"/>
          <w:szCs w:val="24"/>
        </w:rPr>
        <w:t xml:space="preserve"> mebli (długość/szerokość/wysokość)</w:t>
      </w:r>
      <w:r w:rsidRPr="004F1044">
        <w:rPr>
          <w:rFonts w:ascii="Times New Roman" w:hAnsi="Times New Roman" w:cs="Times New Roman"/>
          <w:sz w:val="24"/>
          <w:szCs w:val="24"/>
        </w:rPr>
        <w:t xml:space="preserve"> ±20mm</w:t>
      </w:r>
      <w:r w:rsidR="00847DD7">
        <w:rPr>
          <w:rFonts w:ascii="Times New Roman" w:hAnsi="Times New Roman" w:cs="Times New Roman"/>
          <w:sz w:val="24"/>
          <w:szCs w:val="24"/>
        </w:rPr>
        <w:t xml:space="preserve"> </w:t>
      </w:r>
      <w:r w:rsidR="00847DD7" w:rsidRPr="00847DD7">
        <w:rPr>
          <w:rFonts w:ascii="Times New Roman" w:hAnsi="Times New Roman" w:cs="Times New Roman"/>
          <w:sz w:val="24"/>
          <w:szCs w:val="24"/>
        </w:rPr>
        <w:t>względem wymiaru określonego w punkcie 3 – wykazie mebli w rozdziale na poszczególne pomieszczenia.</w:t>
      </w:r>
    </w:p>
    <w:p w14:paraId="56E9C9D6" w14:textId="77777777" w:rsidR="004F1044" w:rsidRDefault="004F1044" w:rsidP="004F1044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F0EFFB" w14:textId="77777777" w:rsidR="004F1044" w:rsidRDefault="004F1044" w:rsidP="004F1044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9FA4E3" w14:textId="77777777" w:rsidR="00F9302E" w:rsidRDefault="00F9302E" w:rsidP="004F1044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9302E" w:rsidSect="00E42B34">
          <w:headerReference w:type="default" r:id="rId8"/>
          <w:footerReference w:type="default" r:id="rId9"/>
          <w:pgSz w:w="16838" w:h="11906" w:orient="landscape" w:code="9"/>
          <w:pgMar w:top="284" w:right="1418" w:bottom="567" w:left="1418" w:header="170" w:footer="709" w:gutter="0"/>
          <w:cols w:space="708"/>
          <w:formProt w:val="0"/>
          <w:docGrid w:linePitch="360" w:charSpace="4096"/>
        </w:sectPr>
      </w:pPr>
    </w:p>
    <w:p w14:paraId="5736CAE2" w14:textId="77777777" w:rsidR="00EA55C2" w:rsidRPr="00EA55C2" w:rsidRDefault="00EA55C2" w:rsidP="00EA55C2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Wykaz mebli w rozdziale na poszczególne pomieszczenia</w:t>
      </w:r>
    </w:p>
    <w:tbl>
      <w:tblPr>
        <w:tblW w:w="12616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78"/>
        <w:gridCol w:w="1701"/>
        <w:gridCol w:w="1460"/>
        <w:gridCol w:w="666"/>
        <w:gridCol w:w="1418"/>
        <w:gridCol w:w="1559"/>
        <w:gridCol w:w="1326"/>
        <w:gridCol w:w="1372"/>
        <w:gridCol w:w="1696"/>
      </w:tblGrid>
      <w:tr w:rsidR="00F9302E" w:rsidRPr="000D1CD9" w14:paraId="3CDF73A3" w14:textId="61EB07AF" w:rsidTr="006F355D">
        <w:trPr>
          <w:trHeight w:val="402"/>
        </w:trPr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BE7C" w14:textId="2FFF87A8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pokój 40, Meble TOBO - kolekcja TIRION</w:t>
            </w:r>
          </w:p>
        </w:tc>
      </w:tr>
      <w:tr w:rsidR="00F9302E" w:rsidRPr="000D1CD9" w14:paraId="78307C6B" w14:textId="68A262D3" w:rsidTr="006F355D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152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2B7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AFC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rodzaj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19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rozmiar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849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1A1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265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uwaga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213" w14:textId="4940545B" w:rsidR="00F9302E" w:rsidRPr="006F355D" w:rsidRDefault="00F9302E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netto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798" w14:textId="4052906F" w:rsidR="00F9302E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</w:t>
            </w:r>
            <w:r w:rsidR="00F9302E"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ena jednostkowa brutto</w:t>
            </w:r>
          </w:p>
          <w:p w14:paraId="7D370970" w14:textId="77777777" w:rsidR="00F9302E" w:rsidRDefault="00F9302E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C38C028" w14:textId="5F96902D" w:rsidR="00F9302E" w:rsidRPr="000D1CD9" w:rsidRDefault="00F9302E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302E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netto * podatek]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06853" w14:textId="493EF4B2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F3E2184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EF5E1DB" w14:textId="43F1016C" w:rsidR="00F9302E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wartość</w:t>
            </w:r>
            <w:r w:rsidR="00F9302E"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</w:t>
            </w:r>
          </w:p>
          <w:p w14:paraId="340FCA0F" w14:textId="77777777" w:rsidR="00F9302E" w:rsidRDefault="00F9302E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B6394E" w14:textId="3AF17C76" w:rsidR="00F9302E" w:rsidRPr="000D1CD9" w:rsidRDefault="00F9302E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302E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brutto * ilość]</w:t>
            </w:r>
          </w:p>
        </w:tc>
      </w:tr>
      <w:tr w:rsidR="00F9302E" w:rsidRPr="000D1CD9" w14:paraId="6E98EA96" w14:textId="41C13A74" w:rsidTr="006F355D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66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95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wg wzoru M103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71C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>biurko do wsparcia na komodzie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6A7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 xml:space="preserve"> 200x90x76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E6D0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B15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orzech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pacific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470" w14:textId="3D428648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1CD9">
              <w:rPr>
                <w:rFonts w:ascii="Times New Roman" w:eastAsia="Times New Roman" w:hAnsi="Times New Roman" w:cs="Times New Roman"/>
                <w:color w:val="FF0000"/>
              </w:rPr>
              <w:t xml:space="preserve">wzór jak </w:t>
            </w:r>
            <w:r w:rsidR="006F355D">
              <w:rPr>
                <w:rFonts w:ascii="Times New Roman" w:eastAsia="Times New Roman" w:hAnsi="Times New Roman" w:cs="Times New Roman"/>
                <w:color w:val="FF0000"/>
              </w:rPr>
              <w:t>M</w:t>
            </w:r>
            <w:r w:rsidRPr="000D1CD9">
              <w:rPr>
                <w:rFonts w:ascii="Times New Roman" w:eastAsia="Times New Roman" w:hAnsi="Times New Roman" w:cs="Times New Roman"/>
                <w:color w:val="FF0000"/>
              </w:rPr>
              <w:t>103 ale inny rozmiar niż standard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A7E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4F9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C5B2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7832120C" w14:textId="02725119" w:rsidTr="006F355D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714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9E1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DF3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>pomocnik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660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 xml:space="preserve"> 125,5x50,5x60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9407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8B9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orzech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pacific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D86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ACC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5C2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DE2B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32191966" w14:textId="220EFD32" w:rsidTr="006F355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4AA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988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0F5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>kontener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9C2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 xml:space="preserve"> 43,2x60x63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2697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A3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orzech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pacific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23C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07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FB2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41DA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12AF424C" w14:textId="02C1D215" w:rsidTr="006F355D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33E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4B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wg wzoru M112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947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 xml:space="preserve">stół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auto"/>
              </w:rPr>
              <w:t>konferencyny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05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 xml:space="preserve"> 140x80x76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7D19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05F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orzech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pacific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C56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1CD9">
              <w:rPr>
                <w:rFonts w:ascii="Times New Roman" w:eastAsia="Times New Roman" w:hAnsi="Times New Roman" w:cs="Times New Roman"/>
                <w:color w:val="FF0000"/>
              </w:rPr>
              <w:t>wzór jak M112 ale inny rozmiar niż standard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A14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902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5174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269B52EE" w14:textId="387A68EB" w:rsidTr="006F355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296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80A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A39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2E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 xml:space="preserve"> 100x45x116,3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8695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DEF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orzech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pacific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859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E63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CF8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7C85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430D3AE5" w14:textId="6A6DFB63" w:rsidTr="006F355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2DE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E98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2F9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938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 xml:space="preserve"> 100x45x151,6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C728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16B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orzech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pacific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FB0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8DF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323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1E4E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45D95D29" w14:textId="18C62C09" w:rsidTr="006F355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4CC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26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3D3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75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 xml:space="preserve"> 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05B9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37C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orzech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pacific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1E7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80E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682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413C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77A5A6D6" w14:textId="1CC6E60D" w:rsidTr="006F355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D09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79B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FA9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FA4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 xml:space="preserve"> 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2898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3A6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orzech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pacific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683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0E4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7CD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43BC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4C4A651D" w14:textId="2725AD24" w:rsidTr="006F355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524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703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 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23A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905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 xml:space="preserve"> 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3450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C67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orzech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pacific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ADA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8A6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995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FF6D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7B4F007B" w14:textId="415EBD13" w:rsidTr="006F355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08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707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3B6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C4C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980E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066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orzech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pacific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B6C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C93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A77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69A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5C19BAEF" w14:textId="0E4B01A5" w:rsidTr="006F355D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76F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3E3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C02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półka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FDD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100x20x38,4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5713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626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orzech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pacific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A01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E6B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122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ACAB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0BE9C610" w14:textId="5D8FBC06" w:rsidTr="006F355D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4F5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D73A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AF2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3D6A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B65F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DDCE" w14:textId="74563575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21ADEFF" w14:textId="2E46B61A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1C40" w14:textId="14353144" w:rsidR="006F355D" w:rsidRPr="006F355D" w:rsidRDefault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RAZEM:</w:t>
            </w:r>
          </w:p>
          <w:p w14:paraId="1E27D37D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D2198" w14:textId="62B6E97A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2F082C55" w14:textId="5BEDA718" w:rsidTr="00DA3632">
        <w:trPr>
          <w:trHeight w:val="300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053" w14:textId="4ACF4BA1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. Szyby hartowane -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decormat</w:t>
            </w:r>
            <w:proofErr w:type="spellEnd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brązowy.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F7DB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4F06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114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331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7301FF5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1078A2C2" w14:textId="1C46C47C" w:rsidTr="00780745">
        <w:trPr>
          <w:trHeight w:val="300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B804" w14:textId="072DBC5C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. Fronty szuflad z płyty akrylowej w kolorze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Czarny 56206.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4DC4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29A6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B027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1EC91A7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24775C90" w14:textId="4B9C8DE2" w:rsidTr="005E7B5F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5D5B" w14:textId="3242117A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. Centralne zamki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17BE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A9E4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6FD0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4C3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AE2C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9491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FFBE54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41E582C4" w14:textId="1A7758AE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0F5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80A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7C4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76D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697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30B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222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9F8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35A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F91BCE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3666B590" w14:textId="45083AB7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620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BC0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1A5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F4C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AEE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366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D14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C3C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A8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7C147D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27E30034" w14:textId="7CEDAFE9" w:rsidTr="006F355D">
        <w:trPr>
          <w:trHeight w:val="300"/>
        </w:trPr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6F50" w14:textId="751E918D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pokój 38, Meble TOBO  kolekcja TIRION</w:t>
            </w:r>
          </w:p>
        </w:tc>
      </w:tr>
      <w:tr w:rsidR="006F355D" w:rsidRPr="000D1CD9" w14:paraId="17DD2E1C" w14:textId="37F518AB" w:rsidTr="006F355D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9C56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A16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EF2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rodzaj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748A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rozmiar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CF0A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84AE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DD15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uwaga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83F" w14:textId="580795A6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netto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8F8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brutto</w:t>
            </w:r>
          </w:p>
          <w:p w14:paraId="4FBF25BE" w14:textId="77777777" w:rsid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6785ECE0" w14:textId="7317C968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2E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netto * podatek]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7D62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2551A4E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5DEE5FF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wartość brutto</w:t>
            </w:r>
          </w:p>
          <w:p w14:paraId="332A424D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C03256" w14:textId="773E5591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2E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brutto * ilość]</w:t>
            </w:r>
          </w:p>
        </w:tc>
      </w:tr>
      <w:tr w:rsidR="00F9302E" w:rsidRPr="000D1CD9" w14:paraId="61EA5FFB" w14:textId="7857DB64" w:rsidTr="006F355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AEC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FFF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wg wzoru M104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CA5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biurko do wsparcia na komodzie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D98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200x90x76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B252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9AD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2D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1CD9">
              <w:rPr>
                <w:rFonts w:ascii="Times New Roman" w:eastAsia="Times New Roman" w:hAnsi="Times New Roman" w:cs="Times New Roman"/>
                <w:color w:val="FF0000"/>
              </w:rPr>
              <w:t>wzór jak M104, ale inny rozmiar niż standard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76E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DA8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8767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5E0533F5" w14:textId="5735F691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27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9FB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1F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pomocnik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FD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125,5x50,5x60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19E3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082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E50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1CD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28B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047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1071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758D8308" w14:textId="75BB000F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FB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1E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0BB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kontener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067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43,2x60x63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8F8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7A1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BF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1CD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77F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639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E2A7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6F4804D8" w14:textId="2EAF3FF1" w:rsidTr="006F355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B38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CE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wg wzoru M112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278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stół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konferencyny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4E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140x80x76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F9E6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A4D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1C4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1CD9">
              <w:rPr>
                <w:rFonts w:ascii="Times New Roman" w:eastAsia="Times New Roman" w:hAnsi="Times New Roman" w:cs="Times New Roman"/>
                <w:color w:val="FF0000"/>
              </w:rPr>
              <w:t>wzór jak M112 ale inny rozmiar niż standard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942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A8B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4C2F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4CA541EF" w14:textId="4727487B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B66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31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C0E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półka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04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100x20x38,4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F77D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551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508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1CD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B20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2A0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4619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676AC9F8" w14:textId="2DF19017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3D2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A88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6AC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554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100x45x116,3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29C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2EE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0F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1CD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78E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1AF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83D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355259ED" w14:textId="319BC5DE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2C4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4D7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3FE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000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100x45x151,6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B8DB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83F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B0B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D1CD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551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FE3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ABA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46BEE785" w14:textId="418086AE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9B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BE7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D62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5F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7149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C9B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8DA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480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4B9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B869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2053C5A5" w14:textId="072756B4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BE3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41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F71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96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2CF7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DF3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1E0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304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0AA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5F70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02ACBDAA" w14:textId="3051C35F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130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9CF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0DD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37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6B87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F15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3B2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D30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E81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0DD7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18F28672" w14:textId="40FD02C9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D27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D3F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767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18E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 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45AB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85D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9D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257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D49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0A9B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4CAB0D9D" w14:textId="285BC360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7D1C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FC3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8ED1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AEE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EE78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5AB9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6B08" w14:textId="664F1B03" w:rsidR="006F355D" w:rsidRPr="006F355D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RAZEM: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2F0F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2E" w:rsidRPr="000D1CD9" w14:paraId="17E8DA6F" w14:textId="65C26128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59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9F6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A9F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E16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9A9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63A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102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862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714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D16354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570CA2FE" w14:textId="08073818" w:rsidTr="006F355D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90CA" w14:textId="1ACC5C73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85A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28B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A2F0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9C5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969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EDC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7FFACE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7A5CC811" w14:textId="469854D6" w:rsidTr="00186ABF">
        <w:trPr>
          <w:trHeight w:val="300"/>
        </w:trPr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34D3" w14:textId="64FE0443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. Szyby hartowane -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decormat</w:t>
            </w:r>
            <w:proofErr w:type="spellEnd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brązowy.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4DA7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F90C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4B74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71FD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D06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CFB5D7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036D9030" w14:textId="323CD819" w:rsidTr="00607140">
        <w:trPr>
          <w:trHeight w:val="300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C69A" w14:textId="7736090F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. Fronty szuflad z płyty akrylowej w kolorze Czarny 56206.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E839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AA39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2C8A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33B105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6D0D21F3" w14:textId="6BEE0070" w:rsidTr="007C2CF1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6C8E" w14:textId="5CD6DF5F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. Centralne zamki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6885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5D35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7825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59F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5EF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DF6D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493C30C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21069905" w14:textId="53AE6EA9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0D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D70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8AE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4AB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07A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1F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CB5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01A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169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5D8384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63ECD7C5" w14:textId="67FECCC3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9B4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FC3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A89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BEE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AA4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C05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73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58D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C16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5024C3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01E2390E" w14:textId="343227EE" w:rsidTr="006F355D">
        <w:trPr>
          <w:trHeight w:val="300"/>
        </w:trPr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A26B" w14:textId="5F0863E8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pokój 39 - Sekretariat  Meble TOBO - kolekcja TIRION</w:t>
            </w:r>
          </w:p>
        </w:tc>
      </w:tr>
      <w:tr w:rsidR="006F355D" w:rsidRPr="000D1CD9" w14:paraId="6672CBEC" w14:textId="488D84E3" w:rsidTr="006F355D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6E14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E49D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225E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rodzaj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46FE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rozmiar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45C2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E1E4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CD6E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uwaga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A7C" w14:textId="1748A092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netto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679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brutto</w:t>
            </w:r>
          </w:p>
          <w:p w14:paraId="3AC3C6F2" w14:textId="77777777" w:rsid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8D9CBF8" w14:textId="03B3F67A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2E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netto * podatek]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36184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EC0CB76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54A44C9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wartość brutto</w:t>
            </w:r>
          </w:p>
          <w:p w14:paraId="2D3DA179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2FE423" w14:textId="30685941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2E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brutto * ilość]</w:t>
            </w:r>
          </w:p>
        </w:tc>
      </w:tr>
      <w:tr w:rsidR="00F9302E" w:rsidRPr="000D1CD9" w14:paraId="47B7D49A" w14:textId="6050043B" w:rsidTr="006F355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0CF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B06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5A9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biurko do wsparcia na komodzie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911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160x80x76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4D0B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541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FAC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BC79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446C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F2C76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302E" w:rsidRPr="000D1CD9" w14:paraId="0412F31A" w14:textId="5919B3AF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EB0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C95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8E8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pomocnik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CA5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125,5x50,5x60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BB88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2C4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211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666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BC4E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F347D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302E" w:rsidRPr="000D1CD9" w14:paraId="5AD0EE89" w14:textId="445D792D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DC1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990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0B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kontener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00D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43,2x60x63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2A8E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3E4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5E6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ECB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F03B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E7E0D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302E" w:rsidRPr="000D1CD9" w14:paraId="4835B840" w14:textId="4E36963C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D53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517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C5D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szafka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4B2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120x45x80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2D40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C36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D18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63A9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402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E49A6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302E" w:rsidRPr="000D1CD9" w14:paraId="646C567F" w14:textId="4DCC3494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399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C3C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4B9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C71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100x45x116,3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1618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69A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7B8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723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53BD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9F25A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302E" w:rsidRPr="000D1CD9" w14:paraId="24EDB144" w14:textId="4EA31F57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220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280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653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szafa ubraniowa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A0F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60x45x186,9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B6C2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61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4BA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E37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17A3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632BB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302E" w:rsidRPr="000D1CD9" w14:paraId="62F5AC53" w14:textId="1A051FE1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4A8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17A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EF0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060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51F9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9AF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9F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B83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EA05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4BC73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302E" w:rsidRPr="000D1CD9" w14:paraId="59E5FAAD" w14:textId="37DE6D15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C9F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C1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738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244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BB9F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A33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863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9A5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EC31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B8848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302E" w:rsidRPr="000D1CD9" w14:paraId="76CAEE2B" w14:textId="34782133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7B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2F9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831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AFC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DF8E" w14:textId="77777777" w:rsidR="00F9302E" w:rsidRPr="000D1CD9" w:rsidRDefault="00F9302E" w:rsidP="000D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182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dąb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D07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C96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B879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E82DB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355D" w:rsidRPr="000D1CD9" w14:paraId="670AE328" w14:textId="7F0F09E2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E8DF" w14:textId="77777777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9996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02E3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6773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8E55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83CC" w14:textId="77777777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D637" w14:textId="5B65D240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RAZEM: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B2CE4" w14:textId="77777777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302E" w:rsidRPr="000D1CD9" w14:paraId="3D6F3710" w14:textId="04F62888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53F1" w14:textId="77777777" w:rsidR="00F9302E" w:rsidRPr="000D1CD9" w:rsidRDefault="00F9302E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194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3CC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1CD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5C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54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C1F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358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98D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27DAD1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35C8ED5D" w14:textId="5A653FD6" w:rsidTr="006F355D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3B2C" w14:textId="5C712318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097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A4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EA2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AF8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0A3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6AE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94EECD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286CA0EA" w14:textId="63E1478D" w:rsidTr="006F355D">
        <w:trPr>
          <w:trHeight w:val="300"/>
        </w:trPr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E864" w14:textId="1BC9CC92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. Fronty szuflad z płyty akrylowej w kolorze Metalik 58217.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3BD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762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83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E4C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72D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482DCD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1CCD6C37" w14:textId="3B5EFE2B" w:rsidTr="006F355D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AEB" w14:textId="19C1091C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. Centralne zamki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D85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B02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4A0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504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7EA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917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55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6499E3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739F59AC" w14:textId="1146D78F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47C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A5C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E5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7E0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C8B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B27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FEE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1B0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260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5C831E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629D4894" w14:textId="4C308560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07F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2A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70D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E0B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775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1A8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53D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1C1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994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C798EC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09A659E9" w14:textId="5E66B557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456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995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BAC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6CA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599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E94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0B6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5A9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1DF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547B70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290A30AF" w14:textId="4B455B03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F69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F7F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5A2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9C8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F6F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D26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7D6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C26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1D9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EC1694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4C3F6697" w14:textId="1CF0341E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6DD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706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DC9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624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F3F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311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11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213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545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60C114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15FD51D2" w14:textId="57FFBB57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8D6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FE3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59B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B3D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9D4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293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47C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E6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BFE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8C2DDB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362D0B0F" w14:textId="36BF5DB0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A8A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CD7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E39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C26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3CF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BA9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542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654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64B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679FDF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00AF1A73" w14:textId="6E036D05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3D4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279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67F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D9E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9B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610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FAF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7E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575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47A3B6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1BE72EBF" w14:textId="30467993" w:rsidTr="006F355D">
        <w:trPr>
          <w:trHeight w:val="300"/>
        </w:trPr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BFFE" w14:textId="61D2E7B7" w:rsidR="00F9302E" w:rsidRPr="009C54EC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pokój 10,  Meble TOBO  - kolekcja TIRION</w:t>
            </w:r>
          </w:p>
        </w:tc>
      </w:tr>
      <w:tr w:rsidR="006F355D" w:rsidRPr="000D1CD9" w14:paraId="1F781075" w14:textId="567C209B" w:rsidTr="006F355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1574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C23C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906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rodzaj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B1FC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rozmiar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C1E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5DE2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8FC6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uwaga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959F" w14:textId="31089324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netto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3D6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brutto</w:t>
            </w:r>
          </w:p>
          <w:p w14:paraId="16272C24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CEF9D73" w14:textId="77D51AEB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netto * podatek]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6B244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5A1AF25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6C9137A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wartość brutto</w:t>
            </w:r>
          </w:p>
          <w:p w14:paraId="7AFD2508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FBB006" w14:textId="5C828B75" w:rsidR="006F355D" w:rsidRPr="000D1CD9" w:rsidRDefault="006F355D" w:rsidP="006F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02E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brutto * ilość]</w:t>
            </w:r>
          </w:p>
        </w:tc>
      </w:tr>
      <w:tr w:rsidR="00F9302E" w:rsidRPr="000D1CD9" w14:paraId="7180A453" w14:textId="3C9CCE97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1D83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0F98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wg wzoru M103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0E5E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biurko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DEF3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200x90x76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FF7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96DE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F12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inny wymiar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903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48E7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4CC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302E" w:rsidRPr="000D1CD9" w14:paraId="45E87F52" w14:textId="47C51510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FF42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719A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M105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E6B5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 xml:space="preserve">pomocnik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655B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125,5x50x60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FEFD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32F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4E7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B228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ACA2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5D05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302E" w:rsidRPr="000D1CD9" w14:paraId="50D2021F" w14:textId="35D59489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36AC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1BB4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wg wzory M112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C392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stół konferencyjny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98F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140x90x76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8D8A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E8FB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D25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inny wymiar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A6F0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1E81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00ED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302E" w:rsidRPr="000D1CD9" w14:paraId="69966B24" w14:textId="4635CAA9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2F23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1D52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M116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90D4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 xml:space="preserve">półka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FE25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120x20x38,4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7EDA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785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73E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0BC4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3AAB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C819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302E" w:rsidRPr="000D1CD9" w14:paraId="6A9F4C39" w14:textId="2CF49A02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26AF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2E9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M509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EE98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szafa ubraniowa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1111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60x45x186,9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7677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A366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56AB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DD6D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6974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506E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302E" w:rsidRPr="000D1CD9" w14:paraId="78890415" w14:textId="27A5E2DF" w:rsidTr="006F355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12AD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6D3C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 xml:space="preserve">wg wzoru M505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057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6F67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AC4A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85F9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B4C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bez szuflad (pełne drzwi 50 i 50, same półki)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E448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778B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D458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302E" w:rsidRPr="000D1CD9" w14:paraId="0A4FA61B" w14:textId="0C610E95" w:rsidTr="006F355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BBF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EA71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 xml:space="preserve">wg wzoru M403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B28A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2888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100x45x151,6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BF6C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8028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3EA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bez szuflad (pełne drzwi 50 i 50, same półki)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497D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2650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928F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302E" w:rsidRPr="000D1CD9" w14:paraId="2E32C2D5" w14:textId="7D268152" w:rsidTr="006F355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0186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2F7F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wg wzoru M304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EF5B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5631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100x45x116,3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715D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D546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C1F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bez szuflad (pełne drzwi 50 i 50, same półki)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BE77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C913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C19F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302E" w:rsidRPr="000D1CD9" w14:paraId="42549CFF" w14:textId="21BC9D74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32A1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2EBF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M110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0A5D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kontener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555F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43,2x60x63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F135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53F9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982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AFBC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8EB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12FA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302E" w:rsidRPr="000D1CD9" w14:paraId="6A3D32FF" w14:textId="4EBCE7B6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35F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DA19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A89B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płyta na ścianę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0CA3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200x40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C141" w14:textId="77777777" w:rsidR="00F9302E" w:rsidRPr="006F355D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8DCB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A8C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705F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B93D" w14:textId="77777777" w:rsidR="00F9302E" w:rsidRPr="006F355D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2221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F355D" w:rsidRPr="000D1CD9" w14:paraId="4F2915B5" w14:textId="12B362B8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58AC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97DF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3A9A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F1B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2C01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D76D" w14:textId="77777777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3BC0" w14:textId="388587D8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RAZEM: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ED875" w14:textId="77777777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355D" w:rsidRPr="000D1CD9" w14:paraId="6BDA21CE" w14:textId="2E22A90B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9C3D" w14:textId="77777777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C80C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3FD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E509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2EE8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73AB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3B9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63E5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2BBC8BE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4DB6FA37" w14:textId="7910C7E8" w:rsidTr="006F355D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BEF8" w14:textId="21365AD6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EF8F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1505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3303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DDE5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AC33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3D219E7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7251DBFA" w14:textId="7E387ED1" w:rsidTr="006F355D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FA13" w14:textId="7BE317EC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. Centralne zamki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B2E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EF1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B89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AA1C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AB6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168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6AB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866183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73309E10" w14:textId="5FBB5B87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07A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231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AF0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581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75E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87D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453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023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749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1B345A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4FB36F9C" w14:textId="4584CC73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BF4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DD2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3E7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7F1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C56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2DF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D4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10F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863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2A4200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32C7F72B" w14:textId="3D6CCA76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844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1C2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7F2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CE3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14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05C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F70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09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E2A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19FF3A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1391D105" w14:textId="40520409" w:rsidTr="006F355D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EAD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FE4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1BD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F11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9FD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27C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90C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DE7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293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571AEF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7310A319" w14:textId="15528144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67B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821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79F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B92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627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0E5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6E9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BB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19F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935DC6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04DF453F" w14:textId="19AC572C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A4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213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1E4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BDA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0DF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2D4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CCA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61A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5B3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398E23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5D0D015D" w14:textId="1B2A35EA" w:rsidTr="006F355D">
        <w:trPr>
          <w:trHeight w:val="300"/>
        </w:trPr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09C1" w14:textId="63BC4D85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pokój 135   Meble TOBO - kolekcja TIRION</w:t>
            </w:r>
          </w:p>
        </w:tc>
      </w:tr>
      <w:tr w:rsidR="006F355D" w:rsidRPr="000D1CD9" w14:paraId="6A24D5D5" w14:textId="1B7A105A" w:rsidTr="006F355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4006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0DF4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396F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rodzaj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177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rozmiar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696A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069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423A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uwaga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578" w14:textId="4F9961FA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netto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066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brutto</w:t>
            </w:r>
          </w:p>
          <w:p w14:paraId="64CD1988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2985C97" w14:textId="2B596441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netto * podatek]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7D008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CA48225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E21AAF7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wartość brutto</w:t>
            </w:r>
          </w:p>
          <w:p w14:paraId="6CA8CABA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D1FB01" w14:textId="22762B4C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brutto * ilość]</w:t>
            </w:r>
          </w:p>
        </w:tc>
      </w:tr>
      <w:tr w:rsidR="006F355D" w:rsidRPr="000D1CD9" w14:paraId="304FA577" w14:textId="76971294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4970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073C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M112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4F74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 xml:space="preserve">stół </w:t>
            </w:r>
            <w:proofErr w:type="spellStart"/>
            <w:r w:rsidRPr="006F355D">
              <w:rPr>
                <w:rFonts w:ascii="Times New Roman" w:eastAsia="Times New Roman" w:hAnsi="Times New Roman" w:cs="Times New Roman"/>
                <w:color w:val="000000"/>
              </w:rPr>
              <w:t>konfetrencyjny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F9FF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200x90x76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71D9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4CE1" w14:textId="5258E829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0C4F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11DC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F29F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0A0F8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414CCB48" w14:textId="3F1BFE78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88B0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CC8F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M 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7746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stół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6C6F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80x80x50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940C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7345" w14:textId="26CDC0FA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88E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A2B0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2622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E1A29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4D5416D8" w14:textId="423E6532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5655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D82A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M106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A291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 xml:space="preserve">pomocnik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7050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125,5x50,5x60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8C86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B3E3" w14:textId="11C71E83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090C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D552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7AF7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D01E2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52D3D9C5" w14:textId="63FE2952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3064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3096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M104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689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biurko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4321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180x90x76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F81E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7A69" w14:textId="19EEB81A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AF1E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C260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CAB8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101F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5D4AA285" w14:textId="6D6B4D3A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4E1C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3F19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M501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5B07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F72E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7F2B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7E32" w14:textId="4AF9694B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1B61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428F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5E7C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E8D5A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19B2E88A" w14:textId="3A018319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C2AD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3214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M502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EAD5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E61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77F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E16E" w14:textId="5B6542C0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2130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FB50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13D7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F21E8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27ADC9E5" w14:textId="4A94BA97" w:rsidTr="006F355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A9E8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16D4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M306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8C12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6C33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60x45x116,3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BC51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3676" w14:textId="6DD9D0B1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7D6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pełny front i szuflady z akrylu, w środku z półkami,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74B6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3E0A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70F9E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4673FCE6" w14:textId="5DAEF54A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1BE0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375D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M110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E692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F355D">
              <w:rPr>
                <w:rFonts w:ascii="Times New Roman" w:eastAsia="Times New Roman" w:hAnsi="Times New Roman" w:cs="Times New Roman"/>
                <w:color w:val="000000"/>
              </w:rPr>
              <w:t>kontenerek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2537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43,2x60x63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6EF7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4FE94" w14:textId="11BE099A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F8D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6F355D">
              <w:rPr>
                <w:rFonts w:ascii="Times New Roman" w:eastAsia="Times New Roman" w:hAnsi="Times New Roman" w:cs="Times New Roman"/>
                <w:color w:val="auto"/>
              </w:rPr>
              <w:t>szuflady z akrylu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C19F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ABBC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5105F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60EF79C9" w14:textId="0951C2FD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E6D5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6D11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M115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1066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półka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F031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100x20x38,4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9185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6FC2" w14:textId="37E24405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5A84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4927" w14:textId="77777777" w:rsidR="006F355D" w:rsidRP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6C8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21969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77E818AF" w14:textId="6B859F24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F9C5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EE09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7F3A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9124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C6FA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FB3A" w14:textId="4343AD2A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B5A4" w14:textId="4979F6E2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RAZEM: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72BA8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F355D" w:rsidRPr="000D1CD9" w14:paraId="3D30EC7F" w14:textId="5F927E02" w:rsidTr="006F355D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F60D" w14:textId="318A40E0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0998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E0E4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480B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B733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1D7C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1F8F27D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73B5BE40" w14:textId="167B6C85" w:rsidTr="00915694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E5B9" w14:textId="2D88655B" w:rsidR="006F355D" w:rsidRPr="009C54EC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4EC">
              <w:rPr>
                <w:rFonts w:ascii="Times New Roman" w:eastAsia="Times New Roman" w:hAnsi="Times New Roman" w:cs="Times New Roman"/>
                <w:color w:val="000000"/>
              </w:rPr>
              <w:t>1. Szkło matowe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CC37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23F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6C61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95F1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C0EA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7FEEC4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07C65A2D" w14:textId="29BA4D76" w:rsidTr="001D07E9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C7C1" w14:textId="1AC5B9EE" w:rsidR="006F355D" w:rsidRPr="009C54EC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4EC">
              <w:rPr>
                <w:rFonts w:ascii="Times New Roman" w:eastAsia="Times New Roman" w:hAnsi="Times New Roman" w:cs="Times New Roman"/>
                <w:color w:val="000000"/>
              </w:rPr>
              <w:t>2. Centralne zamki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F20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07B9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2B9B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CC9F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DE95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C668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B3A6528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6C0F43E0" w14:textId="3A479FB3" w:rsidTr="00420CB7">
        <w:trPr>
          <w:trHeight w:val="300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DE60" w14:textId="733C00EB" w:rsidR="006F355D" w:rsidRPr="009C54EC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54EC">
              <w:rPr>
                <w:rFonts w:ascii="Times New Roman" w:eastAsia="Times New Roman" w:hAnsi="Times New Roman" w:cs="Times New Roman"/>
                <w:color w:val="000000"/>
              </w:rPr>
              <w:t>3. Fronty części szafek i szuflad z płyty akrylowej Metalik 58217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0389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5F95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B58A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8C66CB8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41471B53" w14:textId="1F45AEC1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D2E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8CF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A26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AFD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FA0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F09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384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E5D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5DA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F4DE8C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18633A47" w14:textId="7AE7B26B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0D9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AD9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D2E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89B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07F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E65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19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F00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3AD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5B49F7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6FE15AEC" w14:textId="1D559389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660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B34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5BC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B93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D62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D8E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195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0F6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978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09AE4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792CCFEA" w14:textId="4970E7BD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03E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70D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67A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6E6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0FA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0F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43A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4BC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1EC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B770BD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793F63AD" w14:textId="397DC3E0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527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9BA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575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9B1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E1C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651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D60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C7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EE5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8D03EC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1B453829" w14:textId="5804CF9A" w:rsidTr="006F355D">
        <w:trPr>
          <w:trHeight w:val="300"/>
        </w:trPr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1E16" w14:textId="21506B58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pokój 137   Meble TOBO - kolekcja TIRION</w:t>
            </w:r>
          </w:p>
        </w:tc>
      </w:tr>
      <w:tr w:rsidR="006F355D" w:rsidRPr="000D1CD9" w14:paraId="11D8A666" w14:textId="65981558" w:rsidTr="006F355D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317E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C3F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ED4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rodzaj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1880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rozmiar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A3CA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6C8D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33EB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uwaga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7EB" w14:textId="1EC3692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netto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385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brutto</w:t>
            </w:r>
          </w:p>
          <w:p w14:paraId="09B54989" w14:textId="77777777" w:rsid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3403907" w14:textId="0AD2B5C2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2E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netto * podatek]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394AA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8BB18A5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CAD5871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wartość brutto</w:t>
            </w:r>
          </w:p>
          <w:p w14:paraId="3126D379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77CBA1" w14:textId="398B9C6E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2E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brutto * ilość]</w:t>
            </w:r>
          </w:p>
        </w:tc>
      </w:tr>
      <w:tr w:rsidR="006F355D" w:rsidRPr="000D1CD9" w14:paraId="66C1025D" w14:textId="0CCBA03B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5D43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B4BE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E251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stół konferencyjny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4305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200x90x76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11ED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755B" w14:textId="7F89F568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6F8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101C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B2CD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37E3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EA882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6CB8A109" w14:textId="65238274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9037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4D13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8321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stół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6FCA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80x80x50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7A51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387D" w14:textId="779DB90E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6F8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CB1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E81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AA49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8677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2D560C6F" w14:textId="12435368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D367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D714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111B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pomocnik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066E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125,5x50,5x60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10E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531B" w14:textId="0E0BFD5C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6F8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17AA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9B1E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96E1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7DE5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432C9048" w14:textId="21618E1D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B7DE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ACAB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00FA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biurko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3D07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180x90x76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16F3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4736" w14:textId="055506A5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6F8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C1C7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BCFE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43F9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B2CC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726AFF2D" w14:textId="27F901CB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86B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7AF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CAA4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B38A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BDA6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87B5" w14:textId="76D3955D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6F8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1515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7070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602A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69FBE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306EF9B4" w14:textId="5CEAEB14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4BF9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5536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FCF2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regał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B00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100x45x186,9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37C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36A3" w14:textId="20E9BC66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6F8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ECD8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0E50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BFA5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3ACD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05FEA9DA" w14:textId="0361B0D4" w:rsidTr="006F355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4349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19A5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856A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regał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0F5F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60x45x116,3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7D83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E7CC" w14:textId="49DB9A5C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6F8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BD0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>pełny front i szuflady z akrylu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BA52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BB05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96D23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6DA23F80" w14:textId="2B6CB36E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CD6A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1E59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F0B6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kontenerek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2853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43,2x60x63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A017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6513" w14:textId="6AFD298E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6F8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820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D1CD9">
              <w:rPr>
                <w:rFonts w:ascii="Times New Roman" w:eastAsia="Times New Roman" w:hAnsi="Times New Roman" w:cs="Times New Roman"/>
                <w:color w:val="auto"/>
              </w:rPr>
              <w:t>szuflady z akrylu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E97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8530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C4307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60B1B224" w14:textId="311422A2" w:rsidTr="006F355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1321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95C2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F2DE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półka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BC0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100x20x38,4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B11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2E9B" w14:textId="08CC1A3E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26F8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CB92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8304" w14:textId="77777777" w:rsidR="006F355D" w:rsidRPr="000D1CD9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2EB5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17871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518FBA97" w14:textId="3DF66DDA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E77F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B381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1076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6C56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078A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D803" w14:textId="77777777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E3F3" w14:textId="390DB912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RAZEM: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2621" w14:textId="77777777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355D" w:rsidRPr="000D1CD9" w14:paraId="043479B6" w14:textId="258082FA" w:rsidTr="006F355D">
        <w:trPr>
          <w:gridBefore w:val="3"/>
          <w:wBefore w:w="3119" w:type="dxa"/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B83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21C4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409C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636F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6D18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0E68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E2D732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08683ACB" w14:textId="40A6AFAD" w:rsidTr="003A79AA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1519" w14:textId="2FACD5E3" w:rsidR="006F355D" w:rsidRPr="009C54EC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4EC">
              <w:rPr>
                <w:rFonts w:ascii="Times New Roman" w:eastAsia="Times New Roman" w:hAnsi="Times New Roman" w:cs="Times New Roman"/>
                <w:color w:val="000000"/>
              </w:rPr>
              <w:t>1. Szkło matowe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3F9D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5A93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B30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4C6F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301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CBD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5AE4EE5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7B0247EA" w14:textId="1B15993C" w:rsidTr="00B96C01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37DD" w14:textId="30F311DC" w:rsidR="006F355D" w:rsidRPr="009C54EC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4EC">
              <w:rPr>
                <w:rFonts w:ascii="Times New Roman" w:eastAsia="Times New Roman" w:hAnsi="Times New Roman" w:cs="Times New Roman"/>
                <w:color w:val="000000"/>
              </w:rPr>
              <w:t>2. Centralne zamki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F3E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A30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33E7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D4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1584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26B2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6A457CF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5D" w:rsidRPr="000D1CD9" w14:paraId="32B9E1F9" w14:textId="09C95ED8" w:rsidTr="00D80ECF">
        <w:trPr>
          <w:trHeight w:val="300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E45C" w14:textId="7781DC03" w:rsidR="006F355D" w:rsidRPr="009C54EC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C54EC">
              <w:rPr>
                <w:rFonts w:ascii="Times New Roman" w:eastAsia="Times New Roman" w:hAnsi="Times New Roman" w:cs="Times New Roman"/>
                <w:color w:val="000000"/>
              </w:rPr>
              <w:t>3. Fronty czę</w:t>
            </w:r>
            <w:r w:rsidR="005811F3">
              <w:rPr>
                <w:rFonts w:ascii="Times New Roman" w:eastAsia="Times New Roman" w:hAnsi="Times New Roman" w:cs="Times New Roman"/>
                <w:color w:val="000000"/>
              </w:rPr>
              <w:t>ś</w:t>
            </w:r>
            <w:r w:rsidRPr="009C54EC">
              <w:rPr>
                <w:rFonts w:ascii="Times New Roman" w:eastAsia="Times New Roman" w:hAnsi="Times New Roman" w:cs="Times New Roman"/>
                <w:color w:val="000000"/>
              </w:rPr>
              <w:t>ci szafek i szuflad z płyty akrylowej Metalik 58217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7529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9AA3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12B0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D483241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34A799EF" w14:textId="25BC9A6B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E6D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E10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C83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3ED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AB8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54E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DDB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8D1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F86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F7CB43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4B7973B1" w14:textId="7E1993EA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36F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BD6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100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F27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F78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D62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9E2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58A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60B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64C693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5D063CBC" w14:textId="2C6D9B3B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1DC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11E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27C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5F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960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D5E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B15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602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64B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3E8F30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4113EBF4" w14:textId="1ABF85FF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CEF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FD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1F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85D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7CA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33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C76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AFE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03D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0843B3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369811E7" w14:textId="2BDF7914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C6E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89C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7D2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9C3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E7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56F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703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A07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790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734C98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014BD1F0" w14:textId="7F245B5E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8C0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E2D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A34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B77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B79C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B1E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3A7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ECF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156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0D213B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789C1F4F" w14:textId="08814DE7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03B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725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A0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334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621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0B4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97B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8F9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5A1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396566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413FB00F" w14:textId="197CC1AC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1CA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DFC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C3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CC9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85F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3F67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058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948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2D3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21EB5A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3DC2477A" w14:textId="4F2CB804" w:rsidTr="006F355D">
        <w:trPr>
          <w:trHeight w:val="300"/>
        </w:trPr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4933" w14:textId="5EEE09E9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pokój 113   Meble TOBO - kolekcja TIRION</w:t>
            </w:r>
          </w:p>
        </w:tc>
      </w:tr>
      <w:tr w:rsidR="006F355D" w:rsidRPr="000D1CD9" w14:paraId="24BD3745" w14:textId="63B0D18A" w:rsidTr="006F355D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EAD6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F393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3475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rodzaj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2F44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rozmiar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1779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59A4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DCDE" w14:textId="777777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uwaga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6E4" w14:textId="731A4B14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netto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536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cena jednostkowa brutto</w:t>
            </w:r>
          </w:p>
          <w:p w14:paraId="1AC3B0EE" w14:textId="77777777" w:rsid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544354B" w14:textId="606769A9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2E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netto * podatek]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D5201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34FF9DC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E312C63" w14:textId="77777777" w:rsidR="006F355D" w:rsidRPr="006F355D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wartość brutto</w:t>
            </w:r>
          </w:p>
          <w:p w14:paraId="2F80A60A" w14:textId="77777777" w:rsidR="006F355D" w:rsidRDefault="006F355D" w:rsidP="006F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6374D4" w14:textId="756E9077" w:rsidR="006F355D" w:rsidRPr="000D1CD9" w:rsidRDefault="006F355D" w:rsidP="006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302E">
              <w:rPr>
                <w:rFonts w:ascii="Times New Roman" w:eastAsia="Times New Roman" w:hAnsi="Times New Roman" w:cs="Times New Roman"/>
                <w:color w:val="000000"/>
                <w:sz w:val="16"/>
              </w:rPr>
              <w:t>[cena jednostkowa brutto * ilość]</w:t>
            </w:r>
          </w:p>
        </w:tc>
      </w:tr>
      <w:tr w:rsidR="00F9302E" w:rsidRPr="000D1CD9" w14:paraId="5CAEC875" w14:textId="2F8591DA" w:rsidTr="006F355D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0E50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C809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EB37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szafa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973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60x45x186,9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F02C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7265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F2F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DC0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C60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931D0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302E" w:rsidRPr="000D1CD9" w14:paraId="299B5738" w14:textId="5738B554" w:rsidTr="006F355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2970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8DF9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4C98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szafa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3379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60x45x186,9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61AE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6F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0760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FF7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227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13D45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302E" w:rsidRPr="000D1CD9" w14:paraId="7C26E54C" w14:textId="1FE84D2B" w:rsidTr="006F355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C9E6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4C2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 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6415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komoda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4828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100x45x116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E7CC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89B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4E54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E7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F25E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40F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302E" w:rsidRPr="000D1CD9" w14:paraId="7C0CC49F" w14:textId="4EF91A9E" w:rsidTr="006F355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9D0D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F316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541C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komoda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63BA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100x45x117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C13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60EC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BB2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CF6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646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EFAA9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302E" w:rsidRPr="000D1CD9" w14:paraId="65013481" w14:textId="33630860" w:rsidTr="006F355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F815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FBE4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57DB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biurko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5A7B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180x90x76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E625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DB88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ABD4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91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BBA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22B0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302E" w:rsidRPr="000D1CD9" w14:paraId="2BAE0CD2" w14:textId="6C50B5A4" w:rsidTr="006F355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3577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90E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wg wzoru M114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0D9E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stół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56F0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160x60x76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2EA5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5AA4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123A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sół</w:t>
            </w:r>
            <w:proofErr w:type="spellEnd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na 4 nogach, wzór jak M 114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44D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A48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5095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302E" w:rsidRPr="000D1CD9" w14:paraId="7A27FB4E" w14:textId="370155A5" w:rsidTr="006F355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A4C3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9D3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wg wzoru M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D74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stół konferencyjny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40E6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180x80x76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9584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BA40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628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wzór jak M 112, ale inny rozmiar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5B9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EA86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F7BF9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302E" w:rsidRPr="000D1CD9" w14:paraId="4AF6B9CA" w14:textId="2383E1EA" w:rsidTr="006F355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DD5D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26B4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B336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kontenerek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071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43x60x63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F8F5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AA6B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956E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62C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DC14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9B69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302E" w:rsidRPr="000D1CD9" w14:paraId="30735CED" w14:textId="351CD6F9" w:rsidTr="006F355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620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C895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DEA8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pomocnik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CDD6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125x50x60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7FC7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EB0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6CFD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7C5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C96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FE167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302E" w:rsidRPr="000D1CD9" w14:paraId="3C965332" w14:textId="1527092F" w:rsidTr="006F355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00C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5EEF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M116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B0BF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półka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5287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120x20x384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BA6E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E4B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2A82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B68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A2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7FE9C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302E" w:rsidRPr="000D1CD9" w14:paraId="38E2BD30" w14:textId="030F526F" w:rsidTr="006F355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6945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808A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D5D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płyta na ścianę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A3E4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200x40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4C60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E41B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Dąb Nebraska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27F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odbój ścienny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AEF1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0DFF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22CB" w14:textId="77777777" w:rsidR="00F9302E" w:rsidRPr="000D1CD9" w:rsidRDefault="00F9302E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55D" w:rsidRPr="000D1CD9" w14:paraId="5322F7BA" w14:textId="3475C7FA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B433" w14:textId="77777777" w:rsidR="006F355D" w:rsidRPr="000D1CD9" w:rsidRDefault="006F355D" w:rsidP="000D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F997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19CE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C8BA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800F" w14:textId="77777777" w:rsidR="006F355D" w:rsidRPr="000D1CD9" w:rsidRDefault="006F355D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4DBC" w14:textId="77777777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EA15" w14:textId="3877D4F1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CD9">
              <w:rPr>
                <w:rFonts w:ascii="Calibri" w:eastAsia="Times New Roman" w:hAnsi="Calibri" w:cs="Calibri"/>
                <w:color w:val="000000"/>
              </w:rPr>
              <w:t> </w:t>
            </w:r>
            <w:r w:rsidRPr="006F355D">
              <w:rPr>
                <w:rFonts w:ascii="Times New Roman" w:eastAsia="Times New Roman" w:hAnsi="Times New Roman" w:cs="Times New Roman"/>
                <w:b/>
                <w:color w:val="000000"/>
              </w:rPr>
              <w:t>RAZEM: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5808A" w14:textId="77777777" w:rsidR="006F355D" w:rsidRPr="000D1CD9" w:rsidRDefault="006F355D" w:rsidP="000D1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302E" w:rsidRPr="000D1CD9" w14:paraId="3AD6227D" w14:textId="0DA0E2E3" w:rsidTr="006F355D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7B13" w14:textId="520FA4CD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864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48A8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4B91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E14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8D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2F6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02CCD2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7DDC63E1" w14:textId="01C6E481" w:rsidTr="006F355D">
        <w:trPr>
          <w:trHeight w:val="30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E55C" w14:textId="4842393E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. Szyby hartowane - </w:t>
            </w:r>
            <w:proofErr w:type="spellStart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>decormat</w:t>
            </w:r>
            <w:proofErr w:type="spellEnd"/>
            <w:r w:rsidRPr="000D1CD9">
              <w:rPr>
                <w:rFonts w:ascii="Times New Roman" w:eastAsia="Times New Roman" w:hAnsi="Times New Roman" w:cs="Times New Roman"/>
                <w:color w:val="000000"/>
              </w:rPr>
              <w:t xml:space="preserve"> brązowy.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CCF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0C8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8D1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553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F39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511B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638D73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47148E66" w14:textId="0DA65014" w:rsidTr="006F355D">
        <w:trPr>
          <w:trHeight w:val="300"/>
        </w:trPr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9E4F" w14:textId="6312F0A3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. Fronty szuflad z płyty akrylowej w kolorze Czarny 56206.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020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E13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CB30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A4B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B84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05ABE9F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0A040120" w14:textId="744FABCE" w:rsidTr="006F355D">
        <w:trPr>
          <w:trHeight w:val="3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B166" w14:textId="56153B8A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D1CD9">
              <w:rPr>
                <w:rFonts w:ascii="Times New Roman" w:eastAsia="Times New Roman" w:hAnsi="Times New Roman" w:cs="Times New Roman"/>
                <w:color w:val="000000"/>
              </w:rPr>
              <w:t>. Centralne zamki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87CD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CC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2B8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178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CAC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C5E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CB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F7EFA1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302E" w:rsidRPr="000D1CD9" w14:paraId="02EEAB53" w14:textId="354C3E4F" w:rsidTr="006F35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CE8A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ABEC" w14:textId="77777777" w:rsidR="00F9302E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1F5A87" w14:textId="18FB1CA5" w:rsidR="009C54EC" w:rsidRPr="000D1CD9" w:rsidRDefault="009C54EC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B115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2369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302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8302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CAD4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FE76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A75E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8FF3843" w14:textId="77777777" w:rsidR="00F9302E" w:rsidRPr="000D1CD9" w:rsidRDefault="00F9302E" w:rsidP="000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68B9456" w14:textId="77777777" w:rsidR="000D1CD9" w:rsidRDefault="00D32F76" w:rsidP="00D32F76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Przykładowe rysunki </w:t>
      </w:r>
      <w:r w:rsidR="002243F5">
        <w:rPr>
          <w:rFonts w:ascii="Times New Roman" w:hAnsi="Times New Roman" w:cs="Times New Roman"/>
          <w:sz w:val="24"/>
          <w:szCs w:val="24"/>
        </w:rPr>
        <w:t>mebli</w:t>
      </w:r>
    </w:p>
    <w:p w14:paraId="73C69396" w14:textId="77777777" w:rsidR="00833B02" w:rsidRPr="00833B02" w:rsidRDefault="00D32F76" w:rsidP="00833B02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Biurka</w:t>
      </w:r>
    </w:p>
    <w:p w14:paraId="2418D45C" w14:textId="77777777" w:rsidR="00833B02" w:rsidRDefault="00833B02" w:rsidP="00833B02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7926E" w14:textId="77777777" w:rsidR="00833B02" w:rsidRDefault="00833B02" w:rsidP="00833B02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833B02" w14:paraId="4229BF8A" w14:textId="77777777" w:rsidTr="00833B02">
        <w:tc>
          <w:tcPr>
            <w:tcW w:w="6996" w:type="dxa"/>
          </w:tcPr>
          <w:p w14:paraId="3CD96AF7" w14:textId="77777777" w:rsidR="00833B02" w:rsidRDefault="00833B02" w:rsidP="00833B02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5F66F5" wp14:editId="27FD9135">
                  <wp:extent cx="3648075" cy="2350538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252" cy="2360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14:paraId="7BE959DF" w14:textId="77777777" w:rsidR="00833B02" w:rsidRDefault="00833B02" w:rsidP="00833B02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B86DAE" wp14:editId="4F54745E">
                  <wp:extent cx="3742916" cy="2376925"/>
                  <wp:effectExtent l="0" t="0" r="0" b="444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721" cy="239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02" w14:paraId="7F5BF6A1" w14:textId="77777777" w:rsidTr="00833B02">
        <w:tc>
          <w:tcPr>
            <w:tcW w:w="6996" w:type="dxa"/>
          </w:tcPr>
          <w:p w14:paraId="56A5F0F7" w14:textId="77777777" w:rsidR="00833B02" w:rsidRDefault="00833B02" w:rsidP="00833B02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0110EA" wp14:editId="21F2C7E3">
                  <wp:extent cx="3582035" cy="2239359"/>
                  <wp:effectExtent l="0" t="0" r="0" b="889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487" cy="225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14:paraId="371A19C9" w14:textId="77777777" w:rsidR="00833B02" w:rsidRDefault="00833B02" w:rsidP="00833B02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16AB0" w14:textId="77777777" w:rsidR="00833B02" w:rsidRPr="00833B02" w:rsidRDefault="00833B02" w:rsidP="00833B02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36A080" w14:textId="77777777" w:rsidR="00D32F76" w:rsidRDefault="00D32F76" w:rsidP="00D32F76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B84209" w14:textId="77777777" w:rsidR="00D32F76" w:rsidRDefault="00D32F76" w:rsidP="00D32F76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CA56EB" w14:textId="4BE2484A" w:rsidR="00D32F76" w:rsidRDefault="00D32F76" w:rsidP="00D32F76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C199F" w14:textId="5C6FC153" w:rsidR="005811F3" w:rsidRDefault="005811F3" w:rsidP="00D32F76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5881D1" w14:textId="77777777" w:rsidR="005811F3" w:rsidRPr="00D32F76" w:rsidRDefault="005811F3" w:rsidP="00D32F76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7554C0" w14:textId="77777777" w:rsidR="00D32F76" w:rsidRDefault="00D32F76" w:rsidP="00D32F76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Pomocniki/komody do wsparcia biurek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</w:tblGrid>
      <w:tr w:rsidR="00833B02" w14:paraId="680F382E" w14:textId="77777777" w:rsidTr="007560C9">
        <w:tc>
          <w:tcPr>
            <w:tcW w:w="6996" w:type="dxa"/>
          </w:tcPr>
          <w:p w14:paraId="5F4152B8" w14:textId="77777777" w:rsidR="00833B02" w:rsidRDefault="00833B02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EB1213" wp14:editId="4A214F19">
                  <wp:extent cx="3681440" cy="2047875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752" cy="205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B26A9" w14:textId="77777777" w:rsidR="00833B02" w:rsidRDefault="00833B02" w:rsidP="00833B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36F518" w14:textId="77777777" w:rsidR="00D32F76" w:rsidRPr="00833B02" w:rsidRDefault="00833B02" w:rsidP="00833B02">
      <w:pPr>
        <w:pStyle w:val="Akapitzlist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33B02">
        <w:rPr>
          <w:rFonts w:ascii="Times New Roman" w:hAnsi="Times New Roman" w:cs="Times New Roman"/>
          <w:sz w:val="24"/>
          <w:szCs w:val="24"/>
        </w:rPr>
        <w:t xml:space="preserve">Szafki niskie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</w:tblGrid>
      <w:tr w:rsidR="00833B02" w14:paraId="4DB12FF3" w14:textId="77777777" w:rsidTr="00833B02">
        <w:tc>
          <w:tcPr>
            <w:tcW w:w="6946" w:type="dxa"/>
          </w:tcPr>
          <w:p w14:paraId="49654913" w14:textId="77777777" w:rsidR="00833B02" w:rsidRDefault="00833B02" w:rsidP="00833B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E45702" wp14:editId="24EADB45">
                  <wp:extent cx="3582007" cy="962025"/>
                  <wp:effectExtent l="0" t="0" r="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22" cy="97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95326" w14:textId="77777777" w:rsidR="00833B02" w:rsidRDefault="00833B02" w:rsidP="00833B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47926D" w14:textId="77777777" w:rsidR="00833B02" w:rsidRDefault="00833B02" w:rsidP="00833B02">
      <w:pPr>
        <w:pStyle w:val="Akapitzlist"/>
        <w:rPr>
          <w:rFonts w:ascii="Times New Roman" w:hAnsi="Times New Roman" w:cs="Times New Roman"/>
          <w:noProof/>
          <w:sz w:val="24"/>
          <w:szCs w:val="24"/>
        </w:rPr>
      </w:pPr>
    </w:p>
    <w:p w14:paraId="50C92D39" w14:textId="77777777" w:rsidR="00833B02" w:rsidRDefault="00833B02" w:rsidP="00833B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D8C470" w14:textId="77777777" w:rsidR="00833B02" w:rsidRDefault="00833B02" w:rsidP="00833B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F4E9A3" w14:textId="77777777" w:rsidR="00833B02" w:rsidRPr="00D32F76" w:rsidRDefault="00833B02" w:rsidP="00833B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B3C9BD" w14:textId="77777777" w:rsidR="00D32F76" w:rsidRDefault="00D32F7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4F21FD" w14:textId="77777777" w:rsidR="00D32F76" w:rsidRDefault="00D32F76" w:rsidP="00D32F76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Stoły,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</w:tblGrid>
      <w:tr w:rsidR="00833B02" w14:paraId="471E4B02" w14:textId="77777777" w:rsidTr="007560C9">
        <w:tc>
          <w:tcPr>
            <w:tcW w:w="6996" w:type="dxa"/>
          </w:tcPr>
          <w:p w14:paraId="4ED7C7F1" w14:textId="77777777" w:rsidR="00833B02" w:rsidRDefault="00833B02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EA9D23" wp14:editId="239B34F6">
                  <wp:extent cx="4278013" cy="2409825"/>
                  <wp:effectExtent l="0" t="0" r="8255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501" cy="241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05920" w14:textId="77777777" w:rsidR="00D32F76" w:rsidRPr="00D32F76" w:rsidRDefault="00D32F76" w:rsidP="00D32F76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D812D2" w14:textId="77777777" w:rsidR="00D32F76" w:rsidRDefault="00D32F76" w:rsidP="00D32F76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Stoły konferencyjne</w:t>
      </w:r>
    </w:p>
    <w:p w14:paraId="4156AEDF" w14:textId="77777777" w:rsidR="00D32F76" w:rsidRPr="00D32F76" w:rsidRDefault="00D32F76" w:rsidP="00D32F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7F7DC6" w14:textId="77777777" w:rsidR="00D32F76" w:rsidRDefault="00D32F7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08E9D2" w14:textId="77777777" w:rsidR="00D32F76" w:rsidRDefault="00D32F76" w:rsidP="00D32F76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Półki wiszące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</w:tblGrid>
      <w:tr w:rsidR="00833B02" w14:paraId="73F329C3" w14:textId="77777777" w:rsidTr="007560C9">
        <w:tc>
          <w:tcPr>
            <w:tcW w:w="6996" w:type="dxa"/>
          </w:tcPr>
          <w:p w14:paraId="2BFF15C6" w14:textId="77777777" w:rsidR="00833B02" w:rsidRDefault="00833B02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4B94C4" wp14:editId="3296DD0D">
                  <wp:extent cx="4210050" cy="1790466"/>
                  <wp:effectExtent l="0" t="0" r="0" b="63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401" cy="180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62010" w14:textId="77777777" w:rsidR="00D32F76" w:rsidRPr="00D32F76" w:rsidRDefault="00D32F76" w:rsidP="00D32F76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58FA53" w14:textId="77777777" w:rsidR="00D32F76" w:rsidRDefault="00D32F76" w:rsidP="00D32F76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Szafy i witryny o wysokości 116,3 cm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D826A6" w14:paraId="7B689A0B" w14:textId="77777777" w:rsidTr="007560C9">
        <w:tc>
          <w:tcPr>
            <w:tcW w:w="6996" w:type="dxa"/>
          </w:tcPr>
          <w:p w14:paraId="44882D4D" w14:textId="77777777" w:rsidR="00833B02" w:rsidRDefault="00833B02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AAF7E3" wp14:editId="19F4BA33">
                  <wp:extent cx="4267200" cy="2135887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310" cy="214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14:paraId="373EB312" w14:textId="77777777" w:rsidR="00833B02" w:rsidRDefault="00833B02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97FE3B" wp14:editId="4E01171E">
                  <wp:extent cx="4114800" cy="2068426"/>
                  <wp:effectExtent l="0" t="0" r="0" b="8255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0727" cy="2086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6A6" w14:paraId="1CD9A67D" w14:textId="77777777" w:rsidTr="007560C9">
        <w:tc>
          <w:tcPr>
            <w:tcW w:w="6996" w:type="dxa"/>
          </w:tcPr>
          <w:p w14:paraId="76EA9666" w14:textId="77777777" w:rsidR="00833B02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E0B324" wp14:editId="39452C5E">
                  <wp:extent cx="4248150" cy="2135458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970" cy="214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14:paraId="2098B161" w14:textId="77777777" w:rsidR="00833B02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C3E625" wp14:editId="4F60E4AB">
                  <wp:extent cx="4126025" cy="1981200"/>
                  <wp:effectExtent l="0" t="0" r="8255" b="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199" cy="199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4D17D" w14:textId="77777777" w:rsidR="00D32F76" w:rsidRPr="00D32F76" w:rsidRDefault="00D32F76" w:rsidP="00D32F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3759E92" w14:textId="77777777" w:rsidR="00D32F76" w:rsidRDefault="00D32F7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513209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F96BCB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A9337E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29666E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4B54F7" w14:textId="77777777" w:rsidR="00D32F76" w:rsidRDefault="00D32F76" w:rsidP="00D32F76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Szafy i witryny o wysokości 1</w:t>
      </w:r>
      <w:r w:rsidR="00D826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1,6 cm</w:t>
      </w:r>
    </w:p>
    <w:p w14:paraId="34075AC1" w14:textId="77777777" w:rsidR="00D32F76" w:rsidRDefault="00D32F7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D826A6" w14:paraId="35C1B100" w14:textId="77777777" w:rsidTr="007560C9">
        <w:tc>
          <w:tcPr>
            <w:tcW w:w="6996" w:type="dxa"/>
          </w:tcPr>
          <w:p w14:paraId="19315B7B" w14:textId="77777777" w:rsidR="00833B02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315C0C" wp14:editId="27A50FBA">
                  <wp:extent cx="4191000" cy="1942879"/>
                  <wp:effectExtent l="0" t="0" r="0" b="63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280" cy="195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14:paraId="158F4E76" w14:textId="77777777" w:rsidR="00833B02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592479" wp14:editId="30D8D787">
                  <wp:extent cx="3629025" cy="1991491"/>
                  <wp:effectExtent l="0" t="0" r="0" b="889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162" cy="200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6A6" w14:paraId="084BE174" w14:textId="77777777" w:rsidTr="007560C9">
        <w:tc>
          <w:tcPr>
            <w:tcW w:w="6996" w:type="dxa"/>
          </w:tcPr>
          <w:p w14:paraId="62B02650" w14:textId="77777777" w:rsidR="00833B02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D117E9" wp14:editId="358F0329">
                  <wp:extent cx="4191000" cy="2295391"/>
                  <wp:effectExtent l="0" t="0" r="0" b="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4584" cy="230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14:paraId="1ABAB8AF" w14:textId="77777777" w:rsidR="00833B02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791A9B" wp14:editId="22FE7691">
                  <wp:extent cx="3657600" cy="2164080"/>
                  <wp:effectExtent l="0" t="0" r="0" b="762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8504" cy="217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4C461" w14:textId="77777777" w:rsidR="00D32F76" w:rsidRDefault="00D32F7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BEA1A4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4BF9B5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B7422A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71FB95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CD510D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AB5C55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1DF0E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D6DC12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5A362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19E8C1" w14:textId="77777777" w:rsidR="00D826A6" w:rsidRDefault="00D826A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2FB38" w14:textId="77777777" w:rsidR="00D32F76" w:rsidRDefault="00D32F76" w:rsidP="00D32F76">
      <w:pPr>
        <w:pStyle w:val="Akapitzlist"/>
        <w:numPr>
          <w:ilvl w:val="1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Szafy</w:t>
      </w:r>
      <w:r w:rsidR="00D82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witryny o wysokości 186,9 cm.</w:t>
      </w:r>
    </w:p>
    <w:p w14:paraId="6C6C7BA4" w14:textId="77777777" w:rsidR="00D32F76" w:rsidRPr="00D32F76" w:rsidRDefault="00D32F76" w:rsidP="00D32F76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11"/>
        <w:gridCol w:w="6996"/>
      </w:tblGrid>
      <w:tr w:rsidR="00D826A6" w14:paraId="57E06C86" w14:textId="77777777" w:rsidTr="007560C9">
        <w:tc>
          <w:tcPr>
            <w:tcW w:w="6996" w:type="dxa"/>
          </w:tcPr>
          <w:p w14:paraId="18D03CCA" w14:textId="77777777" w:rsidR="00833B02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174C61" wp14:editId="73D9E573">
                  <wp:extent cx="4124325" cy="2304937"/>
                  <wp:effectExtent l="0" t="0" r="0" b="635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315" cy="232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14:paraId="07B8CEC1" w14:textId="77777777" w:rsidR="00833B02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44602C" wp14:editId="1F2A20F9">
                  <wp:extent cx="3924300" cy="2325978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662" cy="2337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6A6" w14:paraId="59D09703" w14:textId="77777777" w:rsidTr="00D826A6">
        <w:trPr>
          <w:trHeight w:val="2046"/>
        </w:trPr>
        <w:tc>
          <w:tcPr>
            <w:tcW w:w="6996" w:type="dxa"/>
            <w:vMerge w:val="restart"/>
          </w:tcPr>
          <w:p w14:paraId="57B0232D" w14:textId="77777777" w:rsidR="00D826A6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3FB1A5" wp14:editId="5C8EE1D4">
                  <wp:extent cx="4152900" cy="2364105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842" cy="237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14:paraId="1B424EAA" w14:textId="77777777" w:rsidR="00D826A6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7A6884" wp14:editId="23087C60">
                  <wp:extent cx="3933825" cy="1333390"/>
                  <wp:effectExtent l="0" t="0" r="0" b="635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541" cy="1349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6A6" w14:paraId="5EED614D" w14:textId="77777777" w:rsidTr="00D826A6">
        <w:trPr>
          <w:trHeight w:val="1620"/>
        </w:trPr>
        <w:tc>
          <w:tcPr>
            <w:tcW w:w="6996" w:type="dxa"/>
            <w:vMerge/>
          </w:tcPr>
          <w:p w14:paraId="323E4454" w14:textId="77777777" w:rsidR="00D826A6" w:rsidRPr="00D826A6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96" w:type="dxa"/>
          </w:tcPr>
          <w:p w14:paraId="19D0161F" w14:textId="77777777" w:rsidR="00D826A6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98426C" wp14:editId="4738F104">
                  <wp:extent cx="3924300" cy="1082675"/>
                  <wp:effectExtent l="0" t="0" r="0" b="3175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190" cy="109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826A6" w14:paraId="4762C1E2" w14:textId="77777777" w:rsidTr="007560C9">
        <w:trPr>
          <w:trHeight w:val="150"/>
        </w:trPr>
        <w:tc>
          <w:tcPr>
            <w:tcW w:w="6996" w:type="dxa"/>
          </w:tcPr>
          <w:p w14:paraId="53BAB019" w14:textId="77777777" w:rsidR="00D826A6" w:rsidRPr="00D826A6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6A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E8300BD" wp14:editId="32C04E25">
                  <wp:extent cx="4505325" cy="3056255"/>
                  <wp:effectExtent l="0" t="0" r="0" b="0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127" cy="308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</w:tcPr>
          <w:p w14:paraId="3C0282DA" w14:textId="77777777" w:rsidR="00D826A6" w:rsidRPr="00D826A6" w:rsidRDefault="00D826A6" w:rsidP="007560C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2B4C907" w14:textId="77777777" w:rsidR="000D1CD9" w:rsidRDefault="000D1CD9" w:rsidP="000D1CD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90E7C9" w14:textId="77777777" w:rsidR="000D1CD9" w:rsidRDefault="000D1CD9" w:rsidP="000D1CD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18E67B" w14:textId="77777777" w:rsidR="000D1CD9" w:rsidRDefault="000D1CD9" w:rsidP="000D1CD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D14B39" w14:textId="77777777" w:rsidR="000D1CD9" w:rsidRDefault="000D1CD9" w:rsidP="000D1CD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8DA083" w14:textId="77777777" w:rsidR="005811F3" w:rsidRPr="0028089F" w:rsidRDefault="00C2463D" w:rsidP="005811F3">
      <w:pPr>
        <w:ind w:right="-186"/>
        <w:jc w:val="right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53A6BF" w14:textId="77777777" w:rsidR="005811F3" w:rsidRPr="00940D55" w:rsidRDefault="005811F3" w:rsidP="005811F3">
      <w:pPr>
        <w:ind w:right="-186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940D55">
        <w:rPr>
          <w:rFonts w:ascii="Arial" w:hAnsi="Arial" w:cs="Arial"/>
          <w:color w:val="000000"/>
          <w:sz w:val="20"/>
          <w:szCs w:val="20"/>
        </w:rPr>
        <w:t>…………..................................................................................................</w:t>
      </w:r>
    </w:p>
    <w:p w14:paraId="6730A91A" w14:textId="3E039235" w:rsidR="005811F3" w:rsidRDefault="005811F3" w:rsidP="005811F3">
      <w:pPr>
        <w:ind w:left="2124" w:right="-18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940D55">
        <w:rPr>
          <w:rFonts w:ascii="Arial" w:hAnsi="Arial" w:cs="Arial"/>
          <w:sz w:val="20"/>
          <w:szCs w:val="20"/>
        </w:rPr>
        <w:t>data, imię, nazwisko, podpis osoby/osób uprawnionej/uprawnionych</w:t>
      </w:r>
    </w:p>
    <w:p w14:paraId="50D441BB" w14:textId="77777777" w:rsidR="005811F3" w:rsidRPr="00964C84" w:rsidRDefault="005811F3" w:rsidP="005811F3">
      <w:pPr>
        <w:ind w:left="2124" w:right="-186" w:firstLine="708"/>
        <w:jc w:val="center"/>
        <w:rPr>
          <w:rFonts w:ascii="Arial" w:hAnsi="Arial" w:cs="Arial"/>
          <w:sz w:val="20"/>
          <w:szCs w:val="20"/>
        </w:rPr>
      </w:pPr>
    </w:p>
    <w:p w14:paraId="7A864E22" w14:textId="5A855152" w:rsidR="000D1CD9" w:rsidRDefault="000D1CD9" w:rsidP="000D1CD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7066C4" w14:textId="77777777" w:rsidR="000D1CD9" w:rsidRDefault="000D1CD9" w:rsidP="000D1CD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40B9B" w14:textId="77777777" w:rsidR="000D1CD9" w:rsidRDefault="000D1CD9" w:rsidP="000D1CD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0E292D" w14:textId="77777777" w:rsidR="000D1CD9" w:rsidRDefault="000D1CD9" w:rsidP="000D1CD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4E8475" w14:textId="77777777" w:rsidR="00C30111" w:rsidRDefault="00C30111">
      <w:pPr>
        <w:spacing w:after="0"/>
        <w:jc w:val="right"/>
      </w:pPr>
    </w:p>
    <w:p w14:paraId="2F3C3F91" w14:textId="77777777" w:rsidR="00C30111" w:rsidRDefault="00C30111" w:rsidP="00C30111">
      <w:pPr>
        <w:spacing w:after="0"/>
      </w:pPr>
    </w:p>
    <w:sectPr w:rsidR="00C30111" w:rsidSect="006F355D">
      <w:pgSz w:w="16838" w:h="11906" w:orient="landscape" w:code="9"/>
      <w:pgMar w:top="284" w:right="1418" w:bottom="567" w:left="851" w:header="17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63BBB" w14:textId="77777777" w:rsidR="0073343E" w:rsidRDefault="0073343E">
      <w:pPr>
        <w:spacing w:after="0" w:line="240" w:lineRule="auto"/>
      </w:pPr>
      <w:r>
        <w:separator/>
      </w:r>
    </w:p>
  </w:endnote>
  <w:endnote w:type="continuationSeparator" w:id="0">
    <w:p w14:paraId="7944F2B1" w14:textId="77777777" w:rsidR="0073343E" w:rsidRDefault="0073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6243706"/>
      <w:docPartObj>
        <w:docPartGallery w:val="Page Numbers (Bottom of Page)"/>
        <w:docPartUnique/>
      </w:docPartObj>
    </w:sdtPr>
    <w:sdtEndPr/>
    <w:sdtContent>
      <w:p w14:paraId="7C40A4F4" w14:textId="77777777" w:rsidR="00F9302E" w:rsidRDefault="00F9302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7051FBF" w14:textId="77777777" w:rsidR="00F9302E" w:rsidRDefault="00F93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24FA" w14:textId="77777777" w:rsidR="0073343E" w:rsidRDefault="0073343E">
      <w:pPr>
        <w:spacing w:after="0" w:line="240" w:lineRule="auto"/>
      </w:pPr>
      <w:r>
        <w:separator/>
      </w:r>
    </w:p>
  </w:footnote>
  <w:footnote w:type="continuationSeparator" w:id="0">
    <w:p w14:paraId="468B0E55" w14:textId="77777777" w:rsidR="0073343E" w:rsidRDefault="0073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A3830" w14:textId="77777777" w:rsidR="00F9302E" w:rsidRDefault="00F9302E">
    <w:pPr>
      <w:pStyle w:val="Nagwek"/>
    </w:pPr>
  </w:p>
  <w:p w14:paraId="7F8A61C6" w14:textId="77777777" w:rsidR="00F9302E" w:rsidRDefault="00F930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5C11"/>
    <w:multiLevelType w:val="multilevel"/>
    <w:tmpl w:val="7FD48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162D5"/>
    <w:multiLevelType w:val="multilevel"/>
    <w:tmpl w:val="87B831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A3959EE"/>
    <w:multiLevelType w:val="multilevel"/>
    <w:tmpl w:val="7FF421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E11C35"/>
    <w:multiLevelType w:val="multilevel"/>
    <w:tmpl w:val="BF8C0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9F3409"/>
    <w:multiLevelType w:val="hybridMultilevel"/>
    <w:tmpl w:val="0ACEE2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7647C"/>
    <w:multiLevelType w:val="multilevel"/>
    <w:tmpl w:val="7DD60546"/>
    <w:lvl w:ilvl="0">
      <w:start w:val="1"/>
      <w:numFmt w:val="bullet"/>
      <w:lvlText w:val="•"/>
      <w:lvlJc w:val="left"/>
      <w:pPr>
        <w:ind w:left="1080" w:hanging="360"/>
      </w:pPr>
      <w:rPr>
        <w:rFonts w:ascii="Segoe UI" w:hAnsi="Segoe UI" w:cs="Segoe UI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6CB7577"/>
    <w:multiLevelType w:val="multilevel"/>
    <w:tmpl w:val="38F2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AB0351"/>
    <w:multiLevelType w:val="multilevel"/>
    <w:tmpl w:val="6F5A5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E66079"/>
    <w:multiLevelType w:val="hybridMultilevel"/>
    <w:tmpl w:val="88EE8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14368"/>
    <w:multiLevelType w:val="multilevel"/>
    <w:tmpl w:val="82D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7F31CB2"/>
    <w:multiLevelType w:val="multilevel"/>
    <w:tmpl w:val="F8E4D5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931AAF"/>
    <w:multiLevelType w:val="multilevel"/>
    <w:tmpl w:val="A2703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390788"/>
    <w:multiLevelType w:val="multilevel"/>
    <w:tmpl w:val="582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64F1531"/>
    <w:multiLevelType w:val="hybridMultilevel"/>
    <w:tmpl w:val="3F54F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6CFF"/>
    <w:multiLevelType w:val="hybridMultilevel"/>
    <w:tmpl w:val="DD104560"/>
    <w:lvl w:ilvl="0" w:tplc="2DF8FB10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BAA56E">
      <w:start w:val="1"/>
      <w:numFmt w:val="bullet"/>
      <w:lvlText w:val="o"/>
      <w:lvlJc w:val="left"/>
      <w:pPr>
        <w:tabs>
          <w:tab w:val="left" w:pos="709"/>
          <w:tab w:val="num" w:pos="148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9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DE3BC4">
      <w:start w:val="1"/>
      <w:numFmt w:val="bullet"/>
      <w:lvlText w:val="▪"/>
      <w:lvlJc w:val="left"/>
      <w:pPr>
        <w:tabs>
          <w:tab w:val="left" w:pos="709"/>
          <w:tab w:val="left" w:pos="1418"/>
          <w:tab w:val="num" w:pos="219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03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3CC4E0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num" w:pos="289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DA96EE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1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E694A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313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0A4936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502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31" w:hanging="3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748A8E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726"/>
          <w:tab w:val="left" w:pos="6381"/>
          <w:tab w:val="left" w:pos="7090"/>
          <w:tab w:val="left" w:pos="7799"/>
          <w:tab w:val="left" w:pos="8508"/>
          <w:tab w:val="left" w:pos="9217"/>
        </w:tabs>
        <w:ind w:left="5737" w:hanging="3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F07128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433"/>
          <w:tab w:val="left" w:pos="7090"/>
          <w:tab w:val="left" w:pos="7799"/>
          <w:tab w:val="left" w:pos="8508"/>
          <w:tab w:val="left" w:pos="9217"/>
        </w:tabs>
        <w:ind w:left="64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CF34309"/>
    <w:multiLevelType w:val="multilevel"/>
    <w:tmpl w:val="BF48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4800072"/>
    <w:multiLevelType w:val="hybridMultilevel"/>
    <w:tmpl w:val="79704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AD38AA"/>
    <w:multiLevelType w:val="multilevel"/>
    <w:tmpl w:val="1D7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8C36D24"/>
    <w:multiLevelType w:val="multilevel"/>
    <w:tmpl w:val="6F5A5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635FA0"/>
    <w:multiLevelType w:val="hybridMultilevel"/>
    <w:tmpl w:val="F7E2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7503"/>
    <w:multiLevelType w:val="multilevel"/>
    <w:tmpl w:val="6844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12F11A7"/>
    <w:multiLevelType w:val="hybridMultilevel"/>
    <w:tmpl w:val="F4DE68D8"/>
    <w:lvl w:ilvl="0" w:tplc="22C08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841DC5"/>
    <w:multiLevelType w:val="multilevel"/>
    <w:tmpl w:val="81144FC2"/>
    <w:lvl w:ilvl="0">
      <w:start w:val="1"/>
      <w:numFmt w:val="bullet"/>
      <w:lvlText w:val=""/>
      <w:lvlJc w:val="left"/>
      <w:pPr>
        <w:ind w:left="989" w:hanging="705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664B2F"/>
    <w:multiLevelType w:val="hybridMultilevel"/>
    <w:tmpl w:val="035057DA"/>
    <w:lvl w:ilvl="0" w:tplc="0415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4" w15:restartNumberingAfterBreak="0">
    <w:nsid w:val="6F6D65FA"/>
    <w:multiLevelType w:val="multilevel"/>
    <w:tmpl w:val="F0BCFE84"/>
    <w:lvl w:ilvl="0">
      <w:start w:val="1"/>
      <w:numFmt w:val="bullet"/>
      <w:lvlText w:val=""/>
      <w:lvlJc w:val="left"/>
      <w:pPr>
        <w:ind w:left="122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8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06483B"/>
    <w:multiLevelType w:val="multilevel"/>
    <w:tmpl w:val="68CE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7B51387C"/>
    <w:multiLevelType w:val="multilevel"/>
    <w:tmpl w:val="75B06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A76CAD"/>
    <w:multiLevelType w:val="multilevel"/>
    <w:tmpl w:val="F296FAD8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D740AC"/>
    <w:multiLevelType w:val="multilevel"/>
    <w:tmpl w:val="982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20"/>
  </w:num>
  <w:num w:numId="4">
    <w:abstractNumId w:val="5"/>
  </w:num>
  <w:num w:numId="5">
    <w:abstractNumId w:val="12"/>
  </w:num>
  <w:num w:numId="6">
    <w:abstractNumId w:val="6"/>
  </w:num>
  <w:num w:numId="7">
    <w:abstractNumId w:val="27"/>
  </w:num>
  <w:num w:numId="8">
    <w:abstractNumId w:val="24"/>
  </w:num>
  <w:num w:numId="9">
    <w:abstractNumId w:val="17"/>
  </w:num>
  <w:num w:numId="10">
    <w:abstractNumId w:val="15"/>
  </w:num>
  <w:num w:numId="11">
    <w:abstractNumId w:val="25"/>
  </w:num>
  <w:num w:numId="12">
    <w:abstractNumId w:val="9"/>
  </w:num>
  <w:num w:numId="13">
    <w:abstractNumId w:val="28"/>
  </w:num>
  <w:num w:numId="14">
    <w:abstractNumId w:val="2"/>
  </w:num>
  <w:num w:numId="15">
    <w:abstractNumId w:val="11"/>
  </w:num>
  <w:num w:numId="16">
    <w:abstractNumId w:val="22"/>
  </w:num>
  <w:num w:numId="17">
    <w:abstractNumId w:val="3"/>
  </w:num>
  <w:num w:numId="18">
    <w:abstractNumId w:val="10"/>
  </w:num>
  <w:num w:numId="19">
    <w:abstractNumId w:val="1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21"/>
  </w:num>
  <w:num w:numId="23">
    <w:abstractNumId w:val="19"/>
  </w:num>
  <w:num w:numId="24">
    <w:abstractNumId w:val="8"/>
  </w:num>
  <w:num w:numId="25">
    <w:abstractNumId w:val="13"/>
  </w:num>
  <w:num w:numId="26">
    <w:abstractNumId w:val="23"/>
  </w:num>
  <w:num w:numId="27">
    <w:abstractNumId w:val="16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9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CE"/>
    <w:rsid w:val="00003962"/>
    <w:rsid w:val="000175C0"/>
    <w:rsid w:val="00023109"/>
    <w:rsid w:val="00053D6E"/>
    <w:rsid w:val="00061BA5"/>
    <w:rsid w:val="00081EFF"/>
    <w:rsid w:val="000A5E25"/>
    <w:rsid w:val="000A6A00"/>
    <w:rsid w:val="000A70CE"/>
    <w:rsid w:val="000C46BC"/>
    <w:rsid w:val="000C773B"/>
    <w:rsid w:val="000D1CCD"/>
    <w:rsid w:val="000D1CD9"/>
    <w:rsid w:val="000F2BE4"/>
    <w:rsid w:val="0014397D"/>
    <w:rsid w:val="00145F1B"/>
    <w:rsid w:val="00146831"/>
    <w:rsid w:val="00155B2C"/>
    <w:rsid w:val="0018021C"/>
    <w:rsid w:val="00183879"/>
    <w:rsid w:val="00190F25"/>
    <w:rsid w:val="001954FD"/>
    <w:rsid w:val="001B2071"/>
    <w:rsid w:val="001D35BE"/>
    <w:rsid w:val="001D3CBD"/>
    <w:rsid w:val="001D71B4"/>
    <w:rsid w:val="00214FB6"/>
    <w:rsid w:val="002243F5"/>
    <w:rsid w:val="00225B5D"/>
    <w:rsid w:val="0023068C"/>
    <w:rsid w:val="00274C52"/>
    <w:rsid w:val="00293D27"/>
    <w:rsid w:val="002C341E"/>
    <w:rsid w:val="002C5253"/>
    <w:rsid w:val="002E0767"/>
    <w:rsid w:val="002E2DE1"/>
    <w:rsid w:val="002E7092"/>
    <w:rsid w:val="00315CF5"/>
    <w:rsid w:val="00383AB2"/>
    <w:rsid w:val="003A5DC2"/>
    <w:rsid w:val="003B75F5"/>
    <w:rsid w:val="00402324"/>
    <w:rsid w:val="0040439B"/>
    <w:rsid w:val="00422EB4"/>
    <w:rsid w:val="0043059B"/>
    <w:rsid w:val="00430DFE"/>
    <w:rsid w:val="00442FEE"/>
    <w:rsid w:val="004B62BA"/>
    <w:rsid w:val="004C3353"/>
    <w:rsid w:val="004C6C67"/>
    <w:rsid w:val="004D4EF4"/>
    <w:rsid w:val="004E438D"/>
    <w:rsid w:val="004F1044"/>
    <w:rsid w:val="004F672E"/>
    <w:rsid w:val="005020C7"/>
    <w:rsid w:val="005400AC"/>
    <w:rsid w:val="005416AC"/>
    <w:rsid w:val="00547641"/>
    <w:rsid w:val="00556440"/>
    <w:rsid w:val="005571F1"/>
    <w:rsid w:val="005811F3"/>
    <w:rsid w:val="005A31CA"/>
    <w:rsid w:val="005F619F"/>
    <w:rsid w:val="006013CD"/>
    <w:rsid w:val="00601FDC"/>
    <w:rsid w:val="00604886"/>
    <w:rsid w:val="0060494D"/>
    <w:rsid w:val="00610D45"/>
    <w:rsid w:val="00621F66"/>
    <w:rsid w:val="006826A1"/>
    <w:rsid w:val="00687D8F"/>
    <w:rsid w:val="0069029A"/>
    <w:rsid w:val="006C2965"/>
    <w:rsid w:val="006D031E"/>
    <w:rsid w:val="006E3F6C"/>
    <w:rsid w:val="006F198E"/>
    <w:rsid w:val="006F355D"/>
    <w:rsid w:val="007127CC"/>
    <w:rsid w:val="0073343E"/>
    <w:rsid w:val="0074335E"/>
    <w:rsid w:val="007437C5"/>
    <w:rsid w:val="007560C9"/>
    <w:rsid w:val="0079599C"/>
    <w:rsid w:val="007B7EC6"/>
    <w:rsid w:val="007D2A18"/>
    <w:rsid w:val="007E36AB"/>
    <w:rsid w:val="00826F07"/>
    <w:rsid w:val="00832C5C"/>
    <w:rsid w:val="00833B02"/>
    <w:rsid w:val="00847DD7"/>
    <w:rsid w:val="00873C68"/>
    <w:rsid w:val="008C3544"/>
    <w:rsid w:val="008F7EF8"/>
    <w:rsid w:val="00912D40"/>
    <w:rsid w:val="00937ED9"/>
    <w:rsid w:val="00953AEB"/>
    <w:rsid w:val="0097735B"/>
    <w:rsid w:val="00995DCE"/>
    <w:rsid w:val="00997548"/>
    <w:rsid w:val="009A2204"/>
    <w:rsid w:val="009A2948"/>
    <w:rsid w:val="009C339D"/>
    <w:rsid w:val="009C54EC"/>
    <w:rsid w:val="00A125E1"/>
    <w:rsid w:val="00A35216"/>
    <w:rsid w:val="00A539BE"/>
    <w:rsid w:val="00A8290F"/>
    <w:rsid w:val="00AC44D9"/>
    <w:rsid w:val="00B13F7F"/>
    <w:rsid w:val="00B50C5F"/>
    <w:rsid w:val="00B55226"/>
    <w:rsid w:val="00B77A47"/>
    <w:rsid w:val="00B82D50"/>
    <w:rsid w:val="00B84FF8"/>
    <w:rsid w:val="00B9471E"/>
    <w:rsid w:val="00BA0B58"/>
    <w:rsid w:val="00BB0B87"/>
    <w:rsid w:val="00BB2768"/>
    <w:rsid w:val="00BE236C"/>
    <w:rsid w:val="00BF2E03"/>
    <w:rsid w:val="00C02D68"/>
    <w:rsid w:val="00C164B6"/>
    <w:rsid w:val="00C2463D"/>
    <w:rsid w:val="00C30111"/>
    <w:rsid w:val="00C424AC"/>
    <w:rsid w:val="00C5546E"/>
    <w:rsid w:val="00CB6A48"/>
    <w:rsid w:val="00CE2358"/>
    <w:rsid w:val="00CF4248"/>
    <w:rsid w:val="00D12D0D"/>
    <w:rsid w:val="00D1656A"/>
    <w:rsid w:val="00D17176"/>
    <w:rsid w:val="00D218D4"/>
    <w:rsid w:val="00D32F76"/>
    <w:rsid w:val="00D3573E"/>
    <w:rsid w:val="00D56656"/>
    <w:rsid w:val="00D57E1D"/>
    <w:rsid w:val="00D616E9"/>
    <w:rsid w:val="00D62817"/>
    <w:rsid w:val="00D826A6"/>
    <w:rsid w:val="00D83479"/>
    <w:rsid w:val="00DC72ED"/>
    <w:rsid w:val="00E0350C"/>
    <w:rsid w:val="00E12192"/>
    <w:rsid w:val="00E2490F"/>
    <w:rsid w:val="00E42B34"/>
    <w:rsid w:val="00E5594F"/>
    <w:rsid w:val="00E62CE6"/>
    <w:rsid w:val="00E66DF8"/>
    <w:rsid w:val="00EA55C2"/>
    <w:rsid w:val="00EC047E"/>
    <w:rsid w:val="00EC0D9B"/>
    <w:rsid w:val="00EE30D8"/>
    <w:rsid w:val="00F017A0"/>
    <w:rsid w:val="00F47BA0"/>
    <w:rsid w:val="00F61912"/>
    <w:rsid w:val="00F673D1"/>
    <w:rsid w:val="00F720D3"/>
    <w:rsid w:val="00F82BD0"/>
    <w:rsid w:val="00F9302E"/>
    <w:rsid w:val="00F96F03"/>
    <w:rsid w:val="00F97C08"/>
    <w:rsid w:val="00FA585F"/>
    <w:rsid w:val="00FC2388"/>
    <w:rsid w:val="00FD2AD4"/>
    <w:rsid w:val="00FD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A7ED"/>
  <w15:docId w15:val="{E2903267-5EDB-4AE8-9DBC-4FA99CF0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007B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8669E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C866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447E7"/>
  </w:style>
  <w:style w:type="character" w:customStyle="1" w:styleId="StopkaZnak">
    <w:name w:val="Stopka Znak"/>
    <w:basedOn w:val="Domylnaczcionkaakapitu"/>
    <w:link w:val="Stopka"/>
    <w:uiPriority w:val="99"/>
    <w:qFormat/>
    <w:rsid w:val="00C8669E"/>
  </w:style>
  <w:style w:type="paragraph" w:styleId="Stopka">
    <w:name w:val="footer"/>
    <w:basedOn w:val="Normalny"/>
    <w:link w:val="StopkaZnak"/>
    <w:uiPriority w:val="99"/>
    <w:unhideWhenUsed/>
    <w:rsid w:val="00C8669E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439F"/>
    <w:rPr>
      <w:b/>
      <w:bCs/>
    </w:rPr>
  </w:style>
  <w:style w:type="character" w:customStyle="1" w:styleId="hps">
    <w:name w:val="hps"/>
    <w:basedOn w:val="Domylnaczcionkaakapitu"/>
    <w:qFormat/>
    <w:rsid w:val="003A36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67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66736"/>
    <w:pPr>
      <w:spacing w:after="0" w:line="24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66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F6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E0A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E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ascii="Times New Roman" w:hAnsi="Times New Roman"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sz w:val="20"/>
    </w:rPr>
  </w:style>
  <w:style w:type="character" w:customStyle="1" w:styleId="ListLabel9">
    <w:name w:val="ListLabel 9"/>
    <w:qFormat/>
    <w:rPr>
      <w:rFonts w:ascii="Times New Roman" w:hAnsi="Times New Roman"/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eastAsia="Calibri" w:hAnsi="Times New Roman" w:cs="Segoe UI"/>
      <w:sz w:val="24"/>
    </w:rPr>
  </w:style>
  <w:style w:type="character" w:customStyle="1" w:styleId="ListLabel19">
    <w:name w:val="ListLabel 19"/>
    <w:qFormat/>
    <w:rPr>
      <w:rFonts w:ascii="Times New Roman" w:hAnsi="Times New Roman"/>
      <w:sz w:val="20"/>
    </w:rPr>
  </w:style>
  <w:style w:type="character" w:customStyle="1" w:styleId="ListLabel20">
    <w:name w:val="ListLabel 20"/>
    <w:qFormat/>
    <w:rPr>
      <w:rFonts w:ascii="Times New Roman" w:hAnsi="Times New Roman"/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 w:cs="Courier New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/>
      <w:sz w:val="20"/>
    </w:rPr>
  </w:style>
  <w:style w:type="character" w:customStyle="1" w:styleId="ListLabel50">
    <w:name w:val="ListLabel 50"/>
    <w:qFormat/>
    <w:rPr>
      <w:rFonts w:ascii="Times New Roman" w:hAnsi="Times New Roman"/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rFonts w:ascii="Times New Roman" w:hAnsi="Times New Roman"/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rFonts w:ascii="Times New Roman" w:hAnsi="Times New Roman"/>
      <w:sz w:val="20"/>
    </w:rPr>
  </w:style>
  <w:style w:type="character" w:customStyle="1" w:styleId="ListLabel68">
    <w:name w:val="ListLabel 68"/>
    <w:qFormat/>
    <w:rPr>
      <w:rFonts w:ascii="Times New Roman" w:hAnsi="Times New Roman"/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rFonts w:ascii="Times New Roman" w:hAnsi="Times New Roman"/>
      <w:sz w:val="20"/>
    </w:rPr>
  </w:style>
  <w:style w:type="character" w:customStyle="1" w:styleId="ListLabel77">
    <w:name w:val="ListLabel 77"/>
    <w:qFormat/>
    <w:rPr>
      <w:rFonts w:ascii="Times New Roman" w:hAnsi="Times New Roman"/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ascii="Times New Roman" w:hAnsi="Times New Roman"/>
      <w:sz w:val="20"/>
    </w:rPr>
  </w:style>
  <w:style w:type="character" w:customStyle="1" w:styleId="ListLabel86">
    <w:name w:val="ListLabel 86"/>
    <w:qFormat/>
    <w:rPr>
      <w:rFonts w:ascii="Times New Roman" w:hAnsi="Times New Roman"/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Times New Roman" w:hAnsi="Times New Roman"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ascii="Times New Roman" w:hAnsi="Times New Roman"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ascii="Times New Roman" w:hAnsi="Times New Roman"/>
      <w:color w:val="00000A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eastAsia="Times New Roman" w:cs="Times New Roman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eastAsia="Times New Roman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ascii="Times New Roman" w:hAnsi="Times New Roman" w:cs="Symbol"/>
      <w:sz w:val="24"/>
    </w:rPr>
  </w:style>
  <w:style w:type="character" w:customStyle="1" w:styleId="ListLabel135">
    <w:name w:val="ListLabel 135"/>
    <w:qFormat/>
    <w:rPr>
      <w:rFonts w:ascii="Times New Roman" w:hAnsi="Times New Roman"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Times New Roman" w:hAnsi="Times New Roman"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Symbol"/>
      <w:sz w:val="20"/>
    </w:rPr>
  </w:style>
  <w:style w:type="character" w:customStyle="1" w:styleId="ListLabel153">
    <w:name w:val="ListLabel 153"/>
    <w:qFormat/>
    <w:rPr>
      <w:rFonts w:ascii="Times New Roman" w:hAnsi="Times New Roman" w:cs="Courier New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ascii="Times New Roman" w:hAnsi="Times New Roman" w:cs="Segoe UI"/>
      <w:sz w:val="24"/>
    </w:rPr>
  </w:style>
  <w:style w:type="character" w:customStyle="1" w:styleId="ListLabel162">
    <w:name w:val="ListLabel 162"/>
    <w:qFormat/>
    <w:rPr>
      <w:rFonts w:ascii="Times New Roman" w:hAnsi="Times New Roman" w:cs="Symbol"/>
      <w:sz w:val="20"/>
    </w:rPr>
  </w:style>
  <w:style w:type="character" w:customStyle="1" w:styleId="ListLabel163">
    <w:name w:val="ListLabel 163"/>
    <w:qFormat/>
    <w:rPr>
      <w:rFonts w:ascii="Times New Roman" w:hAnsi="Times New Roman" w:cs="Courier New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ascii="Times New Roman" w:hAnsi="Times New Roman" w:cs="Symbol"/>
      <w:sz w:val="24"/>
    </w:rPr>
  </w:style>
  <w:style w:type="character" w:customStyle="1" w:styleId="ListLabel172">
    <w:name w:val="ListLabel 172"/>
    <w:qFormat/>
    <w:rPr>
      <w:rFonts w:ascii="Times New Roman" w:hAnsi="Times New Roman" w:cs="Courier New"/>
      <w:sz w:val="24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  <w:sz w:val="22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Times New Roman" w:hAnsi="Times New Roman" w:cs="Symbol"/>
      <w:sz w:val="20"/>
    </w:rPr>
  </w:style>
  <w:style w:type="character" w:customStyle="1" w:styleId="ListLabel198">
    <w:name w:val="ListLabel 198"/>
    <w:qFormat/>
    <w:rPr>
      <w:rFonts w:ascii="Times New Roman" w:hAnsi="Times New Roman" w:cs="Courier New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cs="Wingdings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ascii="Times New Roman" w:hAnsi="Times New Roman" w:cs="Symbol"/>
      <w:sz w:val="20"/>
    </w:rPr>
  </w:style>
  <w:style w:type="character" w:customStyle="1" w:styleId="ListLabel207">
    <w:name w:val="ListLabel 207"/>
    <w:qFormat/>
    <w:rPr>
      <w:rFonts w:cs="Courier New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ascii="Times New Roman" w:hAnsi="Times New Roman" w:cs="Symbol"/>
      <w:sz w:val="20"/>
    </w:rPr>
  </w:style>
  <w:style w:type="character" w:customStyle="1" w:styleId="ListLabel216">
    <w:name w:val="ListLabel 216"/>
    <w:qFormat/>
    <w:rPr>
      <w:rFonts w:ascii="Times New Roman" w:hAnsi="Times New Roman" w:cs="Courier New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ascii="Times New Roman" w:hAnsi="Times New Roman" w:cs="Symbol"/>
      <w:sz w:val="20"/>
    </w:rPr>
  </w:style>
  <w:style w:type="character" w:customStyle="1" w:styleId="ListLabel225">
    <w:name w:val="ListLabel 225"/>
    <w:qFormat/>
    <w:rPr>
      <w:rFonts w:ascii="Times New Roman" w:hAnsi="Times New Roman" w:cs="Courier New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ascii="Times New Roman" w:hAnsi="Times New Roman" w:cs="Symbol"/>
      <w:sz w:val="20"/>
    </w:rPr>
  </w:style>
  <w:style w:type="character" w:customStyle="1" w:styleId="ListLabel234">
    <w:name w:val="ListLabel 234"/>
    <w:qFormat/>
    <w:rPr>
      <w:rFonts w:ascii="Times New Roman" w:hAnsi="Times New Roman" w:cs="Courier New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cs="Wingdings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ascii="Times New Roman" w:hAnsi="Times New Roman"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ascii="Times New Roman" w:hAnsi="Times New Roman" w:cs="Symbol"/>
      <w:b/>
    </w:rPr>
  </w:style>
  <w:style w:type="character" w:customStyle="1" w:styleId="ListLabel252">
    <w:name w:val="ListLabel 252"/>
    <w:qFormat/>
    <w:rPr>
      <w:rFonts w:ascii="Times New Roman" w:hAnsi="Times New Roman"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ascii="Times New Roman" w:hAnsi="Times New Roman" w:cs="Symbol"/>
      <w:color w:val="00000A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ascii="Times New Roman" w:hAnsi="Times New Roman"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Times New Roman" w:hAnsi="Times New Roman" w:cs="Wingdings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Times New Roman" w:hAnsi="Times New Roman" w:cs="Symbol"/>
      <w:sz w:val="24"/>
    </w:rPr>
  </w:style>
  <w:style w:type="character" w:customStyle="1" w:styleId="ListLabel288">
    <w:name w:val="ListLabel 288"/>
    <w:qFormat/>
    <w:rPr>
      <w:rFonts w:ascii="Times New Roman" w:hAnsi="Times New Roman"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ascii="Times New Roman" w:hAnsi="Times New Roman"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ascii="Times New Roman" w:hAnsi="Times New Roman" w:cs="Symbol"/>
      <w:sz w:val="20"/>
    </w:rPr>
  </w:style>
  <w:style w:type="character" w:customStyle="1" w:styleId="ListLabel306">
    <w:name w:val="ListLabel 306"/>
    <w:qFormat/>
    <w:rPr>
      <w:rFonts w:ascii="Times New Roman" w:hAnsi="Times New Roman" w:cs="Courier New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cs="Wingdings"/>
      <w:sz w:val="20"/>
    </w:rPr>
  </w:style>
  <w:style w:type="character" w:customStyle="1" w:styleId="ListLabel311">
    <w:name w:val="ListLabel 311"/>
    <w:qFormat/>
    <w:rPr>
      <w:rFonts w:cs="Wingdings"/>
      <w:sz w:val="20"/>
    </w:rPr>
  </w:style>
  <w:style w:type="character" w:customStyle="1" w:styleId="ListLabel312">
    <w:name w:val="ListLabel 312"/>
    <w:qFormat/>
    <w:rPr>
      <w:rFonts w:cs="Wingdings"/>
      <w:sz w:val="20"/>
    </w:rPr>
  </w:style>
  <w:style w:type="character" w:customStyle="1" w:styleId="ListLabel313">
    <w:name w:val="ListLabel 313"/>
    <w:qFormat/>
    <w:rPr>
      <w:rFonts w:cs="Wingdings"/>
      <w:sz w:val="20"/>
    </w:rPr>
  </w:style>
  <w:style w:type="character" w:customStyle="1" w:styleId="ListLabel314">
    <w:name w:val="ListLabel 314"/>
    <w:qFormat/>
    <w:rPr>
      <w:rFonts w:ascii="Times New Roman" w:hAnsi="Times New Roman" w:cs="Segoe UI"/>
      <w:sz w:val="24"/>
    </w:rPr>
  </w:style>
  <w:style w:type="character" w:customStyle="1" w:styleId="ListLabel315">
    <w:name w:val="ListLabel 315"/>
    <w:qFormat/>
    <w:rPr>
      <w:rFonts w:ascii="Times New Roman" w:hAnsi="Times New Roman" w:cs="Symbol"/>
      <w:sz w:val="20"/>
    </w:rPr>
  </w:style>
  <w:style w:type="character" w:customStyle="1" w:styleId="ListLabel316">
    <w:name w:val="ListLabel 316"/>
    <w:qFormat/>
    <w:rPr>
      <w:rFonts w:ascii="Times New Roman" w:hAnsi="Times New Roman" w:cs="Courier New"/>
      <w:sz w:val="20"/>
    </w:rPr>
  </w:style>
  <w:style w:type="character" w:customStyle="1" w:styleId="ListLabel317">
    <w:name w:val="ListLabel 317"/>
    <w:qFormat/>
    <w:rPr>
      <w:rFonts w:cs="Wingdings"/>
      <w:sz w:val="20"/>
    </w:rPr>
  </w:style>
  <w:style w:type="character" w:customStyle="1" w:styleId="ListLabel318">
    <w:name w:val="ListLabel 318"/>
    <w:qFormat/>
    <w:rPr>
      <w:rFonts w:cs="Wingdings"/>
      <w:sz w:val="20"/>
    </w:rPr>
  </w:style>
  <w:style w:type="character" w:customStyle="1" w:styleId="ListLabel319">
    <w:name w:val="ListLabel 319"/>
    <w:qFormat/>
    <w:rPr>
      <w:rFonts w:cs="Wingdings"/>
      <w:sz w:val="20"/>
    </w:rPr>
  </w:style>
  <w:style w:type="character" w:customStyle="1" w:styleId="ListLabel320">
    <w:name w:val="ListLabel 320"/>
    <w:qFormat/>
    <w:rPr>
      <w:rFonts w:cs="Wingdings"/>
      <w:sz w:val="20"/>
    </w:rPr>
  </w:style>
  <w:style w:type="character" w:customStyle="1" w:styleId="ListLabel321">
    <w:name w:val="ListLabel 321"/>
    <w:qFormat/>
    <w:rPr>
      <w:rFonts w:cs="Wingdings"/>
      <w:sz w:val="20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ascii="Times New Roman" w:hAnsi="Times New Roman" w:cs="Symbol"/>
      <w:sz w:val="24"/>
    </w:rPr>
  </w:style>
  <w:style w:type="character" w:customStyle="1" w:styleId="ListLabel325">
    <w:name w:val="ListLabel 325"/>
    <w:qFormat/>
    <w:rPr>
      <w:rFonts w:ascii="Times New Roman" w:hAnsi="Times New Roman" w:cs="Courier New"/>
      <w:sz w:val="24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  <w:sz w:val="22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sz w:val="22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ascii="Times New Roman" w:hAnsi="Times New Roman" w:cs="Symbol"/>
      <w:sz w:val="20"/>
    </w:rPr>
  </w:style>
  <w:style w:type="character" w:customStyle="1" w:styleId="ListLabel351">
    <w:name w:val="ListLabel 351"/>
    <w:qFormat/>
    <w:rPr>
      <w:rFonts w:ascii="Times New Roman" w:hAnsi="Times New Roman" w:cs="Courier New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ascii="Times New Roman" w:hAnsi="Times New Roman" w:cs="Symbol"/>
      <w:sz w:val="20"/>
    </w:rPr>
  </w:style>
  <w:style w:type="character" w:customStyle="1" w:styleId="ListLabel360">
    <w:name w:val="ListLabel 360"/>
    <w:qFormat/>
    <w:rPr>
      <w:rFonts w:cs="Courier New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ascii="Times New Roman" w:hAnsi="Times New Roman" w:cs="Symbol"/>
      <w:sz w:val="20"/>
    </w:rPr>
  </w:style>
  <w:style w:type="character" w:customStyle="1" w:styleId="ListLabel369">
    <w:name w:val="ListLabel 369"/>
    <w:qFormat/>
    <w:rPr>
      <w:rFonts w:ascii="Times New Roman" w:hAnsi="Times New Roman" w:cs="Courier New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ascii="Times New Roman" w:hAnsi="Times New Roman" w:cs="Symbol"/>
      <w:sz w:val="20"/>
    </w:rPr>
  </w:style>
  <w:style w:type="character" w:customStyle="1" w:styleId="ListLabel378">
    <w:name w:val="ListLabel 378"/>
    <w:qFormat/>
    <w:rPr>
      <w:rFonts w:ascii="Times New Roman" w:hAnsi="Times New Roman" w:cs="Courier New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Wingdings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ascii="Times New Roman" w:hAnsi="Times New Roman" w:cs="Symbol"/>
      <w:sz w:val="20"/>
    </w:rPr>
  </w:style>
  <w:style w:type="character" w:customStyle="1" w:styleId="ListLabel387">
    <w:name w:val="ListLabel 387"/>
    <w:qFormat/>
    <w:rPr>
      <w:rFonts w:ascii="Times New Roman" w:hAnsi="Times New Roman" w:cs="Courier New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Wingdings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cs="Wingdings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ascii="Times New Roman" w:hAnsi="Times New Roman"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Times New Roman" w:hAnsi="Times New Roman" w:cs="Symbol"/>
      <w:b/>
    </w:rPr>
  </w:style>
  <w:style w:type="character" w:customStyle="1" w:styleId="ListLabel405">
    <w:name w:val="ListLabel 405"/>
    <w:qFormat/>
    <w:rPr>
      <w:rFonts w:ascii="Times New Roman" w:hAnsi="Times New Roman"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ascii="Times New Roman" w:hAnsi="Times New Roman" w:cs="Symbol"/>
      <w:color w:val="00000A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ascii="Times New Roman" w:hAnsi="Times New Roman"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ascii="Times New Roman" w:hAnsi="Times New Roman" w:cs="Wingdings"/>
      <w:sz w:val="24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274D2"/>
    <w:pPr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B2BF7"/>
    <w:rPr>
      <w:color w:val="00000A"/>
      <w:sz w:val="22"/>
    </w:rPr>
  </w:style>
  <w:style w:type="paragraph" w:styleId="NormalnyWeb">
    <w:name w:val="Normal (Web)"/>
    <w:basedOn w:val="Normalny"/>
    <w:uiPriority w:val="99"/>
    <w:semiHidden/>
    <w:unhideWhenUsed/>
    <w:qFormat/>
    <w:rsid w:val="0057671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466FF"/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ny"/>
    <w:qFormat/>
    <w:rsid w:val="005E0AD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2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36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36AB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36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0C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0C9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0C9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8CB8-CEAC-43E7-BE7E-89C24C90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2091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Kądziołka</dc:creator>
  <cp:keywords/>
  <dc:description/>
  <cp:lastModifiedBy>K.Stańkowska (KG PSP)</cp:lastModifiedBy>
  <cp:revision>5</cp:revision>
  <cp:lastPrinted>2021-02-26T10:06:00Z</cp:lastPrinted>
  <dcterms:created xsi:type="dcterms:W3CDTF">2022-08-08T09:28:00Z</dcterms:created>
  <dcterms:modified xsi:type="dcterms:W3CDTF">2022-08-12T10:29:00Z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