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A8" w:rsidRDefault="00921EA8" w:rsidP="00C445F5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 w:rsidRPr="00FC72F1">
        <w:rPr>
          <w:rFonts w:asciiTheme="minorHAnsi" w:eastAsia="Times New Roman" w:hAnsiTheme="minorHAnsi" w:cstheme="minorHAnsi"/>
          <w:b/>
        </w:rPr>
        <w:tab/>
      </w:r>
      <w:r w:rsidRPr="00FC72F1">
        <w:rPr>
          <w:rFonts w:asciiTheme="minorHAnsi" w:eastAsia="Times New Roman" w:hAnsiTheme="minorHAnsi" w:cstheme="minorHAnsi"/>
        </w:rPr>
        <w:tab/>
      </w:r>
      <w:r w:rsidR="00854167">
        <w:rPr>
          <w:rFonts w:asciiTheme="minorHAnsi" w:eastAsia="Times New Roman" w:hAnsiTheme="minorHAnsi" w:cstheme="minorHAnsi"/>
        </w:rPr>
        <w:t xml:space="preserve">                           </w:t>
      </w:r>
      <w:r w:rsidRPr="00FC72F1">
        <w:rPr>
          <w:rFonts w:asciiTheme="minorHAnsi" w:eastAsia="Times New Roman" w:hAnsiTheme="minorHAnsi" w:cstheme="minorHAnsi"/>
        </w:rPr>
        <w:tab/>
      </w:r>
      <w:r w:rsidRPr="00FC72F1">
        <w:rPr>
          <w:rFonts w:asciiTheme="minorHAnsi" w:eastAsia="Times New Roman" w:hAnsiTheme="minorHAnsi" w:cstheme="minorHAnsi"/>
        </w:rPr>
        <w:tab/>
        <w:t xml:space="preserve">                           Załącznik nr </w:t>
      </w:r>
      <w:r w:rsidR="00C81807">
        <w:rPr>
          <w:rFonts w:asciiTheme="minorHAnsi" w:eastAsia="Times New Roman" w:hAnsiTheme="minorHAnsi" w:cstheme="minorHAnsi"/>
        </w:rPr>
        <w:t>7</w:t>
      </w:r>
      <w:r w:rsidR="00315672" w:rsidRPr="00FC72F1">
        <w:rPr>
          <w:rFonts w:asciiTheme="minorHAnsi" w:eastAsia="Times New Roman" w:hAnsiTheme="minorHAnsi" w:cstheme="minorHAnsi"/>
        </w:rPr>
        <w:t xml:space="preserve"> </w:t>
      </w:r>
      <w:r w:rsidRPr="00FC72F1">
        <w:rPr>
          <w:rFonts w:asciiTheme="minorHAnsi" w:eastAsia="Times New Roman" w:hAnsiTheme="minorHAnsi" w:cstheme="minorHAnsi"/>
        </w:rPr>
        <w:t>do SWZ</w:t>
      </w:r>
    </w:p>
    <w:p w:rsidR="00C445F5" w:rsidRPr="00FC72F1" w:rsidRDefault="00C445F5" w:rsidP="00C445F5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 w:rsidRPr="00C445F5">
        <w:rPr>
          <w:rFonts w:asciiTheme="minorHAnsi" w:eastAsia="Times New Roman" w:hAnsiTheme="minorHAnsi" w:cstheme="minorHAnsi"/>
        </w:rPr>
        <w:t>DKW.2232.</w:t>
      </w:r>
      <w:r w:rsidR="00BE0D0B">
        <w:rPr>
          <w:rFonts w:asciiTheme="minorHAnsi" w:eastAsia="Times New Roman" w:hAnsiTheme="minorHAnsi" w:cstheme="minorHAnsi"/>
        </w:rPr>
        <w:t>2</w:t>
      </w:r>
      <w:r w:rsidRPr="00C445F5">
        <w:rPr>
          <w:rFonts w:asciiTheme="minorHAnsi" w:eastAsia="Times New Roman" w:hAnsiTheme="minorHAnsi" w:cstheme="minorHAnsi"/>
        </w:rPr>
        <w:t>.202</w:t>
      </w:r>
      <w:r w:rsidR="003F4429">
        <w:rPr>
          <w:rFonts w:asciiTheme="minorHAnsi" w:eastAsia="Times New Roman" w:hAnsiTheme="minorHAnsi" w:cstheme="minorHAnsi"/>
        </w:rPr>
        <w:t>2</w:t>
      </w:r>
      <w:r w:rsidRPr="00C445F5">
        <w:rPr>
          <w:rFonts w:asciiTheme="minorHAnsi" w:eastAsia="Times New Roman" w:hAnsiTheme="minorHAnsi" w:cstheme="minorHAnsi"/>
        </w:rPr>
        <w:t>.JR</w:t>
      </w:r>
    </w:p>
    <w:p w:rsidR="002952D3" w:rsidRPr="002952D3" w:rsidRDefault="00921EA8" w:rsidP="00921EA8">
      <w:pPr>
        <w:spacing w:after="0" w:line="240" w:lineRule="auto"/>
        <w:ind w:right="7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2F1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</w:p>
    <w:p w:rsidR="00921EA8" w:rsidRPr="00FC72F1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55BA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 wykonawcy: ……………………………………</w:t>
      </w:r>
    </w:p>
    <w:p w:rsidR="002952D3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Default="002952D3" w:rsidP="002952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Adres:………………………………………………………..</w:t>
      </w:r>
    </w:p>
    <w:p w:rsidR="002952D3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Pr="00FC72F1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8E00F5" w:rsidRDefault="00921EA8" w:rsidP="008E00F5">
      <w:pPr>
        <w:pStyle w:val="Cytatintensywny"/>
        <w:spacing w:before="0" w:after="0"/>
        <w:ind w:left="142" w:right="0"/>
        <w:rPr>
          <w:b/>
          <w:i w:val="0"/>
          <w:sz w:val="24"/>
          <w:szCs w:val="24"/>
        </w:rPr>
      </w:pPr>
      <w:r w:rsidRPr="008E00F5">
        <w:rPr>
          <w:b/>
          <w:i w:val="0"/>
          <w:sz w:val="24"/>
          <w:szCs w:val="24"/>
        </w:rPr>
        <w:t>OŚWIADCZENIE WYKONAWCY</w:t>
      </w:r>
      <w:r w:rsidR="008E00F5" w:rsidRPr="008E00F5">
        <w:rPr>
          <w:b/>
          <w:i w:val="0"/>
          <w:sz w:val="24"/>
          <w:szCs w:val="24"/>
          <w:u w:val="single"/>
        </w:rPr>
        <w:t xml:space="preserve"> </w:t>
      </w:r>
      <w:r w:rsidR="00A04FDC" w:rsidRPr="008E00F5">
        <w:rPr>
          <w:b/>
          <w:i w:val="0"/>
          <w:sz w:val="24"/>
          <w:szCs w:val="24"/>
        </w:rPr>
        <w:t>O AKTUALN</w:t>
      </w:r>
      <w:r w:rsidR="003F4429">
        <w:rPr>
          <w:b/>
          <w:i w:val="0"/>
          <w:sz w:val="24"/>
          <w:szCs w:val="24"/>
        </w:rPr>
        <w:t>OŚCI INFORMACJI ZAWARTYCH W Oświadczeniu składanym na podstawie art. 125 ust.1 Ustawy</w:t>
      </w:r>
    </w:p>
    <w:p w:rsidR="00921EA8" w:rsidRPr="00FC72F1" w:rsidRDefault="00A04FDC" w:rsidP="008E00F5">
      <w:pPr>
        <w:pStyle w:val="Cytatintensywny"/>
        <w:spacing w:before="0" w:after="0"/>
        <w:ind w:left="142" w:right="0"/>
        <w:rPr>
          <w:u w:val="single"/>
        </w:rPr>
      </w:pPr>
      <w:r w:rsidRPr="00FC72F1">
        <w:t xml:space="preserve"> </w:t>
      </w:r>
      <w:r w:rsidR="00921EA8" w:rsidRPr="008E00F5">
        <w:rPr>
          <w:sz w:val="20"/>
          <w:szCs w:val="20"/>
        </w:rPr>
        <w:t xml:space="preserve">składane na podstawie </w:t>
      </w:r>
      <w:r w:rsidR="00345C64" w:rsidRPr="008E00F5">
        <w:rPr>
          <w:sz w:val="20"/>
          <w:szCs w:val="20"/>
        </w:rPr>
        <w:t>§ 2 ust. 1 pkt. 7</w:t>
      </w:r>
      <w:r w:rsidR="00921EA8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Rozporządzenia Ministra Rozwoju, Pracy i Technologii z dnia 23 grudnia 2020 r. w sprawie podmiotowych środków dowodowych oraz innych dokumentów lub oświadczeń, jakich może żądać</w:t>
      </w:r>
      <w:r w:rsidR="008E00F5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zamawiający od wykonawcy</w:t>
      </w:r>
    </w:p>
    <w:p w:rsidR="008E00F5" w:rsidRDefault="008E00F5" w:rsidP="008E00F5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BD0D0B" w:rsidRDefault="00B2497F" w:rsidP="00B2497F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  <w:r w:rsidRPr="00B2497F">
        <w:rPr>
          <w:rFonts w:ascii="Calibri" w:hAnsi="Calibri"/>
          <w:b/>
          <w:color w:val="auto"/>
          <w:sz w:val="22"/>
          <w:szCs w:val="22"/>
        </w:rPr>
        <w:t>„</w:t>
      </w:r>
      <w:r w:rsidR="003F4429">
        <w:rPr>
          <w:rFonts w:ascii="Calibri" w:hAnsi="Calibri"/>
          <w:b/>
          <w:color w:val="auto"/>
          <w:sz w:val="22"/>
          <w:szCs w:val="22"/>
        </w:rPr>
        <w:t xml:space="preserve">Sukcesywne dostawy </w:t>
      </w:r>
      <w:r w:rsidR="00BE0D0B">
        <w:rPr>
          <w:rFonts w:ascii="Calibri" w:hAnsi="Calibri"/>
          <w:b/>
          <w:color w:val="auto"/>
          <w:sz w:val="22"/>
          <w:szCs w:val="22"/>
        </w:rPr>
        <w:t xml:space="preserve">artykułów mleczarskich </w:t>
      </w:r>
      <w:r w:rsidR="003F4429">
        <w:rPr>
          <w:rFonts w:ascii="Calibri" w:hAnsi="Calibri"/>
          <w:b/>
          <w:color w:val="auto"/>
          <w:sz w:val="22"/>
          <w:szCs w:val="22"/>
        </w:rPr>
        <w:t xml:space="preserve">oraz </w:t>
      </w:r>
      <w:r w:rsidR="00BE0D0B">
        <w:rPr>
          <w:rFonts w:ascii="Calibri" w:hAnsi="Calibri"/>
          <w:b/>
          <w:color w:val="auto"/>
          <w:sz w:val="22"/>
          <w:szCs w:val="22"/>
        </w:rPr>
        <w:t>tłuszczy</w:t>
      </w:r>
      <w:bookmarkStart w:id="0" w:name="_GoBack"/>
      <w:bookmarkEnd w:id="0"/>
      <w:r w:rsidR="003F4429">
        <w:rPr>
          <w:rFonts w:ascii="Calibri" w:hAnsi="Calibri"/>
          <w:b/>
          <w:color w:val="auto"/>
          <w:sz w:val="22"/>
          <w:szCs w:val="22"/>
        </w:rPr>
        <w:t xml:space="preserve"> do Zakładu Karnego w Siedlcach</w:t>
      </w:r>
      <w:r w:rsidRPr="00B2497F">
        <w:rPr>
          <w:rFonts w:ascii="Calibri" w:hAnsi="Calibri"/>
          <w:b/>
          <w:color w:val="auto"/>
          <w:sz w:val="22"/>
          <w:szCs w:val="22"/>
        </w:rPr>
        <w:t>”</w:t>
      </w:r>
    </w:p>
    <w:p w:rsidR="00B2497F" w:rsidRDefault="00B2497F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8E00F5" w:rsidRPr="00BF555B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921EA8" w:rsidRPr="00FC72F1" w:rsidRDefault="00921EA8" w:rsidP="008E00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1F42" w:rsidRPr="00FC72F1" w:rsidRDefault="00B71F42" w:rsidP="00A14E2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5C64" w:rsidRPr="00FC72F1" w:rsidRDefault="00345C64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informacje zawarte w oświadczeniu</w:t>
      </w:r>
      <w:r w:rsidR="003F4429">
        <w:rPr>
          <w:rFonts w:asciiTheme="minorHAnsi" w:hAnsiTheme="minorHAnsi" w:cstheme="minorHAnsi"/>
          <w:bCs/>
          <w:sz w:val="24"/>
          <w:szCs w:val="24"/>
          <w:lang w:eastAsia="en-US"/>
        </w:rPr>
        <w:t>,</w:t>
      </w:r>
      <w:r w:rsid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o którym mowa w art. 125 ust. 1 ustawy </w:t>
      </w:r>
      <w:proofErr w:type="spellStart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Pzp</w:t>
      </w:r>
      <w:proofErr w:type="spellEnd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w zakresie podstaw wykluczenia</w:t>
      </w:r>
      <w:r w:rsidRPr="00FC72F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A65F0"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</w:t>
      </w:r>
      <w:r w:rsidRPr="00FC72F1">
        <w:rPr>
          <w:rFonts w:asciiTheme="minorHAnsi" w:hAnsiTheme="minorHAnsi" w:cstheme="minorHAnsi"/>
          <w:sz w:val="24"/>
          <w:szCs w:val="24"/>
          <w:lang w:eastAsia="en-US"/>
        </w:rPr>
        <w:t>postępowania wskazanych przez zamawiającego, o których mowa w:</w:t>
      </w:r>
    </w:p>
    <w:p w:rsidR="002A65F0" w:rsidRPr="00FC72F1" w:rsidRDefault="002A65F0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345C64" w:rsidRPr="00FC72F1" w:rsidRDefault="000303E4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FC72F1">
          <w:rPr>
            <w:rFonts w:asciiTheme="minorHAnsi" w:hAnsiTheme="minorHAnsi" w:cstheme="minorHAnsi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Pzp</w:t>
      </w:r>
      <w:proofErr w:type="spellEnd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DF35F6" w:rsidRPr="00FC72F1" w:rsidRDefault="000303E4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4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:rsidR="00DF35F6" w:rsidRPr="00FC72F1" w:rsidRDefault="000303E4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5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8078BC" w:rsidRPr="00367F8D" w:rsidRDefault="000303E4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hyperlink r:id="rId11" w:anchor="/document/17337528?unitId=art(108)ust(1)pkt(4)&amp;cm=DOCUMENT" w:history="1">
        <w:r w:rsidR="00345C64" w:rsidRPr="00FC72F1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art. 108 ust. 1 pkt 6</w:t>
        </w:r>
      </w:hyperlink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</w:p>
    <w:p w:rsidR="00141602" w:rsidRDefault="00367F8D" w:rsidP="00141602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art. 109 ust. 1 pkt 4 ustawy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</w:p>
    <w:p w:rsidR="00141602" w:rsidRPr="00141602" w:rsidRDefault="00141602" w:rsidP="00141602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141602">
        <w:rPr>
          <w:rFonts w:asciiTheme="minorHAnsi" w:eastAsia="Times New Roman" w:hAnsiTheme="minorHAnsi" w:cstheme="minorHAnsi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narodowego;</w:t>
      </w:r>
    </w:p>
    <w:p w:rsidR="002A65F0" w:rsidRDefault="002A65F0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67F8D" w:rsidRPr="00FC72F1" w:rsidRDefault="00367F8D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45C64" w:rsidRPr="00141602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141602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są aktualne</w:t>
      </w:r>
      <w:r w:rsidR="00141602" w:rsidRPr="00141602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 xml:space="preserve"> i zgodne z prawdą</w:t>
      </w: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228EF" w:rsidRPr="00FC72F1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2F1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:rsidR="00F228EF" w:rsidRPr="00FC72F1" w:rsidRDefault="00F228EF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121" w:rsidRPr="00141602" w:rsidRDefault="00D160F4" w:rsidP="001416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</w:t>
      </w:r>
      <w:r w:rsidR="00F228EF" w:rsidRPr="00FC72F1">
        <w:rPr>
          <w:rFonts w:asciiTheme="minorHAnsi" w:hAnsiTheme="minorHAnsi" w:cstheme="minorHAnsi"/>
          <w:sz w:val="24"/>
          <w:szCs w:val="24"/>
        </w:rPr>
        <w:t>, że wszystkie informacje podane w powyższ</w:t>
      </w:r>
      <w:r w:rsidR="006463C3" w:rsidRPr="00FC72F1">
        <w:rPr>
          <w:rFonts w:asciiTheme="minorHAnsi" w:hAnsiTheme="minorHAnsi" w:cstheme="minorHAnsi"/>
          <w:sz w:val="24"/>
          <w:szCs w:val="24"/>
        </w:rPr>
        <w:t>ym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oświadczeni</w:t>
      </w:r>
      <w:r w:rsidR="006463C3" w:rsidRPr="00FC72F1">
        <w:rPr>
          <w:rFonts w:asciiTheme="minorHAnsi" w:hAnsiTheme="minorHAnsi" w:cstheme="minorHAnsi"/>
          <w:sz w:val="24"/>
          <w:szCs w:val="24"/>
        </w:rPr>
        <w:t>u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sectPr w:rsidR="00124121" w:rsidRPr="00141602">
      <w:footerReference w:type="default" r:id="rId12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E4" w:rsidRDefault="000303E4">
      <w:pPr>
        <w:spacing w:after="0" w:line="240" w:lineRule="auto"/>
      </w:pPr>
      <w:r>
        <w:separator/>
      </w:r>
    </w:p>
  </w:endnote>
  <w:endnote w:type="continuationSeparator" w:id="0">
    <w:p w:rsidR="000303E4" w:rsidRDefault="0003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BE0D0B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940222" w:rsidRPr="00C157AF" w:rsidRDefault="00940222" w:rsidP="00940222">
    <w:pPr>
      <w:spacing w:line="360" w:lineRule="auto"/>
      <w:jc w:val="both"/>
      <w:rPr>
        <w:rFonts w:ascii="Arial" w:hAnsi="Arial" w:cs="Arial"/>
      </w:rPr>
    </w:pPr>
    <w:r w:rsidRPr="00F549A0">
      <w:rPr>
        <w:rFonts w:ascii="Arial" w:hAnsi="Arial" w:cs="Arial"/>
        <w:b/>
        <w:color w:val="0070C0"/>
      </w:rPr>
      <w:t>Plik winien być podpisany kwalifikowanym podpisem elektronicznym lub podpisem zaufanym, lub elektronicznym podpisem osobistym przez osobę/y upoważnioną/e do reprezentowania wykonawcy.</w:t>
    </w:r>
  </w:p>
  <w:p w:rsidR="00124121" w:rsidRDefault="008E00F5" w:rsidP="008E00F5">
    <w:pPr>
      <w:pStyle w:val="Stopka"/>
      <w:tabs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E4" w:rsidRDefault="000303E4">
      <w:pPr>
        <w:spacing w:after="0" w:line="240" w:lineRule="auto"/>
      </w:pPr>
      <w:r>
        <w:separator/>
      </w:r>
    </w:p>
  </w:footnote>
  <w:footnote w:type="continuationSeparator" w:id="0">
    <w:p w:rsidR="000303E4" w:rsidRDefault="00030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3851B6"/>
    <w:multiLevelType w:val="multilevel"/>
    <w:tmpl w:val="DAE645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A8"/>
    <w:rsid w:val="00000797"/>
    <w:rsid w:val="000303E4"/>
    <w:rsid w:val="000A6504"/>
    <w:rsid w:val="00124121"/>
    <w:rsid w:val="00141602"/>
    <w:rsid w:val="001F4E43"/>
    <w:rsid w:val="002952D3"/>
    <w:rsid w:val="002A2740"/>
    <w:rsid w:val="002A65F0"/>
    <w:rsid w:val="002F1773"/>
    <w:rsid w:val="00315672"/>
    <w:rsid w:val="0032297A"/>
    <w:rsid w:val="00345C64"/>
    <w:rsid w:val="00367F8D"/>
    <w:rsid w:val="00385405"/>
    <w:rsid w:val="003F4429"/>
    <w:rsid w:val="004B6E39"/>
    <w:rsid w:val="0056588C"/>
    <w:rsid w:val="006463C3"/>
    <w:rsid w:val="00674FA1"/>
    <w:rsid w:val="0067585D"/>
    <w:rsid w:val="0074385B"/>
    <w:rsid w:val="00795024"/>
    <w:rsid w:val="008078BC"/>
    <w:rsid w:val="00837250"/>
    <w:rsid w:val="00854167"/>
    <w:rsid w:val="00890B86"/>
    <w:rsid w:val="008E00F5"/>
    <w:rsid w:val="008F7ACD"/>
    <w:rsid w:val="00920779"/>
    <w:rsid w:val="00921EA8"/>
    <w:rsid w:val="00940222"/>
    <w:rsid w:val="00955106"/>
    <w:rsid w:val="009F4C75"/>
    <w:rsid w:val="00A04FDC"/>
    <w:rsid w:val="00A14E25"/>
    <w:rsid w:val="00A5496A"/>
    <w:rsid w:val="00AB6BD0"/>
    <w:rsid w:val="00AC3F0C"/>
    <w:rsid w:val="00B126C5"/>
    <w:rsid w:val="00B2497F"/>
    <w:rsid w:val="00B71F42"/>
    <w:rsid w:val="00B7479B"/>
    <w:rsid w:val="00BD0D0B"/>
    <w:rsid w:val="00BE0D0B"/>
    <w:rsid w:val="00C16D9D"/>
    <w:rsid w:val="00C27244"/>
    <w:rsid w:val="00C445F5"/>
    <w:rsid w:val="00C81807"/>
    <w:rsid w:val="00C858A0"/>
    <w:rsid w:val="00CD7E7A"/>
    <w:rsid w:val="00CF6500"/>
    <w:rsid w:val="00D160F4"/>
    <w:rsid w:val="00D62D57"/>
    <w:rsid w:val="00D80813"/>
    <w:rsid w:val="00DC0026"/>
    <w:rsid w:val="00DF35F6"/>
    <w:rsid w:val="00DF55BA"/>
    <w:rsid w:val="00E36A52"/>
    <w:rsid w:val="00E630D5"/>
    <w:rsid w:val="00F228EF"/>
    <w:rsid w:val="00F46F95"/>
    <w:rsid w:val="00F75EE4"/>
    <w:rsid w:val="00F81318"/>
    <w:rsid w:val="00FC72F1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Links>
    <vt:vector size="30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Ćwirlej</dc:creator>
  <cp:lastModifiedBy>Joanna Radzikowska-Baran</cp:lastModifiedBy>
  <cp:revision>19</cp:revision>
  <cp:lastPrinted>2021-11-02T07:49:00Z</cp:lastPrinted>
  <dcterms:created xsi:type="dcterms:W3CDTF">2021-09-16T10:53:00Z</dcterms:created>
  <dcterms:modified xsi:type="dcterms:W3CDTF">2022-07-12T12:23:00Z</dcterms:modified>
</cp:coreProperties>
</file>