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31" w:rsidRPr="00A474BD" w:rsidRDefault="00123F31" w:rsidP="00123F31">
      <w:pPr>
        <w:spacing w:line="288" w:lineRule="auto"/>
        <w:jc w:val="right"/>
        <w:rPr>
          <w:b/>
          <w:sz w:val="22"/>
          <w:szCs w:val="22"/>
        </w:rPr>
      </w:pPr>
      <w:r w:rsidRPr="00A474BD">
        <w:rPr>
          <w:b/>
          <w:sz w:val="22"/>
          <w:szCs w:val="22"/>
        </w:rPr>
        <w:t>Załącznik nr 6 do SWZ</w:t>
      </w:r>
    </w:p>
    <w:p w:rsidR="00123F31" w:rsidRPr="00886650" w:rsidRDefault="00123F31" w:rsidP="00123F3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123F31" w:rsidRPr="00886650" w:rsidRDefault="00123F31" w:rsidP="00123F3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:rsidR="00123F31" w:rsidRPr="00886650" w:rsidRDefault="00123F31" w:rsidP="00123F3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 (miejscowość, data)</w:t>
      </w:r>
    </w:p>
    <w:p w:rsidR="00123F31" w:rsidRDefault="00123F31" w:rsidP="00123F31">
      <w:pPr>
        <w:spacing w:line="288" w:lineRule="auto"/>
        <w:rPr>
          <w:i/>
          <w:sz w:val="18"/>
          <w:szCs w:val="18"/>
        </w:rPr>
      </w:pPr>
    </w:p>
    <w:p w:rsidR="00123F31" w:rsidRDefault="00123F31" w:rsidP="00123F31">
      <w:pPr>
        <w:jc w:val="center"/>
        <w:rPr>
          <w:b/>
        </w:rPr>
      </w:pPr>
      <w:r w:rsidRPr="0058133B">
        <w:rPr>
          <w:b/>
        </w:rPr>
        <w:t>WYKAZ OSÓB</w:t>
      </w:r>
    </w:p>
    <w:p w:rsidR="00123F31" w:rsidRDefault="00123F31" w:rsidP="00123F31">
      <w:pPr>
        <w:jc w:val="center"/>
        <w:rPr>
          <w:b/>
        </w:rPr>
      </w:pPr>
    </w:p>
    <w:p w:rsidR="00123F31" w:rsidRDefault="00123F31" w:rsidP="00123F31">
      <w:pPr>
        <w:jc w:val="center"/>
        <w:rPr>
          <w:b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...................................................................................................................................</w:t>
      </w: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.....................................................................................................................................</w:t>
      </w:r>
    </w:p>
    <w:p w:rsidR="00123F31" w:rsidRDefault="00123F31" w:rsidP="00123F31">
      <w:pPr>
        <w:spacing w:line="288" w:lineRule="auto"/>
        <w:rPr>
          <w:sz w:val="10"/>
          <w:szCs w:val="10"/>
        </w:rPr>
      </w:pPr>
    </w:p>
    <w:p w:rsidR="00123F31" w:rsidRPr="007E4503" w:rsidRDefault="00123F31" w:rsidP="00123F31">
      <w:pPr>
        <w:spacing w:line="288" w:lineRule="auto"/>
        <w:rPr>
          <w:sz w:val="10"/>
          <w:szCs w:val="10"/>
        </w:rPr>
      </w:pPr>
    </w:p>
    <w:p w:rsidR="00123F31" w:rsidRDefault="00123F31" w:rsidP="00123F31">
      <w:pPr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D87D6D">
        <w:rPr>
          <w:sz w:val="22"/>
          <w:szCs w:val="22"/>
        </w:rPr>
        <w:t xml:space="preserve">Dotyczy postępowania: </w:t>
      </w:r>
      <w:r w:rsidR="00CB3F7C">
        <w:rPr>
          <w:b/>
          <w:bCs/>
          <w:i/>
          <w:iCs/>
          <w:sz w:val="22"/>
          <w:szCs w:val="22"/>
        </w:rPr>
        <w:t>„</w:t>
      </w:r>
      <w:r w:rsidR="00CB3F7C">
        <w:rPr>
          <w:b/>
          <w:i/>
          <w:sz w:val="22"/>
          <w:szCs w:val="22"/>
        </w:rPr>
        <w:t xml:space="preserve">Przebudowa drogi gminnej nr 108259R Zabratówka – Krzywa – Wola Rafałowska km 0+000 – 1+067 wraz z przebudową mostu i skrzyżowania drogi powiatowej </w:t>
      </w:r>
      <w:r w:rsidR="00CB3F7C">
        <w:rPr>
          <w:b/>
          <w:i/>
          <w:sz w:val="22"/>
          <w:szCs w:val="22"/>
        </w:rPr>
        <w:br/>
        <w:t>nr 1396R</w:t>
      </w:r>
      <w:r w:rsidR="00CB3F7C">
        <w:rPr>
          <w:b/>
          <w:bCs/>
          <w:i/>
          <w:iCs/>
          <w:sz w:val="22"/>
          <w:szCs w:val="22"/>
        </w:rPr>
        <w:t>”</w:t>
      </w:r>
      <w:r w:rsidR="00CB3F7C">
        <w:rPr>
          <w:sz w:val="22"/>
          <w:szCs w:val="22"/>
        </w:rPr>
        <w:t>,</w:t>
      </w:r>
      <w:r w:rsidRPr="00A474BD">
        <w:rPr>
          <w:sz w:val="22"/>
          <w:szCs w:val="22"/>
        </w:rPr>
        <w:t>,</w:t>
      </w:r>
      <w:r w:rsidRPr="00690430">
        <w:rPr>
          <w:b/>
          <w:i/>
          <w:sz w:val="22"/>
          <w:szCs w:val="22"/>
        </w:rPr>
        <w:t xml:space="preserve"> </w:t>
      </w:r>
      <w:r w:rsidRPr="00FF4225">
        <w:rPr>
          <w:sz w:val="22"/>
          <w:szCs w:val="22"/>
          <w:lang w:eastAsia="ar-SA"/>
        </w:rPr>
        <w:t>nr sprawy:</w:t>
      </w:r>
      <w:r>
        <w:rPr>
          <w:rFonts w:eastAsia="Calibri"/>
          <w:color w:val="000000"/>
          <w:sz w:val="22"/>
          <w:szCs w:val="22"/>
        </w:rPr>
        <w:t xml:space="preserve"> RD.271.</w:t>
      </w:r>
      <w:r w:rsidR="00CB3F7C">
        <w:rPr>
          <w:rFonts w:eastAsia="Calibri"/>
          <w:color w:val="000000"/>
          <w:sz w:val="22"/>
          <w:szCs w:val="22"/>
        </w:rPr>
        <w:t>3</w:t>
      </w:r>
      <w:r>
        <w:rPr>
          <w:rFonts w:eastAsia="Calibri"/>
          <w:color w:val="000000"/>
          <w:sz w:val="22"/>
          <w:szCs w:val="22"/>
        </w:rPr>
        <w:t>.2024</w:t>
      </w:r>
      <w:r>
        <w:rPr>
          <w:rFonts w:eastAsia="Calibri"/>
          <w:bCs/>
          <w:iCs/>
          <w:color w:val="000000"/>
          <w:sz w:val="22"/>
          <w:szCs w:val="22"/>
          <w:lang w:eastAsia="en-US"/>
        </w:rPr>
        <w:t>,</w:t>
      </w:r>
      <w:r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 Gminę Chmielnik, </w:t>
      </w:r>
      <w:r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2"/>
          <w:szCs w:val="22"/>
          <w:lang w:eastAsia="en-US"/>
        </w:rPr>
        <w:br/>
      </w:r>
      <w:r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:rsidR="00123F31" w:rsidRDefault="00123F31" w:rsidP="00123F3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:rsidR="00123F31" w:rsidRPr="00690430" w:rsidRDefault="00123F31" w:rsidP="00123F31">
      <w:pPr>
        <w:spacing w:line="276" w:lineRule="auto"/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2127"/>
        <w:gridCol w:w="1984"/>
        <w:gridCol w:w="1559"/>
      </w:tblGrid>
      <w:tr w:rsidR="00123F31" w:rsidRPr="00690430" w:rsidTr="00A474BD">
        <w:trPr>
          <w:trHeight w:val="770"/>
        </w:trPr>
        <w:tc>
          <w:tcPr>
            <w:tcW w:w="1560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 xml:space="preserve">Zakres wykonywanych czynności 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Nazwisko                  i imię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Kwalifikacje zawodowe</w:t>
            </w:r>
          </w:p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(uprawnienia)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Doświadczenie, wykształcenie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Podstawa dysponowania</w:t>
            </w:r>
          </w:p>
        </w:tc>
      </w:tr>
      <w:tr w:rsidR="00123F31" w:rsidRPr="00690430" w:rsidTr="00A474BD">
        <w:trPr>
          <w:trHeight w:val="139"/>
        </w:trPr>
        <w:tc>
          <w:tcPr>
            <w:tcW w:w="1560" w:type="dxa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F31" w:rsidRPr="00A474BD" w:rsidRDefault="00123F31" w:rsidP="00A47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74B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5</w:t>
            </w:r>
          </w:p>
        </w:tc>
      </w:tr>
      <w:tr w:rsidR="00123F31" w:rsidRPr="00690430" w:rsidTr="00A474BD">
        <w:trPr>
          <w:trHeight w:val="914"/>
        </w:trPr>
        <w:tc>
          <w:tcPr>
            <w:tcW w:w="1560" w:type="dxa"/>
            <w:vMerge w:val="restart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123F31" w:rsidRPr="00A474BD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color w:val="FF0000"/>
                <w:sz w:val="20"/>
                <w:szCs w:val="20"/>
              </w:rPr>
            </w:pP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690430">
              <w:rPr>
                <w:b/>
                <w:sz w:val="22"/>
                <w:szCs w:val="22"/>
              </w:rPr>
              <w:t>Kierownik budowy</w:t>
            </w: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123F31" w:rsidRPr="00A474BD" w:rsidRDefault="00123F31" w:rsidP="00A474B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D68F3" w:rsidRDefault="00F02302" w:rsidP="00A47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 w:rsidR="00123F31" w:rsidRPr="00C91F57">
              <w:rPr>
                <w:sz w:val="18"/>
                <w:szCs w:val="18"/>
              </w:rPr>
              <w:t>kwalifikacje zawodowe uprawniające do ki</w:t>
            </w:r>
            <w:r w:rsidR="00123F31">
              <w:rPr>
                <w:sz w:val="18"/>
                <w:szCs w:val="18"/>
              </w:rPr>
              <w:t xml:space="preserve">erowania robotami </w:t>
            </w:r>
            <w:r w:rsidR="00123F31">
              <w:rPr>
                <w:sz w:val="18"/>
                <w:szCs w:val="18"/>
              </w:rPr>
              <w:br/>
              <w:t>w branży drogowej</w:t>
            </w:r>
          </w:p>
          <w:p w:rsidR="00123F31" w:rsidRDefault="00BD68F3" w:rsidP="00A47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mostowej </w:t>
            </w:r>
            <w:r w:rsidR="00123F31" w:rsidRPr="00C91F57">
              <w:rPr>
                <w:sz w:val="18"/>
                <w:szCs w:val="18"/>
              </w:rPr>
              <w:t xml:space="preserve">zgodnie </w:t>
            </w:r>
            <w:r w:rsidR="00123F31">
              <w:rPr>
                <w:sz w:val="18"/>
                <w:szCs w:val="18"/>
              </w:rPr>
              <w:br/>
            </w:r>
            <w:r w:rsidR="00123F31" w:rsidRPr="00C91F57">
              <w:rPr>
                <w:sz w:val="18"/>
                <w:szCs w:val="18"/>
              </w:rPr>
              <w:t xml:space="preserve">z ustawą Prawo </w:t>
            </w:r>
            <w:r w:rsidR="00123F31">
              <w:rPr>
                <w:sz w:val="18"/>
                <w:szCs w:val="18"/>
              </w:rPr>
              <w:t>b</w:t>
            </w:r>
            <w:r w:rsidR="00123F31" w:rsidRPr="00C91F57">
              <w:rPr>
                <w:sz w:val="18"/>
                <w:szCs w:val="18"/>
              </w:rPr>
              <w:t xml:space="preserve">udowlane lub odpowiadające im ważne uprawnienia budowlane wydane na podstawie wcześniej obowiązujących przepisów lub przepisów niebędących prawem krajowym </w:t>
            </w:r>
          </w:p>
          <w:p w:rsidR="00123F31" w:rsidRPr="00690430" w:rsidRDefault="00123F31" w:rsidP="00A474BD">
            <w:pPr>
              <w:jc w:val="center"/>
              <w:rPr>
                <w:bCs/>
                <w:sz w:val="18"/>
                <w:szCs w:val="18"/>
              </w:rPr>
            </w:pPr>
            <w:r w:rsidRPr="00A474BD">
              <w:rPr>
                <w:b/>
                <w:bCs/>
                <w:sz w:val="22"/>
                <w:szCs w:val="22"/>
              </w:rPr>
              <w:t>TAK/NIE*</w:t>
            </w:r>
          </w:p>
        </w:tc>
        <w:tc>
          <w:tcPr>
            <w:tcW w:w="1984" w:type="dxa"/>
            <w:vMerge w:val="restart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pracownik Wykonawcy*</w:t>
            </w:r>
          </w:p>
        </w:tc>
      </w:tr>
      <w:tr w:rsidR="00123F31" w:rsidRPr="00690430" w:rsidTr="00A474BD">
        <w:trPr>
          <w:trHeight w:val="2335"/>
        </w:trPr>
        <w:tc>
          <w:tcPr>
            <w:tcW w:w="1560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pracownik innego podmiotu* – </w:t>
            </w:r>
            <w:r>
              <w:rPr>
                <w:sz w:val="20"/>
                <w:szCs w:val="20"/>
              </w:rPr>
              <w:t xml:space="preserve">zasady </w:t>
            </w:r>
            <w:r w:rsidRPr="00690430">
              <w:rPr>
                <w:sz w:val="20"/>
                <w:szCs w:val="20"/>
              </w:rPr>
              <w:t>dysponowani</w:t>
            </w:r>
            <w:r>
              <w:rPr>
                <w:sz w:val="20"/>
                <w:szCs w:val="20"/>
              </w:rPr>
              <w:t>a</w:t>
            </w:r>
            <w:r w:rsidRPr="00690430">
              <w:rPr>
                <w:sz w:val="20"/>
                <w:szCs w:val="20"/>
              </w:rPr>
              <w:t xml:space="preserve"> </w:t>
            </w:r>
          </w:p>
          <w:p w:rsidR="00123F31" w:rsidRPr="00690430" w:rsidRDefault="00123F31" w:rsidP="00A474BD">
            <w:pPr>
              <w:jc w:val="center"/>
            </w:pPr>
          </w:p>
        </w:tc>
      </w:tr>
    </w:tbl>
    <w:p w:rsidR="00123F31" w:rsidRPr="00690430" w:rsidRDefault="00123F31" w:rsidP="00123F31">
      <w:pPr>
        <w:rPr>
          <w:i/>
          <w:sz w:val="18"/>
          <w:szCs w:val="18"/>
        </w:rPr>
      </w:pPr>
      <w:r w:rsidRPr="00690430">
        <w:rPr>
          <w:sz w:val="18"/>
          <w:szCs w:val="18"/>
        </w:rPr>
        <w:t xml:space="preserve">* </w:t>
      </w:r>
      <w:r w:rsidRPr="00690430">
        <w:rPr>
          <w:i/>
          <w:sz w:val="18"/>
          <w:szCs w:val="18"/>
        </w:rPr>
        <w:t>niepotrzebne skreślić</w:t>
      </w:r>
    </w:p>
    <w:p w:rsidR="00123F31" w:rsidRPr="00690430" w:rsidRDefault="00123F31" w:rsidP="00123F31">
      <w:pPr>
        <w:rPr>
          <w:i/>
          <w:sz w:val="18"/>
          <w:szCs w:val="18"/>
        </w:rPr>
      </w:pPr>
    </w:p>
    <w:p w:rsidR="00123F31" w:rsidRDefault="00123F31" w:rsidP="00123F31">
      <w:pPr>
        <w:ind w:right="-567"/>
        <w:rPr>
          <w:i/>
          <w:sz w:val="10"/>
          <w:szCs w:val="10"/>
        </w:rPr>
      </w:pPr>
      <w:bookmarkStart w:id="0" w:name="_GoBack"/>
      <w:bookmarkEnd w:id="0"/>
    </w:p>
    <w:p w:rsidR="00F115BA" w:rsidRDefault="00F115BA" w:rsidP="00123F31">
      <w:pPr>
        <w:ind w:right="-567"/>
        <w:rPr>
          <w:i/>
          <w:sz w:val="10"/>
          <w:szCs w:val="10"/>
        </w:rPr>
      </w:pPr>
    </w:p>
    <w:p w:rsidR="00F115BA" w:rsidRDefault="00F115BA" w:rsidP="00123F31">
      <w:pPr>
        <w:ind w:right="-567"/>
        <w:rPr>
          <w:i/>
          <w:sz w:val="10"/>
          <w:szCs w:val="10"/>
        </w:rPr>
      </w:pPr>
    </w:p>
    <w:p w:rsidR="00F115BA" w:rsidRPr="007E4503" w:rsidRDefault="00F115BA" w:rsidP="00123F31">
      <w:pPr>
        <w:ind w:right="-567"/>
        <w:rPr>
          <w:i/>
          <w:sz w:val="10"/>
          <w:szCs w:val="10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  <w:r w:rsidRPr="00A547BB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 Zamawiający wezwie Wykonawcę, którego oferta została najwyżej oceniona do złożenia</w:t>
      </w:r>
      <w:r w:rsidRPr="00A547BB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Pr="007E4503" w:rsidRDefault="00123F31" w:rsidP="00123F31">
      <w:pPr>
        <w:ind w:left="4956" w:firstLine="708"/>
        <w:rPr>
          <w:sz w:val="16"/>
          <w:szCs w:val="16"/>
        </w:rPr>
      </w:pPr>
      <w:r w:rsidRPr="007E4503">
        <w:rPr>
          <w:sz w:val="16"/>
          <w:szCs w:val="16"/>
        </w:rPr>
        <w:t xml:space="preserve">   ..........................................................................</w:t>
      </w: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Pr="007E4503">
        <w:rPr>
          <w:i/>
          <w:iCs/>
          <w:sz w:val="18"/>
          <w:szCs w:val="18"/>
        </w:rPr>
        <w:t>Podpis i pieczęć osób upoważnionych</w:t>
      </w:r>
      <w:r w:rsidRPr="007E4503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</w:t>
      </w:r>
      <w:r w:rsidRPr="007E4503">
        <w:rPr>
          <w:i/>
          <w:iCs/>
          <w:sz w:val="18"/>
          <w:szCs w:val="18"/>
        </w:rPr>
        <w:t xml:space="preserve"> do reprezentowania Wykonawcy</w:t>
      </w: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:rsidR="00123F31" w:rsidRPr="00860342" w:rsidRDefault="00123F31" w:rsidP="00123F31">
      <w:pPr>
        <w:ind w:left="5245"/>
        <w:jc w:val="center"/>
        <w:rPr>
          <w:sz w:val="22"/>
          <w:szCs w:val="22"/>
        </w:rPr>
      </w:pPr>
    </w:p>
    <w:p w:rsidR="002D42D2" w:rsidRDefault="002D42D2"/>
    <w:sectPr w:rsidR="002D42D2" w:rsidSect="00A474BD">
      <w:headerReference w:type="default" r:id="rId6"/>
      <w:pgSz w:w="11906" w:h="16838" w:code="9"/>
      <w:pgMar w:top="1418" w:right="1418" w:bottom="1418" w:left="1418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2E" w:rsidRDefault="00806E16">
      <w:r>
        <w:separator/>
      </w:r>
    </w:p>
  </w:endnote>
  <w:endnote w:type="continuationSeparator" w:id="0">
    <w:p w:rsidR="001F412E" w:rsidRDefault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2E" w:rsidRDefault="00806E16">
      <w:r>
        <w:separator/>
      </w:r>
    </w:p>
  </w:footnote>
  <w:footnote w:type="continuationSeparator" w:id="0">
    <w:p w:rsidR="001F412E" w:rsidRDefault="0080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49" w:rsidRPr="00A474BD" w:rsidRDefault="00123F31" w:rsidP="009C1A22">
    <w:pPr>
      <w:pStyle w:val="Nagwek"/>
      <w:jc w:val="center"/>
      <w:rPr>
        <w:rFonts w:eastAsia="MS Mincho"/>
      </w:rPr>
    </w:pPr>
    <w: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31"/>
    <w:rsid w:val="00123F31"/>
    <w:rsid w:val="001F412E"/>
    <w:rsid w:val="002D42D2"/>
    <w:rsid w:val="00806E16"/>
    <w:rsid w:val="00BD68F3"/>
    <w:rsid w:val="00CB3F7C"/>
    <w:rsid w:val="00F02302"/>
    <w:rsid w:val="00F1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2AAFD-B705-4019-95B1-0637B65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3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F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Bawor</dc:creator>
  <cp:keywords/>
  <dc:description/>
  <cp:lastModifiedBy>Monika Chuchla</cp:lastModifiedBy>
  <cp:revision>6</cp:revision>
  <dcterms:created xsi:type="dcterms:W3CDTF">2024-01-29T12:19:00Z</dcterms:created>
  <dcterms:modified xsi:type="dcterms:W3CDTF">2024-02-06T08:29:00Z</dcterms:modified>
</cp:coreProperties>
</file>