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44DD4DDE" w14:textId="0DB386DD" w:rsidR="00C90FCC" w:rsidRPr="0092776B" w:rsidRDefault="00C90FCC" w:rsidP="00D60329">
      <w:pPr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bookmarkStart w:id="0" w:name="_Hlk103684264"/>
      <w:r w:rsidR="00D60329" w:rsidRPr="004744BD">
        <w:rPr>
          <w:rFonts w:ascii="Palatino Linotype" w:hAnsi="Palatino Linotype" w:cs="Arial"/>
          <w:b/>
          <w:sz w:val="22"/>
        </w:rPr>
        <w:t>Dostaw</w:t>
      </w:r>
      <w:r w:rsidR="00D60329">
        <w:rPr>
          <w:rFonts w:ascii="Palatino Linotype" w:hAnsi="Palatino Linotype" w:cs="Arial"/>
          <w:b/>
          <w:sz w:val="22"/>
        </w:rPr>
        <w:t>y</w:t>
      </w:r>
      <w:r w:rsidR="00D60329" w:rsidRPr="004744BD">
        <w:rPr>
          <w:rFonts w:ascii="Palatino Linotype" w:hAnsi="Palatino Linotype" w:cs="Arial"/>
          <w:b/>
          <w:sz w:val="22"/>
        </w:rPr>
        <w:t xml:space="preserve"> implantów, endoprotez, elementów ortopedycznych, siatek przepuklinowych, systemów do leczenia zaburzeń statyki narządów miednicy </w:t>
      </w:r>
      <w:r w:rsidR="00D60329">
        <w:rPr>
          <w:rFonts w:ascii="Palatino Linotype" w:hAnsi="Palatino Linotype" w:cs="Arial"/>
          <w:b/>
          <w:sz w:val="22"/>
        </w:rPr>
        <w:t xml:space="preserve">                  </w:t>
      </w:r>
      <w:r w:rsidR="00D60329" w:rsidRPr="004744BD">
        <w:rPr>
          <w:rFonts w:ascii="Palatino Linotype" w:hAnsi="Palatino Linotype" w:cs="Arial"/>
          <w:b/>
          <w:sz w:val="22"/>
        </w:rPr>
        <w:t>i leczenia wysiłkowego nietrzymania moczu</w:t>
      </w:r>
      <w:bookmarkEnd w:id="0"/>
      <w:r w:rsidRPr="00B069D4">
        <w:rPr>
          <w:rFonts w:ascii="Palatino Linotype" w:hAnsi="Palatino Linotype" w:cs="Calibri"/>
          <w:b/>
          <w:sz w:val="21"/>
          <w:szCs w:val="21"/>
        </w:rPr>
        <w:t>”</w:t>
      </w:r>
      <w:r w:rsidR="009753A3">
        <w:rPr>
          <w:rFonts w:ascii="Palatino Linotype" w:hAnsi="Palatino Linotype" w:cs="Calibri"/>
          <w:b/>
          <w:sz w:val="21"/>
          <w:szCs w:val="21"/>
        </w:rPr>
        <w:t>.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92776B" w:rsidRPr="00390164" w14:paraId="580742A4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6F0401">
            <w:pPr>
              <w:spacing w:line="280" w:lineRule="exact"/>
              <w:jc w:val="center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6F0401">
            <w:pPr>
              <w:spacing w:line="280" w:lineRule="exact"/>
              <w:jc w:val="center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6F0401">
            <w:pPr>
              <w:spacing w:line="280" w:lineRule="exact"/>
              <w:jc w:val="center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556ABD63" w:rsidR="00877452" w:rsidRPr="00877452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877452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1" w:name="_Hlk69819580"/>
      <w:r w:rsidRPr="00877452">
        <w:rPr>
          <w:rFonts w:ascii="Palatino Linotype" w:hAnsi="Palatino Linotype" w:cs="Arial"/>
          <w:sz w:val="22"/>
          <w:szCs w:val="22"/>
        </w:rPr>
        <w:t xml:space="preserve"> </w:t>
      </w:r>
      <w:r w:rsidR="00D60329">
        <w:rPr>
          <w:rFonts w:ascii="Palatino Linotype" w:hAnsi="Palatino Linotype" w:cs="Arial"/>
          <w:b/>
          <w:bCs/>
          <w:sz w:val="22"/>
          <w:szCs w:val="22"/>
        </w:rPr>
        <w:t>dostawy</w:t>
      </w:r>
      <w:r w:rsidR="00D60329" w:rsidRPr="00D60329">
        <w:rPr>
          <w:rFonts w:ascii="Palatino Linotype" w:hAnsi="Palatino Linotype" w:cs="Arial"/>
          <w:b/>
          <w:bCs/>
          <w:sz w:val="22"/>
          <w:szCs w:val="22"/>
        </w:rPr>
        <w:t xml:space="preserve"> implantów, endoprotez, elementów ortopedycznych, siatek przepuklinowych, systemów do leczenia zaburzeń statyki narządów miednicy i leczenia wysiłkowego nietrzymania moczu</w:t>
      </w:r>
      <w:r w:rsidRPr="00877452">
        <w:rPr>
          <w:rFonts w:ascii="Palatino Linotype" w:hAnsi="Palatino Linotype" w:cs="Calibri"/>
          <w:b/>
          <w:sz w:val="22"/>
          <w:szCs w:val="22"/>
        </w:rPr>
        <w:t xml:space="preserve"> </w:t>
      </w:r>
      <w:bookmarkEnd w:id="1"/>
      <w:r w:rsidR="00877452" w:rsidRPr="00877452">
        <w:rPr>
          <w:rFonts w:ascii="Palatino Linotype" w:hAnsi="Palatino Linotype"/>
          <w:sz w:val="22"/>
          <w:szCs w:val="22"/>
        </w:rPr>
        <w:t>składam ofertę zgodnie z </w:t>
      </w:r>
      <w:r w:rsidR="00877452" w:rsidRPr="00877452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877452">
        <w:rPr>
          <w:i/>
          <w:iCs/>
          <w:sz w:val="24"/>
          <w:szCs w:val="18"/>
        </w:rPr>
        <w:t xml:space="preserve"> 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>
        <w:rPr>
          <w:rFonts w:ascii="Palatino Linotype" w:hAnsi="Palatino Linotype"/>
          <w:i/>
          <w:iCs/>
          <w:color w:val="000000"/>
          <w:sz w:val="20"/>
        </w:rPr>
        <w:t>Wykonawca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 składa ofertę)</w:t>
      </w:r>
      <w:r w:rsidR="00877452" w:rsidRPr="00877452">
        <w:rPr>
          <w:rFonts w:ascii="Palatino Linotype" w:hAnsi="Palatino Linotype"/>
          <w:i/>
          <w:iCs/>
          <w:color w:val="000000"/>
          <w:sz w:val="22"/>
          <w:szCs w:val="22"/>
        </w:rPr>
        <w:t>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3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709"/>
      </w:tblGrid>
      <w:tr w:rsidR="00E75DD9" w:rsidRPr="000A7AB6" w14:paraId="4BF87BBD" w14:textId="77777777" w:rsidTr="00E75DD9">
        <w:trPr>
          <w:trHeight w:val="491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E75DD9" w:rsidRPr="009B34B9" w:rsidRDefault="00E75DD9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E75DD9" w:rsidRDefault="00E75DD9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E75DD9" w:rsidRPr="00D2341C" w:rsidRDefault="00E75DD9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</w:tr>
      <w:tr w:rsidR="00E75DD9" w:rsidRPr="000A7AB6" w14:paraId="7F4DC453" w14:textId="77777777" w:rsidTr="00E75DD9">
        <w:trPr>
          <w:trHeight w:val="425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E75DD9" w:rsidRPr="009B34B9" w:rsidRDefault="00E75DD9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7B58B5CC" w:rsidR="00E75DD9" w:rsidRPr="009B34B9" w:rsidRDefault="00E75DD9" w:rsidP="00BB66DE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</w:p>
        </w:tc>
      </w:tr>
      <w:tr w:rsidR="00E75DD9" w:rsidRPr="000A7AB6" w14:paraId="3361D2D4" w14:textId="77777777" w:rsidTr="00E75DD9">
        <w:trPr>
          <w:trHeight w:val="181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E75DD9" w:rsidRPr="009B34B9" w:rsidRDefault="00E75DD9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E75DD9" w:rsidRPr="009B34B9" w:rsidRDefault="00E75DD9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E75DD9" w:rsidRPr="000A7AB6" w14:paraId="0FC36A55" w14:textId="77777777" w:rsidTr="00E75DD9">
        <w:trPr>
          <w:trHeight w:val="162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E75DD9" w:rsidRPr="009B34B9" w:rsidRDefault="00E75DD9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E75DD9" w:rsidRPr="009B34B9" w:rsidRDefault="00E75DD9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E75DD9" w:rsidRPr="000A7AB6" w14:paraId="23D32BE6" w14:textId="77777777" w:rsidTr="00E75DD9">
        <w:trPr>
          <w:trHeight w:val="162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ED" w14:textId="77777777" w:rsidR="00E75DD9" w:rsidRPr="009B34B9" w:rsidRDefault="00E75DD9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6D7" w14:textId="77777777" w:rsidR="00E75DD9" w:rsidRPr="009B34B9" w:rsidRDefault="00E75DD9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390A0510" w14:textId="5070F860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1B6AD30A" w14:textId="77777777" w:rsidR="00C81D0B" w:rsidRPr="00C81D0B" w:rsidRDefault="00C81D0B" w:rsidP="00C81D0B">
      <w:pPr>
        <w:pStyle w:val="Akapitzlist"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C81D0B">
        <w:rPr>
          <w:rFonts w:ascii="Palatino Linotype" w:hAnsi="Palatino Linotype"/>
        </w:rPr>
        <w:t>Oświadczam/my, że udzielam gwarancji na prawidłowe działanie asortymentu                         w zakresie wszczepianych elementów wynoszącej …………. miesięcy (minimum 12 miesięcy) Należy wskazać okres w pełnych miesiącach. W przypadku braku wskazania Zamawiający przyjmie, że Wykonawca zaoferował minimalny okres gwarancji wynoszący 12 miesięcy.</w:t>
      </w:r>
    </w:p>
    <w:p w14:paraId="72C9C755" w14:textId="1C715CFD" w:rsidR="00D7217A" w:rsidRPr="00877452" w:rsidRDefault="00200F13" w:rsidP="00C81D0B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C81D0B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01619483" w:rsidR="00A72E2F" w:rsidRDefault="00D7217A" w:rsidP="00C81D0B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E75DD9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C81D0B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6AEC854" w14:textId="4A47F849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596616FE" w14:textId="4FEABB13" w:rsidR="00E33B15" w:rsidRPr="003A5E25" w:rsidRDefault="00E75DD9" w:rsidP="00C81D0B">
      <w:pPr>
        <w:spacing w:after="160" w:line="256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</w:t>
      </w: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0B444CA" w14:textId="77777777" w:rsidR="00E75DD9" w:rsidRDefault="00E75DD9" w:rsidP="00C90FCC">
    <w:pPr>
      <w:pStyle w:val="Nagwek"/>
      <w:rPr>
        <w:rFonts w:ascii="Calibri" w:hAnsi="Calibri" w:cs="Calibri"/>
        <w:sz w:val="20"/>
        <w:szCs w:val="20"/>
      </w:rPr>
    </w:pPr>
    <w:r w:rsidRPr="00E75DD9">
      <w:rPr>
        <w:rFonts w:ascii="Calibri" w:hAnsi="Calibri" w:cs="Calibri"/>
        <w:sz w:val="20"/>
        <w:szCs w:val="20"/>
      </w:rPr>
      <w:t>Nr postępowania: 4/PZP/2022/PN</w:t>
    </w:r>
  </w:p>
  <w:p w14:paraId="0176C90C" w14:textId="1DD2F2AB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2" w:name="_Hlk19870612"/>
    <w:bookmarkStart w:id="3" w:name="_Hlk19870613"/>
    <w:bookmarkStart w:id="4" w:name="_Hlk19870614"/>
    <w:bookmarkStart w:id="5" w:name="_Hlk19870615"/>
    <w:bookmarkStart w:id="6" w:name="_Hlk19870616"/>
    <w:bookmarkStart w:id="7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4486654">
    <w:abstractNumId w:val="18"/>
  </w:num>
  <w:num w:numId="2" w16cid:durableId="2044817669">
    <w:abstractNumId w:val="0"/>
  </w:num>
  <w:num w:numId="3" w16cid:durableId="1657606014">
    <w:abstractNumId w:val="20"/>
  </w:num>
  <w:num w:numId="4" w16cid:durableId="284167456">
    <w:abstractNumId w:val="8"/>
  </w:num>
  <w:num w:numId="5" w16cid:durableId="71782428">
    <w:abstractNumId w:val="14"/>
  </w:num>
  <w:num w:numId="6" w16cid:durableId="1232738579">
    <w:abstractNumId w:val="12"/>
  </w:num>
  <w:num w:numId="7" w16cid:durableId="1744523579">
    <w:abstractNumId w:val="21"/>
  </w:num>
  <w:num w:numId="8" w16cid:durableId="576092527">
    <w:abstractNumId w:val="4"/>
    <w:lvlOverride w:ilvl="0">
      <w:startOverride w:val="5"/>
    </w:lvlOverride>
  </w:num>
  <w:num w:numId="9" w16cid:durableId="216820122">
    <w:abstractNumId w:val="17"/>
  </w:num>
  <w:num w:numId="10" w16cid:durableId="295454694">
    <w:abstractNumId w:val="22"/>
  </w:num>
  <w:num w:numId="11" w16cid:durableId="1309555081">
    <w:abstractNumId w:val="19"/>
  </w:num>
  <w:num w:numId="12" w16cid:durableId="1985504974">
    <w:abstractNumId w:val="13"/>
  </w:num>
  <w:num w:numId="13" w16cid:durableId="43058499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3E9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0FBD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482F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3A3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687C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1D0B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329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5DD9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3403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</cp:revision>
  <cp:lastPrinted>2022-05-24T07:44:00Z</cp:lastPrinted>
  <dcterms:created xsi:type="dcterms:W3CDTF">2022-05-24T07:35:00Z</dcterms:created>
  <dcterms:modified xsi:type="dcterms:W3CDTF">2022-05-24T08:10:00Z</dcterms:modified>
</cp:coreProperties>
</file>