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CC3E" w14:textId="0E720940" w:rsidR="00677D04" w:rsidRPr="00CE0A3B" w:rsidRDefault="00677D04" w:rsidP="00CE0A3B">
      <w:pPr>
        <w:spacing w:line="276" w:lineRule="auto"/>
        <w:ind w:right="220"/>
        <w:rPr>
          <w:b/>
          <w:i/>
          <w:u w:val="single"/>
        </w:rPr>
      </w:pPr>
      <w:r w:rsidRPr="00CE0A3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1B63621" wp14:editId="76477A15">
            <wp:simplePos x="0" y="0"/>
            <wp:positionH relativeFrom="column">
              <wp:posOffset>2155190</wp:posOffset>
            </wp:positionH>
            <wp:positionV relativeFrom="paragraph">
              <wp:posOffset>241935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84" y="21214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0A3B">
        <w:t>oznaczenie sprawy</w:t>
      </w:r>
      <w:r w:rsidRPr="00CE0A3B">
        <w:rPr>
          <w:color w:val="000000"/>
        </w:rPr>
        <w:t>: PT.2370.</w:t>
      </w:r>
      <w:r w:rsidR="003C73D4">
        <w:rPr>
          <w:color w:val="000000"/>
        </w:rPr>
        <w:t>1</w:t>
      </w:r>
      <w:r w:rsidR="00925465">
        <w:rPr>
          <w:color w:val="000000"/>
        </w:rPr>
        <w:t>1</w:t>
      </w:r>
      <w:r w:rsidRPr="00CE0A3B">
        <w:rPr>
          <w:color w:val="000000"/>
        </w:rPr>
        <w:t>.202</w:t>
      </w:r>
      <w:r w:rsidR="00542A08" w:rsidRPr="00CE0A3B">
        <w:rPr>
          <w:color w:val="000000"/>
        </w:rPr>
        <w:t>3</w:t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Pr="00CE0A3B">
        <w:rPr>
          <w:b/>
          <w:color w:val="000000"/>
        </w:rPr>
        <w:tab/>
      </w:r>
      <w:r w:rsidR="006D658F" w:rsidRPr="00CE0A3B">
        <w:rPr>
          <w:b/>
          <w:color w:val="000000"/>
        </w:rPr>
        <w:t xml:space="preserve">          </w:t>
      </w:r>
      <w:r w:rsidR="00CE0A3B">
        <w:rPr>
          <w:b/>
          <w:color w:val="000000"/>
        </w:rPr>
        <w:t xml:space="preserve">                  </w:t>
      </w:r>
      <w:r w:rsidRPr="00CE0A3B">
        <w:rPr>
          <w:b/>
          <w:i/>
          <w:u w:val="single"/>
        </w:rPr>
        <w:t xml:space="preserve">Załącznik nr </w:t>
      </w:r>
      <w:r w:rsidR="00CE0A3B">
        <w:rPr>
          <w:b/>
          <w:i/>
          <w:u w:val="single"/>
        </w:rPr>
        <w:t>3</w:t>
      </w:r>
      <w:r w:rsidRPr="00CE0A3B">
        <w:rPr>
          <w:b/>
          <w:i/>
          <w:u w:val="single"/>
        </w:rPr>
        <w:t xml:space="preserve"> </w:t>
      </w:r>
    </w:p>
    <w:p w14:paraId="6E683A5E" w14:textId="77777777" w:rsidR="00677D04" w:rsidRPr="00CE0A3B" w:rsidRDefault="00677D04" w:rsidP="00CE0A3B">
      <w:pPr>
        <w:spacing w:after="60" w:line="276" w:lineRule="auto"/>
        <w:jc w:val="both"/>
      </w:pPr>
    </w:p>
    <w:p w14:paraId="2F940BCE" w14:textId="77777777" w:rsidR="00677D04" w:rsidRPr="00CE0A3B" w:rsidRDefault="00677D04" w:rsidP="00CE0A3B">
      <w:pPr>
        <w:spacing w:after="60" w:line="276" w:lineRule="auto"/>
        <w:jc w:val="both"/>
      </w:pPr>
    </w:p>
    <w:p w14:paraId="5D95A7CA" w14:textId="77777777" w:rsidR="00677D04" w:rsidRPr="00CE0A3B" w:rsidRDefault="00677D04" w:rsidP="00CE0A3B">
      <w:pPr>
        <w:spacing w:after="60" w:line="276" w:lineRule="auto"/>
        <w:jc w:val="both"/>
      </w:pPr>
    </w:p>
    <w:p w14:paraId="5152D4F0" w14:textId="77777777" w:rsidR="00677D04" w:rsidRPr="00CE0A3B" w:rsidRDefault="00677D04" w:rsidP="00CE0A3B">
      <w:pPr>
        <w:spacing w:after="60" w:line="276" w:lineRule="auto"/>
        <w:jc w:val="center"/>
        <w:rPr>
          <w:b/>
          <w:bCs/>
        </w:rPr>
      </w:pPr>
    </w:p>
    <w:p w14:paraId="71BFCBE2" w14:textId="77777777" w:rsidR="001C3C8B" w:rsidRPr="00CE0A3B" w:rsidRDefault="001C3C8B" w:rsidP="00CE0A3B">
      <w:pPr>
        <w:pStyle w:val="Nagwek1"/>
        <w:tabs>
          <w:tab w:val="left" w:pos="388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D8EFE" w14:textId="77777777" w:rsidR="00AC26E6" w:rsidRPr="00CE0A3B" w:rsidRDefault="00AC26E6" w:rsidP="00CE0A3B">
      <w:pPr>
        <w:spacing w:line="276" w:lineRule="auto"/>
      </w:pP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Pr="00CE0A3B">
        <w:rPr>
          <w:lang w:eastAsia="pl-PL"/>
        </w:rPr>
        <w:tab/>
      </w:r>
      <w:r w:rsidR="00105760" w:rsidRPr="00CE0A3B">
        <w:rPr>
          <w:lang w:eastAsia="pl-PL"/>
        </w:rPr>
        <w:t xml:space="preserve">      </w:t>
      </w:r>
    </w:p>
    <w:p w14:paraId="4B6383B5" w14:textId="174A5269" w:rsidR="001C3C8B" w:rsidRPr="00CE0A3B" w:rsidRDefault="00CD64B5" w:rsidP="00CE0A3B">
      <w:pPr>
        <w:pStyle w:val="Tekstpodstawowy"/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CE0A3B">
        <w:rPr>
          <w:b/>
          <w:bCs/>
          <w:sz w:val="24"/>
          <w:szCs w:val="24"/>
        </w:rPr>
        <w:t xml:space="preserve"> UMOWA NR </w:t>
      </w:r>
      <w:r w:rsidR="00455D22" w:rsidRPr="00CE0A3B">
        <w:rPr>
          <w:b/>
          <w:bCs/>
          <w:sz w:val="24"/>
          <w:szCs w:val="24"/>
        </w:rPr>
        <w:t>…..</w:t>
      </w:r>
      <w:r w:rsidR="00050F08" w:rsidRPr="00CE0A3B">
        <w:rPr>
          <w:b/>
          <w:bCs/>
          <w:sz w:val="24"/>
          <w:szCs w:val="24"/>
        </w:rPr>
        <w:t>/202</w:t>
      </w:r>
      <w:r w:rsidR="00542A08" w:rsidRPr="00CE0A3B">
        <w:rPr>
          <w:b/>
          <w:bCs/>
          <w:sz w:val="24"/>
          <w:szCs w:val="24"/>
        </w:rPr>
        <w:t>3</w:t>
      </w:r>
    </w:p>
    <w:p w14:paraId="43C0A400" w14:textId="37F99EA5" w:rsidR="0067132E" w:rsidRPr="00CE0A3B" w:rsidRDefault="0067132E" w:rsidP="00CE0A3B">
      <w:pPr>
        <w:spacing w:line="276" w:lineRule="auto"/>
        <w:jc w:val="center"/>
      </w:pPr>
      <w:r w:rsidRPr="00CE0A3B">
        <w:t xml:space="preserve">zawarta w dniu </w:t>
      </w:r>
      <w:r w:rsidR="00455D22" w:rsidRPr="00CE0A3B">
        <w:t>……………….</w:t>
      </w:r>
      <w:r w:rsidRPr="00CE0A3B">
        <w:t xml:space="preserve"> roku w </w:t>
      </w:r>
      <w:r w:rsidR="008409DD" w:rsidRPr="00CE0A3B">
        <w:t xml:space="preserve">Grójcu </w:t>
      </w:r>
    </w:p>
    <w:p w14:paraId="50606765" w14:textId="77777777" w:rsidR="0067132E" w:rsidRPr="00CE0A3B" w:rsidRDefault="0067132E" w:rsidP="00CE0A3B">
      <w:pPr>
        <w:spacing w:line="276" w:lineRule="auto"/>
      </w:pPr>
      <w:r w:rsidRPr="00CE0A3B">
        <w:t>pomiędzy</w:t>
      </w:r>
    </w:p>
    <w:p w14:paraId="1D6B6DE7" w14:textId="53DE5790" w:rsidR="00824016" w:rsidRPr="00CE0A3B" w:rsidRDefault="00824016" w:rsidP="00CE0A3B">
      <w:pPr>
        <w:spacing w:line="276" w:lineRule="auto"/>
        <w:jc w:val="both"/>
        <w:rPr>
          <w:bCs/>
        </w:rPr>
      </w:pPr>
      <w:r w:rsidRPr="00CE0A3B">
        <w:rPr>
          <w:b/>
        </w:rPr>
        <w:t xml:space="preserve">Skarbem Państwa – Komendą </w:t>
      </w:r>
      <w:r w:rsidR="00677D04" w:rsidRPr="00CE0A3B">
        <w:rPr>
          <w:b/>
        </w:rPr>
        <w:t xml:space="preserve">Powiatową </w:t>
      </w:r>
      <w:r w:rsidRPr="00CE0A3B">
        <w:rPr>
          <w:b/>
        </w:rPr>
        <w:t xml:space="preserve">Państwowej Straży Pożarnej w </w:t>
      </w:r>
      <w:r w:rsidR="00677D04" w:rsidRPr="00CE0A3B">
        <w:rPr>
          <w:b/>
        </w:rPr>
        <w:t>Grójcu</w:t>
      </w:r>
      <w:r w:rsidRPr="00CE0A3B">
        <w:rPr>
          <w:bCs/>
        </w:rPr>
        <w:t>, reprezentowan</w:t>
      </w:r>
      <w:r w:rsidR="00EA15EA" w:rsidRPr="00CE0A3B">
        <w:rPr>
          <w:bCs/>
        </w:rPr>
        <w:t xml:space="preserve">ą </w:t>
      </w:r>
      <w:r w:rsidRPr="00CE0A3B">
        <w:rPr>
          <w:bCs/>
        </w:rPr>
        <w:t xml:space="preserve">przez  </w:t>
      </w:r>
    </w:p>
    <w:p w14:paraId="3D63F316" w14:textId="7E480192" w:rsidR="00824016" w:rsidRPr="00CE0A3B" w:rsidRDefault="00EA15EA" w:rsidP="00CE0A3B">
      <w:pPr>
        <w:spacing w:line="276" w:lineRule="auto"/>
        <w:jc w:val="both"/>
        <w:rPr>
          <w:b/>
          <w:bCs/>
        </w:rPr>
      </w:pPr>
      <w:r w:rsidRPr="00CE0A3B">
        <w:t xml:space="preserve">Komendanta Powiatowego PSP w Grójcu </w:t>
      </w:r>
      <w:r w:rsidR="00FE6FD6" w:rsidRPr="00CE0A3B">
        <w:t>–</w:t>
      </w:r>
      <w:r w:rsidRPr="00CE0A3B">
        <w:rPr>
          <w:b/>
          <w:bCs/>
        </w:rPr>
        <w:t xml:space="preserve"> </w:t>
      </w:r>
    </w:p>
    <w:p w14:paraId="064CC445" w14:textId="2B7131E1" w:rsidR="00EA15EA" w:rsidRPr="00CE0A3B" w:rsidRDefault="00EA15EA" w:rsidP="00CE0A3B">
      <w:pPr>
        <w:spacing w:line="276" w:lineRule="auto"/>
        <w:jc w:val="both"/>
        <w:rPr>
          <w:b/>
          <w:bCs/>
        </w:rPr>
      </w:pPr>
      <w:r w:rsidRPr="00CE0A3B">
        <w:t xml:space="preserve">przy kontrasygnacie Główny Księgowy </w:t>
      </w:r>
      <w:r w:rsidR="00FE6FD6" w:rsidRPr="00CE0A3B">
        <w:t>–</w:t>
      </w:r>
      <w:r w:rsidRPr="00CE0A3B">
        <w:t xml:space="preserve"> </w:t>
      </w:r>
    </w:p>
    <w:p w14:paraId="1F97227E" w14:textId="77777777" w:rsidR="00824016" w:rsidRPr="00CE0A3B" w:rsidRDefault="00824016" w:rsidP="00CE0A3B">
      <w:pPr>
        <w:spacing w:line="276" w:lineRule="auto"/>
        <w:jc w:val="both"/>
      </w:pPr>
      <w:r w:rsidRPr="00CE0A3B">
        <w:t xml:space="preserve">NIP: </w:t>
      </w:r>
      <w:r w:rsidR="00677D04" w:rsidRPr="00CE0A3B">
        <w:t>797-159-38-80</w:t>
      </w:r>
      <w:r w:rsidR="0065785C" w:rsidRPr="00CE0A3B">
        <w:t xml:space="preserve"> ; </w:t>
      </w:r>
      <w:r w:rsidRPr="00CE0A3B">
        <w:t>REGON:</w:t>
      </w:r>
      <w:r w:rsidR="006D658F" w:rsidRPr="00CE0A3B">
        <w:t xml:space="preserve"> 670-230-385</w:t>
      </w:r>
    </w:p>
    <w:p w14:paraId="04130F19" w14:textId="77777777" w:rsidR="00824016" w:rsidRPr="00CE0A3B" w:rsidRDefault="00824016" w:rsidP="00CE0A3B">
      <w:pPr>
        <w:suppressAutoHyphens w:val="0"/>
        <w:spacing w:after="120" w:line="276" w:lineRule="auto"/>
        <w:jc w:val="both"/>
        <w:rPr>
          <w:caps/>
        </w:rPr>
      </w:pPr>
      <w:r w:rsidRPr="00CE0A3B">
        <w:t>zwanym w dalszej części umowy „</w:t>
      </w:r>
      <w:r w:rsidRPr="00CE0A3B">
        <w:rPr>
          <w:caps/>
        </w:rPr>
        <w:t>ZamawiającYm”</w:t>
      </w:r>
    </w:p>
    <w:p w14:paraId="6A36E4F5" w14:textId="77777777" w:rsidR="00824016" w:rsidRPr="00CE0A3B" w:rsidRDefault="00824016" w:rsidP="00CE0A3B">
      <w:pPr>
        <w:pStyle w:val="Tekstpodstawowy"/>
        <w:spacing w:line="276" w:lineRule="auto"/>
        <w:rPr>
          <w:sz w:val="24"/>
          <w:szCs w:val="24"/>
        </w:rPr>
      </w:pPr>
      <w:r w:rsidRPr="00CE0A3B">
        <w:rPr>
          <w:sz w:val="24"/>
          <w:szCs w:val="24"/>
        </w:rPr>
        <w:t>a</w:t>
      </w:r>
    </w:p>
    <w:p w14:paraId="787B63EA" w14:textId="60F8ABA1" w:rsidR="00EA15EA" w:rsidRPr="00CE0A3B" w:rsidRDefault="00455D22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b/>
          <w:bCs/>
          <w:lang w:eastAsia="pl-PL"/>
        </w:rPr>
        <w:t>……………………………………</w:t>
      </w:r>
      <w:r w:rsidR="00FE6FD6" w:rsidRPr="00CE0A3B">
        <w:rPr>
          <w:lang w:eastAsia="pl-PL"/>
        </w:rPr>
        <w:t xml:space="preserve"> z siedzibą w </w:t>
      </w:r>
      <w:r w:rsidRPr="00CE0A3B">
        <w:rPr>
          <w:lang w:eastAsia="pl-PL"/>
        </w:rPr>
        <w:t>……………………………………………..</w:t>
      </w:r>
      <w:r w:rsidR="00FE6FD6" w:rsidRPr="00CE0A3B">
        <w:rPr>
          <w:lang w:eastAsia="pl-PL"/>
        </w:rPr>
        <w:t xml:space="preserve"> </w:t>
      </w:r>
    </w:p>
    <w:p w14:paraId="743FB1E7" w14:textId="0F34D4C2" w:rsidR="00FE6FD6" w:rsidRPr="00CE0A3B" w:rsidRDefault="00B771D6" w:rsidP="00CE0A3B">
      <w:pPr>
        <w:suppressAutoHyphens w:val="0"/>
        <w:spacing w:after="120" w:line="276" w:lineRule="auto"/>
        <w:jc w:val="both"/>
        <w:rPr>
          <w:b/>
          <w:bCs/>
          <w:lang w:eastAsia="pl-PL"/>
        </w:rPr>
      </w:pPr>
      <w:r w:rsidRPr="00CE0A3B">
        <w:rPr>
          <w:lang w:eastAsia="pl-PL"/>
        </w:rPr>
        <w:t xml:space="preserve">NIP:  </w:t>
      </w:r>
      <w:r w:rsidR="00455D22" w:rsidRPr="00CE0A3B">
        <w:rPr>
          <w:lang w:eastAsia="pl-PL"/>
        </w:rPr>
        <w:t>………………………..</w:t>
      </w:r>
    </w:p>
    <w:p w14:paraId="15C36725" w14:textId="7FE0EF83" w:rsidR="00B771D6" w:rsidRPr="00CE0A3B" w:rsidRDefault="00B771D6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lang w:eastAsia="pl-PL"/>
        </w:rPr>
        <w:t xml:space="preserve">REGON: </w:t>
      </w:r>
      <w:r w:rsidR="00455D22" w:rsidRPr="00CE0A3B">
        <w:rPr>
          <w:lang w:eastAsia="pl-PL"/>
        </w:rPr>
        <w:t>……………………</w:t>
      </w:r>
    </w:p>
    <w:p w14:paraId="0458A1FB" w14:textId="77777777" w:rsidR="00B771D6" w:rsidRPr="00CE0A3B" w:rsidRDefault="00B771D6" w:rsidP="00CE0A3B">
      <w:pPr>
        <w:suppressAutoHyphens w:val="0"/>
        <w:spacing w:after="120" w:line="276" w:lineRule="auto"/>
        <w:jc w:val="both"/>
        <w:rPr>
          <w:lang w:eastAsia="pl-PL"/>
        </w:rPr>
      </w:pPr>
      <w:r w:rsidRPr="00CE0A3B">
        <w:rPr>
          <w:lang w:eastAsia="pl-PL"/>
        </w:rPr>
        <w:t>reprezentowaną przez:</w:t>
      </w:r>
    </w:p>
    <w:p w14:paraId="3DF3FF51" w14:textId="5FD4C85F" w:rsidR="00FE6FD6" w:rsidRPr="00CE0A3B" w:rsidRDefault="00455D22" w:rsidP="00CE0A3B">
      <w:pPr>
        <w:spacing w:line="276" w:lineRule="auto"/>
        <w:jc w:val="both"/>
        <w:rPr>
          <w:lang w:eastAsia="pl-PL"/>
        </w:rPr>
      </w:pPr>
      <w:r w:rsidRPr="00CE0A3B">
        <w:rPr>
          <w:lang w:eastAsia="pl-PL"/>
        </w:rPr>
        <w:t>……………………………………..</w:t>
      </w:r>
      <w:r w:rsidR="00FE6FD6" w:rsidRPr="00CE0A3B">
        <w:rPr>
          <w:lang w:eastAsia="pl-PL"/>
        </w:rPr>
        <w:t xml:space="preserve"> </w:t>
      </w:r>
      <w:r w:rsidR="00FE6FD6" w:rsidRPr="00CE0A3B">
        <w:rPr>
          <w:b/>
          <w:bCs/>
          <w:lang w:eastAsia="pl-PL"/>
        </w:rPr>
        <w:t xml:space="preserve">– </w:t>
      </w:r>
      <w:r w:rsidRPr="00CE0A3B">
        <w:rPr>
          <w:lang w:eastAsia="pl-PL"/>
        </w:rPr>
        <w:t>……………………………………..</w:t>
      </w:r>
    </w:p>
    <w:p w14:paraId="69119CF9" w14:textId="615611C1" w:rsidR="0067132E" w:rsidRPr="00CE0A3B" w:rsidRDefault="00B771D6" w:rsidP="00CE0A3B">
      <w:pPr>
        <w:spacing w:line="276" w:lineRule="auto"/>
        <w:jc w:val="both"/>
        <w:rPr>
          <w:b/>
        </w:rPr>
      </w:pPr>
      <w:r w:rsidRPr="00CE0A3B">
        <w:rPr>
          <w:lang w:eastAsia="pl-PL"/>
        </w:rPr>
        <w:t>zwanym w dalszej części umowy „WYKONAWCĄ</w:t>
      </w:r>
      <w:r w:rsidRPr="00CE0A3B">
        <w:rPr>
          <w:bCs/>
          <w:lang w:eastAsia="pl-PL"/>
        </w:rPr>
        <w:t>”.</w:t>
      </w:r>
    </w:p>
    <w:p w14:paraId="415E5681" w14:textId="77777777" w:rsidR="00FE6FD6" w:rsidRPr="00CE0A3B" w:rsidRDefault="00FE6FD6" w:rsidP="00CE0A3B">
      <w:pPr>
        <w:spacing w:line="276" w:lineRule="auto"/>
        <w:jc w:val="both"/>
        <w:rPr>
          <w:lang w:eastAsia="pl-PL"/>
        </w:rPr>
      </w:pPr>
    </w:p>
    <w:p w14:paraId="63BFEFB2" w14:textId="2E81B736" w:rsidR="0067132E" w:rsidRPr="00CE0A3B" w:rsidRDefault="00E733B7" w:rsidP="00CE0A3B">
      <w:pPr>
        <w:spacing w:line="276" w:lineRule="auto"/>
        <w:jc w:val="both"/>
        <w:rPr>
          <w:b/>
          <w:bCs/>
          <w:lang w:eastAsia="pl-PL"/>
        </w:rPr>
      </w:pPr>
      <w:r w:rsidRPr="00CE0A3B">
        <w:rPr>
          <w:lang w:eastAsia="pl-PL"/>
        </w:rPr>
        <w:t>łącznie zwani dalej „</w:t>
      </w:r>
      <w:r w:rsidR="00BD03EE" w:rsidRPr="00CE0A3B">
        <w:rPr>
          <w:lang w:eastAsia="pl-PL"/>
        </w:rPr>
        <w:t>s</w:t>
      </w:r>
      <w:r w:rsidR="00F52F36" w:rsidRPr="00CE0A3B">
        <w:rPr>
          <w:lang w:eastAsia="pl-PL"/>
        </w:rPr>
        <w:t>tronami</w:t>
      </w:r>
      <w:r w:rsidRPr="00CE0A3B">
        <w:rPr>
          <w:lang w:eastAsia="pl-PL"/>
        </w:rPr>
        <w:t>” lub każdy z osobna „</w:t>
      </w:r>
      <w:r w:rsidR="00BD03EE" w:rsidRPr="00CE0A3B">
        <w:rPr>
          <w:lang w:eastAsia="pl-PL"/>
        </w:rPr>
        <w:t>s</w:t>
      </w:r>
      <w:r w:rsidR="00F52F36" w:rsidRPr="00CE0A3B">
        <w:rPr>
          <w:lang w:eastAsia="pl-PL"/>
        </w:rPr>
        <w:t>troną</w:t>
      </w:r>
      <w:r w:rsidRPr="00CE0A3B">
        <w:rPr>
          <w:lang w:eastAsia="pl-PL"/>
        </w:rPr>
        <w:t>”</w:t>
      </w:r>
    </w:p>
    <w:p w14:paraId="555B6770" w14:textId="77777777" w:rsidR="00824016" w:rsidRPr="00CE0A3B" w:rsidRDefault="00824016" w:rsidP="00CE0A3B">
      <w:pPr>
        <w:spacing w:line="276" w:lineRule="auto"/>
        <w:jc w:val="both"/>
      </w:pPr>
    </w:p>
    <w:p w14:paraId="2E9C237B" w14:textId="35485004" w:rsidR="00FF6BB7" w:rsidRPr="00CE0A3B" w:rsidRDefault="00FF6BB7" w:rsidP="00CE0A3B">
      <w:pPr>
        <w:suppressAutoHyphens w:val="0"/>
        <w:snapToGrid w:val="0"/>
        <w:spacing w:line="276" w:lineRule="auto"/>
        <w:rPr>
          <w:lang w:eastAsia="pl-PL"/>
        </w:rPr>
      </w:pPr>
      <w:r w:rsidRPr="00CE0A3B">
        <w:rPr>
          <w:lang w:eastAsia="pl-PL"/>
        </w:rPr>
        <w:t xml:space="preserve">Niniejsza umowa, zwana dalej „umową”, została zawarta </w:t>
      </w:r>
      <w:r w:rsidR="00CE0571" w:rsidRPr="00CE0A3B">
        <w:rPr>
          <w:lang w:eastAsia="pl-PL"/>
        </w:rPr>
        <w:t xml:space="preserve">na podstawie przeprowadzonego zapytania ofertowego </w:t>
      </w:r>
      <w:r w:rsidRPr="00CE0A3B">
        <w:rPr>
          <w:lang w:eastAsia="pl-PL"/>
        </w:rPr>
        <w:t>zgodnie z przepisami ustawy z dnia 11 września 2019 r</w:t>
      </w:r>
      <w:r w:rsidR="00824016" w:rsidRPr="00CE0A3B">
        <w:rPr>
          <w:lang w:eastAsia="pl-PL"/>
        </w:rPr>
        <w:t xml:space="preserve">. – </w:t>
      </w:r>
      <w:r w:rsidRPr="00CE0A3B">
        <w:rPr>
          <w:lang w:eastAsia="pl-PL"/>
        </w:rPr>
        <w:t>Prawo</w:t>
      </w:r>
      <w:r w:rsidR="00FC0592" w:rsidRPr="00CE0A3B">
        <w:t xml:space="preserve"> zamówień publicznych</w:t>
      </w:r>
      <w:r w:rsidR="00FC0592" w:rsidRPr="00CE0A3B">
        <w:rPr>
          <w:lang w:eastAsia="pl-PL"/>
        </w:rPr>
        <w:t xml:space="preserve"> (Dz. U. z 2021 r., poz. 1129 ze zm.)</w:t>
      </w:r>
    </w:p>
    <w:p w14:paraId="3709FFD3" w14:textId="77777777" w:rsidR="001C3C8B" w:rsidRPr="00CE0A3B" w:rsidRDefault="001C3C8B" w:rsidP="00CE0A3B">
      <w:pPr>
        <w:pStyle w:val="Tekstpodstawowy"/>
        <w:spacing w:line="276" w:lineRule="auto"/>
        <w:jc w:val="center"/>
        <w:rPr>
          <w:sz w:val="24"/>
          <w:szCs w:val="24"/>
        </w:rPr>
      </w:pPr>
      <w:r w:rsidRPr="00CE0A3B">
        <w:rPr>
          <w:rFonts w:eastAsia="Arial Unicode MS"/>
          <w:b/>
          <w:sz w:val="24"/>
          <w:szCs w:val="24"/>
        </w:rPr>
        <w:t xml:space="preserve"> </w:t>
      </w:r>
      <w:r w:rsidRPr="00CE0A3B">
        <w:rPr>
          <w:sz w:val="24"/>
          <w:szCs w:val="24"/>
        </w:rPr>
        <w:t xml:space="preserve">  </w:t>
      </w:r>
      <w:r w:rsidRPr="00CE0A3B">
        <w:rPr>
          <w:color w:val="000000"/>
          <w:sz w:val="24"/>
          <w:szCs w:val="24"/>
        </w:rPr>
        <w:t xml:space="preserve"> </w:t>
      </w:r>
    </w:p>
    <w:p w14:paraId="417456B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</w:t>
      </w:r>
    </w:p>
    <w:p w14:paraId="272F213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POSTANOWIENIA OGÓLNE</w:t>
      </w:r>
    </w:p>
    <w:p w14:paraId="56191A8F" w14:textId="18EC96FF" w:rsidR="00455D22" w:rsidRPr="00CE0A3B" w:rsidRDefault="00455D22" w:rsidP="00CE0A3B">
      <w:pPr>
        <w:spacing w:line="276" w:lineRule="auto"/>
        <w:ind w:right="-284"/>
        <w:rPr>
          <w:rFonts w:eastAsia="Times New Roman"/>
        </w:rPr>
      </w:pPr>
      <w:r w:rsidRPr="00CE0A3B">
        <w:rPr>
          <w:rFonts w:eastAsia="Times New Roman"/>
        </w:rPr>
        <w:t>1. Zamawiający zleca, a Wykonawca przyjmuje do wykonania przedmiot umowy: ,,Zakup i montaż instalacji fotowoltaicznej na budynku KP PSP Grójec”</w:t>
      </w:r>
    </w:p>
    <w:p w14:paraId="15AE64F2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bCs/>
        </w:rPr>
        <w:t xml:space="preserve">2. </w:t>
      </w:r>
      <w:r w:rsidRPr="00CE0A3B">
        <w:rPr>
          <w:rFonts w:eastAsia="Times New Roman"/>
        </w:rPr>
        <w:t>Przedmiot umowy został szczegółowo opisany w Opisie przedmiotu zamówienia do niniejszego postępowania.</w:t>
      </w:r>
    </w:p>
    <w:p w14:paraId="5E634E76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bCs/>
        </w:rPr>
        <w:t xml:space="preserve">3. </w:t>
      </w:r>
      <w:r w:rsidRPr="00CE0A3B">
        <w:rPr>
          <w:rFonts w:eastAsia="Times New Roman"/>
        </w:rPr>
        <w:t>W przypadku ograniczenia środków finansowych Zamawiający zastrzega sobie możliwość ograniczenia zakresu rzeczowego prac do wykonania na etapie rozpoczęcia oraz w trakcie trwania umowy. Wykonawcy z tego tytułu nie przysługują żadne roszczenia.</w:t>
      </w:r>
    </w:p>
    <w:p w14:paraId="22C5E7B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Prace zostaną przeprowadzone pod nadzorem osoby, posiadającej stosowne kwalifikacje. </w:t>
      </w:r>
    </w:p>
    <w:p w14:paraId="1D5687E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Wykonawca nie może powierzyć wykonania niniejszej umowy innemu podmiotowi bez pisemnego uzgodnienia z Zamawiającym. </w:t>
      </w:r>
    </w:p>
    <w:p w14:paraId="1BA8ACD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>6. Termin przystąpienia do realizacji prac Wykonawca uzgodni z osobami wyznaczonymi przez zamawiającego i wskazanymi do kontaktu oraz poda wykaz osób realizujących przedmiot zamówienia (imiona, nazwiska, telefony kontaktowe).</w:t>
      </w:r>
    </w:p>
    <w:p w14:paraId="30FC9578" w14:textId="77777777" w:rsidR="00455D22" w:rsidRPr="00CE0A3B" w:rsidRDefault="00455D22" w:rsidP="00CE0A3B">
      <w:pPr>
        <w:tabs>
          <w:tab w:val="left" w:pos="180"/>
        </w:tabs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Materiały i urządzenia, użyte do realizacji zadania powinny odpowiadać: wymogom wyrobów dopuszczonych do obrotu i powszechnego stosowania oraz wymaganiom warunków zamówienia.</w:t>
      </w:r>
    </w:p>
    <w:p w14:paraId="64FEE7B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Na każde żądanie Zamawiającego, Wykonawca zobowiązany jest okazać w stosunku do wskazanych materiałów certyfikat lub deklarację zgodności z Polską Normą albo aprobatą techniczną w odniesieniu do wyrobów  nie  objętych  certyfikacją.</w:t>
      </w:r>
    </w:p>
    <w:p w14:paraId="220D6B5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77DBEA74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4ABE5C0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2</w:t>
      </w:r>
    </w:p>
    <w:p w14:paraId="03DD4400" w14:textId="77777777" w:rsidR="00455D22" w:rsidRPr="00CE0A3B" w:rsidRDefault="00455D22" w:rsidP="00CE0A3B">
      <w:pPr>
        <w:spacing w:line="276" w:lineRule="auto"/>
        <w:ind w:firstLine="19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 xml:space="preserve">TERMIN  WYKONANIA PRZEDMIOTU UMOWY </w:t>
      </w:r>
    </w:p>
    <w:p w14:paraId="5A86641A" w14:textId="5888887B" w:rsidR="00455D22" w:rsidRPr="00CE0A3B" w:rsidRDefault="00455D22" w:rsidP="00CE0A3B">
      <w:pPr>
        <w:spacing w:line="276" w:lineRule="auto"/>
        <w:jc w:val="both"/>
        <w:rPr>
          <w:rFonts w:eastAsia="Times New Roman"/>
          <w:bCs/>
        </w:rPr>
      </w:pPr>
      <w:r w:rsidRPr="00CE0A3B">
        <w:rPr>
          <w:rFonts w:eastAsia="Times New Roman"/>
        </w:rPr>
        <w:t xml:space="preserve">1.  Wykonawca zobowiązuje się wykonać przedmiot umowy opisany w §1 w terminie do dnia </w:t>
      </w:r>
      <w:r w:rsidR="00925465">
        <w:rPr>
          <w:rFonts w:eastAsia="Times New Roman"/>
        </w:rPr>
        <w:t>14</w:t>
      </w:r>
      <w:r w:rsidRPr="00CE0A3B">
        <w:rPr>
          <w:rFonts w:eastAsia="Times New Roman"/>
        </w:rPr>
        <w:t>.1</w:t>
      </w:r>
      <w:r w:rsidR="003C73D4">
        <w:rPr>
          <w:rFonts w:eastAsia="Times New Roman"/>
        </w:rPr>
        <w:t>2</w:t>
      </w:r>
      <w:r w:rsidRPr="00CE0A3B">
        <w:rPr>
          <w:rFonts w:eastAsia="Times New Roman"/>
        </w:rPr>
        <w:t>.2023r.</w:t>
      </w:r>
    </w:p>
    <w:p w14:paraId="70BB2AC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Strony ustalają, że datą zakończenia prac objętych przedmiotem umowy jest data podpisania protokołu odbioru końcowego prac.</w:t>
      </w:r>
    </w:p>
    <w:p w14:paraId="57664095" w14:textId="77777777" w:rsidR="00455D22" w:rsidRPr="00CE0A3B" w:rsidRDefault="00455D22" w:rsidP="00CE0A3B">
      <w:pPr>
        <w:spacing w:line="276" w:lineRule="auto"/>
        <w:rPr>
          <w:rFonts w:eastAsia="Times New Roman"/>
        </w:rPr>
      </w:pPr>
    </w:p>
    <w:p w14:paraId="08C877D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3</w:t>
      </w:r>
    </w:p>
    <w:p w14:paraId="0DAB03B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</w:rPr>
      </w:pPr>
      <w:r w:rsidRPr="00CE0A3B">
        <w:rPr>
          <w:rFonts w:eastAsia="Times New Roman"/>
          <w:b/>
          <w:bCs/>
        </w:rPr>
        <w:t>OBOWIĄZKI ZAMAWIAJĄCEGO</w:t>
      </w:r>
    </w:p>
    <w:p w14:paraId="74B9962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Poza innymi obowiązkami wynikającymi z treści umowy do obowiązków Zamawiającego należy: </w:t>
      </w:r>
    </w:p>
    <w:p w14:paraId="0EC27C3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a)  protokolarne przekazanie Wykonawcy terenu prac, </w:t>
      </w:r>
    </w:p>
    <w:p w14:paraId="5623EAD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przeprowadzanie odbiorów poszczególnych prac </w:t>
      </w:r>
    </w:p>
    <w:p w14:paraId="3AF6634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zapłata Wykonawcy wynagrodzenia za prace właściwie wykonane przy zachowaniu ustalonych                  w umowie warunków. </w:t>
      </w:r>
    </w:p>
    <w:p w14:paraId="194A59D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Uprawniony przedstawiciel Zamawiającego kontroluje prawidłowość wykonania prac, w tym ich jakości, terminowości i użycia właściwych materiałów oraz może żądać utrwalenia wyników kontroli           w protokołach sporządzonych z udziałem Wykonawcy. </w:t>
      </w:r>
    </w:p>
    <w:p w14:paraId="5465E49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Uprawniony przedstawiciel Zamawiającego może zgłaszać zastrzeżenia i żądać od Wykonawcy usunięcia z terenu prac każdej osoby, która jego zdaniem nie posiada wymaganych kwalifikacji do wykonania powierzonych zadań lub której obecność na terenie prac jest uznana przez Zamawiającego za niepożądaną. </w:t>
      </w:r>
    </w:p>
    <w:p w14:paraId="63FFAAB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Zamawiający uprawnia osobę do nadzoru nad pracami związanymi z realizacją przedmiotu umowy: ………………………………………….………… .</w:t>
      </w:r>
    </w:p>
    <w:p w14:paraId="6244B58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Uprawniony przedstawiciel Zamawiającego działa w zakresie objętym umową.</w:t>
      </w:r>
    </w:p>
    <w:p w14:paraId="00F4B25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Wykonawca na czas umowny ustanawia osobę odpowiedzialną za prowadzenie prac objętych niniejszą umową: ………………..……………… . </w:t>
      </w:r>
    </w:p>
    <w:p w14:paraId="466B8E1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 O zmianie osób wymienionych w ust. 4 i 6 strony zobowiązują informować się niezwłocznie na piśmie. </w:t>
      </w:r>
    </w:p>
    <w:p w14:paraId="2736452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Do kontaktów z Wykonawcą w trakcie trwania umowy Zamawiający wyznacza osobę: ………....  …………...……. …….</w:t>
      </w:r>
    </w:p>
    <w:p w14:paraId="6807845D" w14:textId="77777777" w:rsidR="00455D22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3CD5579A" w14:textId="77777777" w:rsidR="00CE0A3B" w:rsidRDefault="00CE0A3B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50B7144C" w14:textId="77777777" w:rsidR="003C73D4" w:rsidRDefault="003C73D4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1492CC8" w14:textId="77777777" w:rsidR="003C73D4" w:rsidRDefault="003C73D4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B13CDD3" w14:textId="77777777" w:rsidR="00CE0A3B" w:rsidRPr="00CE0A3B" w:rsidRDefault="00CE0A3B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36DE18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lastRenderedPageBreak/>
        <w:t>§ 4</w:t>
      </w:r>
    </w:p>
    <w:p w14:paraId="297156DA" w14:textId="77777777" w:rsidR="00455D22" w:rsidRPr="00CE0A3B" w:rsidRDefault="00455D22" w:rsidP="00CE0A3B">
      <w:pPr>
        <w:spacing w:line="276" w:lineRule="auto"/>
        <w:jc w:val="center"/>
        <w:rPr>
          <w:rFonts w:eastAsia="Times New Roman"/>
        </w:rPr>
      </w:pPr>
      <w:r w:rsidRPr="00CE0A3B">
        <w:rPr>
          <w:rFonts w:eastAsia="Times New Roman"/>
          <w:b/>
          <w:bCs/>
        </w:rPr>
        <w:t>OBOWIĄZKI WYKONAWCY</w:t>
      </w:r>
    </w:p>
    <w:p w14:paraId="7C1DB12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Poza innymi obowiązkami wynikającymi z treści umowy, do obowiązków Wykonawcy należy m.in.: </w:t>
      </w:r>
    </w:p>
    <w:p w14:paraId="1A2100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a) realizacja przedsięwzięcia stanowiącego przedmiot zamówienia,</w:t>
      </w:r>
    </w:p>
    <w:p w14:paraId="7F2A782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zapewnienie miejsca składowania i magazynowania sprzętu i materiałów do wykonania przedmiotu umowy oraz zapewnienia takich warunków ich magazynowania aby nie uległy one zniszczeniu, </w:t>
      </w:r>
    </w:p>
    <w:p w14:paraId="1B50123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segregowanie, składowanie, unieszkodliwianie odpadów oraz wywóz i ich utylizacja, </w:t>
      </w:r>
    </w:p>
    <w:p w14:paraId="69D680E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d) zabezpieczenie na czas realizacji zamówienia terenu prac wraz ze znajdującym się na nim mieniem Wykonawcy i Zamawiającego, </w:t>
      </w:r>
    </w:p>
    <w:p w14:paraId="651BB9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e) uzgodnienie z Zamawiającym planu realizacji prac,</w:t>
      </w:r>
    </w:p>
    <w:p w14:paraId="73ADAA5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f) zapewnienie osobom przebywającym na terenie prac - bezpiecznych i higienicznych warunków pracy oraz zapewnienia ochrony przeciwpożarowej, </w:t>
      </w:r>
    </w:p>
    <w:p w14:paraId="686D66D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g) wykonanie inwentaryzacji fotograficznej prac, </w:t>
      </w:r>
    </w:p>
    <w:p w14:paraId="480EEA4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h) na każde żądanie Zamawiającego okazać w stosunku do wskazanych materiałów przeznaczonych do realizacji niniejszej umowy: certyfikat, znak bezpieczeństwa, deklarację zgodności lub certyfikat zgodności z Polską Normą lub aprobatą techniczną, atesty jakości na wbudowane materiały i wyroby, </w:t>
      </w:r>
    </w:p>
    <w:p w14:paraId="7F3F352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i) opracowanie i przekazanie Zamawiającemu dokumentacji powykonawczej wraz ze wszystkimi wymaganymi atestami, certyfikatami zgodności, aprobatami technicznymi, wynikami prób i badań,</w:t>
      </w:r>
    </w:p>
    <w:p w14:paraId="36E8222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j) bieżące zabezpieczenie wykonywanych prac w sposób uniemożliwiający zniszczenie ich efektów;              w razie nie wykonania tego zobowiązania Zamawiający może sam wykonać powyższe zabezpieczenie na koszt Wykonawcy, </w:t>
      </w:r>
    </w:p>
    <w:p w14:paraId="02739A3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k) przedłożenie Zamawiającemu rozliczenia całkowitego i ostatecznego przedmiotu umowy. </w:t>
      </w:r>
    </w:p>
    <w:p w14:paraId="27F044F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l) zabezpieczenia dostawy niezbędnych materiałów i środków transportowych potrzebnych do prawidłowej realizacji zamówienia, </w:t>
      </w:r>
    </w:p>
    <w:p w14:paraId="479188E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m) zapewnienie bezpieczeństwa w miejscu realizacji przedmiotu umowy, </w:t>
      </w:r>
    </w:p>
    <w:p w14:paraId="353EBF7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n) prace należy wykonywać pod nadzorem osób posiadających odpowiednie kwalifikacje, </w:t>
      </w:r>
    </w:p>
    <w:p w14:paraId="434524F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o) prace należy wykonywać zgodnie z obowiązującymi przepisami, obowiązującymi normami oraz zasadami wiedzy technicznej, w sposób nie zagrażający bezpieczeństwu ludzi i mienia, </w:t>
      </w:r>
    </w:p>
    <w:p w14:paraId="4EA893B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p) niezwłoczne informowanie Zamawiającego o problemach i nieprawidłowościach, </w:t>
      </w:r>
    </w:p>
    <w:p w14:paraId="3437A7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W zakresie dokumentacji powykonawczej Wykonawca zobowiązany jest do wykonania dokumentacji powykonawczej (koszty dokumentacji powykonawczej w całości obciążają Wykonawcę), </w:t>
      </w:r>
    </w:p>
    <w:p w14:paraId="562F1DE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Wykonawca zobowiązany jest do zabezpieczenia terenu prac przez cały okres realizacji przedmiotu umowy (do czasu końcowego – bezusterkowego odbioru) oraz do utrzymania ruchu publicznego, dostarczenia, zainstalowania oraz obsługi wszelkich tymczasowych urządzeń zabezpieczających – po ich zaakceptowaniu przez Zamawiającego, takich jak: zapory, światła ostrzegawcze, sygnały, poręcze, znaki ostrzegawcze zapewniając przy tym widoczność tychże znaków i zapór w nocy. </w:t>
      </w:r>
    </w:p>
    <w:p w14:paraId="689AFA3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jest zobowiązany do przestrzegania wszelkich norm dotyczących ochrony środowiska.        </w:t>
      </w:r>
    </w:p>
    <w:p w14:paraId="1C7ECF67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Wykonawca zapewni właściwe zabezpieczenie i oznaczenie instalacji widocznych oraz ukrytych.</w:t>
      </w:r>
    </w:p>
    <w:p w14:paraId="47E762B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W razie uszkodzenia instalacji Wykonawca jest zobowiązany do natychmiastowego powiadomienia               o tym fakcie Zamawiającego.</w:t>
      </w:r>
    </w:p>
    <w:p w14:paraId="12C28D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6. Wykonawca złoży Zamawiającemu w terminie 3 dni od dnia zgłoszenia gotowości do odbioru końcowego ostateczne rozliczenie zadania zaakceptowane przez Zamawiającego, które będzie stanowiło podstawę do sporządzenia protokołu odbioru prac i wystawienia faktury końcowej. </w:t>
      </w:r>
    </w:p>
    <w:p w14:paraId="4CC4C9F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Prace wykonywane będą przy czynnym budynku administracji publicznej, w związku, z czym miejsce prac jak również składowania materiałów powinno być odpowiednio i zgodnie z przepisami zabezpieczone  i oznakowane. </w:t>
      </w:r>
    </w:p>
    <w:p w14:paraId="348563B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8. Wykonawca ponosi odpowiedzialność za szkody wyrządzone osobom trzecim na miejscu prac i na terenie przyległym do niego w stopniu całkowicie zwalniającym od tej odpowiedzialności Zamawiającego.</w:t>
      </w:r>
    </w:p>
    <w:p w14:paraId="7C506D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348F570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5</w:t>
      </w:r>
    </w:p>
    <w:p w14:paraId="7A09D61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>ODPOWIEDZIALNOŚĆ WYKONAWCY ZA MIEJSCE PRAC</w:t>
      </w:r>
    </w:p>
    <w:p w14:paraId="666745E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Wykonawca stwierdza, że zapoznał się z warunkami w miejscu w jakich realizowane będą prace.                 2. Wykonawca zobowiązuje się strzec mienia Zamawiającego, znajdującego się na terenie prac a także zapewnić warunki bezpieczeństwa i higieny pracy. </w:t>
      </w:r>
    </w:p>
    <w:p w14:paraId="22F1EAC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czasie wykonywania prac Wykonawca będzie utrzymywał teren w stanie wolnym od przeszkód komunikacyjnych oraz będzie demontował i usuwał na bieżąco wszelkie urządzenia pomocnicze, zbędne materiały, odpady i śmieci oraz niepotrzebne urządzenia prowizoryczne. </w:t>
      </w:r>
    </w:p>
    <w:p w14:paraId="35C822F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ponosi całkowitą odpowiedzialność za przedmiot umowy oraz teren prac, na którym będzie wykonywana instalacja. </w:t>
      </w:r>
    </w:p>
    <w:p w14:paraId="59F3302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Ilekroć jest mowa o terenie obiektu rozumie się przez to powierzchnię obiektu oraz teren poza obiektem zajęty przez Wykonawcę w celu wykonania prac określonych w § 1 ust. 1. </w:t>
      </w:r>
    </w:p>
    <w:p w14:paraId="618C409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Wszelkie czynności niezbędne do wykonania prac powinny być prowadzone w taki sposób, by nie zakłócać, więcej niż to jest niezbędne do realizacji prac, warunków pracy użytkowników terenu. </w:t>
      </w:r>
    </w:p>
    <w:p w14:paraId="5C9769BA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Wykonawca oświadcza, że zapoznał się z ryzykiem związanym z realizacją prac, które wykonywać będą jego pracownicy, a co za tym idzie zwalnia Zamawiającego z wszelkiej odpowiedzialności za wypadki przy pracy, którym mogą ulec pracownicy Wykonawcy, chyba że wypadek został spowodowany przez Zamawiającego.</w:t>
      </w:r>
    </w:p>
    <w:p w14:paraId="37BFE23B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5756CD3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6</w:t>
      </w:r>
    </w:p>
    <w:p w14:paraId="380BCABD" w14:textId="77777777" w:rsidR="00455D22" w:rsidRPr="00CE0A3B" w:rsidRDefault="00455D22" w:rsidP="00CE0A3B">
      <w:pPr>
        <w:spacing w:line="276" w:lineRule="auto"/>
        <w:jc w:val="center"/>
        <w:rPr>
          <w:rFonts w:eastAsia="Times New Roman"/>
          <w:b/>
        </w:rPr>
      </w:pPr>
      <w:r w:rsidRPr="00CE0A3B">
        <w:rPr>
          <w:rFonts w:eastAsia="Times New Roman"/>
          <w:b/>
        </w:rPr>
        <w:t>ODBIÓR PRAC</w:t>
      </w:r>
    </w:p>
    <w:p w14:paraId="376D95F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Do wykonania przedmiotu umowy Zamawiający nie dostarczy żadnych materiałów, w związku  z tym materiały i urządzenia, użyte przez Wykonawcę, powinny odpowiadać wymogom wyrobów dopuszczonych do obrotu i stosowania, oraz wymaganiom co do jakości, stawianym przez Zamawiającego. </w:t>
      </w:r>
    </w:p>
    <w:p w14:paraId="0220093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Na każde żądanie Zamawiającego Wykonawca obowiązany jest okazać w stosunku do wskazanych materiałów:</w:t>
      </w:r>
      <w:r w:rsidRPr="00CE0A3B">
        <w:rPr>
          <w:rFonts w:eastAsia="Times New Roman"/>
          <w:color w:val="FF0000"/>
        </w:rPr>
        <w:t xml:space="preserve"> </w:t>
      </w:r>
      <w:r w:rsidRPr="00CE0A3B">
        <w:rPr>
          <w:rFonts w:eastAsia="Times New Roman"/>
        </w:rPr>
        <w:t xml:space="preserve">certyfikat zgodności z polską normą lub aprobatą techniczną, atesty. </w:t>
      </w:r>
    </w:p>
    <w:p w14:paraId="220F4C7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przypadku konieczności wykonania ekspertyzy (badania) jakości wykonanych prac, koszt ekspertyzy (badania) ponosi Wykonawca. </w:t>
      </w:r>
    </w:p>
    <w:p w14:paraId="3FF4586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zobowiązany jest uczestniczyć w odbiorze końcowym bez dodatkowego wynagrodzenia. </w:t>
      </w:r>
    </w:p>
    <w:p w14:paraId="1BEF5D1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O osiągnięciu gotowości do odbioru końcowego prac Wykonawca zawiadamia Zamawiającego. </w:t>
      </w:r>
    </w:p>
    <w:p w14:paraId="48D37C7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Odbiór końcowy wykonania przedmiotu umowy zostanie potwierdzony protokołem odbioru podpisanym bez zastrzeżeń przez strony umowy. </w:t>
      </w:r>
    </w:p>
    <w:p w14:paraId="7459FE9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Protokół odbioru sporządzi Wykonawca i dostarczy Zamawiającemu w dniu odbioru. </w:t>
      </w:r>
    </w:p>
    <w:p w14:paraId="3B8A187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lastRenderedPageBreak/>
        <w:t xml:space="preserve">8. Strony ustalają, że Wykonawca po zakończeniu realizacji przedmiotu umowy, podczas odbioru końcowego przedłoży i przekaże Zamawiającemu oświadczenie o wykonaniu prac zgodnie z umową, dokumentację powykonawczą, certyfikaty na znak bezpieczeństwa, aprobaty techniczne, atesty na materiały użyte do realizacji przedmiotu zamówienia. </w:t>
      </w:r>
    </w:p>
    <w:p w14:paraId="3BD96D1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9. Jeżeli w toku odbioru końcowego zostaną stwierdzone wady i usterki Zamawiającemu przysługują następujące uprawnienia: </w:t>
      </w:r>
    </w:p>
    <w:p w14:paraId="1F39E4D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a) jeżeli wady/ usterki nadają się do usunięcia, może przerwać czynności odbioru do czasu usunięcia wad, wyznaczając Wykonawcy termin ich usunięcia, </w:t>
      </w:r>
    </w:p>
    <w:p w14:paraId="0B0DDB4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b) jeżeli wady/usterki nie nadają się do usunięcia, a nie uniemożliwiają użytkowania przedmiotu odbioru zgodnie z jego przeznaczeniem, może odpowiednio do utraconej wartości użytkowej, technicznej i estetycznej obniżyć wynagrodzenie Wykonawcy, </w:t>
      </w:r>
    </w:p>
    <w:p w14:paraId="2DA15F2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c) jeżeli wady/usterki uniemożliwiają użytkowanie przedmiotu odbioru zgodnie z jego przeznaczeniem, może odstąpić od umowy lub żądać wykonania przedmiotu umowy po raz drugi na koszt Wykonawcy. </w:t>
      </w:r>
    </w:p>
    <w:p w14:paraId="22CCFF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d) Zamawiający może wstrzymać czynności komisji odbioru końcowego do momentu otrzymania zawiadomienia  o usunięciu wad/usterek. </w:t>
      </w:r>
    </w:p>
    <w:p w14:paraId="2D82812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10. Wykonawca zobowiązany jest do pisemnego zawiadomienia Zamawiającego o usunięciu wad  i usterek oraz żądania wznowienia czynności komisji odbioru końcowego. </w:t>
      </w:r>
    </w:p>
    <w:p w14:paraId="02A2C55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11. Wykonawca zobowiązuje się do natychmiastowej wymiany materiałów lub urządzeń w przypadku stwierdzenia przez Zamawiającego niezgodności z zamówieniem.</w:t>
      </w:r>
    </w:p>
    <w:p w14:paraId="397A39B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</w:pPr>
      <w:r w:rsidRPr="00CE0A3B">
        <w:t>12. Wykonawca w uzgodnionym terminie przeprowadzi instruktaż personelu Użytkownika w zakresie sposobu montażu, wyposażenia, uruchomienia oraz eksploatacji instalacji</w:t>
      </w:r>
    </w:p>
    <w:p w14:paraId="2105969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14:paraId="6E6E558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14:paraId="4074DC6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</w:p>
    <w:p w14:paraId="19D2F003" w14:textId="59377AF5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7</w:t>
      </w:r>
    </w:p>
    <w:p w14:paraId="4C4E54C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WARUNKI PŁATNOŚCI</w:t>
      </w:r>
    </w:p>
    <w:p w14:paraId="7416CD73" w14:textId="2D9102E2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1. Wynagrodzenie Wykonawcy za zrealizowany zakres przedmiot zamówienia określone  jest na kwotę ogółem brutto ………………. zł (słownie: ……………..)  w tym podatek VAT.</w:t>
      </w:r>
    </w:p>
    <w:p w14:paraId="29D4A45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Wynagrodzenie Wykonawcy za przedmiot umowy ustalone zostało w oparciu o formularz ofertowy złożony w postępowaniu zakupowym, przedstawiony przez Wykonawcę w ofercie z dnia …….…..… r., zawierający: cenę za wykonanie prac.</w:t>
      </w:r>
    </w:p>
    <w:p w14:paraId="5DB1AF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Wartość wynagrodzenia brutto nie może przekroczyć kwoty, o której mowa powyżej. </w:t>
      </w:r>
    </w:p>
    <w:p w14:paraId="04AC011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Wykonawcy nie przysługuje prawo żądania zmiany wynagrodzenia z powodu niestarannego lub niekompletnego obliczenia ceny oferty.</w:t>
      </w:r>
    </w:p>
    <w:p w14:paraId="55B2B96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5. Zamawiający nie dopuszcza wystawianie faktur częściowych. </w:t>
      </w:r>
    </w:p>
    <w:p w14:paraId="447E98E7" w14:textId="4A62E5BB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Zamawiający dopuszcza do wysyłania faktur przez Wykonawcę drogą elektroniczną na adres poczty elektronicznej Komendy Powiatowej Państwowej Straży Pożarnej w Grójcu.  </w:t>
      </w:r>
    </w:p>
    <w:p w14:paraId="47BCA78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7. Ostateczne rozliczenie prac nastąpi na podstawie faktury końcowej sporządzonej w oparciu  o końcowe rozliczenie uwzględniające postanowienia końcowego odbioru robót podpisane przez komisję odbiorową powołaną przez Zamawiającego. </w:t>
      </w:r>
    </w:p>
    <w:p w14:paraId="2B73456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8. Wynagrodzenie Wykonawcy za fakturę Zamawiający przekaże na rachunek bankowy Wykonawcy          na niej wskazany w terminie do 30 dni od daty otrzymania prawidłowo wystawionej faktury wraz                     z protokołem odbioru. </w:t>
      </w:r>
    </w:p>
    <w:p w14:paraId="0039463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9. Faktura wystawiona bezpodstawnie lub nieprawidłowo zostanie zwrócona </w:t>
      </w:r>
      <w:r w:rsidRPr="00CE0A3B">
        <w:rPr>
          <w:rFonts w:eastAsia="Times New Roman"/>
          <w:bCs/>
        </w:rPr>
        <w:t>Wykonawcy</w:t>
      </w:r>
      <w:r w:rsidRPr="00CE0A3B">
        <w:rPr>
          <w:rFonts w:eastAsia="Times New Roman"/>
        </w:rPr>
        <w:t>.</w:t>
      </w:r>
    </w:p>
    <w:p w14:paraId="4C3A4F7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408724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8</w:t>
      </w:r>
    </w:p>
    <w:p w14:paraId="0315286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PRACE  DODATKOWE</w:t>
      </w:r>
    </w:p>
    <w:p w14:paraId="5DBA93D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 przypadku powstania przypuszczenia konieczności wykonania prac dodatkowych niemożliwych wcześniej do przewidzenia Wykonawca zobowiązany jest do natychmiastowego pisemnego powiadomienia Zamawiającego. </w:t>
      </w:r>
    </w:p>
    <w:p w14:paraId="59C7467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Wykonawca zobowiązany jest do wykonania fotografii w miejscu wymagającym wykonania prac dodatkowych i dostarczenia ich wraz z pisemnym powiadomieniem wymienionym w ust.1 Zamawiającemu. </w:t>
      </w:r>
    </w:p>
    <w:p w14:paraId="4CE781D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Wykonawca zobowiązany jest przedłożyć Zamawiającemu koszt wraz z opisem sposobu wykonania ewentualnych prac dodatkowych, w celu uzyskania akceptacji Zamawiającego. </w:t>
      </w:r>
    </w:p>
    <w:p w14:paraId="686D3F4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Do czasu uzyskania akceptacji ze strony Zamawiającego nie można wykonywać prac dodatkowych.</w:t>
      </w:r>
    </w:p>
    <w:p w14:paraId="422100F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W przypadku wykonania prac dodatkowych bez wymaganej zgody Zamawiającego, Wykonawcy nie przysługuje z tego tytułu wynagrodzenie dodatkowe. </w:t>
      </w:r>
    </w:p>
    <w:p w14:paraId="072E3DA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1400CFB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E2C9BD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9</w:t>
      </w:r>
    </w:p>
    <w:p w14:paraId="10630EC0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 xml:space="preserve">GWARANCJE </w:t>
      </w:r>
    </w:p>
    <w:p w14:paraId="4339A39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Wykonawca udziela Zamawiającemu pisemnej gwarancji i rękojmi na wykonane prace. </w:t>
      </w:r>
    </w:p>
    <w:p w14:paraId="15465292" w14:textId="44C4F363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Okres gwarancji i rękojmi na wykonane prace i zamontowane urządzenia będące przedmiotem zamówienia ustala się na zgodny z ofertą to jest okres  ………..…. </w:t>
      </w:r>
      <w:r w:rsidR="00C152DA" w:rsidRPr="00CE0A3B">
        <w:rPr>
          <w:rFonts w:eastAsia="Times New Roman"/>
        </w:rPr>
        <w:t xml:space="preserve">miesięcy </w:t>
      </w:r>
      <w:r w:rsidRPr="00CE0A3B">
        <w:rPr>
          <w:rFonts w:eastAsia="Times New Roman"/>
        </w:rPr>
        <w:t>od daty końcowego bezusterkowego odbioru przedmiotu umowy.</w:t>
      </w:r>
    </w:p>
    <w:p w14:paraId="45DA55A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3. W okresie gwarancji Wykonawca zobowiązany jest do nieodpłatnego usuwania zaistniałych wad  </w:t>
      </w:r>
      <w:r w:rsidRPr="00CE0A3B">
        <w:rPr>
          <w:rFonts w:eastAsia="Times New Roman"/>
        </w:rPr>
        <w:br/>
        <w:t xml:space="preserve">w terminie 5 dni od daty powiadomienia przez Zamawiającego o zaistniałej wadzie. W przypadku nie usunięcia wady w wyżej określonym terminie, Zamawiającemu przysługuje prawo do wykonania zastępczego na koszt i ryzyko Wykonawcy. </w:t>
      </w:r>
    </w:p>
    <w:p w14:paraId="64158EE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Wykonawca odpowiedzialny jest względem Zamawiającego z tytułu gwarancji za wady fizyczne i prawne prac objętych zakresem przedmiotu umowy, stwierdzone w okresie gwarancji. </w:t>
      </w:r>
    </w:p>
    <w:p w14:paraId="2A17676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6. W okresie trwania gwarancji Zamawiający może realizować uprawnienia przewidziane przepisami kodeksu cywilnego. </w:t>
      </w:r>
    </w:p>
    <w:p w14:paraId="5EE73C40" w14:textId="77777777" w:rsidR="00455D22" w:rsidRPr="00CE0A3B" w:rsidRDefault="00455D22" w:rsidP="00CE0A3B">
      <w:pPr>
        <w:spacing w:line="276" w:lineRule="auto"/>
        <w:ind w:left="284"/>
        <w:jc w:val="both"/>
        <w:rPr>
          <w:rFonts w:eastAsia="Times New Roman"/>
        </w:rPr>
      </w:pPr>
    </w:p>
    <w:p w14:paraId="67FF4EEB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8838E3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10</w:t>
      </w:r>
    </w:p>
    <w:p w14:paraId="79F4F0E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KARY UMOWNE</w:t>
      </w:r>
    </w:p>
    <w:p w14:paraId="44CAF54F" w14:textId="77777777" w:rsidR="00455D22" w:rsidRPr="00CE0A3B" w:rsidRDefault="00455D22" w:rsidP="00CE0A3B">
      <w:pPr>
        <w:pStyle w:val="Tekstpodstawowy"/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rPr>
          <w:sz w:val="24"/>
          <w:szCs w:val="24"/>
        </w:rPr>
      </w:pPr>
      <w:r w:rsidRPr="00CE0A3B">
        <w:rPr>
          <w:sz w:val="24"/>
          <w:szCs w:val="24"/>
        </w:rPr>
        <w:t>Jeżeli wykonawca opóźni termin wydania przedmiotu umowy w stosunku do terminu uzgodnionego w umowie zapłaci zamawiającemu kary umowne w wysokości 0,2 % wartości brutto przedmiotu umowy za każdy dzień opóźnienia, nie więcej jednak niż 30 % ceny brutto przedmiotu umowy.</w:t>
      </w:r>
    </w:p>
    <w:p w14:paraId="3931A972" w14:textId="45AD2B1C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Jeżeli opóźnienie wydania przekroczy 2 tygodnie zamawiający ma prawo odstąpić od umowy,  z przyczyn leżących po stronie wykonawcy jeżeli opóźnienie wystąpiło z winy wykonawcy. </w:t>
      </w:r>
      <w:r w:rsidR="00471869">
        <w:t xml:space="preserve">                          </w:t>
      </w:r>
      <w:r w:rsidRPr="00CE0A3B">
        <w:t>W takim przypadku zamawiający nie będzie zobowiązany zwrócić wykonawcy kosztów, jakie wykonawca poniósł w związku z umową.</w:t>
      </w:r>
    </w:p>
    <w:p w14:paraId="413E5AC6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W przypadku odstąpienia od umowy z przyczyn leżących po stronie wykonawcy, wykonawca zapłaci zamawiający karę umowną w wysokości 30% ceny brutto przedmiotu umowy. </w:t>
      </w:r>
    </w:p>
    <w:p w14:paraId="102D2809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lastRenderedPageBreak/>
        <w:t>Odstąpienie od umowy wymaga, pod rygorem nieważności, formy pisemnej poprzez złożenie oświadczenia drugiej stronie.</w:t>
      </w:r>
    </w:p>
    <w:p w14:paraId="2F65AD66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W przypadku, gdy wykonawca nie dokona naprawy lub wymiany przedmiotu umowy</w:t>
      </w:r>
      <w:r w:rsidRPr="00CE0A3B">
        <w:br/>
        <w:t>w terminie wynikającym z protokołu naprawy gwarancyjnej zapłaci zamawiającemu karę umowną w wysokości  1,0 % wartości przedmiotu podlegającego gwarancji za każdy dzień zwłoki.</w:t>
      </w:r>
    </w:p>
    <w:p w14:paraId="6AB9EA82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 xml:space="preserve">W przypadku, gdy wysokość poniesionej szkody przewyższa wysokość kar zastrzeżonych </w:t>
      </w:r>
      <w:r w:rsidRPr="00CE0A3B">
        <w:br/>
        <w:t>w umowie zamawiający może żądać odszkodowania na zasadach ogólnych w wysokości odpowiadającej poniesionej szkodzie w pełnej wysokości.</w:t>
      </w:r>
    </w:p>
    <w:p w14:paraId="79666FDD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</w:pPr>
      <w:r w:rsidRPr="00CE0A3B">
        <w:t>Jeżeli zamawiający dopuści się zwłoki w przystąpieniu do odbioru w stosunku do terminu wskazanego w § 5 ust. 1 niniejszej umowy zapłaci kary umowne w wysokości  0,2 % wartości przedmiotu umowy za każdy dzień zwłoki.</w:t>
      </w:r>
    </w:p>
    <w:p w14:paraId="69DE6E0A" w14:textId="77777777" w:rsidR="00455D22" w:rsidRPr="00CE0A3B" w:rsidRDefault="00455D22" w:rsidP="00CE0A3B">
      <w:pPr>
        <w:numPr>
          <w:ilvl w:val="0"/>
          <w:numId w:val="41"/>
        </w:numPr>
        <w:tabs>
          <w:tab w:val="clear" w:pos="360"/>
        </w:tabs>
        <w:suppressAutoHyphens w:val="0"/>
        <w:spacing w:line="276" w:lineRule="auto"/>
        <w:ind w:right="16"/>
        <w:jc w:val="both"/>
        <w:rPr>
          <w:b/>
        </w:rPr>
      </w:pPr>
      <w:r w:rsidRPr="00CE0A3B">
        <w:t>Jeżeli zamawiający nie zapłaci należności za przedmiot umowy w terminie określonym  w § 3 niniejszej umowy wypłaci wykonawcy ustawowe odsetki za każdy dzień zwłoki.</w:t>
      </w:r>
    </w:p>
    <w:p w14:paraId="1530601C" w14:textId="77777777" w:rsidR="00455D22" w:rsidRPr="00CE0A3B" w:rsidRDefault="00455D22" w:rsidP="00CE0A3B">
      <w:pPr>
        <w:numPr>
          <w:ilvl w:val="0"/>
          <w:numId w:val="41"/>
        </w:numPr>
        <w:suppressAutoHyphens w:val="0"/>
        <w:spacing w:line="276" w:lineRule="auto"/>
        <w:ind w:right="16"/>
        <w:jc w:val="both"/>
        <w:rPr>
          <w:b/>
        </w:rPr>
      </w:pPr>
      <w:r w:rsidRPr="00CE0A3B">
        <w:t>Kary umowne nie sumują się. W przypadku wystąpienia zbiegu przesłanek do naliczenia kar umownych naliczona zostanie ta kara której wartość jest wyższa. W przypadku kiedy przesłanki naliczania kar umownych wystąpią niejednocześnie , łączna wartość naliczonych kar umownych nie może przekroczyć 30% wartości przedmiotu zamówienia.</w:t>
      </w:r>
    </w:p>
    <w:p w14:paraId="7BE3C9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6CC61B9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071DDE0E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11</w:t>
      </w:r>
    </w:p>
    <w:p w14:paraId="1FDC835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ZMIANA TREŚCI UMOWY</w:t>
      </w:r>
    </w:p>
    <w:p w14:paraId="69A7B30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1.  Zmiana treści umowy wymaga formy pisemnej pod rygorem nieważności. </w:t>
      </w:r>
    </w:p>
    <w:p w14:paraId="618B7771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2. Treść niniejszej umowy nie podlega negocjacjom i zawiera wszelkie istotne dla Zamawiającego warunki realizacji zamówienia. Zakres świadczenia Wykonawcy wynikający z umowy jest tożsamy z jego zobowiązaniem zawartym w ofercie. </w:t>
      </w:r>
    </w:p>
    <w:p w14:paraId="3E7225D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  <w:color w:val="000000"/>
        </w:rPr>
        <w:t>3.</w:t>
      </w:r>
      <w:r w:rsidRPr="00CE0A3B">
        <w:rPr>
          <w:rFonts w:eastAsia="Times New Roman"/>
        </w:rPr>
        <w:t xml:space="preserve"> Niedopuszczalna jest zmiana umowy, której konsekwencją będzie zwiększenie ceny przedmiotu umowy.</w:t>
      </w:r>
    </w:p>
    <w:p w14:paraId="3C2238E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 xml:space="preserve">4. Wykonawcy nie przysługuje prawo przeniesienia wynikających  z niniejszej umowy na osobę trzecią bez zgody Zamawiającego. </w:t>
      </w:r>
    </w:p>
    <w:p w14:paraId="07EE4F5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5C675AE8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§ 12</w:t>
      </w:r>
    </w:p>
    <w:p w14:paraId="041751FF" w14:textId="77777777" w:rsidR="00455D22" w:rsidRPr="00CE0A3B" w:rsidRDefault="00455D22" w:rsidP="00CE0A3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Toc326423416"/>
      <w:r w:rsidRPr="00CE0A3B">
        <w:rPr>
          <w:rFonts w:ascii="Times New Roman" w:hAnsi="Times New Roman"/>
          <w:b/>
          <w:sz w:val="24"/>
          <w:szCs w:val="24"/>
        </w:rPr>
        <w:t>KLAUZULA INFORMACYJNA</w:t>
      </w:r>
    </w:p>
    <w:p w14:paraId="0DB163B4" w14:textId="77777777" w:rsidR="00455D22" w:rsidRPr="00CE0A3B" w:rsidRDefault="00455D22" w:rsidP="00CE0A3B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„RODO”, informuję, że: </w:t>
      </w:r>
    </w:p>
    <w:p w14:paraId="694AAF7A" w14:textId="095128DA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Administratorem przetwarzającym Pani/Pana dane osobowe jest Komendant Powiatowy Państwowej Straży Pożarnej w Grójcu, ul. Strażacka 11 , 05- 600 Grójec, tel. (48) 664-23-88,  mail: grojec@mazowsze.straz.pl.</w:t>
      </w:r>
    </w:p>
    <w:p w14:paraId="713AD946" w14:textId="4794356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dla Komendy Powiatowej Państwowej Straży Pożarnej w Grójcu został wyznaczony Inspektor Ochrony Danych, mail: ochrona.danych@mazowsze.straz.pl</w:t>
      </w:r>
    </w:p>
    <w:p w14:paraId="79AE393A" w14:textId="1A82E174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Pr="00CE0A3B">
        <w:rPr>
          <w:rFonts w:ascii="Times New Roman" w:hAnsi="Times New Roman"/>
          <w:bCs/>
          <w:sz w:val="24"/>
          <w:szCs w:val="24"/>
        </w:rPr>
        <w:t xml:space="preserve">wykonanie instalacji fotowoltaicznej w Komendzie Powiatowej Państwowej Straży Pożarnej w Grójcu </w:t>
      </w:r>
      <w:r w:rsidRPr="00CE0A3B">
        <w:rPr>
          <w:rFonts w:ascii="Times New Roman" w:hAnsi="Times New Roman"/>
          <w:sz w:val="24"/>
          <w:szCs w:val="24"/>
        </w:rPr>
        <w:lastRenderedPageBreak/>
        <w:t>prowadzonym w trybie zapytania ofertowego w tym przygotowania i zawarcia umowy w sprawie zamówienia publicznego, w przypadku wybrania Pana/Pani oferty jako najkorzystniejszej;</w:t>
      </w:r>
    </w:p>
    <w:p w14:paraId="2BD66E5E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wskazania przepisów prawa, w szczególności prawa zamówień publicznych zwanego dalej „ustawą </w:t>
      </w:r>
      <w:proofErr w:type="spellStart"/>
      <w:r w:rsidRPr="00CE0A3B">
        <w:rPr>
          <w:rFonts w:ascii="Times New Roman" w:hAnsi="Times New Roman"/>
          <w:sz w:val="24"/>
          <w:szCs w:val="24"/>
        </w:rPr>
        <w:t>Pzp</w:t>
      </w:r>
      <w:proofErr w:type="spellEnd"/>
      <w:r w:rsidRPr="00CE0A3B">
        <w:rPr>
          <w:rFonts w:ascii="Times New Roman" w:hAnsi="Times New Roman"/>
          <w:sz w:val="24"/>
          <w:szCs w:val="24"/>
        </w:rPr>
        <w:t xml:space="preserve">”;  </w:t>
      </w:r>
    </w:p>
    <w:p w14:paraId="5C54CF35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C9E13E6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posiada Pani/Pan prawo żądania dostępu do treści swoich danych, prawo ich sprostowania, ograniczenia przetwarzania, usunięcia, z zastrzeżeniem, że nie dotyczy to przypadków, w których administrator posiada uprawnienie do przetwarzania danych na podstawie przepisów prawa;</w:t>
      </w:r>
    </w:p>
    <w:p w14:paraId="176E2AC2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jeżeli uzna Pani/Pan, że przetwarzanie narusza przepisy RODO posiada Pani/Pan prawo wniesienia skargi do organu nadzorczego, jakim jest Prezes Urzędu Ochrony Danych Osobowych, 00-193 Warszawa, Stawki 2, tel. 22 531 03 00, fax. 22 531 03 01, e-mail: </w:t>
      </w:r>
      <w:hyperlink r:id="rId9" w:history="1">
        <w:r w:rsidRPr="00CE0A3B">
          <w:rPr>
            <w:rStyle w:val="Hipercze"/>
            <w:rFonts w:ascii="Times New Roman" w:hAnsi="Times New Roman"/>
            <w:sz w:val="24"/>
            <w:szCs w:val="24"/>
          </w:rPr>
          <w:t>kancelaria@uodo.gov.pl</w:t>
        </w:r>
      </w:hyperlink>
      <w:r w:rsidRPr="00CE0A3B">
        <w:rPr>
          <w:rFonts w:ascii="Times New Roman" w:hAnsi="Times New Roman"/>
          <w:sz w:val="24"/>
          <w:szCs w:val="24"/>
        </w:rPr>
        <w:t>) ;</w:t>
      </w:r>
    </w:p>
    <w:p w14:paraId="786B23E6" w14:textId="77777777" w:rsidR="00455D22" w:rsidRPr="00CE0A3B" w:rsidRDefault="00455D22" w:rsidP="00CE0A3B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E0A3B">
        <w:rPr>
          <w:rFonts w:ascii="Times New Roman" w:hAnsi="Times New Roman"/>
          <w:sz w:val="24"/>
          <w:szCs w:val="24"/>
        </w:rPr>
        <w:t>Pzp</w:t>
      </w:r>
      <w:proofErr w:type="spellEnd"/>
      <w:r w:rsidRPr="00CE0A3B">
        <w:rPr>
          <w:rFonts w:ascii="Times New Roman" w:hAnsi="Times New Roman"/>
          <w:sz w:val="24"/>
          <w:szCs w:val="24"/>
        </w:rPr>
        <w:t xml:space="preserve">, a konsekwencje niepodania określonych danych wynikają z tej ustawy </w:t>
      </w:r>
    </w:p>
    <w:p w14:paraId="414D1D13" w14:textId="77777777" w:rsidR="00455D22" w:rsidRPr="00CE0A3B" w:rsidRDefault="00455D22" w:rsidP="00CE0A3B">
      <w:pPr>
        <w:pStyle w:val="Akapitzlist"/>
        <w:numPr>
          <w:ilvl w:val="0"/>
          <w:numId w:val="43"/>
        </w:numPr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bookmarkEnd w:id="0"/>
    <w:p w14:paraId="466138BF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 przypadku gdy wykonanie obowiązków, o których mowa w art.15 ust.1–3 RODO 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ACABEDF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Wystąpienie z żądaniem, o którym mowa w art.18 ust.1 RODO, nie ogranicza przetwarzania danych osobowych do czasu zakończenia postępowania o udzielenie zamówienia publicznego lub konkursu.</w:t>
      </w:r>
    </w:p>
    <w:p w14:paraId="6F092F6D" w14:textId="77777777" w:rsidR="00455D22" w:rsidRPr="00CE0A3B" w:rsidRDefault="00455D22" w:rsidP="00CE0A3B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E0A3B">
        <w:rPr>
          <w:rFonts w:ascii="Times New Roman" w:hAnsi="Times New Roman"/>
          <w:sz w:val="24"/>
          <w:szCs w:val="24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14:paraId="4E6D4E33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525DE00E" w14:textId="77777777" w:rsidR="00455D22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D8840A2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3236911F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6A1FE1AC" w14:textId="77777777" w:rsid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1D5465E4" w14:textId="77777777" w:rsidR="00471869" w:rsidRDefault="00471869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21E74980" w14:textId="77777777" w:rsidR="00471869" w:rsidRDefault="00471869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0A1FDA2C" w14:textId="77777777" w:rsidR="00471869" w:rsidRDefault="00471869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72D75EDA" w14:textId="77777777" w:rsidR="00CE0A3B" w:rsidRPr="00CE0A3B" w:rsidRDefault="00CE0A3B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766957A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14:paraId="4254379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lastRenderedPageBreak/>
        <w:t>§ 13</w:t>
      </w:r>
    </w:p>
    <w:p w14:paraId="33E6B125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>POSTANOWIENIA KOŃCOWE</w:t>
      </w:r>
    </w:p>
    <w:p w14:paraId="34269EE0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1. Zmiana postanowień zawartej umowy może nastąpić za zgodą stron, wyrażoną na piśmie pod rygorem nieważności takiej zmiany tylko w przypadkach określonych w opisie przedmiotu zamówienia publicznego wynikiem którego jest niniejsza umowa.</w:t>
      </w:r>
    </w:p>
    <w:p w14:paraId="48A9C753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2. Zgłoszenie roszczenia każda ze stron dokonuje pisemnie.</w:t>
      </w:r>
    </w:p>
    <w:p w14:paraId="34508DB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3. Strona ma obowiązek do pisemnego ustosunkowania się do zgłoszonego roszczenia w terminie 14 dni od daty zgłoszenia roszczenia.</w:t>
      </w:r>
    </w:p>
    <w:p w14:paraId="1159D27E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4. W razie odmowy uznania roszczenia, względnie nie udzielenia odpowiedzi na roszczenie w terminie, o którym mowa w ust. 3, strona, która wniosła roszczenie uprawniona jest do wystąpienia na drogę sądową.</w:t>
      </w:r>
    </w:p>
    <w:p w14:paraId="3DECEEE9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5. Właściwym do rozpoznania sporów wynikłych na tle realizacji niniejszej umowy jest Sąd Powszechny właściwy miejscowo dla Zamawiającego.</w:t>
      </w:r>
    </w:p>
    <w:p w14:paraId="459630E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6.W sprawach nie uregulowanych niniejszą umową zastosowanie mają przepisy Kodeksu Cywilnego oraz Ustawy Prawo zamówień publicznych.</w:t>
      </w:r>
    </w:p>
    <w:p w14:paraId="2DDE8946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  <w:r w:rsidRPr="00CE0A3B">
        <w:rPr>
          <w:rFonts w:eastAsia="Times New Roman"/>
        </w:rPr>
        <w:t>7. Niniejszą umowę sporządzono w dwóch jednobrzmiących egzemplarzach, po jednym dla strony.</w:t>
      </w:r>
    </w:p>
    <w:p w14:paraId="4D45123A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6DD92611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3E9642B3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F124A75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6BBF314F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20D3967E" w14:textId="77777777" w:rsidR="00455D22" w:rsidRPr="00CE0A3B" w:rsidRDefault="00455D22" w:rsidP="00CE0A3B">
      <w:pPr>
        <w:spacing w:line="276" w:lineRule="auto"/>
        <w:jc w:val="both"/>
        <w:rPr>
          <w:rFonts w:eastAsia="Times New Roman"/>
        </w:rPr>
      </w:pPr>
    </w:p>
    <w:p w14:paraId="70411DBD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0D1EBDD2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  <w:r w:rsidRPr="00CE0A3B">
        <w:rPr>
          <w:rFonts w:eastAsia="Times New Roman"/>
          <w:bCs/>
        </w:rPr>
        <w:t xml:space="preserve">    WYKONAWCA:                                                                   ZAMAWIAJĄCY: </w:t>
      </w:r>
    </w:p>
    <w:p w14:paraId="6F64D2F7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09FE37F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78B66189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07C8BE4F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Cs/>
        </w:rPr>
      </w:pPr>
    </w:p>
    <w:p w14:paraId="3B3981C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Cs/>
        </w:rPr>
      </w:pPr>
    </w:p>
    <w:p w14:paraId="2834F8DA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b/>
          <w:bCs/>
        </w:rPr>
      </w:pPr>
      <w:r w:rsidRPr="00CE0A3B">
        <w:rPr>
          <w:rFonts w:eastAsia="Times New Roman"/>
          <w:b/>
          <w:bCs/>
        </w:rPr>
        <w:t xml:space="preserve">………………………….                                                         ……………………… </w:t>
      </w:r>
    </w:p>
    <w:p w14:paraId="133B8E34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6ECB0D8C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7ED39796" w14:textId="77777777" w:rsidR="00455D22" w:rsidRPr="00CE0A3B" w:rsidRDefault="00455D22" w:rsidP="00CE0A3B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</w:rPr>
      </w:pPr>
    </w:p>
    <w:p w14:paraId="166B4CB5" w14:textId="77777777" w:rsidR="00455D22" w:rsidRPr="00CE0A3B" w:rsidRDefault="00455D22" w:rsidP="00CE0A3B">
      <w:pPr>
        <w:spacing w:line="276" w:lineRule="auto"/>
        <w:rPr>
          <w:rFonts w:eastAsia="Times New Roman"/>
          <w:b/>
          <w:bCs/>
        </w:rPr>
      </w:pPr>
    </w:p>
    <w:sectPr w:rsidR="00455D22" w:rsidRPr="00CE0A3B" w:rsidSect="006B2ACE"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  <w:numFmt w:val="chicago"/>
      </w:footnotePr>
      <w:pgSz w:w="11905" w:h="16837"/>
      <w:pgMar w:top="993" w:right="1134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CFF2" w14:textId="77777777" w:rsidR="00B46E1A" w:rsidRDefault="00B46E1A">
      <w:r>
        <w:separator/>
      </w:r>
    </w:p>
  </w:endnote>
  <w:endnote w:type="continuationSeparator" w:id="0">
    <w:p w14:paraId="214604CB" w14:textId="77777777" w:rsidR="00B46E1A" w:rsidRDefault="00B46E1A">
      <w:r>
        <w:continuationSeparator/>
      </w:r>
    </w:p>
  </w:endnote>
  <w:endnote w:type="continuationNotice" w:id="1">
    <w:p w14:paraId="2CE7E7A6" w14:textId="77777777" w:rsidR="00B46E1A" w:rsidRDefault="00B46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B305" w14:textId="77777777" w:rsidR="00C46EBA" w:rsidRDefault="006F0E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ABA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86B6" w14:textId="77777777" w:rsidR="0063150E" w:rsidRDefault="006F0E8A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0857F5">
      <w:rPr>
        <w:noProof/>
      </w:rPr>
      <w:t>9</w:t>
    </w:r>
    <w:r>
      <w:fldChar w:fldCharType="end"/>
    </w:r>
  </w:p>
  <w:p w14:paraId="15ADACB1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7BC8" w14:textId="77777777" w:rsidR="00BC7DDC" w:rsidRDefault="00BC7DDC" w:rsidP="00BC7DDC">
    <w:pPr>
      <w:pStyle w:val="Stopka"/>
    </w:pPr>
  </w:p>
  <w:p w14:paraId="100D8F5C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F100" w14:textId="77777777" w:rsidR="00B46E1A" w:rsidRDefault="00B46E1A">
      <w:r>
        <w:separator/>
      </w:r>
    </w:p>
  </w:footnote>
  <w:footnote w:type="continuationSeparator" w:id="0">
    <w:p w14:paraId="733CFBBA" w14:textId="77777777" w:rsidR="00B46E1A" w:rsidRDefault="00B46E1A">
      <w:r>
        <w:continuationSeparator/>
      </w:r>
    </w:p>
  </w:footnote>
  <w:footnote w:type="continuationNotice" w:id="1">
    <w:p w14:paraId="4E731D81" w14:textId="77777777" w:rsidR="00B46E1A" w:rsidRDefault="00B46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04F9" w14:textId="7F1DFA28" w:rsidR="00C46EBA" w:rsidRDefault="0065785C">
    <w:pPr>
      <w:pStyle w:val="Nagwek"/>
    </w:pPr>
    <w:r>
      <w:rPr>
        <w:color w:val="000000"/>
      </w:rPr>
      <w:t>PT.2370.</w:t>
    </w:r>
    <w:r w:rsidR="00471869">
      <w:rPr>
        <w:color w:val="000000"/>
      </w:rPr>
      <w:t>1</w:t>
    </w:r>
    <w:r w:rsidR="00AA1E03">
      <w:rPr>
        <w:color w:val="000000"/>
      </w:rPr>
      <w:t>1</w:t>
    </w:r>
    <w:r>
      <w:rPr>
        <w:color w:val="000000"/>
      </w:rPr>
      <w:t>.202</w:t>
    </w:r>
    <w:r w:rsidR="008C7CCC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43159EF"/>
    <w:multiLevelType w:val="hybridMultilevel"/>
    <w:tmpl w:val="7F9E6352"/>
    <w:lvl w:ilvl="0" w:tplc="D5E06F7E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5" w15:restartNumberingAfterBreak="0">
    <w:nsid w:val="16334F83"/>
    <w:multiLevelType w:val="hybridMultilevel"/>
    <w:tmpl w:val="518CD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46401"/>
    <w:multiLevelType w:val="hybridMultilevel"/>
    <w:tmpl w:val="ADDA11DE"/>
    <w:lvl w:ilvl="0" w:tplc="D7F6A8F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1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2" w15:restartNumberingAfterBreak="0">
    <w:nsid w:val="276502B2"/>
    <w:multiLevelType w:val="hybridMultilevel"/>
    <w:tmpl w:val="0AE072F2"/>
    <w:lvl w:ilvl="0" w:tplc="22D258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9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DB3C2F"/>
    <w:multiLevelType w:val="hybridMultilevel"/>
    <w:tmpl w:val="CC0464B0"/>
    <w:lvl w:ilvl="0" w:tplc="CE680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8" w15:restartNumberingAfterBreak="0">
    <w:nsid w:val="7A9458BB"/>
    <w:multiLevelType w:val="hybridMultilevel"/>
    <w:tmpl w:val="98F44482"/>
    <w:lvl w:ilvl="0" w:tplc="B466654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646670">
    <w:abstractNumId w:val="31"/>
  </w:num>
  <w:num w:numId="2" w16cid:durableId="108933478">
    <w:abstractNumId w:val="47"/>
  </w:num>
  <w:num w:numId="3" w16cid:durableId="1934124505">
    <w:abstractNumId w:val="23"/>
  </w:num>
  <w:num w:numId="4" w16cid:durableId="1249509442">
    <w:abstractNumId w:val="30"/>
  </w:num>
  <w:num w:numId="5" w16cid:durableId="77988340">
    <w:abstractNumId w:val="48"/>
  </w:num>
  <w:num w:numId="6" w16cid:durableId="704712738">
    <w:abstractNumId w:val="28"/>
  </w:num>
  <w:num w:numId="7" w16cid:durableId="146292188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6590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4619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9190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8764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78739">
    <w:abstractNumId w:val="32"/>
  </w:num>
  <w:num w:numId="13" w16cid:durableId="752530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621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218682">
    <w:abstractNumId w:val="43"/>
  </w:num>
  <w:num w:numId="16" w16cid:durableId="1892569721">
    <w:abstractNumId w:val="19"/>
  </w:num>
  <w:num w:numId="17" w16cid:durableId="17707296">
    <w:abstractNumId w:val="32"/>
  </w:num>
  <w:num w:numId="18" w16cid:durableId="1167746597">
    <w:abstractNumId w:val="22"/>
  </w:num>
  <w:num w:numId="19" w16cid:durableId="2035031386">
    <w:abstractNumId w:val="43"/>
  </w:num>
  <w:num w:numId="20" w16cid:durableId="1608612768">
    <w:abstractNumId w:val="17"/>
  </w:num>
  <w:num w:numId="21" w16cid:durableId="15435977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8391897">
    <w:abstractNumId w:val="18"/>
  </w:num>
  <w:num w:numId="23" w16cid:durableId="1658725930">
    <w:abstractNumId w:val="20"/>
  </w:num>
  <w:num w:numId="24" w16cid:durableId="1553468759">
    <w:abstractNumId w:val="40"/>
  </w:num>
  <w:num w:numId="25" w16cid:durableId="810681200">
    <w:abstractNumId w:val="13"/>
    <w:lvlOverride w:ilvl="0">
      <w:startOverride w:val="1"/>
    </w:lvlOverride>
  </w:num>
  <w:num w:numId="26" w16cid:durableId="12102177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1458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59952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53377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992917">
    <w:abstractNumId w:val="27"/>
  </w:num>
  <w:num w:numId="31" w16cid:durableId="1618439614">
    <w:abstractNumId w:val="33"/>
  </w:num>
  <w:num w:numId="32" w16cid:durableId="76752712">
    <w:abstractNumId w:val="41"/>
  </w:num>
  <w:num w:numId="33" w16cid:durableId="6059685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8280227">
    <w:abstractNumId w:val="36"/>
  </w:num>
  <w:num w:numId="35" w16cid:durableId="1876890820">
    <w:abstractNumId w:val="38"/>
  </w:num>
  <w:num w:numId="36" w16cid:durableId="725687832">
    <w:abstractNumId w:val="45"/>
  </w:num>
  <w:num w:numId="37" w16cid:durableId="1946766173">
    <w:abstractNumId w:val="43"/>
  </w:num>
  <w:num w:numId="38" w16cid:durableId="2026832107">
    <w:abstractNumId w:val="25"/>
  </w:num>
  <w:num w:numId="39" w16cid:durableId="170682004">
    <w:abstractNumId w:val="46"/>
  </w:num>
  <w:num w:numId="40" w16cid:durableId="2034720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9710257">
    <w:abstractNumId w:val="39"/>
  </w:num>
  <w:num w:numId="42" w16cid:durableId="1362513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88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2E46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0F08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57F5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4104"/>
    <w:rsid w:val="000B52A7"/>
    <w:rsid w:val="000B6115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0754"/>
    <w:rsid w:val="000D7A56"/>
    <w:rsid w:val="000E013A"/>
    <w:rsid w:val="000E1E2A"/>
    <w:rsid w:val="000E2C82"/>
    <w:rsid w:val="000E5292"/>
    <w:rsid w:val="000E577E"/>
    <w:rsid w:val="000E6805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66DE"/>
    <w:rsid w:val="001473D7"/>
    <w:rsid w:val="00147D4F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D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27E7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2510"/>
    <w:rsid w:val="001F2EF4"/>
    <w:rsid w:val="001F364F"/>
    <w:rsid w:val="001F3B4B"/>
    <w:rsid w:val="001F5625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44EA"/>
    <w:rsid w:val="00224EAF"/>
    <w:rsid w:val="002254B9"/>
    <w:rsid w:val="00225650"/>
    <w:rsid w:val="00226D07"/>
    <w:rsid w:val="002276AC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B7D1D"/>
    <w:rsid w:val="002C046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5DA"/>
    <w:rsid w:val="00322AE4"/>
    <w:rsid w:val="00323AC9"/>
    <w:rsid w:val="003261FC"/>
    <w:rsid w:val="00326CE6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4171"/>
    <w:rsid w:val="003856D0"/>
    <w:rsid w:val="003868E7"/>
    <w:rsid w:val="00386B4B"/>
    <w:rsid w:val="0039175E"/>
    <w:rsid w:val="00392565"/>
    <w:rsid w:val="003940F6"/>
    <w:rsid w:val="00397084"/>
    <w:rsid w:val="003A03CF"/>
    <w:rsid w:val="003A174F"/>
    <w:rsid w:val="003A1C3A"/>
    <w:rsid w:val="003A2BC2"/>
    <w:rsid w:val="003A47BA"/>
    <w:rsid w:val="003A742A"/>
    <w:rsid w:val="003B0D1F"/>
    <w:rsid w:val="003B16E5"/>
    <w:rsid w:val="003B30AD"/>
    <w:rsid w:val="003B520C"/>
    <w:rsid w:val="003C074E"/>
    <w:rsid w:val="003C33BD"/>
    <w:rsid w:val="003C4226"/>
    <w:rsid w:val="003C68DB"/>
    <w:rsid w:val="003C73D4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168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D22"/>
    <w:rsid w:val="00456017"/>
    <w:rsid w:val="00456281"/>
    <w:rsid w:val="00461985"/>
    <w:rsid w:val="00462F52"/>
    <w:rsid w:val="00464E6F"/>
    <w:rsid w:val="00465623"/>
    <w:rsid w:val="00466695"/>
    <w:rsid w:val="004710DE"/>
    <w:rsid w:val="00471869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B7EA1"/>
    <w:rsid w:val="004C2053"/>
    <w:rsid w:val="004C35D3"/>
    <w:rsid w:val="004C3EA4"/>
    <w:rsid w:val="004C7988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3B34"/>
    <w:rsid w:val="00514D74"/>
    <w:rsid w:val="00515699"/>
    <w:rsid w:val="0051588A"/>
    <w:rsid w:val="00517FC5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26834"/>
    <w:rsid w:val="0053035C"/>
    <w:rsid w:val="00531AE1"/>
    <w:rsid w:val="00532391"/>
    <w:rsid w:val="0053241B"/>
    <w:rsid w:val="005336EC"/>
    <w:rsid w:val="00534FF8"/>
    <w:rsid w:val="0054089B"/>
    <w:rsid w:val="00542548"/>
    <w:rsid w:val="00542A08"/>
    <w:rsid w:val="00544001"/>
    <w:rsid w:val="0054589D"/>
    <w:rsid w:val="00546C48"/>
    <w:rsid w:val="00551E19"/>
    <w:rsid w:val="00552181"/>
    <w:rsid w:val="00554F30"/>
    <w:rsid w:val="00555F0C"/>
    <w:rsid w:val="0055721F"/>
    <w:rsid w:val="005603EC"/>
    <w:rsid w:val="00561CBA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38D1"/>
    <w:rsid w:val="0058412E"/>
    <w:rsid w:val="00585EA3"/>
    <w:rsid w:val="0058702C"/>
    <w:rsid w:val="00587FCA"/>
    <w:rsid w:val="005904D9"/>
    <w:rsid w:val="00590537"/>
    <w:rsid w:val="00591221"/>
    <w:rsid w:val="00592CC7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C7F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388D"/>
    <w:rsid w:val="00614C30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5785C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76E96"/>
    <w:rsid w:val="00677D04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2ACE"/>
    <w:rsid w:val="006B34B2"/>
    <w:rsid w:val="006B4485"/>
    <w:rsid w:val="006B4559"/>
    <w:rsid w:val="006B57D7"/>
    <w:rsid w:val="006B6CA3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C7FCD"/>
    <w:rsid w:val="006D0D90"/>
    <w:rsid w:val="006D1866"/>
    <w:rsid w:val="006D2595"/>
    <w:rsid w:val="006D3A51"/>
    <w:rsid w:val="006D658F"/>
    <w:rsid w:val="006E2AA3"/>
    <w:rsid w:val="006E445B"/>
    <w:rsid w:val="006E667B"/>
    <w:rsid w:val="006F0BDE"/>
    <w:rsid w:val="006F0CF3"/>
    <w:rsid w:val="006F0E8A"/>
    <w:rsid w:val="006F0F03"/>
    <w:rsid w:val="006F14D5"/>
    <w:rsid w:val="006F2518"/>
    <w:rsid w:val="006F2B87"/>
    <w:rsid w:val="006F3A63"/>
    <w:rsid w:val="006F44C8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4A9D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09DD"/>
    <w:rsid w:val="00841348"/>
    <w:rsid w:val="00842B28"/>
    <w:rsid w:val="008430A0"/>
    <w:rsid w:val="00843A25"/>
    <w:rsid w:val="00843C95"/>
    <w:rsid w:val="0084453E"/>
    <w:rsid w:val="0084551E"/>
    <w:rsid w:val="00845636"/>
    <w:rsid w:val="008463DC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2AAB"/>
    <w:rsid w:val="008761B4"/>
    <w:rsid w:val="00876FC8"/>
    <w:rsid w:val="008773E0"/>
    <w:rsid w:val="0087784D"/>
    <w:rsid w:val="00877C1F"/>
    <w:rsid w:val="00881992"/>
    <w:rsid w:val="0088261E"/>
    <w:rsid w:val="00883504"/>
    <w:rsid w:val="00884EB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CCC"/>
    <w:rsid w:val="008C7F61"/>
    <w:rsid w:val="008D2FEF"/>
    <w:rsid w:val="008D55B6"/>
    <w:rsid w:val="008D5A0A"/>
    <w:rsid w:val="008D5E94"/>
    <w:rsid w:val="008D6820"/>
    <w:rsid w:val="008D6CB9"/>
    <w:rsid w:val="008E14C2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707B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465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3430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0F21"/>
    <w:rsid w:val="009A308A"/>
    <w:rsid w:val="009A3B29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07DB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3964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5E9C"/>
    <w:rsid w:val="00A76CAB"/>
    <w:rsid w:val="00A77520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1E03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5814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CED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4E1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6E1A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5768F"/>
    <w:rsid w:val="00B623A2"/>
    <w:rsid w:val="00B64C8E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50FC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B2A"/>
    <w:rsid w:val="00BE0E5E"/>
    <w:rsid w:val="00BE19B5"/>
    <w:rsid w:val="00BE1DCD"/>
    <w:rsid w:val="00BE27D6"/>
    <w:rsid w:val="00BE2884"/>
    <w:rsid w:val="00BE3706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52DA"/>
    <w:rsid w:val="00C1731B"/>
    <w:rsid w:val="00C17343"/>
    <w:rsid w:val="00C20057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3407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A0123"/>
    <w:rsid w:val="00CA09B8"/>
    <w:rsid w:val="00CA25E8"/>
    <w:rsid w:val="00CA3232"/>
    <w:rsid w:val="00CA3391"/>
    <w:rsid w:val="00CA359B"/>
    <w:rsid w:val="00CA5E9F"/>
    <w:rsid w:val="00CA6132"/>
    <w:rsid w:val="00CB08E7"/>
    <w:rsid w:val="00CB0CD2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5A8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571"/>
    <w:rsid w:val="00CE07B2"/>
    <w:rsid w:val="00CE0A3B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161E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212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962B6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54E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3B84"/>
    <w:rsid w:val="00E26D88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3312"/>
    <w:rsid w:val="00E54F49"/>
    <w:rsid w:val="00E55E8B"/>
    <w:rsid w:val="00E571E1"/>
    <w:rsid w:val="00E57BE8"/>
    <w:rsid w:val="00E61E76"/>
    <w:rsid w:val="00E61FFF"/>
    <w:rsid w:val="00E62893"/>
    <w:rsid w:val="00E6351F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2B0D"/>
    <w:rsid w:val="00E93F46"/>
    <w:rsid w:val="00E94336"/>
    <w:rsid w:val="00E952D7"/>
    <w:rsid w:val="00E96332"/>
    <w:rsid w:val="00E96826"/>
    <w:rsid w:val="00EA05F0"/>
    <w:rsid w:val="00EA0E8F"/>
    <w:rsid w:val="00EA15EA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2C4A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49D"/>
    <w:rsid w:val="00F2569C"/>
    <w:rsid w:val="00F258AA"/>
    <w:rsid w:val="00F26F21"/>
    <w:rsid w:val="00F277DC"/>
    <w:rsid w:val="00F278A5"/>
    <w:rsid w:val="00F32381"/>
    <w:rsid w:val="00F34329"/>
    <w:rsid w:val="00F36BBA"/>
    <w:rsid w:val="00F407A7"/>
    <w:rsid w:val="00F40E35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68A"/>
    <w:rsid w:val="00F6643A"/>
    <w:rsid w:val="00F66788"/>
    <w:rsid w:val="00F6785D"/>
    <w:rsid w:val="00F704AA"/>
    <w:rsid w:val="00F72321"/>
    <w:rsid w:val="00F74B7B"/>
    <w:rsid w:val="00F75549"/>
    <w:rsid w:val="00F75B4E"/>
    <w:rsid w:val="00F83945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6EE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E5773"/>
    <w:rsid w:val="00FE6FD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68363"/>
  <w15:docId w15:val="{38CC0E1F-C8B0-4CAE-BF2D-7D0B8BE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3E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603EC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560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5603EC"/>
    <w:rPr>
      <w:rFonts w:cs="Times New Roman"/>
    </w:rPr>
  </w:style>
  <w:style w:type="character" w:styleId="HTML-staaszeroko">
    <w:name w:val="HTML Typewriter"/>
    <w:rsid w:val="005603EC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5603EC"/>
    <w:rPr>
      <w:rFonts w:cs="Times New Roman"/>
    </w:rPr>
  </w:style>
  <w:style w:type="character" w:customStyle="1" w:styleId="shl">
    <w:name w:val="shl"/>
    <w:rsid w:val="005603EC"/>
    <w:rPr>
      <w:rFonts w:cs="Times New Roman"/>
    </w:rPr>
  </w:style>
  <w:style w:type="paragraph" w:styleId="Tekstpodstawowy">
    <w:name w:val="Body Text"/>
    <w:basedOn w:val="Normalny"/>
    <w:rsid w:val="005603EC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5603EC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560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5603EC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5603EC"/>
    <w:pPr>
      <w:ind w:left="720"/>
      <w:contextualSpacing/>
    </w:pPr>
  </w:style>
  <w:style w:type="character" w:styleId="Hipercze">
    <w:name w:val="Hyperlink"/>
    <w:rsid w:val="005603EC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5603EC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5603EC"/>
    <w:rPr>
      <w:sz w:val="20"/>
      <w:szCs w:val="20"/>
    </w:rPr>
  </w:style>
  <w:style w:type="character" w:customStyle="1" w:styleId="TekstkomentarzaZnak">
    <w:name w:val="Tekst komentarza Znak"/>
    <w:semiHidden/>
    <w:rsid w:val="005603E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5603EC"/>
    <w:rPr>
      <w:b/>
      <w:bCs/>
    </w:rPr>
  </w:style>
  <w:style w:type="character" w:customStyle="1" w:styleId="TematkomentarzaZnak">
    <w:name w:val="Temat komentarza Znak"/>
    <w:semiHidden/>
    <w:rsid w:val="005603E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5603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5603EC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5603EC"/>
    <w:pPr>
      <w:spacing w:after="120" w:line="480" w:lineRule="auto"/>
    </w:pPr>
  </w:style>
  <w:style w:type="paragraph" w:styleId="Tekstpodstawowywcity">
    <w:name w:val="Body Text Indent"/>
    <w:basedOn w:val="Normalny"/>
    <w:rsid w:val="005603EC"/>
    <w:pPr>
      <w:spacing w:after="120"/>
      <w:ind w:left="283"/>
    </w:pPr>
  </w:style>
  <w:style w:type="paragraph" w:styleId="Tekstpodstawowywcity2">
    <w:name w:val="Body Text Indent 2"/>
    <w:basedOn w:val="Normalny"/>
    <w:rsid w:val="005603EC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5603EC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5603EC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5603E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5603EC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5603EC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5603EC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5603EC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5603E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5603EC"/>
    <w:rPr>
      <w:sz w:val="20"/>
      <w:szCs w:val="20"/>
    </w:rPr>
  </w:style>
  <w:style w:type="character" w:styleId="Odwoanieprzypisudolnego">
    <w:name w:val="footnote reference"/>
    <w:semiHidden/>
    <w:rsid w:val="005603EC"/>
    <w:rPr>
      <w:vertAlign w:val="superscript"/>
    </w:rPr>
  </w:style>
  <w:style w:type="paragraph" w:styleId="Tekstpodstawowywcity3">
    <w:name w:val="Body Text Indent 3"/>
    <w:basedOn w:val="Normalny"/>
    <w:rsid w:val="005603EC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5603EC"/>
    <w:pPr>
      <w:spacing w:after="120"/>
    </w:pPr>
    <w:rPr>
      <w:sz w:val="16"/>
      <w:szCs w:val="16"/>
    </w:rPr>
  </w:style>
  <w:style w:type="paragraph" w:styleId="Bezodstpw">
    <w:name w:val="No Spacing"/>
    <w:qFormat/>
    <w:rsid w:val="005603EC"/>
    <w:rPr>
      <w:sz w:val="22"/>
      <w:szCs w:val="22"/>
      <w:lang w:eastAsia="en-US"/>
    </w:rPr>
  </w:style>
  <w:style w:type="character" w:styleId="Pogrubienie">
    <w:name w:val="Strong"/>
    <w:qFormat/>
    <w:rsid w:val="005603E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66D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55D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598-7038-4D75-BB49-1594840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9</Pages>
  <Words>3183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22239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Michał Kołacz</cp:lastModifiedBy>
  <cp:revision>62</cp:revision>
  <cp:lastPrinted>2023-11-09T12:43:00Z</cp:lastPrinted>
  <dcterms:created xsi:type="dcterms:W3CDTF">2021-07-19T08:03:00Z</dcterms:created>
  <dcterms:modified xsi:type="dcterms:W3CDTF">2023-11-24T15:09:00Z</dcterms:modified>
</cp:coreProperties>
</file>