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CEE847E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E6C45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D7393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7E6C45">
        <w:rPr>
          <w:rFonts w:asciiTheme="majorHAnsi" w:eastAsia="Times New Roman" w:hAnsiTheme="majorHAnsi" w:cs="Arial"/>
          <w:snapToGrid w:val="0"/>
          <w:lang w:eastAsia="pl-PL"/>
        </w:rPr>
        <w:t>maja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A2354A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26D31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20799D" w:rsidRDefault="005A6B9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4A45DC65" w:rsidR="0020799D" w:rsidRPr="0020799D" w:rsidRDefault="0020799D" w:rsidP="00B91F8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54FCD" w:rsidRPr="00554FCD">
        <w:rPr>
          <w:rFonts w:asciiTheme="majorHAnsi" w:eastAsia="Calibri" w:hAnsiTheme="majorHAnsi" w:cs="Arial"/>
          <w:b/>
          <w:bCs/>
          <w:iCs/>
          <w:color w:val="002060"/>
        </w:rPr>
        <w:t>Przebudowa drogi gminnej w Czeczewie (ulica Długa) i Smołdzinie  (ul. Głęboka)</w:t>
      </w:r>
      <w:r w:rsidR="000217AE">
        <w:rPr>
          <w:rFonts w:asciiTheme="majorHAnsi" w:eastAsia="Calibri" w:hAnsiTheme="majorHAnsi" w:cs="Arial"/>
          <w:b/>
          <w:bCs/>
          <w:iCs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6E7F73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ZP.271.</w:t>
      </w:r>
      <w:r w:rsidR="007E6C45">
        <w:rPr>
          <w:rFonts w:asciiTheme="majorHAnsi" w:eastAsia="Calibri" w:hAnsiTheme="majorHAnsi" w:cs="Arial"/>
          <w:b/>
          <w:color w:val="002060"/>
          <w:lang w:val="pl"/>
        </w:rPr>
        <w:t>8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A2354A">
        <w:rPr>
          <w:rFonts w:asciiTheme="majorHAnsi" w:eastAsia="Calibri" w:hAnsiTheme="majorHAnsi" w:cs="Arial"/>
          <w:b/>
          <w:color w:val="002060"/>
          <w:lang w:val="pl"/>
        </w:rPr>
        <w:t>3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5295494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</w:t>
      </w:r>
      <w:r w:rsidR="006E7F73">
        <w:rPr>
          <w:rFonts w:asciiTheme="majorHAnsi" w:eastAsia="Calibri" w:hAnsiTheme="majorHAnsi" w:cs="Arial"/>
        </w:rPr>
        <w:t>2</w:t>
      </w:r>
      <w:r w:rsidR="00A2354A">
        <w:rPr>
          <w:rFonts w:asciiTheme="majorHAnsi" w:eastAsia="Calibri" w:hAnsiTheme="majorHAnsi" w:cs="Arial"/>
        </w:rPr>
        <w:t>2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6E7F73">
        <w:rPr>
          <w:rFonts w:asciiTheme="majorHAnsi" w:eastAsia="Calibri" w:hAnsiTheme="majorHAnsi" w:cs="Arial"/>
        </w:rPr>
        <w:t>1</w:t>
      </w:r>
      <w:r w:rsidR="00A2354A">
        <w:rPr>
          <w:rFonts w:asciiTheme="majorHAnsi" w:eastAsia="Calibri" w:hAnsiTheme="majorHAnsi" w:cs="Arial"/>
        </w:rPr>
        <w:t>710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4EC0B02" w14:textId="2762036E" w:rsidR="003B42EC" w:rsidRDefault="003B42EC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1" w:name="_Hlk68853491"/>
      <w:bookmarkStart w:id="2" w:name="_Hlk69297352"/>
    </w:p>
    <w:p w14:paraId="762A6A06" w14:textId="7524E5C1" w:rsidR="00C84068" w:rsidRPr="00126A87" w:rsidRDefault="00C84068" w:rsidP="007D21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3544"/>
      </w:tblGrid>
      <w:tr w:rsidR="00554FCD" w:rsidRPr="007D217A" w14:paraId="33D7C33F" w14:textId="77777777" w:rsidTr="009A4AD7">
        <w:tc>
          <w:tcPr>
            <w:tcW w:w="562" w:type="dxa"/>
            <w:vAlign w:val="center"/>
          </w:tcPr>
          <w:bookmarkEnd w:id="1"/>
          <w:bookmarkEnd w:id="2"/>
          <w:p w14:paraId="60EECB2B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5103" w:type="dxa"/>
            <w:vAlign w:val="center"/>
          </w:tcPr>
          <w:p w14:paraId="43F51181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3544" w:type="dxa"/>
            <w:vAlign w:val="center"/>
          </w:tcPr>
          <w:p w14:paraId="2BAD5662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1023F6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</w:tr>
      <w:tr w:rsidR="00554FCD" w:rsidRPr="007D217A" w14:paraId="1DE26C5A" w14:textId="77777777" w:rsidTr="009A4AD7">
        <w:tc>
          <w:tcPr>
            <w:tcW w:w="562" w:type="dxa"/>
            <w:vAlign w:val="center"/>
          </w:tcPr>
          <w:p w14:paraId="776A12F6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B6667B8" w14:textId="77777777" w:rsidR="00554FCD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  <w:p w14:paraId="62A5DD86" w14:textId="77777777" w:rsidR="00554FCD" w:rsidRPr="007D217A" w:rsidRDefault="00554FCD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5103" w:type="dxa"/>
            <w:vAlign w:val="center"/>
          </w:tcPr>
          <w:p w14:paraId="177E8758" w14:textId="77777777" w:rsidR="007E6C45" w:rsidRPr="007E6C45" w:rsidRDefault="007E6C45" w:rsidP="007E6C4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Przedsiębiorstwo Wielobranżowe Radosław Lica</w:t>
            </w:r>
          </w:p>
          <w:p w14:paraId="2A4C5BC0" w14:textId="6C1AEDD8" w:rsidR="00554FCD" w:rsidRPr="007D217A" w:rsidRDefault="007E6C45" w:rsidP="007E6C4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ul. Ks. B. Szuty 16, 83-324 Brodnica Górna</w:t>
            </w:r>
          </w:p>
        </w:tc>
        <w:tc>
          <w:tcPr>
            <w:tcW w:w="3544" w:type="dxa"/>
            <w:vAlign w:val="center"/>
          </w:tcPr>
          <w:p w14:paraId="4E6899D5" w14:textId="5641CE14" w:rsidR="00554FCD" w:rsidRPr="001023F6" w:rsidRDefault="007E6C45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1 280 544,98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3CE5DA3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126388B9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  <w:r w:rsidRPr="007D217A">
              <w:rPr>
                <w:rFonts w:asciiTheme="majorHAnsi" w:eastAsia="Calibri" w:hAnsiTheme="majorHAnsi" w:cs="Arial"/>
              </w:rPr>
              <w:t>.</w:t>
            </w:r>
          </w:p>
        </w:tc>
        <w:tc>
          <w:tcPr>
            <w:tcW w:w="5103" w:type="dxa"/>
            <w:vAlign w:val="center"/>
          </w:tcPr>
          <w:p w14:paraId="3E53CBC0" w14:textId="77777777" w:rsidR="00CC6209" w:rsidRDefault="007E6C45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Przedsiębiorstwo </w:t>
            </w:r>
            <w:proofErr w:type="spellStart"/>
            <w:r>
              <w:rPr>
                <w:rFonts w:asciiTheme="majorHAnsi" w:eastAsia="Calibri" w:hAnsiTheme="majorHAnsi" w:cs="Arial"/>
              </w:rPr>
              <w:t>Produkcyjno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Handlowo Usługowe SOMBUD </w:t>
            </w:r>
          </w:p>
          <w:p w14:paraId="6156F598" w14:textId="64021105" w:rsidR="00554FCD" w:rsidRDefault="007E6C45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Mirosław Socha </w:t>
            </w:r>
          </w:p>
          <w:p w14:paraId="5C608FC3" w14:textId="645C1B5B" w:rsidR="007E6C45" w:rsidRPr="007D217A" w:rsidRDefault="007E6C45" w:rsidP="00554FC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Ceramiczna 1A, 83-314 Somonino</w:t>
            </w:r>
          </w:p>
        </w:tc>
        <w:tc>
          <w:tcPr>
            <w:tcW w:w="3544" w:type="dxa"/>
            <w:vAlign w:val="center"/>
          </w:tcPr>
          <w:p w14:paraId="7F7815B6" w14:textId="6A10F75E" w:rsidR="00554FCD" w:rsidRPr="007D217A" w:rsidRDefault="007E6C45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1 749 060,00</w:t>
            </w:r>
            <w:r w:rsidR="00554FCD">
              <w:rPr>
                <w:rFonts w:asciiTheme="majorHAnsi" w:eastAsia="Calibri" w:hAnsiTheme="majorHAnsi" w:cs="Arial"/>
              </w:rPr>
              <w:t xml:space="preserve">  zł</w:t>
            </w:r>
          </w:p>
        </w:tc>
      </w:tr>
      <w:tr w:rsidR="00554FCD" w:rsidRPr="007D217A" w14:paraId="21E7974B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58F0FD17" w14:textId="77777777" w:rsidR="00554FCD" w:rsidRPr="007D217A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36FB093A" w14:textId="77777777" w:rsidR="007E6C45" w:rsidRPr="007E6C45" w:rsidRDefault="007E6C45" w:rsidP="007E6C4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ELKAR Arkadiusz Jarząbek</w:t>
            </w:r>
          </w:p>
          <w:p w14:paraId="62CDFCB7" w14:textId="579DD1EE" w:rsidR="00554FCD" w:rsidRDefault="007E6C45" w:rsidP="007E6C4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ul. Spacerowa 6, 84-242 Luzino</w:t>
            </w:r>
          </w:p>
        </w:tc>
        <w:tc>
          <w:tcPr>
            <w:tcW w:w="3544" w:type="dxa"/>
            <w:vAlign w:val="center"/>
          </w:tcPr>
          <w:p w14:paraId="1364ED12" w14:textId="768E6F8E" w:rsidR="00554FCD" w:rsidRDefault="007E6C45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1 317 000,00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3C182965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4CA3E439" w14:textId="77777777" w:rsidR="00554FCD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7B8C9AA7" w14:textId="77777777" w:rsidR="007E6C45" w:rsidRPr="007E6C45" w:rsidRDefault="007E6C45" w:rsidP="007E6C4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>Usługi Ogólnobudowlane SZELBRUK Piotr Szela</w:t>
            </w:r>
          </w:p>
          <w:p w14:paraId="67CF585F" w14:textId="5C15E90F" w:rsidR="00554FCD" w:rsidRDefault="007E6C45" w:rsidP="007E6C4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E6C45"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 w:rsidRPr="007E6C45">
              <w:rPr>
                <w:rFonts w:asciiTheme="majorHAnsi" w:eastAsia="Calibri" w:hAnsiTheme="majorHAnsi" w:cs="Arial"/>
              </w:rPr>
              <w:t>Mirachowska</w:t>
            </w:r>
            <w:proofErr w:type="spellEnd"/>
            <w:r w:rsidRPr="007E6C45">
              <w:rPr>
                <w:rFonts w:asciiTheme="majorHAnsi" w:eastAsia="Calibri" w:hAnsiTheme="majorHAnsi" w:cs="Arial"/>
              </w:rPr>
              <w:t xml:space="preserve"> 66, 83-340 Sierakowice</w:t>
            </w:r>
          </w:p>
        </w:tc>
        <w:tc>
          <w:tcPr>
            <w:tcW w:w="3544" w:type="dxa"/>
            <w:vAlign w:val="center"/>
          </w:tcPr>
          <w:p w14:paraId="187E3085" w14:textId="5A877A76" w:rsidR="00554FCD" w:rsidRDefault="007E6C45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1 287 883,40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  <w:tr w:rsidR="00554FCD" w:rsidRPr="007D217A" w14:paraId="6583D577" w14:textId="77777777" w:rsidTr="009A4AD7">
        <w:trPr>
          <w:trHeight w:val="946"/>
        </w:trPr>
        <w:tc>
          <w:tcPr>
            <w:tcW w:w="562" w:type="dxa"/>
            <w:vAlign w:val="center"/>
          </w:tcPr>
          <w:p w14:paraId="05F8E1AF" w14:textId="77777777" w:rsidR="00554FCD" w:rsidRDefault="00554FCD" w:rsidP="009A4AD7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5103" w:type="dxa"/>
            <w:vAlign w:val="center"/>
          </w:tcPr>
          <w:p w14:paraId="3EE43A50" w14:textId="77777777" w:rsidR="00554FCD" w:rsidRDefault="007E6C45" w:rsidP="005060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SY-BUD Firma Usługowo Budowlana</w:t>
            </w:r>
          </w:p>
          <w:p w14:paraId="721AFC0C" w14:textId="77777777" w:rsidR="007E6C45" w:rsidRDefault="007E6C45" w:rsidP="005060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Rafał </w:t>
            </w:r>
            <w:proofErr w:type="spellStart"/>
            <w:r>
              <w:rPr>
                <w:rFonts w:asciiTheme="majorHAnsi" w:eastAsia="Calibri" w:hAnsiTheme="majorHAnsi" w:cs="Arial"/>
              </w:rPr>
              <w:t>Sypion</w:t>
            </w:r>
            <w:proofErr w:type="spellEnd"/>
          </w:p>
          <w:p w14:paraId="0DC3DC71" w14:textId="7FC9AF50" w:rsidR="007E6C45" w:rsidRDefault="007E6C45" w:rsidP="0050601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Spacerowa 5, 83-305 Pomieczyno</w:t>
            </w:r>
          </w:p>
        </w:tc>
        <w:tc>
          <w:tcPr>
            <w:tcW w:w="3544" w:type="dxa"/>
            <w:vAlign w:val="center"/>
          </w:tcPr>
          <w:p w14:paraId="2DEC83AA" w14:textId="6BD1B599" w:rsidR="00554FCD" w:rsidRDefault="007E6C45" w:rsidP="009A4AD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1 334 500,00</w:t>
            </w:r>
            <w:r w:rsidR="00554FCD">
              <w:rPr>
                <w:rFonts w:asciiTheme="majorHAnsi" w:eastAsia="Calibri" w:hAnsiTheme="majorHAnsi" w:cs="Arial"/>
              </w:rPr>
              <w:t xml:space="preserve"> zł</w:t>
            </w:r>
          </w:p>
        </w:tc>
      </w:tr>
    </w:tbl>
    <w:p w14:paraId="561D1B98" w14:textId="77777777" w:rsidR="002F54CD" w:rsidRPr="00126A87" w:rsidRDefault="002F54CD" w:rsidP="00126A8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2EF5B7E3" w14:textId="3CBE9513" w:rsidR="00FB250F" w:rsidRDefault="006E7F73" w:rsidP="003B42EC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</w:p>
    <w:p w14:paraId="731DA6C4" w14:textId="46012D74" w:rsidR="006E7F73" w:rsidRPr="0020799D" w:rsidRDefault="006E7F73" w:rsidP="00401EDB">
      <w:pPr>
        <w:spacing w:after="0" w:line="240" w:lineRule="auto"/>
        <w:jc w:val="right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Sporządziła: Monika Warkusz</w:t>
      </w:r>
    </w:p>
    <w:sectPr w:rsidR="006E7F7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825">
    <w:abstractNumId w:val="1"/>
  </w:num>
  <w:num w:numId="2" w16cid:durableId="25451667">
    <w:abstractNumId w:val="2"/>
  </w:num>
  <w:num w:numId="3" w16cid:durableId="203256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17AE"/>
    <w:rsid w:val="000B1D8A"/>
    <w:rsid w:val="001023F6"/>
    <w:rsid w:val="001256B6"/>
    <w:rsid w:val="00126A87"/>
    <w:rsid w:val="00143FB3"/>
    <w:rsid w:val="00166EFB"/>
    <w:rsid w:val="0020799D"/>
    <w:rsid w:val="00226D31"/>
    <w:rsid w:val="002D0A95"/>
    <w:rsid w:val="002D686B"/>
    <w:rsid w:val="002F54CD"/>
    <w:rsid w:val="00335FBD"/>
    <w:rsid w:val="003B42EC"/>
    <w:rsid w:val="00401EDB"/>
    <w:rsid w:val="0049353B"/>
    <w:rsid w:val="004B24B9"/>
    <w:rsid w:val="0050601F"/>
    <w:rsid w:val="00507373"/>
    <w:rsid w:val="00523320"/>
    <w:rsid w:val="00554FCD"/>
    <w:rsid w:val="005A6B94"/>
    <w:rsid w:val="00605277"/>
    <w:rsid w:val="006E7F73"/>
    <w:rsid w:val="00723603"/>
    <w:rsid w:val="00737838"/>
    <w:rsid w:val="0075214B"/>
    <w:rsid w:val="00754F3F"/>
    <w:rsid w:val="007933D9"/>
    <w:rsid w:val="007D217A"/>
    <w:rsid w:val="007E6C45"/>
    <w:rsid w:val="00874A33"/>
    <w:rsid w:val="00876358"/>
    <w:rsid w:val="008C225A"/>
    <w:rsid w:val="008E7063"/>
    <w:rsid w:val="00943C89"/>
    <w:rsid w:val="009D719D"/>
    <w:rsid w:val="00A2354A"/>
    <w:rsid w:val="00A24830"/>
    <w:rsid w:val="00A5475B"/>
    <w:rsid w:val="00A93738"/>
    <w:rsid w:val="00AD543C"/>
    <w:rsid w:val="00B0102D"/>
    <w:rsid w:val="00B41F76"/>
    <w:rsid w:val="00B91F8F"/>
    <w:rsid w:val="00BF7F14"/>
    <w:rsid w:val="00C3227B"/>
    <w:rsid w:val="00C84068"/>
    <w:rsid w:val="00CC6209"/>
    <w:rsid w:val="00CD7393"/>
    <w:rsid w:val="00D227B9"/>
    <w:rsid w:val="00D73CAC"/>
    <w:rsid w:val="00DC4DA6"/>
    <w:rsid w:val="00E5605A"/>
    <w:rsid w:val="00EA154B"/>
    <w:rsid w:val="00ED5402"/>
    <w:rsid w:val="00FB250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26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13</cp:revision>
  <cp:lastPrinted>2023-04-21T10:33:00Z</cp:lastPrinted>
  <dcterms:created xsi:type="dcterms:W3CDTF">2021-09-23T10:40:00Z</dcterms:created>
  <dcterms:modified xsi:type="dcterms:W3CDTF">2023-05-11T08:52:00Z</dcterms:modified>
</cp:coreProperties>
</file>