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329" w:rsidRPr="009E7C74" w:rsidRDefault="00937329" w:rsidP="00582E6C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E7C74">
        <w:rPr>
          <w:rFonts w:ascii="Arial" w:hAnsi="Arial" w:cs="Arial"/>
          <w:b/>
          <w:sz w:val="24"/>
          <w:szCs w:val="24"/>
        </w:rPr>
        <w:t>Umowa powierzenia przetwarzania danych osobowych</w:t>
      </w:r>
    </w:p>
    <w:p w:rsidR="007D1F10" w:rsidRPr="009E7C74" w:rsidRDefault="007D1F10" w:rsidP="00582E6C">
      <w:pPr>
        <w:spacing w:line="276" w:lineRule="auto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(zwana dalej „Umową”)</w:t>
      </w:r>
    </w:p>
    <w:p w:rsidR="00937329" w:rsidRPr="009E7C74" w:rsidRDefault="00937329" w:rsidP="00582E6C">
      <w:pPr>
        <w:spacing w:line="276" w:lineRule="auto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zawarta dnia ____________ pomiędzy:</w:t>
      </w:r>
    </w:p>
    <w:p w:rsidR="0096270C" w:rsidRPr="009E7C74" w:rsidRDefault="0096270C" w:rsidP="009E7C74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 xml:space="preserve">Prezydentem Miasta Poznania </w:t>
      </w:r>
    </w:p>
    <w:p w:rsidR="00937329" w:rsidRPr="009E7C74" w:rsidRDefault="0096270C" w:rsidP="009E7C7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61-841 Poznań, Pl. Kolegiacki 17</w:t>
      </w:r>
      <w:r w:rsidR="00171E29" w:rsidRPr="009E7C74">
        <w:rPr>
          <w:rFonts w:ascii="Arial" w:hAnsi="Arial" w:cs="Arial"/>
          <w:sz w:val="24"/>
          <w:szCs w:val="24"/>
        </w:rPr>
        <w:t>,</w:t>
      </w:r>
    </w:p>
    <w:p w:rsidR="00937329" w:rsidRPr="009E7C74" w:rsidRDefault="00B536AB" w:rsidP="00582E6C">
      <w:pPr>
        <w:spacing w:line="276" w:lineRule="auto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reprezentowanym</w:t>
      </w:r>
      <w:r w:rsidR="00937329" w:rsidRPr="009E7C74">
        <w:rPr>
          <w:rFonts w:ascii="Arial" w:hAnsi="Arial" w:cs="Arial"/>
          <w:sz w:val="24"/>
          <w:szCs w:val="24"/>
        </w:rPr>
        <w:t xml:space="preserve"> przez: </w:t>
      </w:r>
    </w:p>
    <w:p w:rsidR="00937329" w:rsidRPr="009E7C74" w:rsidRDefault="00937329" w:rsidP="00582E6C">
      <w:pPr>
        <w:spacing w:line="276" w:lineRule="auto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_______________________________</w:t>
      </w:r>
      <w:r w:rsidR="00F70E23" w:rsidRPr="009E7C74">
        <w:rPr>
          <w:rFonts w:ascii="Arial" w:hAnsi="Arial" w:cs="Arial"/>
          <w:sz w:val="24"/>
          <w:szCs w:val="24"/>
        </w:rPr>
        <w:t>,</w:t>
      </w:r>
    </w:p>
    <w:p w:rsidR="00937329" w:rsidRPr="009E7C74" w:rsidRDefault="00703F25" w:rsidP="00582E6C">
      <w:pPr>
        <w:spacing w:line="276" w:lineRule="auto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 xml:space="preserve">zwanym w dalszej części </w:t>
      </w:r>
      <w:r w:rsidR="00171E29" w:rsidRPr="009E7C74">
        <w:rPr>
          <w:rFonts w:ascii="Arial" w:hAnsi="Arial" w:cs="Arial"/>
          <w:sz w:val="24"/>
          <w:szCs w:val="24"/>
        </w:rPr>
        <w:t>U</w:t>
      </w:r>
      <w:r w:rsidRPr="009E7C74">
        <w:rPr>
          <w:rFonts w:ascii="Arial" w:hAnsi="Arial" w:cs="Arial"/>
          <w:sz w:val="24"/>
          <w:szCs w:val="24"/>
        </w:rPr>
        <w:t>mowy „Administratorem”</w:t>
      </w:r>
    </w:p>
    <w:p w:rsidR="00937329" w:rsidRPr="009E7C74" w:rsidRDefault="00937329" w:rsidP="009E7C7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oraz</w:t>
      </w:r>
    </w:p>
    <w:p w:rsidR="00937329" w:rsidRPr="009E7C74" w:rsidRDefault="00937329" w:rsidP="009E7C74">
      <w:pPr>
        <w:spacing w:after="0" w:line="276" w:lineRule="auto"/>
        <w:rPr>
          <w:rFonts w:ascii="Arial" w:hAnsi="Arial" w:cs="Arial"/>
          <w:i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_______________________________</w:t>
      </w:r>
      <w:r w:rsidR="007D1F10" w:rsidRPr="009E7C74">
        <w:rPr>
          <w:rFonts w:ascii="Arial" w:hAnsi="Arial" w:cs="Arial"/>
          <w:sz w:val="24"/>
          <w:szCs w:val="24"/>
        </w:rPr>
        <w:t>,</w:t>
      </w:r>
      <w:r w:rsidR="007D1F10" w:rsidRPr="009E7C74">
        <w:rPr>
          <w:rFonts w:ascii="Arial" w:hAnsi="Arial" w:cs="Arial"/>
          <w:sz w:val="24"/>
          <w:szCs w:val="24"/>
        </w:rPr>
        <w:br/>
      </w:r>
      <w:r w:rsidR="00C60C7F" w:rsidRPr="009E7C74">
        <w:rPr>
          <w:rFonts w:ascii="Arial" w:hAnsi="Arial" w:cs="Arial"/>
          <w:i/>
          <w:sz w:val="24"/>
          <w:szCs w:val="24"/>
        </w:rPr>
        <w:t>[</w:t>
      </w:r>
      <w:r w:rsidR="00AD1369" w:rsidRPr="009E7C74">
        <w:rPr>
          <w:rFonts w:ascii="Arial" w:hAnsi="Arial" w:cs="Arial"/>
          <w:i/>
          <w:sz w:val="24"/>
          <w:szCs w:val="24"/>
        </w:rPr>
        <w:t>Należy wpisać d</w:t>
      </w:r>
      <w:r w:rsidRPr="009E7C74">
        <w:rPr>
          <w:rFonts w:ascii="Arial" w:hAnsi="Arial" w:cs="Arial"/>
          <w:i/>
          <w:sz w:val="24"/>
          <w:szCs w:val="24"/>
        </w:rPr>
        <w:t>ane podmiotu</w:t>
      </w:r>
      <w:r w:rsidR="007D1F10" w:rsidRPr="009E7C74">
        <w:rPr>
          <w:rFonts w:ascii="Arial" w:hAnsi="Arial" w:cs="Arial"/>
          <w:i/>
          <w:sz w:val="24"/>
          <w:szCs w:val="24"/>
        </w:rPr>
        <w:t>,</w:t>
      </w:r>
      <w:r w:rsidRPr="009E7C74">
        <w:rPr>
          <w:rFonts w:ascii="Arial" w:hAnsi="Arial" w:cs="Arial"/>
          <w:i/>
          <w:sz w:val="24"/>
          <w:szCs w:val="24"/>
        </w:rPr>
        <w:t xml:space="preserve"> który </w:t>
      </w:r>
      <w:r w:rsidR="0075716F" w:rsidRPr="009E7C74">
        <w:rPr>
          <w:rFonts w:ascii="Arial" w:hAnsi="Arial" w:cs="Arial"/>
          <w:i/>
          <w:sz w:val="24"/>
          <w:szCs w:val="24"/>
        </w:rPr>
        <w:t>U</w:t>
      </w:r>
      <w:r w:rsidRPr="009E7C74">
        <w:rPr>
          <w:rFonts w:ascii="Arial" w:hAnsi="Arial" w:cs="Arial"/>
          <w:i/>
          <w:sz w:val="24"/>
          <w:szCs w:val="24"/>
        </w:rPr>
        <w:t>mowę zawiera</w:t>
      </w:r>
      <w:r w:rsidR="00AD1369" w:rsidRPr="009E7C74">
        <w:rPr>
          <w:rFonts w:ascii="Arial" w:hAnsi="Arial" w:cs="Arial"/>
          <w:i/>
          <w:sz w:val="24"/>
          <w:szCs w:val="24"/>
        </w:rPr>
        <w:t>.</w:t>
      </w:r>
      <w:r w:rsidR="00C60C7F" w:rsidRPr="009E7C74">
        <w:rPr>
          <w:rFonts w:ascii="Arial" w:hAnsi="Arial" w:cs="Arial"/>
          <w:i/>
          <w:sz w:val="24"/>
          <w:szCs w:val="24"/>
        </w:rPr>
        <w:t>]</w:t>
      </w:r>
    </w:p>
    <w:p w:rsidR="00937329" w:rsidRPr="009E7C74" w:rsidRDefault="00B536AB" w:rsidP="009E7C7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reprezentowanym</w:t>
      </w:r>
      <w:r w:rsidR="00937329" w:rsidRPr="009E7C74">
        <w:rPr>
          <w:rFonts w:ascii="Arial" w:hAnsi="Arial" w:cs="Arial"/>
          <w:sz w:val="24"/>
          <w:szCs w:val="24"/>
        </w:rPr>
        <w:t xml:space="preserve"> przez: </w:t>
      </w:r>
    </w:p>
    <w:p w:rsidR="00D860EA" w:rsidRPr="009E7C74" w:rsidRDefault="00D860EA" w:rsidP="009E7C7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_______________________________</w:t>
      </w:r>
      <w:r w:rsidR="00F70E23" w:rsidRPr="009E7C74">
        <w:rPr>
          <w:rFonts w:ascii="Arial" w:hAnsi="Arial" w:cs="Arial"/>
          <w:sz w:val="24"/>
          <w:szCs w:val="24"/>
        </w:rPr>
        <w:t>,</w:t>
      </w:r>
    </w:p>
    <w:p w:rsidR="00D860EA" w:rsidRPr="009E7C74" w:rsidRDefault="00703F25" w:rsidP="00582E6C">
      <w:pPr>
        <w:spacing w:line="276" w:lineRule="auto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 xml:space="preserve">zwanym w dalszej części </w:t>
      </w:r>
      <w:r w:rsidR="00171E29" w:rsidRPr="009E7C74">
        <w:rPr>
          <w:rFonts w:ascii="Arial" w:hAnsi="Arial" w:cs="Arial"/>
          <w:sz w:val="24"/>
          <w:szCs w:val="24"/>
        </w:rPr>
        <w:t>U</w:t>
      </w:r>
      <w:r w:rsidRPr="009E7C74">
        <w:rPr>
          <w:rFonts w:ascii="Arial" w:hAnsi="Arial" w:cs="Arial"/>
          <w:sz w:val="24"/>
          <w:szCs w:val="24"/>
        </w:rPr>
        <w:t>mowy „Podmiotem przetwarzającym”</w:t>
      </w:r>
    </w:p>
    <w:p w:rsidR="00BA2CDE" w:rsidRPr="009E7C74" w:rsidRDefault="00922A79" w:rsidP="00582E6C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E7C74">
        <w:rPr>
          <w:rFonts w:ascii="Arial" w:hAnsi="Arial" w:cs="Arial"/>
          <w:b/>
          <w:sz w:val="24"/>
          <w:szCs w:val="24"/>
        </w:rPr>
        <w:t>§ 1</w:t>
      </w:r>
      <w:r w:rsidR="00582E6C" w:rsidRPr="009E7C74">
        <w:rPr>
          <w:rFonts w:ascii="Arial" w:hAnsi="Arial" w:cs="Arial"/>
          <w:b/>
          <w:sz w:val="24"/>
          <w:szCs w:val="24"/>
        </w:rPr>
        <w:br/>
      </w:r>
      <w:r w:rsidR="00BA2CDE" w:rsidRPr="009E7C74">
        <w:rPr>
          <w:rFonts w:ascii="Arial" w:hAnsi="Arial" w:cs="Arial"/>
          <w:b/>
          <w:sz w:val="24"/>
          <w:szCs w:val="24"/>
        </w:rPr>
        <w:t>Przedmiot Umowy</w:t>
      </w:r>
    </w:p>
    <w:p w:rsidR="00922A79" w:rsidRPr="009E7C74" w:rsidRDefault="00922A79" w:rsidP="00582E6C">
      <w:pPr>
        <w:pStyle w:val="Akapitzlist"/>
        <w:numPr>
          <w:ilvl w:val="0"/>
          <w:numId w:val="22"/>
        </w:numPr>
        <w:spacing w:after="120" w:line="276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Administrator i Podmiot przetwarzający oświadczają, że w dniu … zawar</w:t>
      </w:r>
      <w:r w:rsidR="007D1F10" w:rsidRPr="009E7C74">
        <w:rPr>
          <w:rFonts w:ascii="Arial" w:hAnsi="Arial" w:cs="Arial"/>
          <w:sz w:val="24"/>
          <w:szCs w:val="24"/>
          <w:lang w:val="pl-PL"/>
        </w:rPr>
        <w:t>to</w:t>
      </w:r>
      <w:r w:rsidRPr="009E7C74">
        <w:rPr>
          <w:rFonts w:ascii="Arial" w:hAnsi="Arial" w:cs="Arial"/>
          <w:sz w:val="24"/>
          <w:szCs w:val="24"/>
        </w:rPr>
        <w:t xml:space="preserve"> umowę</w:t>
      </w:r>
      <w:r w:rsidR="00582E6C" w:rsidRPr="009E7C74">
        <w:rPr>
          <w:rFonts w:ascii="Arial" w:hAnsi="Arial" w:cs="Arial"/>
          <w:sz w:val="24"/>
          <w:szCs w:val="24"/>
          <w:lang w:val="pl-PL"/>
        </w:rPr>
        <w:t xml:space="preserve"> </w:t>
      </w:r>
      <w:r w:rsidRPr="009E7C74">
        <w:rPr>
          <w:rFonts w:ascii="Arial" w:hAnsi="Arial" w:cs="Arial"/>
          <w:sz w:val="24"/>
          <w:szCs w:val="24"/>
        </w:rPr>
        <w:t xml:space="preserve">nr … w przedmiocie </w:t>
      </w:r>
      <w:r w:rsidR="00250B57" w:rsidRPr="009E7C74">
        <w:rPr>
          <w:rFonts w:ascii="Arial" w:hAnsi="Arial" w:cs="Arial"/>
          <w:sz w:val="24"/>
          <w:szCs w:val="24"/>
          <w:lang w:val="pl-PL"/>
        </w:rPr>
        <w:t>świadczenia usług bezpośredniej stałej ochrony fizycznej</w:t>
      </w:r>
      <w:r w:rsidR="00582E6C" w:rsidRPr="009E7C74">
        <w:rPr>
          <w:rFonts w:ascii="Arial" w:hAnsi="Arial" w:cs="Arial"/>
          <w:sz w:val="24"/>
          <w:szCs w:val="24"/>
          <w:lang w:val="pl-PL"/>
        </w:rPr>
        <w:t xml:space="preserve"> </w:t>
      </w:r>
      <w:r w:rsidR="00250B57" w:rsidRPr="009E7C74">
        <w:rPr>
          <w:rFonts w:ascii="Arial" w:hAnsi="Arial" w:cs="Arial"/>
          <w:sz w:val="24"/>
          <w:szCs w:val="24"/>
          <w:lang w:val="pl-PL"/>
        </w:rPr>
        <w:t>w budynkach Urzędu Miasta Poznania oraz całodobowej obsługi istniejących systemów zabezpieczenia technicznego i monitoringu elektronicznego</w:t>
      </w:r>
      <w:r w:rsidRPr="009E7C74">
        <w:rPr>
          <w:rFonts w:ascii="Arial" w:hAnsi="Arial" w:cs="Arial"/>
          <w:sz w:val="24"/>
          <w:szCs w:val="24"/>
        </w:rPr>
        <w:t>, zwaną dalej Umową Główną, z tytułu której będą przetwarzane dane osobowe.</w:t>
      </w:r>
    </w:p>
    <w:p w:rsidR="007D1F10" w:rsidRPr="009E7C74" w:rsidRDefault="00922A79" w:rsidP="00582E6C">
      <w:pPr>
        <w:pStyle w:val="Akapitzlist"/>
        <w:numPr>
          <w:ilvl w:val="0"/>
          <w:numId w:val="22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Niniejsza – akcesoryjna względem Umowy Głównej – Umowa powierzenia przetwarzania danych osobowych, reguluje wzajemny stosunek Stron i obowiązki</w:t>
      </w:r>
      <w:r w:rsidR="00582E6C" w:rsidRPr="009E7C74">
        <w:rPr>
          <w:rFonts w:ascii="Arial" w:hAnsi="Arial" w:cs="Arial"/>
          <w:sz w:val="24"/>
          <w:szCs w:val="24"/>
          <w:lang w:val="pl-PL"/>
        </w:rPr>
        <w:t xml:space="preserve"> </w:t>
      </w:r>
      <w:r w:rsidRPr="009E7C74">
        <w:rPr>
          <w:rFonts w:ascii="Arial" w:hAnsi="Arial" w:cs="Arial"/>
          <w:sz w:val="24"/>
          <w:szCs w:val="24"/>
        </w:rPr>
        <w:t xml:space="preserve">w zakresie przetwarzania danych osobowych wynikających z zawartej Umowy Głównej. </w:t>
      </w:r>
    </w:p>
    <w:p w:rsidR="00FC547B" w:rsidRPr="009E7C74" w:rsidRDefault="00FC547B" w:rsidP="00582E6C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E7C74">
        <w:rPr>
          <w:rFonts w:ascii="Arial" w:hAnsi="Arial" w:cs="Arial"/>
          <w:b/>
          <w:sz w:val="24"/>
          <w:szCs w:val="24"/>
        </w:rPr>
        <w:t xml:space="preserve">§ </w:t>
      </w:r>
      <w:r w:rsidR="00A565B0" w:rsidRPr="009E7C74">
        <w:rPr>
          <w:rFonts w:ascii="Arial" w:hAnsi="Arial" w:cs="Arial"/>
          <w:b/>
          <w:sz w:val="24"/>
          <w:szCs w:val="24"/>
        </w:rPr>
        <w:t>2</w:t>
      </w:r>
      <w:r w:rsidR="00582E6C" w:rsidRPr="009E7C74">
        <w:rPr>
          <w:rFonts w:ascii="Arial" w:hAnsi="Arial" w:cs="Arial"/>
          <w:b/>
          <w:sz w:val="24"/>
          <w:szCs w:val="24"/>
        </w:rPr>
        <w:br/>
      </w:r>
      <w:r w:rsidRPr="009E7C74">
        <w:rPr>
          <w:rFonts w:ascii="Arial" w:hAnsi="Arial" w:cs="Arial"/>
          <w:b/>
          <w:sz w:val="24"/>
          <w:szCs w:val="24"/>
        </w:rPr>
        <w:t>Definicje</w:t>
      </w:r>
    </w:p>
    <w:p w:rsidR="00A565B0" w:rsidRPr="009E7C74" w:rsidRDefault="00A565B0" w:rsidP="00582E6C">
      <w:pPr>
        <w:spacing w:line="276" w:lineRule="auto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 xml:space="preserve">Dla potrzeb niniejszej Umowy, o ile z treści i celu Umowy nie wynika inaczej, przyjmuje się następujące znaczenie dla poniżej wymienionych sformułowań: </w:t>
      </w:r>
    </w:p>
    <w:p w:rsidR="00F34DD1" w:rsidRPr="009E7C74" w:rsidRDefault="00F34DD1" w:rsidP="00582E6C">
      <w:pPr>
        <w:pStyle w:val="Akapitzlist"/>
        <w:numPr>
          <w:ilvl w:val="0"/>
          <w:numId w:val="13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b/>
          <w:sz w:val="24"/>
          <w:szCs w:val="24"/>
        </w:rPr>
        <w:t>Rozporządzenie</w:t>
      </w:r>
      <w:r w:rsidRPr="009E7C74">
        <w:rPr>
          <w:rFonts w:ascii="Arial" w:hAnsi="Arial" w:cs="Arial"/>
          <w:sz w:val="24"/>
          <w:szCs w:val="24"/>
        </w:rPr>
        <w:t xml:space="preserve"> </w:t>
      </w:r>
      <w:r w:rsidR="00582E6C" w:rsidRPr="009E7C74">
        <w:rPr>
          <w:rFonts w:ascii="Arial" w:hAnsi="Arial" w:cs="Arial"/>
          <w:sz w:val="24"/>
          <w:szCs w:val="24"/>
        </w:rPr>
        <w:t>–</w:t>
      </w:r>
      <w:r w:rsidRPr="009E7C74">
        <w:rPr>
          <w:rFonts w:ascii="Arial" w:hAnsi="Arial" w:cs="Arial"/>
          <w:sz w:val="24"/>
          <w:szCs w:val="24"/>
        </w:rPr>
        <w:t xml:space="preserve"> Rozporządzenie Parlamentu Europejskiego i Rady (UE) 2016/679 z dnia 27 kwietnia 2016 r. w sprawie ochrony osób fizycznych w</w:t>
      </w:r>
      <w:r w:rsidR="00582E6C" w:rsidRPr="009E7C74">
        <w:rPr>
          <w:rFonts w:ascii="Arial" w:hAnsi="Arial" w:cs="Arial"/>
          <w:sz w:val="24"/>
          <w:szCs w:val="24"/>
          <w:lang w:val="pl-PL"/>
        </w:rPr>
        <w:t> </w:t>
      </w:r>
      <w:r w:rsidRPr="009E7C74">
        <w:rPr>
          <w:rFonts w:ascii="Arial" w:hAnsi="Arial" w:cs="Arial"/>
          <w:sz w:val="24"/>
          <w:szCs w:val="24"/>
        </w:rPr>
        <w:t>związku z przetwarzaniem danych osobowych i w sprawie swobodnego przepływu takich danych oraz uchylenia dyrektywy 95/46/WE (ogólne</w:t>
      </w:r>
      <w:r w:rsidR="00582E6C" w:rsidRPr="009E7C74">
        <w:rPr>
          <w:rFonts w:ascii="Arial" w:hAnsi="Arial" w:cs="Arial"/>
          <w:sz w:val="24"/>
          <w:szCs w:val="24"/>
          <w:lang w:val="pl-PL"/>
        </w:rPr>
        <w:t> </w:t>
      </w:r>
      <w:r w:rsidRPr="009E7C74">
        <w:rPr>
          <w:rFonts w:ascii="Arial" w:hAnsi="Arial" w:cs="Arial"/>
          <w:sz w:val="24"/>
          <w:szCs w:val="24"/>
        </w:rPr>
        <w:t>rozporządzenie o ochronie danych)</w:t>
      </w:r>
      <w:r w:rsidR="007D1F10" w:rsidRPr="009E7C74">
        <w:rPr>
          <w:rFonts w:ascii="Arial" w:hAnsi="Arial" w:cs="Arial"/>
          <w:sz w:val="24"/>
          <w:szCs w:val="24"/>
          <w:lang w:val="pl-PL"/>
        </w:rPr>
        <w:t>;</w:t>
      </w:r>
    </w:p>
    <w:p w:rsidR="00F34DD1" w:rsidRPr="009E7C74" w:rsidRDefault="00F34DD1" w:rsidP="00582E6C">
      <w:pPr>
        <w:pStyle w:val="Akapitzlist"/>
        <w:numPr>
          <w:ilvl w:val="0"/>
          <w:numId w:val="13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b/>
          <w:sz w:val="24"/>
          <w:szCs w:val="24"/>
        </w:rPr>
        <w:t>Ustawa</w:t>
      </w:r>
      <w:r w:rsidRPr="009E7C74">
        <w:rPr>
          <w:rFonts w:ascii="Arial" w:hAnsi="Arial" w:cs="Arial"/>
          <w:sz w:val="24"/>
          <w:szCs w:val="24"/>
        </w:rPr>
        <w:t xml:space="preserve"> – ustawa z dnia 10 maja 2018 r. o ochronie danych osobowych</w:t>
      </w:r>
      <w:r w:rsidR="007D1F10" w:rsidRPr="009E7C74">
        <w:rPr>
          <w:rFonts w:ascii="Arial" w:hAnsi="Arial" w:cs="Arial"/>
          <w:sz w:val="24"/>
          <w:szCs w:val="24"/>
        </w:rPr>
        <w:br/>
      </w:r>
      <w:r w:rsidRPr="009E7C74">
        <w:rPr>
          <w:rFonts w:ascii="Arial" w:hAnsi="Arial" w:cs="Arial"/>
          <w:sz w:val="24"/>
          <w:szCs w:val="24"/>
        </w:rPr>
        <w:t>(Dz. U. z 2019 r., poz. 1781)</w:t>
      </w:r>
      <w:r w:rsidR="007D1F10" w:rsidRPr="009E7C74">
        <w:rPr>
          <w:rFonts w:ascii="Arial" w:hAnsi="Arial" w:cs="Arial"/>
          <w:sz w:val="24"/>
          <w:szCs w:val="24"/>
          <w:lang w:val="pl-PL"/>
        </w:rPr>
        <w:t>;</w:t>
      </w:r>
    </w:p>
    <w:p w:rsidR="00C87045" w:rsidRPr="009E7C74" w:rsidRDefault="00C87045" w:rsidP="00582E6C">
      <w:pPr>
        <w:pStyle w:val="Akapitzlist"/>
        <w:numPr>
          <w:ilvl w:val="0"/>
          <w:numId w:val="13"/>
        </w:numPr>
        <w:spacing w:line="276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9E7C74">
        <w:rPr>
          <w:rFonts w:ascii="Arial" w:hAnsi="Arial" w:cs="Arial"/>
          <w:b/>
          <w:sz w:val="24"/>
          <w:szCs w:val="24"/>
        </w:rPr>
        <w:lastRenderedPageBreak/>
        <w:t>Inny podmiot przetwarzający</w:t>
      </w:r>
      <w:r w:rsidRPr="009E7C74">
        <w:rPr>
          <w:rFonts w:ascii="Arial" w:hAnsi="Arial" w:cs="Arial"/>
          <w:sz w:val="24"/>
          <w:szCs w:val="24"/>
        </w:rPr>
        <w:t xml:space="preserve"> - podmiot, któremu Podmiot przetwarzający w</w:t>
      </w:r>
      <w:r w:rsidR="00582E6C" w:rsidRPr="009E7C74">
        <w:rPr>
          <w:rFonts w:ascii="Arial" w:hAnsi="Arial" w:cs="Arial"/>
          <w:sz w:val="24"/>
          <w:szCs w:val="24"/>
          <w:lang w:val="pl-PL"/>
        </w:rPr>
        <w:t> </w:t>
      </w:r>
      <w:r w:rsidRPr="009E7C74">
        <w:rPr>
          <w:rFonts w:ascii="Arial" w:hAnsi="Arial" w:cs="Arial"/>
          <w:sz w:val="24"/>
          <w:szCs w:val="24"/>
        </w:rPr>
        <w:t>imieniu Administratora powierzył dane osobowe do dalszego przetwarzania w</w:t>
      </w:r>
      <w:r w:rsidR="00582E6C" w:rsidRPr="009E7C74">
        <w:rPr>
          <w:rFonts w:ascii="Arial" w:hAnsi="Arial" w:cs="Arial"/>
          <w:sz w:val="24"/>
          <w:szCs w:val="24"/>
          <w:lang w:val="pl-PL"/>
        </w:rPr>
        <w:t> </w:t>
      </w:r>
      <w:r w:rsidRPr="009E7C74">
        <w:rPr>
          <w:rFonts w:ascii="Arial" w:hAnsi="Arial" w:cs="Arial"/>
          <w:sz w:val="24"/>
          <w:szCs w:val="24"/>
        </w:rPr>
        <w:t>całości</w:t>
      </w:r>
      <w:r w:rsidR="00582E6C" w:rsidRPr="009E7C74">
        <w:rPr>
          <w:rFonts w:ascii="Arial" w:hAnsi="Arial" w:cs="Arial"/>
          <w:sz w:val="24"/>
          <w:szCs w:val="24"/>
          <w:lang w:val="pl-PL"/>
        </w:rPr>
        <w:t xml:space="preserve"> </w:t>
      </w:r>
      <w:r w:rsidRPr="009E7C74">
        <w:rPr>
          <w:rFonts w:ascii="Arial" w:hAnsi="Arial" w:cs="Arial"/>
          <w:sz w:val="24"/>
          <w:szCs w:val="24"/>
        </w:rPr>
        <w:t>lub częściowo</w:t>
      </w:r>
      <w:r w:rsidR="007D1F10" w:rsidRPr="009E7C74">
        <w:rPr>
          <w:rFonts w:ascii="Arial" w:hAnsi="Arial" w:cs="Arial"/>
          <w:sz w:val="24"/>
          <w:szCs w:val="24"/>
          <w:lang w:val="pl-PL"/>
        </w:rPr>
        <w:t>;</w:t>
      </w:r>
    </w:p>
    <w:p w:rsidR="00937329" w:rsidRPr="009E7C74" w:rsidRDefault="00F34DD1" w:rsidP="00582E6C">
      <w:pPr>
        <w:pStyle w:val="Akapitzlist"/>
        <w:numPr>
          <w:ilvl w:val="0"/>
          <w:numId w:val="13"/>
        </w:numPr>
        <w:spacing w:line="276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9E7C74">
        <w:rPr>
          <w:rFonts w:ascii="Arial" w:hAnsi="Arial" w:cs="Arial"/>
          <w:b/>
          <w:sz w:val="24"/>
          <w:szCs w:val="24"/>
        </w:rPr>
        <w:t xml:space="preserve">Organ nadzorczy </w:t>
      </w:r>
      <w:r w:rsidRPr="009E7C74">
        <w:rPr>
          <w:rFonts w:ascii="Arial" w:hAnsi="Arial" w:cs="Arial"/>
          <w:sz w:val="24"/>
          <w:szCs w:val="24"/>
        </w:rPr>
        <w:t>– Prezes Urzędu Ochrony Danych Osobowych</w:t>
      </w:r>
      <w:r w:rsidR="004D47BE" w:rsidRPr="009E7C74">
        <w:rPr>
          <w:rFonts w:ascii="Arial" w:hAnsi="Arial" w:cs="Arial"/>
          <w:sz w:val="24"/>
          <w:szCs w:val="24"/>
          <w:lang w:val="pl-PL"/>
        </w:rPr>
        <w:t>;</w:t>
      </w:r>
    </w:p>
    <w:p w:rsidR="000C7A4B" w:rsidRPr="009E7C74" w:rsidRDefault="000C7A4B" w:rsidP="00582E6C">
      <w:pPr>
        <w:pStyle w:val="Akapitzlist"/>
        <w:numPr>
          <w:ilvl w:val="0"/>
          <w:numId w:val="13"/>
        </w:numPr>
        <w:spacing w:line="276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9E7C74">
        <w:rPr>
          <w:rFonts w:ascii="Arial" w:hAnsi="Arial" w:cs="Arial"/>
          <w:b/>
          <w:sz w:val="24"/>
          <w:szCs w:val="24"/>
        </w:rPr>
        <w:t xml:space="preserve">Dane zwykłe </w:t>
      </w:r>
      <w:r w:rsidRPr="009E7C74">
        <w:rPr>
          <w:rFonts w:ascii="Arial" w:hAnsi="Arial" w:cs="Arial"/>
          <w:bCs/>
          <w:sz w:val="24"/>
          <w:szCs w:val="24"/>
        </w:rPr>
        <w:t>– dane</w:t>
      </w:r>
      <w:r w:rsidRPr="009E7C74">
        <w:rPr>
          <w:rFonts w:ascii="Arial" w:hAnsi="Arial" w:cs="Arial"/>
          <w:sz w:val="24"/>
          <w:szCs w:val="24"/>
        </w:rPr>
        <w:t xml:space="preserve"> osobowe podstawowe, inne niż dane wrażliwe</w:t>
      </w:r>
      <w:r w:rsidR="004D47BE" w:rsidRPr="009E7C74">
        <w:rPr>
          <w:rFonts w:ascii="Arial" w:hAnsi="Arial" w:cs="Arial"/>
          <w:sz w:val="24"/>
          <w:szCs w:val="24"/>
          <w:lang w:val="pl-PL"/>
        </w:rPr>
        <w:t>;</w:t>
      </w:r>
    </w:p>
    <w:p w:rsidR="000C7A4B" w:rsidRPr="009E7C74" w:rsidRDefault="000C7A4B" w:rsidP="00582E6C">
      <w:pPr>
        <w:pStyle w:val="Akapitzlist"/>
        <w:numPr>
          <w:ilvl w:val="0"/>
          <w:numId w:val="13"/>
        </w:numPr>
        <w:spacing w:line="276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9E7C74">
        <w:rPr>
          <w:rFonts w:ascii="Arial" w:hAnsi="Arial" w:cs="Arial"/>
          <w:b/>
          <w:sz w:val="24"/>
          <w:szCs w:val="24"/>
        </w:rPr>
        <w:t xml:space="preserve">Dane wrażliwe </w:t>
      </w:r>
      <w:r w:rsidRPr="009E7C74">
        <w:rPr>
          <w:rFonts w:ascii="Arial" w:hAnsi="Arial" w:cs="Arial"/>
          <w:sz w:val="24"/>
          <w:szCs w:val="24"/>
        </w:rPr>
        <w:t>– dane osobowe podlegające szczególnej ochronie, o</w:t>
      </w:r>
      <w:r w:rsidRPr="009E7C74">
        <w:rPr>
          <w:rFonts w:ascii="Arial" w:hAnsi="Arial" w:cs="Arial"/>
          <w:sz w:val="24"/>
          <w:szCs w:val="24"/>
          <w:lang w:val="pl-PL"/>
        </w:rPr>
        <w:t> </w:t>
      </w:r>
      <w:r w:rsidRPr="009E7C74">
        <w:rPr>
          <w:rFonts w:ascii="Arial" w:hAnsi="Arial" w:cs="Arial"/>
          <w:sz w:val="24"/>
          <w:szCs w:val="24"/>
        </w:rPr>
        <w:t>których mowa</w:t>
      </w:r>
      <w:r w:rsidR="00B45237" w:rsidRPr="009E7C74">
        <w:rPr>
          <w:rFonts w:ascii="Arial" w:hAnsi="Arial" w:cs="Arial"/>
          <w:sz w:val="24"/>
          <w:szCs w:val="24"/>
        </w:rPr>
        <w:t xml:space="preserve"> </w:t>
      </w:r>
      <w:r w:rsidRPr="009E7C74">
        <w:rPr>
          <w:rFonts w:ascii="Arial" w:hAnsi="Arial" w:cs="Arial"/>
          <w:sz w:val="24"/>
          <w:szCs w:val="24"/>
        </w:rPr>
        <w:t>w art. 9 ust. 1 oraz art. 10 R</w:t>
      </w:r>
      <w:r w:rsidR="004D47BE" w:rsidRPr="009E7C74">
        <w:rPr>
          <w:rFonts w:ascii="Arial" w:hAnsi="Arial" w:cs="Arial"/>
          <w:sz w:val="24"/>
          <w:szCs w:val="24"/>
          <w:lang w:val="pl-PL"/>
        </w:rPr>
        <w:t>ozporządzenia.</w:t>
      </w:r>
    </w:p>
    <w:p w:rsidR="00937329" w:rsidRPr="009E7C74" w:rsidRDefault="00937329" w:rsidP="00582E6C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E7C74">
        <w:rPr>
          <w:rFonts w:ascii="Arial" w:hAnsi="Arial" w:cs="Arial"/>
          <w:b/>
          <w:sz w:val="24"/>
          <w:szCs w:val="24"/>
        </w:rPr>
        <w:t xml:space="preserve">§ </w:t>
      </w:r>
      <w:r w:rsidR="00A565B0" w:rsidRPr="009E7C74">
        <w:rPr>
          <w:rFonts w:ascii="Arial" w:hAnsi="Arial" w:cs="Arial"/>
          <w:b/>
          <w:sz w:val="24"/>
          <w:szCs w:val="24"/>
        </w:rPr>
        <w:t>3</w:t>
      </w:r>
      <w:r w:rsidR="00582E6C" w:rsidRPr="009E7C74">
        <w:rPr>
          <w:rFonts w:ascii="Arial" w:hAnsi="Arial" w:cs="Arial"/>
          <w:b/>
          <w:sz w:val="24"/>
          <w:szCs w:val="24"/>
        </w:rPr>
        <w:br/>
      </w:r>
      <w:r w:rsidRPr="009E7C74">
        <w:rPr>
          <w:rFonts w:ascii="Arial" w:hAnsi="Arial" w:cs="Arial"/>
          <w:b/>
          <w:sz w:val="24"/>
          <w:szCs w:val="24"/>
        </w:rPr>
        <w:t>Powierzenie przetwarzania danych osobowych</w:t>
      </w:r>
    </w:p>
    <w:p w:rsidR="00F34DD1" w:rsidRPr="009E7C74" w:rsidRDefault="00F34DD1" w:rsidP="00582E6C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Administrator powierza Podmiotowi przetwarzającemu, w trybie art. 28</w:t>
      </w:r>
      <w:r w:rsidR="00055657" w:rsidRPr="009E7C74">
        <w:rPr>
          <w:rFonts w:ascii="Arial" w:hAnsi="Arial" w:cs="Arial"/>
          <w:sz w:val="24"/>
          <w:szCs w:val="24"/>
          <w:lang w:val="pl-PL"/>
        </w:rPr>
        <w:t xml:space="preserve"> </w:t>
      </w:r>
      <w:r w:rsidRPr="009E7C74">
        <w:rPr>
          <w:rFonts w:ascii="Arial" w:hAnsi="Arial" w:cs="Arial"/>
          <w:sz w:val="24"/>
          <w:szCs w:val="24"/>
        </w:rPr>
        <w:t>Rozporządzenia dane osobowe do przetwarzania, na zasadach i w celu określonym w Umowie.</w:t>
      </w:r>
    </w:p>
    <w:p w:rsidR="00F34DD1" w:rsidRPr="009E7C74" w:rsidRDefault="00F34DD1" w:rsidP="00582E6C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Podmiot przetwarzający zobowiązuje się przetwarzać powierzone mu dane osobowe na polecenie Administratora zgodnie z Umową, Rozporządzeniem oraz</w:t>
      </w:r>
      <w:r w:rsidR="00582E6C" w:rsidRPr="009E7C74">
        <w:rPr>
          <w:rFonts w:ascii="Arial" w:hAnsi="Arial" w:cs="Arial"/>
          <w:sz w:val="24"/>
          <w:szCs w:val="24"/>
          <w:lang w:val="pl-PL"/>
        </w:rPr>
        <w:t> </w:t>
      </w:r>
      <w:r w:rsidRPr="009E7C74">
        <w:rPr>
          <w:rFonts w:ascii="Arial" w:hAnsi="Arial" w:cs="Arial"/>
          <w:sz w:val="24"/>
          <w:szCs w:val="24"/>
        </w:rPr>
        <w:t>z</w:t>
      </w:r>
      <w:r w:rsidR="00610A0D" w:rsidRPr="009E7C74">
        <w:rPr>
          <w:rFonts w:ascii="Arial" w:hAnsi="Arial" w:cs="Arial"/>
          <w:sz w:val="24"/>
          <w:szCs w:val="24"/>
          <w:lang w:val="pl-PL"/>
        </w:rPr>
        <w:t xml:space="preserve"> </w:t>
      </w:r>
      <w:r w:rsidRPr="009E7C74">
        <w:rPr>
          <w:rFonts w:ascii="Arial" w:hAnsi="Arial" w:cs="Arial"/>
          <w:sz w:val="24"/>
          <w:szCs w:val="24"/>
        </w:rPr>
        <w:t>innymi przepisami prawa powszechnie obowiązującego, które chronią prawa osób,</w:t>
      </w:r>
      <w:r w:rsidR="00582E6C" w:rsidRPr="009E7C74">
        <w:rPr>
          <w:rFonts w:ascii="Arial" w:hAnsi="Arial" w:cs="Arial"/>
          <w:sz w:val="24"/>
          <w:szCs w:val="24"/>
          <w:lang w:val="pl-PL"/>
        </w:rPr>
        <w:t xml:space="preserve"> </w:t>
      </w:r>
      <w:r w:rsidRPr="009E7C74">
        <w:rPr>
          <w:rFonts w:ascii="Arial" w:hAnsi="Arial" w:cs="Arial"/>
          <w:sz w:val="24"/>
          <w:szCs w:val="24"/>
        </w:rPr>
        <w:t>których dane dotyczą.</w:t>
      </w:r>
    </w:p>
    <w:p w:rsidR="00B45237" w:rsidRPr="009E7C74" w:rsidRDefault="00F34DD1" w:rsidP="00582E6C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Podmiot przetwarzający oświadcza, iż stosuje środki bezpieczeństwa spełniające wymogi Rozporządzenia i daje gwarancję wdrożenia</w:t>
      </w:r>
      <w:r w:rsidR="00610A0D" w:rsidRPr="009E7C74">
        <w:rPr>
          <w:rFonts w:ascii="Arial" w:hAnsi="Arial" w:cs="Arial"/>
          <w:sz w:val="24"/>
          <w:szCs w:val="24"/>
          <w:lang w:val="pl-PL"/>
        </w:rPr>
        <w:t xml:space="preserve"> oraz</w:t>
      </w:r>
      <w:r w:rsidRPr="009E7C74">
        <w:rPr>
          <w:rFonts w:ascii="Arial" w:hAnsi="Arial" w:cs="Arial"/>
          <w:sz w:val="24"/>
          <w:szCs w:val="24"/>
        </w:rPr>
        <w:t xml:space="preserve"> stosowania odpowiednich środków technicznych i organizacyjnych, aby przetwarzanie spełniało wymogi Rozporządzenia i chroniło prawa osób, których dane są przetwarzane na podstawie Umowy.</w:t>
      </w:r>
    </w:p>
    <w:p w:rsidR="00AD1369" w:rsidRPr="009E7C74" w:rsidRDefault="00872DF0" w:rsidP="00582E6C">
      <w:pPr>
        <w:pStyle w:val="Tekstpodstawowy"/>
        <w:numPr>
          <w:ilvl w:val="0"/>
          <w:numId w:val="1"/>
        </w:numPr>
        <w:spacing w:after="120" w:line="276" w:lineRule="auto"/>
        <w:ind w:left="425" w:hanging="425"/>
        <w:rPr>
          <w:rFonts w:ascii="Arial" w:eastAsia="Calibri" w:hAnsi="Arial" w:cs="Arial"/>
          <w:szCs w:val="24"/>
          <w:lang w:eastAsia="en-US"/>
        </w:rPr>
      </w:pPr>
      <w:r w:rsidRPr="009E7C74">
        <w:rPr>
          <w:rFonts w:ascii="Arial" w:eastAsia="Calibri" w:hAnsi="Arial" w:cs="Arial"/>
          <w:szCs w:val="24"/>
          <w:lang w:eastAsia="en-US"/>
        </w:rPr>
        <w:t>Podmiot przetwarzający oświadcza, że przetwarzanie powierzonych danych osobowych będzie się odbywało na terenie Europejskiego Obszaru Gospodarczego, z</w:t>
      </w:r>
      <w:r w:rsidR="006762E3" w:rsidRPr="009E7C74">
        <w:rPr>
          <w:rFonts w:ascii="Arial" w:eastAsia="Calibri" w:hAnsi="Arial" w:cs="Arial"/>
          <w:szCs w:val="24"/>
          <w:lang w:val="pl-PL" w:eastAsia="en-US"/>
        </w:rPr>
        <w:t> </w:t>
      </w:r>
      <w:r w:rsidRPr="009E7C74">
        <w:rPr>
          <w:rFonts w:ascii="Arial" w:eastAsia="Calibri" w:hAnsi="Arial" w:cs="Arial"/>
          <w:szCs w:val="24"/>
          <w:lang w:eastAsia="en-US"/>
        </w:rPr>
        <w:t>zastrzeżeniem ust.</w:t>
      </w:r>
      <w:r w:rsidR="00AD1369" w:rsidRPr="009E7C74">
        <w:rPr>
          <w:rFonts w:ascii="Arial" w:eastAsia="Calibri" w:hAnsi="Arial" w:cs="Arial"/>
          <w:szCs w:val="24"/>
          <w:lang w:val="pl-PL" w:eastAsia="en-US"/>
        </w:rPr>
        <w:t xml:space="preserve"> 5.</w:t>
      </w:r>
    </w:p>
    <w:p w:rsidR="00F23EFE" w:rsidRPr="009E7C74" w:rsidRDefault="00F23EFE" w:rsidP="00582E6C">
      <w:pPr>
        <w:pStyle w:val="Akapitzlist"/>
        <w:numPr>
          <w:ilvl w:val="0"/>
          <w:numId w:val="1"/>
        </w:numPr>
        <w:spacing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9E7C74">
        <w:rPr>
          <w:rFonts w:ascii="Arial" w:hAnsi="Arial" w:cs="Arial"/>
          <w:sz w:val="24"/>
          <w:szCs w:val="24"/>
          <w:lang w:eastAsia="pl-PL"/>
        </w:rPr>
        <w:t>Przekazanie powierzonych danych do państwa trzeciego może nastąpić</w:t>
      </w:r>
      <w:r w:rsidRPr="009E7C74">
        <w:rPr>
          <w:rFonts w:ascii="Arial" w:hAnsi="Arial" w:cs="Arial"/>
          <w:sz w:val="24"/>
          <w:szCs w:val="24"/>
          <w:lang w:val="pl-PL" w:eastAsia="pl-PL"/>
        </w:rPr>
        <w:t xml:space="preserve"> jedynie na zasadach określonych w rozdziale V Rozporządzenia.</w:t>
      </w:r>
      <w:r w:rsidRPr="009E7C74">
        <w:rPr>
          <w:rFonts w:ascii="Arial" w:hAnsi="Arial" w:cs="Arial"/>
          <w:sz w:val="24"/>
          <w:szCs w:val="24"/>
          <w:lang w:eastAsia="pl-PL"/>
        </w:rPr>
        <w:t xml:space="preserve"> W takim przypadku Podmiot przetwarzający informuje Administratora o </w:t>
      </w:r>
      <w:r w:rsidRPr="009E7C74">
        <w:rPr>
          <w:rFonts w:ascii="Arial" w:hAnsi="Arial" w:cs="Arial"/>
          <w:sz w:val="24"/>
          <w:szCs w:val="24"/>
          <w:lang w:val="pl-PL" w:eastAsia="pl-PL"/>
        </w:rPr>
        <w:t>takim przekazaniu.</w:t>
      </w:r>
      <w:r w:rsidRPr="009E7C74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937329" w:rsidRPr="009E7C74" w:rsidRDefault="00937329" w:rsidP="00582E6C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E7C74">
        <w:rPr>
          <w:rFonts w:ascii="Arial" w:hAnsi="Arial" w:cs="Arial"/>
          <w:b/>
          <w:sz w:val="24"/>
          <w:szCs w:val="24"/>
        </w:rPr>
        <w:t>§</w:t>
      </w:r>
      <w:r w:rsidR="00196F4C" w:rsidRPr="009E7C74">
        <w:rPr>
          <w:rFonts w:ascii="Arial" w:hAnsi="Arial" w:cs="Arial"/>
          <w:b/>
          <w:sz w:val="24"/>
          <w:szCs w:val="24"/>
        </w:rPr>
        <w:t xml:space="preserve"> </w:t>
      </w:r>
      <w:r w:rsidR="00647427" w:rsidRPr="009E7C74">
        <w:rPr>
          <w:rFonts w:ascii="Arial" w:hAnsi="Arial" w:cs="Arial"/>
          <w:b/>
          <w:sz w:val="24"/>
          <w:szCs w:val="24"/>
        </w:rPr>
        <w:t>4</w:t>
      </w:r>
      <w:r w:rsidR="00582E6C" w:rsidRPr="009E7C74">
        <w:rPr>
          <w:rFonts w:ascii="Arial" w:hAnsi="Arial" w:cs="Arial"/>
          <w:b/>
          <w:sz w:val="24"/>
          <w:szCs w:val="24"/>
        </w:rPr>
        <w:br/>
      </w:r>
      <w:r w:rsidRPr="009E7C74">
        <w:rPr>
          <w:rFonts w:ascii="Arial" w:hAnsi="Arial" w:cs="Arial"/>
          <w:b/>
          <w:sz w:val="24"/>
          <w:szCs w:val="24"/>
        </w:rPr>
        <w:t>Zakres i cel przetwarzania danych</w:t>
      </w:r>
    </w:p>
    <w:p w:rsidR="00CB0857" w:rsidRPr="009E7C74" w:rsidRDefault="00937329" w:rsidP="009E7C74">
      <w:pPr>
        <w:pStyle w:val="Akapitzlist"/>
        <w:numPr>
          <w:ilvl w:val="0"/>
          <w:numId w:val="31"/>
        </w:numPr>
        <w:spacing w:after="120" w:line="276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 xml:space="preserve">Podmiot przetwarzający będzie przetwarzał powierzone na podstawie </w:t>
      </w:r>
      <w:r w:rsidR="006F151E" w:rsidRPr="009E7C74">
        <w:rPr>
          <w:rFonts w:ascii="Arial" w:hAnsi="Arial" w:cs="Arial"/>
          <w:sz w:val="24"/>
          <w:szCs w:val="24"/>
        </w:rPr>
        <w:t>U</w:t>
      </w:r>
      <w:r w:rsidRPr="009E7C74">
        <w:rPr>
          <w:rFonts w:ascii="Arial" w:hAnsi="Arial" w:cs="Arial"/>
          <w:sz w:val="24"/>
          <w:szCs w:val="24"/>
        </w:rPr>
        <w:t>mowy</w:t>
      </w:r>
      <w:r w:rsidR="009E7C74">
        <w:rPr>
          <w:rFonts w:ascii="Arial" w:hAnsi="Arial" w:cs="Arial"/>
          <w:sz w:val="24"/>
          <w:szCs w:val="24"/>
          <w:lang w:val="pl-PL"/>
        </w:rPr>
        <w:t xml:space="preserve">, </w:t>
      </w:r>
      <w:r w:rsidR="00981F13" w:rsidRPr="009E7C74">
        <w:rPr>
          <w:rFonts w:ascii="Arial" w:hAnsi="Arial" w:cs="Arial"/>
          <w:sz w:val="24"/>
          <w:szCs w:val="24"/>
          <w:lang w:val="pl-PL"/>
        </w:rPr>
        <w:t>dane</w:t>
      </w:r>
      <w:r w:rsidR="00AD1369" w:rsidRPr="009E7C74">
        <w:rPr>
          <w:rFonts w:ascii="Arial" w:hAnsi="Arial" w:cs="Arial"/>
          <w:sz w:val="24"/>
          <w:szCs w:val="24"/>
          <w:lang w:val="pl-PL"/>
        </w:rPr>
        <w:t xml:space="preserve"> </w:t>
      </w:r>
      <w:r w:rsidR="00177719" w:rsidRPr="009E7C74">
        <w:rPr>
          <w:rFonts w:ascii="Arial" w:hAnsi="Arial" w:cs="Arial"/>
          <w:sz w:val="24"/>
          <w:szCs w:val="24"/>
          <w:lang w:val="pl-PL"/>
        </w:rPr>
        <w:t xml:space="preserve">zwykłe w zakresie: imion, nazwisk, </w:t>
      </w:r>
      <w:r w:rsidR="00E03874" w:rsidRPr="009E7C74">
        <w:rPr>
          <w:rFonts w:ascii="Arial" w:hAnsi="Arial" w:cs="Arial"/>
          <w:sz w:val="24"/>
          <w:szCs w:val="24"/>
          <w:lang w:val="pl-PL"/>
        </w:rPr>
        <w:t xml:space="preserve">miejsc pracy, </w:t>
      </w:r>
      <w:r w:rsidR="00177719" w:rsidRPr="009E7C74">
        <w:rPr>
          <w:rFonts w:ascii="Arial" w:hAnsi="Arial" w:cs="Arial"/>
          <w:sz w:val="24"/>
          <w:szCs w:val="24"/>
          <w:lang w:val="pl-PL"/>
        </w:rPr>
        <w:t>służbowych numerów telefonów, wizerunku</w:t>
      </w:r>
      <w:r w:rsidR="00582E6C" w:rsidRPr="009E7C74">
        <w:rPr>
          <w:rFonts w:ascii="Arial" w:hAnsi="Arial" w:cs="Arial"/>
          <w:sz w:val="24"/>
          <w:szCs w:val="24"/>
          <w:lang w:val="pl-PL"/>
        </w:rPr>
        <w:t xml:space="preserve"> </w:t>
      </w:r>
      <w:r w:rsidR="00CB0857" w:rsidRPr="009E7C74">
        <w:rPr>
          <w:rFonts w:ascii="Arial" w:hAnsi="Arial" w:cs="Arial"/>
          <w:sz w:val="24"/>
          <w:szCs w:val="24"/>
          <w:lang w:val="pl-PL"/>
        </w:rPr>
        <w:t xml:space="preserve">dotyczące </w:t>
      </w:r>
      <w:r w:rsidR="00177719" w:rsidRPr="009E7C74">
        <w:rPr>
          <w:rFonts w:ascii="Arial" w:hAnsi="Arial" w:cs="Arial"/>
          <w:iCs/>
          <w:sz w:val="24"/>
          <w:szCs w:val="24"/>
          <w:lang w:val="pl-PL"/>
        </w:rPr>
        <w:t>pracowników oraz k</w:t>
      </w:r>
      <w:r w:rsidR="00E03874" w:rsidRPr="009E7C74">
        <w:rPr>
          <w:rFonts w:ascii="Arial" w:hAnsi="Arial" w:cs="Arial"/>
          <w:iCs/>
          <w:sz w:val="24"/>
          <w:szCs w:val="24"/>
          <w:lang w:val="pl-PL"/>
        </w:rPr>
        <w:t>lien</w:t>
      </w:r>
      <w:r w:rsidR="00177719" w:rsidRPr="009E7C74">
        <w:rPr>
          <w:rFonts w:ascii="Arial" w:hAnsi="Arial" w:cs="Arial"/>
          <w:iCs/>
          <w:sz w:val="24"/>
          <w:szCs w:val="24"/>
          <w:lang w:val="pl-PL"/>
        </w:rPr>
        <w:t>tów Administratora.</w:t>
      </w:r>
    </w:p>
    <w:p w:rsidR="00416F82" w:rsidRPr="009E7C74" w:rsidRDefault="00937329" w:rsidP="009E7C74">
      <w:pPr>
        <w:pStyle w:val="Akapitzlist"/>
        <w:numPr>
          <w:ilvl w:val="0"/>
          <w:numId w:val="31"/>
        </w:numPr>
        <w:spacing w:after="120" w:line="276" w:lineRule="auto"/>
        <w:ind w:left="425" w:hanging="425"/>
        <w:contextualSpacing w:val="0"/>
        <w:rPr>
          <w:rFonts w:ascii="Arial" w:hAnsi="Arial" w:cs="Arial"/>
          <w:b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Powierzone przez Administratora dane osobowe będą przetwarzane przez</w:t>
      </w:r>
      <w:r w:rsidR="009E7C74">
        <w:rPr>
          <w:rFonts w:ascii="Arial" w:hAnsi="Arial" w:cs="Arial"/>
          <w:sz w:val="24"/>
          <w:szCs w:val="24"/>
          <w:lang w:val="pl-PL"/>
        </w:rPr>
        <w:t> </w:t>
      </w:r>
      <w:r w:rsidRPr="009E7C74">
        <w:rPr>
          <w:rFonts w:ascii="Arial" w:hAnsi="Arial" w:cs="Arial"/>
          <w:sz w:val="24"/>
          <w:szCs w:val="24"/>
        </w:rPr>
        <w:t xml:space="preserve">Podmiot przetwarzający wyłącznie w celu </w:t>
      </w:r>
      <w:r w:rsidR="00177719" w:rsidRPr="009E7C74">
        <w:rPr>
          <w:rFonts w:ascii="Arial" w:hAnsi="Arial" w:cs="Arial"/>
          <w:sz w:val="24"/>
          <w:szCs w:val="24"/>
          <w:lang w:val="pl-PL"/>
        </w:rPr>
        <w:t>realizacji Umowy Głównej</w:t>
      </w:r>
      <w:r w:rsidR="00D909E1" w:rsidRPr="009E7C74">
        <w:rPr>
          <w:rFonts w:ascii="Arial" w:hAnsi="Arial" w:cs="Arial"/>
          <w:sz w:val="24"/>
          <w:szCs w:val="24"/>
          <w:lang w:val="pl-PL"/>
        </w:rPr>
        <w:t>, w</w:t>
      </w:r>
      <w:r w:rsidR="009E7C74">
        <w:rPr>
          <w:rFonts w:ascii="Arial" w:hAnsi="Arial" w:cs="Arial"/>
          <w:sz w:val="24"/>
          <w:szCs w:val="24"/>
          <w:lang w:val="pl-PL"/>
        </w:rPr>
        <w:t> </w:t>
      </w:r>
      <w:r w:rsidR="00D909E1" w:rsidRPr="009E7C74">
        <w:rPr>
          <w:rFonts w:ascii="Arial" w:hAnsi="Arial" w:cs="Arial"/>
          <w:sz w:val="24"/>
          <w:szCs w:val="24"/>
          <w:lang w:val="pl-PL"/>
        </w:rPr>
        <w:t>szczególności obowiązków polegających na</w:t>
      </w:r>
      <w:r w:rsidR="005D441F" w:rsidRPr="009E7C74">
        <w:rPr>
          <w:rFonts w:ascii="Arial" w:hAnsi="Arial" w:cs="Arial"/>
          <w:sz w:val="24"/>
          <w:szCs w:val="24"/>
          <w:lang w:val="pl-PL"/>
        </w:rPr>
        <w:t>:</w:t>
      </w:r>
      <w:r w:rsidR="00D909E1" w:rsidRPr="009E7C74">
        <w:rPr>
          <w:rFonts w:ascii="Arial" w:hAnsi="Arial" w:cs="Arial"/>
          <w:sz w:val="24"/>
          <w:szCs w:val="24"/>
          <w:lang w:val="pl-PL"/>
        </w:rPr>
        <w:t xml:space="preserve"> prowadzeniu księgi wejść i wyjść, prowadzeniu książki wydawania i zdawania kluczy</w:t>
      </w:r>
      <w:r w:rsidR="00206DD2" w:rsidRPr="009E7C74">
        <w:rPr>
          <w:rFonts w:ascii="Arial" w:hAnsi="Arial" w:cs="Arial"/>
          <w:sz w:val="24"/>
          <w:szCs w:val="24"/>
          <w:lang w:val="pl-PL"/>
        </w:rPr>
        <w:t xml:space="preserve"> </w:t>
      </w:r>
      <w:r w:rsidR="00D909E1" w:rsidRPr="009E7C74">
        <w:rPr>
          <w:rFonts w:ascii="Arial" w:hAnsi="Arial" w:cs="Arial"/>
          <w:sz w:val="24"/>
          <w:szCs w:val="24"/>
          <w:lang w:val="pl-PL"/>
        </w:rPr>
        <w:t xml:space="preserve">w obiektach, obsłudze </w:t>
      </w:r>
      <w:r w:rsidR="00135BBC" w:rsidRPr="009E7C74">
        <w:rPr>
          <w:rFonts w:ascii="Arial" w:hAnsi="Arial" w:cs="Arial"/>
          <w:sz w:val="24"/>
          <w:szCs w:val="24"/>
          <w:lang w:val="pl-PL"/>
        </w:rPr>
        <w:t>Systemu Telewizji Dozorowej CCTV.</w:t>
      </w:r>
    </w:p>
    <w:p w:rsidR="00DF1909" w:rsidRPr="009E7C74" w:rsidRDefault="00F10CA0" w:rsidP="00582E6C">
      <w:pPr>
        <w:pStyle w:val="Akapitzlist"/>
        <w:numPr>
          <w:ilvl w:val="0"/>
          <w:numId w:val="31"/>
        </w:numPr>
        <w:spacing w:line="276" w:lineRule="auto"/>
        <w:ind w:left="426" w:hanging="426"/>
        <w:contextualSpacing w:val="0"/>
        <w:rPr>
          <w:rFonts w:ascii="Arial" w:hAnsi="Arial" w:cs="Arial"/>
          <w:i/>
          <w:sz w:val="24"/>
          <w:szCs w:val="24"/>
        </w:rPr>
      </w:pPr>
      <w:r w:rsidRPr="009E7C74">
        <w:rPr>
          <w:rFonts w:ascii="Arial" w:hAnsi="Arial" w:cs="Arial"/>
          <w:sz w:val="24"/>
          <w:szCs w:val="24"/>
          <w:lang w:val="pl-PL"/>
        </w:rPr>
        <w:t xml:space="preserve"> Dane osobowe będą przetwarzane</w:t>
      </w:r>
      <w:r w:rsidR="00582E6C" w:rsidRPr="009E7C74">
        <w:rPr>
          <w:rFonts w:ascii="Arial" w:hAnsi="Arial" w:cs="Arial"/>
          <w:sz w:val="24"/>
          <w:szCs w:val="24"/>
          <w:lang w:val="pl-PL"/>
        </w:rPr>
        <w:t xml:space="preserve"> </w:t>
      </w:r>
      <w:r w:rsidRPr="009E7C74">
        <w:rPr>
          <w:rFonts w:ascii="Arial" w:hAnsi="Arial" w:cs="Arial"/>
          <w:sz w:val="24"/>
          <w:szCs w:val="24"/>
          <w:lang w:val="pl-PL"/>
        </w:rPr>
        <w:t>w</w:t>
      </w:r>
      <w:r w:rsidR="00BD0941" w:rsidRPr="009E7C74">
        <w:rPr>
          <w:rFonts w:ascii="Arial" w:hAnsi="Arial" w:cs="Arial"/>
          <w:sz w:val="24"/>
          <w:szCs w:val="24"/>
          <w:lang w:val="pl-PL"/>
        </w:rPr>
        <w:t xml:space="preserve"> </w:t>
      </w:r>
      <w:r w:rsidRPr="009E7C74">
        <w:rPr>
          <w:rFonts w:ascii="Arial" w:hAnsi="Arial" w:cs="Arial"/>
          <w:sz w:val="24"/>
          <w:szCs w:val="24"/>
          <w:lang w:val="pl-PL"/>
        </w:rPr>
        <w:t xml:space="preserve">formie </w:t>
      </w:r>
      <w:r w:rsidR="00177719" w:rsidRPr="009E7C74">
        <w:rPr>
          <w:rFonts w:ascii="Arial" w:hAnsi="Arial" w:cs="Arial"/>
          <w:iCs/>
          <w:sz w:val="24"/>
          <w:szCs w:val="24"/>
          <w:lang w:val="pl-PL"/>
        </w:rPr>
        <w:t>papierowo-elektronicznej.</w:t>
      </w:r>
    </w:p>
    <w:p w:rsidR="00197681" w:rsidRPr="009E7C74" w:rsidRDefault="00197681" w:rsidP="00582E6C">
      <w:pPr>
        <w:pStyle w:val="Akapitzlist"/>
        <w:spacing w:before="240" w:line="276" w:lineRule="auto"/>
        <w:ind w:left="0"/>
        <w:contextualSpacing w:val="0"/>
        <w:jc w:val="center"/>
        <w:rPr>
          <w:rFonts w:ascii="Arial" w:hAnsi="Arial" w:cs="Arial"/>
          <w:b/>
          <w:sz w:val="24"/>
          <w:szCs w:val="24"/>
        </w:rPr>
      </w:pPr>
      <w:r w:rsidRPr="009E7C74">
        <w:rPr>
          <w:rFonts w:ascii="Arial" w:hAnsi="Arial" w:cs="Arial"/>
          <w:b/>
          <w:sz w:val="24"/>
          <w:szCs w:val="24"/>
        </w:rPr>
        <w:lastRenderedPageBreak/>
        <w:t>§</w:t>
      </w:r>
      <w:r w:rsidR="00196F4C" w:rsidRPr="009E7C74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Pr="009E7C74">
        <w:rPr>
          <w:rFonts w:ascii="Arial" w:hAnsi="Arial" w:cs="Arial"/>
          <w:b/>
          <w:sz w:val="24"/>
          <w:szCs w:val="24"/>
        </w:rPr>
        <w:t>5</w:t>
      </w:r>
      <w:r w:rsidR="00582E6C" w:rsidRPr="009E7C74">
        <w:rPr>
          <w:rFonts w:ascii="Arial" w:hAnsi="Arial" w:cs="Arial"/>
          <w:b/>
          <w:sz w:val="24"/>
          <w:szCs w:val="24"/>
        </w:rPr>
        <w:br/>
      </w:r>
      <w:r w:rsidRPr="009E7C74">
        <w:rPr>
          <w:rFonts w:ascii="Arial" w:hAnsi="Arial" w:cs="Arial"/>
          <w:b/>
          <w:sz w:val="24"/>
          <w:szCs w:val="24"/>
        </w:rPr>
        <w:t>Obowiązki podmiotu przetwarzającego</w:t>
      </w:r>
    </w:p>
    <w:p w:rsidR="00197681" w:rsidRPr="009E7C74" w:rsidRDefault="00197681" w:rsidP="00582E6C">
      <w:pPr>
        <w:pStyle w:val="Akapitzlist"/>
        <w:numPr>
          <w:ilvl w:val="0"/>
          <w:numId w:val="3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Podmiot przetwarzający zobowiązuje się, przy przetwarzaniu powierzonych danych osobowych, do ich zabezpieczenia poprzez stosowanie odpowiednich środków technicznych i organizacyjnych zapewniających adekwatny stopień bezpieczeństwa, odpowiadający ryzyk</w:t>
      </w:r>
      <w:r w:rsidR="00C25C77" w:rsidRPr="009E7C74">
        <w:rPr>
          <w:rFonts w:ascii="Arial" w:hAnsi="Arial" w:cs="Arial"/>
          <w:sz w:val="24"/>
          <w:szCs w:val="24"/>
          <w:lang w:val="pl-PL"/>
        </w:rPr>
        <w:t>om</w:t>
      </w:r>
      <w:r w:rsidRPr="009E7C74">
        <w:rPr>
          <w:rFonts w:ascii="Arial" w:hAnsi="Arial" w:cs="Arial"/>
          <w:sz w:val="24"/>
          <w:szCs w:val="24"/>
        </w:rPr>
        <w:t xml:space="preserve"> związan</w:t>
      </w:r>
      <w:r w:rsidR="000025DE" w:rsidRPr="009E7C74">
        <w:rPr>
          <w:rFonts w:ascii="Arial" w:hAnsi="Arial" w:cs="Arial"/>
          <w:sz w:val="24"/>
          <w:szCs w:val="24"/>
          <w:lang w:val="pl-PL"/>
        </w:rPr>
        <w:t>ym</w:t>
      </w:r>
      <w:r w:rsidRPr="009E7C74">
        <w:rPr>
          <w:rFonts w:ascii="Arial" w:hAnsi="Arial" w:cs="Arial"/>
          <w:sz w:val="24"/>
          <w:szCs w:val="24"/>
        </w:rPr>
        <w:t xml:space="preserve"> z</w:t>
      </w:r>
      <w:r w:rsidR="00C25C77" w:rsidRPr="009E7C74">
        <w:rPr>
          <w:rFonts w:ascii="Arial" w:hAnsi="Arial" w:cs="Arial"/>
          <w:sz w:val="24"/>
          <w:szCs w:val="24"/>
          <w:lang w:val="pl-PL"/>
        </w:rPr>
        <w:t xml:space="preserve"> </w:t>
      </w:r>
      <w:r w:rsidRPr="009E7C74">
        <w:rPr>
          <w:rFonts w:ascii="Arial" w:hAnsi="Arial" w:cs="Arial"/>
          <w:sz w:val="24"/>
          <w:szCs w:val="24"/>
        </w:rPr>
        <w:t>ich przetwarzaniem, o których mowa w art. 32 Rozporządzenia.</w:t>
      </w:r>
      <w:r w:rsidR="00754FD4" w:rsidRPr="009E7C74">
        <w:rPr>
          <w:rFonts w:ascii="Arial" w:hAnsi="Arial" w:cs="Arial"/>
          <w:sz w:val="24"/>
          <w:szCs w:val="24"/>
        </w:rPr>
        <w:t xml:space="preserve"> </w:t>
      </w:r>
    </w:p>
    <w:p w:rsidR="00F23EFE" w:rsidRPr="009E7C74" w:rsidRDefault="00F23EFE" w:rsidP="00582E6C">
      <w:pPr>
        <w:numPr>
          <w:ilvl w:val="0"/>
          <w:numId w:val="3"/>
        </w:numPr>
        <w:spacing w:line="276" w:lineRule="auto"/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9E7C74">
        <w:rPr>
          <w:rFonts w:ascii="Arial" w:hAnsi="Arial" w:cs="Arial"/>
          <w:sz w:val="24"/>
          <w:szCs w:val="24"/>
          <w:lang w:val="x-none"/>
        </w:rPr>
        <w:t xml:space="preserve">Jeśli czas obowiązywania Umowy, o którym mowa w § 10 wynosi więcej niż 12 miesięcy, Podmiot przetwarzający w 13 miesiącu obowiązywania Umowy jest zobowiązany do złożenia </w:t>
      </w:r>
      <w:bookmarkStart w:id="0" w:name="_Hlk173933732"/>
      <w:r w:rsidRPr="009E7C74">
        <w:rPr>
          <w:rFonts w:ascii="Arial" w:hAnsi="Arial" w:cs="Arial"/>
          <w:sz w:val="24"/>
          <w:szCs w:val="24"/>
          <w:lang w:val="x-none"/>
        </w:rPr>
        <w:t>Oświadczenia o stosowanych środkach technicznych i organizacyjnych</w:t>
      </w:r>
      <w:bookmarkEnd w:id="0"/>
      <w:r w:rsidRPr="009E7C74">
        <w:rPr>
          <w:rFonts w:ascii="Arial" w:hAnsi="Arial" w:cs="Arial"/>
          <w:sz w:val="24"/>
          <w:szCs w:val="24"/>
          <w:lang w:val="x-none"/>
        </w:rPr>
        <w:t>, którego wzór stanowi Załącznik nr 1. Następnie obowiązek ten wykonywany jest przez Podmiot przetwarzający po każdych kolejnych 12 miesiącach obowiązywania Umowy.</w:t>
      </w:r>
    </w:p>
    <w:p w:rsidR="00197681" w:rsidRPr="009E7C74" w:rsidRDefault="00197681" w:rsidP="009E7C74">
      <w:pPr>
        <w:pStyle w:val="Akapitzlist"/>
        <w:numPr>
          <w:ilvl w:val="0"/>
          <w:numId w:val="3"/>
        </w:numPr>
        <w:spacing w:after="120" w:line="276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Przetwarzanie danych osobowych przez Podmiot przetwarzający będzie odbywać się wyłącznie na udokumentowane polecenie Administratora.</w:t>
      </w:r>
    </w:p>
    <w:p w:rsidR="00197681" w:rsidRPr="009E7C74" w:rsidRDefault="00197681" w:rsidP="009E7C74">
      <w:pPr>
        <w:pStyle w:val="Akapitzlist"/>
        <w:numPr>
          <w:ilvl w:val="0"/>
          <w:numId w:val="3"/>
        </w:numPr>
        <w:spacing w:after="120" w:line="276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 xml:space="preserve">Za udokumentowane polecenie uznaje się zadania zlecone do wykonywania Podmiotowi przetwarzającemu na podstawie </w:t>
      </w:r>
      <w:r w:rsidR="00754FD4" w:rsidRPr="009E7C74">
        <w:rPr>
          <w:rFonts w:ascii="Arial" w:hAnsi="Arial" w:cs="Arial"/>
          <w:sz w:val="24"/>
          <w:szCs w:val="24"/>
        </w:rPr>
        <w:t xml:space="preserve">Umowy oraz </w:t>
      </w:r>
      <w:r w:rsidRPr="009E7C74">
        <w:rPr>
          <w:rFonts w:ascii="Arial" w:hAnsi="Arial" w:cs="Arial"/>
          <w:sz w:val="24"/>
          <w:szCs w:val="24"/>
        </w:rPr>
        <w:t>Umowy Główn</w:t>
      </w:r>
      <w:r w:rsidR="00803929" w:rsidRPr="009E7C74">
        <w:rPr>
          <w:rFonts w:ascii="Arial" w:hAnsi="Arial" w:cs="Arial"/>
          <w:sz w:val="24"/>
          <w:szCs w:val="24"/>
        </w:rPr>
        <w:t>ej</w:t>
      </w:r>
      <w:r w:rsidRPr="009E7C74">
        <w:rPr>
          <w:rFonts w:ascii="Arial" w:hAnsi="Arial" w:cs="Arial"/>
          <w:sz w:val="24"/>
          <w:szCs w:val="24"/>
        </w:rPr>
        <w:t>.</w:t>
      </w:r>
    </w:p>
    <w:p w:rsidR="00197681" w:rsidRPr="009E7C74" w:rsidRDefault="00197681" w:rsidP="00582E6C">
      <w:pPr>
        <w:pStyle w:val="Akapitzlist"/>
        <w:numPr>
          <w:ilvl w:val="0"/>
          <w:numId w:val="3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Podmiot przetwarzający zobowiązuje się do:</w:t>
      </w:r>
    </w:p>
    <w:p w:rsidR="00197681" w:rsidRPr="009E7C74" w:rsidRDefault="00197681" w:rsidP="00582E6C">
      <w:pPr>
        <w:pStyle w:val="Akapitzlist"/>
        <w:numPr>
          <w:ilvl w:val="0"/>
          <w:numId w:val="12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nadania upoważnień do przetwarzania danych osobowych wszystkim osobom, które będą przetwarzały powierzone dane w celu realizacji Umowy,</w:t>
      </w:r>
    </w:p>
    <w:p w:rsidR="00197681" w:rsidRPr="009E7C74" w:rsidRDefault="00197681" w:rsidP="00582E6C">
      <w:pPr>
        <w:pStyle w:val="Akapitzlist"/>
        <w:numPr>
          <w:ilvl w:val="0"/>
          <w:numId w:val="12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zapoznania osób upoważnionych do przetwarzania danych osobowych z przepisami o ochronie danych osobowych,</w:t>
      </w:r>
    </w:p>
    <w:p w:rsidR="00197681" w:rsidRPr="009E7C74" w:rsidRDefault="00197681" w:rsidP="00582E6C">
      <w:pPr>
        <w:pStyle w:val="Akapitzlist"/>
        <w:numPr>
          <w:ilvl w:val="0"/>
          <w:numId w:val="12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zobowiązania osób upoważnionych do przetwarzania danych osobowych</w:t>
      </w:r>
      <w:r w:rsidR="00C25C77" w:rsidRPr="009E7C74">
        <w:rPr>
          <w:rFonts w:ascii="Arial" w:hAnsi="Arial" w:cs="Arial"/>
          <w:sz w:val="24"/>
          <w:szCs w:val="24"/>
        </w:rPr>
        <w:br/>
      </w:r>
      <w:r w:rsidRPr="009E7C74">
        <w:rPr>
          <w:rFonts w:ascii="Arial" w:hAnsi="Arial" w:cs="Arial"/>
          <w:sz w:val="24"/>
          <w:szCs w:val="24"/>
        </w:rPr>
        <w:t>do zachowania tych danych oraz sposobu ich zabezpieczenia w tajemnicy,</w:t>
      </w:r>
      <w:r w:rsidR="00C25C77" w:rsidRPr="009E7C74">
        <w:rPr>
          <w:rFonts w:ascii="Arial" w:hAnsi="Arial" w:cs="Arial"/>
          <w:sz w:val="24"/>
          <w:szCs w:val="24"/>
        </w:rPr>
        <w:br/>
      </w:r>
      <w:r w:rsidRPr="009E7C74">
        <w:rPr>
          <w:rFonts w:ascii="Arial" w:hAnsi="Arial" w:cs="Arial"/>
          <w:sz w:val="24"/>
          <w:szCs w:val="24"/>
        </w:rPr>
        <w:t>także po zakończeniu zatrudnienia,</w:t>
      </w:r>
    </w:p>
    <w:p w:rsidR="00197681" w:rsidRPr="009E7C74" w:rsidRDefault="00197681" w:rsidP="00582E6C">
      <w:pPr>
        <w:pStyle w:val="Akapitzlist"/>
        <w:numPr>
          <w:ilvl w:val="0"/>
          <w:numId w:val="12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prowadzenia rejestru</w:t>
      </w:r>
      <w:r w:rsidR="00925796" w:rsidRPr="009E7C74">
        <w:rPr>
          <w:rFonts w:ascii="Arial" w:hAnsi="Arial" w:cs="Arial"/>
          <w:sz w:val="24"/>
          <w:szCs w:val="24"/>
          <w:lang w:val="pl-PL"/>
        </w:rPr>
        <w:t xml:space="preserve"> </w:t>
      </w:r>
      <w:r w:rsidR="00925796" w:rsidRPr="009E7C74">
        <w:rPr>
          <w:rFonts w:ascii="Arial" w:hAnsi="Arial" w:cs="Arial"/>
          <w:sz w:val="24"/>
          <w:szCs w:val="24"/>
        </w:rPr>
        <w:t>wszystkich</w:t>
      </w:r>
      <w:r w:rsidRPr="009E7C74">
        <w:rPr>
          <w:rFonts w:ascii="Arial" w:hAnsi="Arial" w:cs="Arial"/>
          <w:sz w:val="24"/>
          <w:szCs w:val="24"/>
        </w:rPr>
        <w:t xml:space="preserve"> kategorii czynności przetwarzania, </w:t>
      </w:r>
      <w:r w:rsidR="00AF1CF4" w:rsidRPr="009E7C74">
        <w:rPr>
          <w:rFonts w:ascii="Arial" w:hAnsi="Arial" w:cs="Arial"/>
          <w:sz w:val="24"/>
          <w:szCs w:val="24"/>
          <w:lang w:val="pl-PL"/>
        </w:rPr>
        <w:t>wykonywanych</w:t>
      </w:r>
      <w:r w:rsidRPr="009E7C74">
        <w:rPr>
          <w:rFonts w:ascii="Arial" w:hAnsi="Arial" w:cs="Arial"/>
          <w:sz w:val="24"/>
          <w:szCs w:val="24"/>
        </w:rPr>
        <w:t xml:space="preserve"> w imieniu Administratora,</w:t>
      </w:r>
    </w:p>
    <w:p w:rsidR="00197681" w:rsidRPr="009E7C74" w:rsidRDefault="00197681" w:rsidP="00582E6C">
      <w:pPr>
        <w:pStyle w:val="Akapitzlist"/>
        <w:numPr>
          <w:ilvl w:val="0"/>
          <w:numId w:val="12"/>
        </w:numPr>
        <w:spacing w:after="0" w:line="276" w:lineRule="auto"/>
        <w:ind w:left="851" w:hanging="425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powiadamiania Administratora o każdym naruszeniu ochrony danych osobowych</w:t>
      </w:r>
      <w:r w:rsidR="00C25C77" w:rsidRPr="009E7C74">
        <w:rPr>
          <w:rFonts w:ascii="Arial" w:hAnsi="Arial" w:cs="Arial"/>
          <w:sz w:val="24"/>
          <w:szCs w:val="24"/>
          <w:lang w:val="pl-PL"/>
        </w:rPr>
        <w:t xml:space="preserve"> na adres e-mail: </w:t>
      </w:r>
      <w:hyperlink r:id="rId11" w:history="1">
        <w:r w:rsidR="00C25C77" w:rsidRPr="009E7C74">
          <w:rPr>
            <w:rStyle w:val="Hipercze"/>
            <w:rFonts w:ascii="Arial" w:hAnsi="Arial" w:cs="Arial"/>
            <w:color w:val="auto"/>
            <w:sz w:val="24"/>
            <w:szCs w:val="24"/>
            <w:lang w:val="pl-PL"/>
          </w:rPr>
          <w:t>incydenty@um.poznan.pl</w:t>
        </w:r>
      </w:hyperlink>
      <w:r w:rsidR="00C25C77" w:rsidRPr="009E7C74">
        <w:rPr>
          <w:rFonts w:ascii="Arial" w:hAnsi="Arial" w:cs="Arial"/>
          <w:sz w:val="24"/>
          <w:szCs w:val="24"/>
          <w:lang w:val="pl-PL"/>
        </w:rPr>
        <w:t xml:space="preserve"> </w:t>
      </w:r>
      <w:r w:rsidRPr="009E7C74">
        <w:rPr>
          <w:rFonts w:ascii="Arial" w:hAnsi="Arial" w:cs="Arial"/>
          <w:sz w:val="24"/>
          <w:szCs w:val="24"/>
        </w:rPr>
        <w:t>, nawet jeśli w jego ocenie nie jest on</w:t>
      </w:r>
      <w:r w:rsidR="006C2E55" w:rsidRPr="009E7C74">
        <w:rPr>
          <w:rFonts w:ascii="Arial" w:hAnsi="Arial" w:cs="Arial"/>
          <w:sz w:val="24"/>
          <w:szCs w:val="24"/>
          <w:lang w:val="pl-PL"/>
        </w:rPr>
        <w:t>o</w:t>
      </w:r>
      <w:r w:rsidRPr="009E7C74">
        <w:rPr>
          <w:rFonts w:ascii="Arial" w:hAnsi="Arial" w:cs="Arial"/>
          <w:sz w:val="24"/>
          <w:szCs w:val="24"/>
        </w:rPr>
        <w:t xml:space="preserve"> na tyle poważne, by podlegać notyfikacji</w:t>
      </w:r>
      <w:r w:rsidR="00C25C77" w:rsidRPr="009E7C74">
        <w:rPr>
          <w:rFonts w:ascii="Arial" w:hAnsi="Arial" w:cs="Arial"/>
          <w:sz w:val="24"/>
          <w:szCs w:val="24"/>
          <w:lang w:val="pl-PL"/>
        </w:rPr>
        <w:t xml:space="preserve"> </w:t>
      </w:r>
      <w:r w:rsidRPr="009E7C74">
        <w:rPr>
          <w:rFonts w:ascii="Arial" w:hAnsi="Arial" w:cs="Arial"/>
          <w:sz w:val="24"/>
          <w:szCs w:val="24"/>
        </w:rPr>
        <w:t xml:space="preserve">do </w:t>
      </w:r>
      <w:r w:rsidR="00C27030" w:rsidRPr="009E7C74">
        <w:rPr>
          <w:rFonts w:ascii="Arial" w:hAnsi="Arial" w:cs="Arial"/>
          <w:sz w:val="24"/>
          <w:szCs w:val="24"/>
        </w:rPr>
        <w:t>O</w:t>
      </w:r>
      <w:r w:rsidRPr="009E7C74">
        <w:rPr>
          <w:rFonts w:ascii="Arial" w:hAnsi="Arial" w:cs="Arial"/>
          <w:sz w:val="24"/>
          <w:szCs w:val="24"/>
        </w:rPr>
        <w:t>rganu nadzorczego zgodnie</w:t>
      </w:r>
      <w:r w:rsidR="00F23EFE" w:rsidRPr="009E7C74">
        <w:rPr>
          <w:rFonts w:ascii="Arial" w:hAnsi="Arial" w:cs="Arial"/>
          <w:sz w:val="24"/>
          <w:szCs w:val="24"/>
        </w:rPr>
        <w:t xml:space="preserve"> </w:t>
      </w:r>
      <w:r w:rsidRPr="009E7C74">
        <w:rPr>
          <w:rFonts w:ascii="Arial" w:hAnsi="Arial" w:cs="Arial"/>
          <w:sz w:val="24"/>
          <w:szCs w:val="24"/>
        </w:rPr>
        <w:t>z Rozporządzeniem, bez zbędnej zwłoki, jednak nie później niż w ciągu 24 godzin od jego wystąpienia. Informacja przekazana Administratorowi powinna zawierać co najmniej:</w:t>
      </w:r>
    </w:p>
    <w:p w:rsidR="00197681" w:rsidRPr="009E7C74" w:rsidRDefault="00197681" w:rsidP="00582E6C">
      <w:pPr>
        <w:pStyle w:val="Akapitzlist"/>
        <w:numPr>
          <w:ilvl w:val="1"/>
          <w:numId w:val="26"/>
        </w:numPr>
        <w:spacing w:after="0"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opis charakteru naruszenia oraz - o ile to możliwe - wskazanie kategorii i przybliżonej liczby osób, których dane zostały naruszone</w:t>
      </w:r>
      <w:r w:rsidR="00C25C77" w:rsidRPr="009E7C74">
        <w:rPr>
          <w:rFonts w:ascii="Arial" w:hAnsi="Arial" w:cs="Arial"/>
          <w:sz w:val="24"/>
          <w:szCs w:val="24"/>
          <w:lang w:val="pl-PL"/>
        </w:rPr>
        <w:t xml:space="preserve">, a także </w:t>
      </w:r>
      <w:r w:rsidRPr="009E7C74">
        <w:rPr>
          <w:rFonts w:ascii="Arial" w:hAnsi="Arial" w:cs="Arial"/>
          <w:sz w:val="24"/>
          <w:szCs w:val="24"/>
        </w:rPr>
        <w:t>ilości/rodzaju danych, których naruszenie dotyczy,</w:t>
      </w:r>
    </w:p>
    <w:p w:rsidR="00197681" w:rsidRPr="009E7C74" w:rsidRDefault="00197681" w:rsidP="00582E6C">
      <w:pPr>
        <w:pStyle w:val="Akapitzlist"/>
        <w:numPr>
          <w:ilvl w:val="1"/>
          <w:numId w:val="26"/>
        </w:numPr>
        <w:spacing w:after="0"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opis możliwych konsekwencji naruszenia,</w:t>
      </w:r>
    </w:p>
    <w:p w:rsidR="00197681" w:rsidRPr="009E7C74" w:rsidRDefault="00197681" w:rsidP="00582E6C">
      <w:pPr>
        <w:pStyle w:val="Akapitzlist"/>
        <w:numPr>
          <w:ilvl w:val="1"/>
          <w:numId w:val="26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opis zastosowanych lub proponowanych do zastosowania przez Podmiot przetwarzający środków w celu zaradzenia naruszeniu, w tym minimalizacji jego negatywnych skutków.</w:t>
      </w:r>
    </w:p>
    <w:p w:rsidR="00197681" w:rsidRPr="009E7C74" w:rsidRDefault="00197681" w:rsidP="009E7C74">
      <w:pPr>
        <w:pStyle w:val="Akapitzlist"/>
        <w:numPr>
          <w:ilvl w:val="0"/>
          <w:numId w:val="3"/>
        </w:numPr>
        <w:spacing w:after="120" w:line="276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lastRenderedPageBreak/>
        <w:t>Po zakończeniu współpracy Stron Podmiot przetwarzający, w zależności od</w:t>
      </w:r>
      <w:r w:rsidR="009E7C74">
        <w:rPr>
          <w:rFonts w:ascii="Arial" w:hAnsi="Arial" w:cs="Arial"/>
          <w:sz w:val="24"/>
          <w:szCs w:val="24"/>
          <w:lang w:val="pl-PL"/>
        </w:rPr>
        <w:t> </w:t>
      </w:r>
      <w:r w:rsidRPr="009E7C74">
        <w:rPr>
          <w:rFonts w:ascii="Arial" w:hAnsi="Arial" w:cs="Arial"/>
          <w:sz w:val="24"/>
          <w:szCs w:val="24"/>
        </w:rPr>
        <w:t>decyzji Administratora</w:t>
      </w:r>
      <w:r w:rsidR="00925796" w:rsidRPr="009E7C74">
        <w:rPr>
          <w:rFonts w:ascii="Arial" w:hAnsi="Arial" w:cs="Arial"/>
          <w:sz w:val="24"/>
          <w:szCs w:val="24"/>
          <w:lang w:val="pl-PL"/>
        </w:rPr>
        <w:t>,</w:t>
      </w:r>
      <w:r w:rsidRPr="009E7C74">
        <w:rPr>
          <w:rFonts w:ascii="Arial" w:hAnsi="Arial" w:cs="Arial"/>
          <w:sz w:val="24"/>
          <w:szCs w:val="24"/>
        </w:rPr>
        <w:t xml:space="preserve"> zobowiązany jest w terminie 7 dni do zwrotu danych w</w:t>
      </w:r>
      <w:r w:rsidR="009E7C74">
        <w:rPr>
          <w:rFonts w:ascii="Arial" w:hAnsi="Arial" w:cs="Arial"/>
          <w:sz w:val="24"/>
          <w:szCs w:val="24"/>
          <w:lang w:val="pl-PL"/>
        </w:rPr>
        <w:t> </w:t>
      </w:r>
      <w:r w:rsidRPr="009E7C74">
        <w:rPr>
          <w:rFonts w:ascii="Arial" w:hAnsi="Arial" w:cs="Arial"/>
          <w:sz w:val="24"/>
          <w:szCs w:val="24"/>
        </w:rPr>
        <w:t>formacie określonym przez Administratora lub usunięcia powierzonych danych osobowych</w:t>
      </w:r>
      <w:r w:rsidR="00F23EFE" w:rsidRPr="009E7C74">
        <w:rPr>
          <w:rFonts w:ascii="Arial" w:hAnsi="Arial" w:cs="Arial"/>
          <w:sz w:val="24"/>
          <w:szCs w:val="24"/>
        </w:rPr>
        <w:t xml:space="preserve"> </w:t>
      </w:r>
      <w:r w:rsidRPr="009E7C74">
        <w:rPr>
          <w:rFonts w:ascii="Arial" w:hAnsi="Arial" w:cs="Arial"/>
          <w:sz w:val="24"/>
          <w:szCs w:val="24"/>
        </w:rPr>
        <w:t>ze wszystkich nośników</w:t>
      </w:r>
      <w:r w:rsidR="00C25C77" w:rsidRPr="009E7C74">
        <w:rPr>
          <w:rFonts w:ascii="Arial" w:hAnsi="Arial" w:cs="Arial"/>
          <w:sz w:val="24"/>
          <w:szCs w:val="24"/>
          <w:lang w:val="pl-PL"/>
        </w:rPr>
        <w:t xml:space="preserve"> </w:t>
      </w:r>
      <w:r w:rsidRPr="009E7C74">
        <w:rPr>
          <w:rFonts w:ascii="Arial" w:hAnsi="Arial" w:cs="Arial"/>
          <w:sz w:val="24"/>
          <w:szCs w:val="24"/>
        </w:rPr>
        <w:t>oraz do podjęcia stosownych działań w celu wyeliminowania możliwości dalszego przetwarzania danych</w:t>
      </w:r>
      <w:r w:rsidR="00F23EFE" w:rsidRPr="009E7C74">
        <w:rPr>
          <w:rFonts w:ascii="Arial" w:hAnsi="Arial" w:cs="Arial"/>
          <w:sz w:val="24"/>
          <w:szCs w:val="24"/>
        </w:rPr>
        <w:t xml:space="preserve"> </w:t>
      </w:r>
      <w:r w:rsidRPr="009E7C74">
        <w:rPr>
          <w:rFonts w:ascii="Arial" w:hAnsi="Arial" w:cs="Arial"/>
          <w:sz w:val="24"/>
          <w:szCs w:val="24"/>
        </w:rPr>
        <w:t>powierzonych na podstawie Umowy, chyba że prawo Unii lub prawo państwa członkowskiego nakazują przechowywanie danych osobowych. W przypadku usunięcia powierzonych danych osobowych, Podmiot przetwarzający zobowiązuje się w</w:t>
      </w:r>
      <w:r w:rsidR="009E7C74">
        <w:rPr>
          <w:rFonts w:ascii="Arial" w:hAnsi="Arial" w:cs="Arial"/>
          <w:sz w:val="24"/>
          <w:szCs w:val="24"/>
          <w:lang w:val="pl-PL"/>
        </w:rPr>
        <w:t> </w:t>
      </w:r>
      <w:r w:rsidRPr="009E7C74">
        <w:rPr>
          <w:rFonts w:ascii="Arial" w:hAnsi="Arial" w:cs="Arial"/>
          <w:sz w:val="24"/>
          <w:szCs w:val="24"/>
        </w:rPr>
        <w:t>ciągu 7 dni od daty ich usunięcia</w:t>
      </w:r>
      <w:r w:rsidR="00582E6C" w:rsidRPr="009E7C74">
        <w:rPr>
          <w:rFonts w:ascii="Arial" w:hAnsi="Arial" w:cs="Arial"/>
          <w:sz w:val="24"/>
          <w:szCs w:val="24"/>
        </w:rPr>
        <w:t xml:space="preserve"> </w:t>
      </w:r>
      <w:r w:rsidRPr="009E7C74">
        <w:rPr>
          <w:rFonts w:ascii="Arial" w:hAnsi="Arial" w:cs="Arial"/>
          <w:sz w:val="24"/>
          <w:szCs w:val="24"/>
        </w:rPr>
        <w:t>przekazać Administratorowi protokół zniszczenia powierzonych danych osobowych.</w:t>
      </w:r>
    </w:p>
    <w:p w:rsidR="00197681" w:rsidRPr="009E7C74" w:rsidRDefault="00197681" w:rsidP="009E7C74">
      <w:pPr>
        <w:pStyle w:val="Akapitzlist"/>
        <w:numPr>
          <w:ilvl w:val="0"/>
          <w:numId w:val="3"/>
        </w:numPr>
        <w:spacing w:after="120" w:line="276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Biorąc pod uwagę charakter przetwarzania, Podmiot przetwarzający w miarę możliwości pomaga Administratorowi poprzez odpowiednie środki techniczne i</w:t>
      </w:r>
      <w:r w:rsidR="009E7C74">
        <w:rPr>
          <w:rFonts w:ascii="Arial" w:hAnsi="Arial" w:cs="Arial"/>
          <w:sz w:val="24"/>
          <w:szCs w:val="24"/>
          <w:lang w:val="pl-PL"/>
        </w:rPr>
        <w:t> </w:t>
      </w:r>
      <w:r w:rsidRPr="009E7C74">
        <w:rPr>
          <w:rFonts w:ascii="Arial" w:hAnsi="Arial" w:cs="Arial"/>
          <w:sz w:val="24"/>
          <w:szCs w:val="24"/>
        </w:rPr>
        <w:t>organizacyjne wywiązać się z obowiązku odpowiadania na żądania osoby,</w:t>
      </w:r>
      <w:r w:rsidR="009E7C74">
        <w:rPr>
          <w:rFonts w:ascii="Arial" w:hAnsi="Arial" w:cs="Arial"/>
          <w:sz w:val="24"/>
          <w:szCs w:val="24"/>
          <w:lang w:val="pl-PL"/>
        </w:rPr>
        <w:t xml:space="preserve"> </w:t>
      </w:r>
      <w:r w:rsidRPr="009E7C74">
        <w:rPr>
          <w:rFonts w:ascii="Arial" w:hAnsi="Arial" w:cs="Arial"/>
          <w:sz w:val="24"/>
          <w:szCs w:val="24"/>
        </w:rPr>
        <w:t>której dane dotyczą, w zakresie wykonywania jej praw określonych w rozdziale III Rozporządzenia.</w:t>
      </w:r>
    </w:p>
    <w:p w:rsidR="00197681" w:rsidRPr="009E7C74" w:rsidRDefault="00197681" w:rsidP="009E7C74">
      <w:pPr>
        <w:pStyle w:val="Akapitzlist"/>
        <w:numPr>
          <w:ilvl w:val="0"/>
          <w:numId w:val="3"/>
        </w:numPr>
        <w:spacing w:after="120" w:line="276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Podmiot przetwarzający, uwzględniając charakter przetwarzania oraz dostępne mu informacje, w miarę możliwości pomaga Administratorowi wywiązać się z</w:t>
      </w:r>
      <w:r w:rsidR="009E7C74">
        <w:rPr>
          <w:rFonts w:ascii="Arial" w:hAnsi="Arial" w:cs="Arial"/>
          <w:sz w:val="24"/>
          <w:szCs w:val="24"/>
          <w:lang w:val="pl-PL"/>
        </w:rPr>
        <w:t> </w:t>
      </w:r>
      <w:r w:rsidRPr="009E7C74">
        <w:rPr>
          <w:rFonts w:ascii="Arial" w:hAnsi="Arial" w:cs="Arial"/>
          <w:sz w:val="24"/>
          <w:szCs w:val="24"/>
        </w:rPr>
        <w:t>obowiązków określonych w art. 32–36 Rozporządzenia.</w:t>
      </w:r>
    </w:p>
    <w:p w:rsidR="00197681" w:rsidRPr="009E7C74" w:rsidRDefault="00197681" w:rsidP="00582E6C">
      <w:pPr>
        <w:pStyle w:val="Akapitzlist"/>
        <w:numPr>
          <w:ilvl w:val="0"/>
          <w:numId w:val="3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Podmiot przetwarzający zobowiązuje się przekazać Administratorowi informację o wniesieniu żądań wprost do Podmiotu przetwarzającego prze</w:t>
      </w:r>
      <w:r w:rsidR="009C2EDC" w:rsidRPr="009E7C74">
        <w:rPr>
          <w:rFonts w:ascii="Arial" w:hAnsi="Arial" w:cs="Arial"/>
          <w:sz w:val="24"/>
          <w:szCs w:val="24"/>
          <w:lang w:val="pl-PL"/>
        </w:rPr>
        <w:t>z osoby, których dane są przetwarzane w związku z realizacją Umowy</w:t>
      </w:r>
      <w:r w:rsidRPr="009E7C74">
        <w:rPr>
          <w:rFonts w:ascii="Arial" w:hAnsi="Arial" w:cs="Arial"/>
          <w:sz w:val="24"/>
          <w:szCs w:val="24"/>
        </w:rPr>
        <w:t xml:space="preserve"> w terminie do 48 godzin</w:t>
      </w:r>
      <w:r w:rsidR="00F23EFE" w:rsidRPr="009E7C74">
        <w:rPr>
          <w:rFonts w:ascii="Arial" w:hAnsi="Arial" w:cs="Arial"/>
          <w:sz w:val="24"/>
          <w:szCs w:val="24"/>
        </w:rPr>
        <w:t xml:space="preserve"> </w:t>
      </w:r>
      <w:r w:rsidRPr="009E7C74">
        <w:rPr>
          <w:rFonts w:ascii="Arial" w:hAnsi="Arial" w:cs="Arial"/>
          <w:sz w:val="24"/>
          <w:szCs w:val="24"/>
        </w:rPr>
        <w:t>od</w:t>
      </w:r>
      <w:r w:rsidR="009E7C74">
        <w:rPr>
          <w:rFonts w:ascii="Arial" w:hAnsi="Arial" w:cs="Arial"/>
          <w:sz w:val="24"/>
          <w:szCs w:val="24"/>
          <w:lang w:val="pl-PL"/>
        </w:rPr>
        <w:t> </w:t>
      </w:r>
      <w:r w:rsidRPr="009E7C74">
        <w:rPr>
          <w:rFonts w:ascii="Arial" w:hAnsi="Arial" w:cs="Arial"/>
          <w:sz w:val="24"/>
          <w:szCs w:val="24"/>
        </w:rPr>
        <w:t>otrzymania żądania.</w:t>
      </w:r>
    </w:p>
    <w:p w:rsidR="00904DC2" w:rsidRPr="009E7C74" w:rsidRDefault="00197681" w:rsidP="00582E6C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E7C74">
        <w:rPr>
          <w:rFonts w:ascii="Arial" w:hAnsi="Arial" w:cs="Arial"/>
          <w:b/>
          <w:sz w:val="24"/>
          <w:szCs w:val="24"/>
        </w:rPr>
        <w:t>§</w:t>
      </w:r>
      <w:r w:rsidR="00FF7BA7" w:rsidRPr="009E7C74">
        <w:rPr>
          <w:rFonts w:ascii="Arial" w:hAnsi="Arial" w:cs="Arial"/>
          <w:b/>
          <w:sz w:val="24"/>
          <w:szCs w:val="24"/>
        </w:rPr>
        <w:t xml:space="preserve"> </w:t>
      </w:r>
      <w:r w:rsidRPr="009E7C74">
        <w:rPr>
          <w:rFonts w:ascii="Arial" w:hAnsi="Arial" w:cs="Arial"/>
          <w:b/>
          <w:sz w:val="24"/>
          <w:szCs w:val="24"/>
        </w:rPr>
        <w:t>6</w:t>
      </w:r>
      <w:r w:rsidR="00582E6C" w:rsidRPr="009E7C74">
        <w:rPr>
          <w:rFonts w:ascii="Arial" w:hAnsi="Arial" w:cs="Arial"/>
          <w:b/>
          <w:sz w:val="24"/>
          <w:szCs w:val="24"/>
        </w:rPr>
        <w:br/>
      </w:r>
      <w:r w:rsidR="00C803CA" w:rsidRPr="009E7C74">
        <w:rPr>
          <w:rFonts w:ascii="Arial" w:hAnsi="Arial" w:cs="Arial"/>
          <w:b/>
          <w:sz w:val="24"/>
          <w:szCs w:val="24"/>
        </w:rPr>
        <w:t>Obowiązki</w:t>
      </w:r>
      <w:r w:rsidR="00904DC2" w:rsidRPr="009E7C74">
        <w:rPr>
          <w:rFonts w:ascii="Arial" w:hAnsi="Arial" w:cs="Arial"/>
          <w:b/>
          <w:sz w:val="24"/>
          <w:szCs w:val="24"/>
        </w:rPr>
        <w:t xml:space="preserve"> informacy</w:t>
      </w:r>
      <w:r w:rsidR="00C803CA" w:rsidRPr="009E7C74">
        <w:rPr>
          <w:rFonts w:ascii="Arial" w:hAnsi="Arial" w:cs="Arial"/>
          <w:b/>
          <w:sz w:val="24"/>
          <w:szCs w:val="24"/>
        </w:rPr>
        <w:t>jne</w:t>
      </w:r>
      <w:r w:rsidR="00904DC2" w:rsidRPr="009E7C74">
        <w:rPr>
          <w:rFonts w:ascii="Arial" w:hAnsi="Arial" w:cs="Arial"/>
          <w:b/>
          <w:sz w:val="24"/>
          <w:szCs w:val="24"/>
        </w:rPr>
        <w:t xml:space="preserve"> </w:t>
      </w:r>
      <w:r w:rsidR="00C803CA" w:rsidRPr="009E7C74">
        <w:rPr>
          <w:rFonts w:ascii="Arial" w:hAnsi="Arial" w:cs="Arial"/>
          <w:b/>
          <w:sz w:val="24"/>
          <w:szCs w:val="24"/>
        </w:rPr>
        <w:t xml:space="preserve">Podmiotu przetwarzającego </w:t>
      </w:r>
      <w:r w:rsidR="00904DC2" w:rsidRPr="009E7C74">
        <w:rPr>
          <w:rFonts w:ascii="Arial" w:hAnsi="Arial" w:cs="Arial"/>
          <w:b/>
          <w:sz w:val="24"/>
          <w:szCs w:val="24"/>
        </w:rPr>
        <w:t>wobec Administratora</w:t>
      </w:r>
    </w:p>
    <w:p w:rsidR="00197681" w:rsidRPr="009E7C74" w:rsidRDefault="00197681" w:rsidP="009E7C74">
      <w:pPr>
        <w:pStyle w:val="Akapitzlist"/>
        <w:numPr>
          <w:ilvl w:val="0"/>
          <w:numId w:val="25"/>
        </w:numPr>
        <w:spacing w:after="120" w:line="276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Podmiot przetwarzający zobowiązuje się niezwłocznie przekazywać wszelkie informacje dotyczące zobowiązań publicznych w stosunku do policji i organów ścigania oraz służb specjalnych w zakresie przekazywania im dostępu do danych osobowych powierzonych przez Administratora, a także do niezwłocznego informowania Administratora o wszelkich pismach oraz działaniach podejmowanych przez policję, organy ścigania oraz służby specjalne</w:t>
      </w:r>
      <w:r w:rsidR="00FF7BA7" w:rsidRPr="009E7C74">
        <w:rPr>
          <w:rFonts w:ascii="Arial" w:hAnsi="Arial" w:cs="Arial"/>
          <w:sz w:val="24"/>
          <w:szCs w:val="24"/>
          <w:lang w:val="pl-PL"/>
        </w:rPr>
        <w:t>,</w:t>
      </w:r>
      <w:r w:rsidRPr="009E7C74">
        <w:rPr>
          <w:rFonts w:ascii="Arial" w:hAnsi="Arial" w:cs="Arial"/>
          <w:sz w:val="24"/>
          <w:szCs w:val="24"/>
        </w:rPr>
        <w:t xml:space="preserve"> pozostających w związku z realizacją </w:t>
      </w:r>
      <w:r w:rsidR="006A3A5A" w:rsidRPr="009E7C74">
        <w:rPr>
          <w:rFonts w:ascii="Arial" w:hAnsi="Arial" w:cs="Arial"/>
          <w:sz w:val="24"/>
          <w:szCs w:val="24"/>
          <w:lang w:val="pl-PL"/>
        </w:rPr>
        <w:t>U</w:t>
      </w:r>
      <w:r w:rsidRPr="009E7C74">
        <w:rPr>
          <w:rFonts w:ascii="Arial" w:hAnsi="Arial" w:cs="Arial"/>
          <w:sz w:val="24"/>
          <w:szCs w:val="24"/>
        </w:rPr>
        <w:t>mowy.</w:t>
      </w:r>
    </w:p>
    <w:p w:rsidR="00C5573F" w:rsidRPr="009E7C74" w:rsidRDefault="00C5573F" w:rsidP="00582E6C">
      <w:pPr>
        <w:pStyle w:val="Akapitzlist"/>
        <w:numPr>
          <w:ilvl w:val="0"/>
          <w:numId w:val="25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Podmiot przetwarzający zobowiązuje się do niezwłocznego poinformowania Administratora o:</w:t>
      </w:r>
    </w:p>
    <w:p w:rsidR="00FF7BA7" w:rsidRPr="009E7C74" w:rsidRDefault="00C5573F" w:rsidP="00582E6C">
      <w:pPr>
        <w:pStyle w:val="Akapitzlist"/>
        <w:numPr>
          <w:ilvl w:val="0"/>
          <w:numId w:val="28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prowadzonym postępowaniu, w szczególności administracyjnym lub</w:t>
      </w:r>
      <w:r w:rsidR="009E7C74">
        <w:rPr>
          <w:rFonts w:ascii="Arial" w:hAnsi="Arial" w:cs="Arial"/>
          <w:sz w:val="24"/>
          <w:szCs w:val="24"/>
          <w:lang w:val="pl-PL"/>
        </w:rPr>
        <w:t> </w:t>
      </w:r>
      <w:r w:rsidRPr="009E7C74">
        <w:rPr>
          <w:rFonts w:ascii="Arial" w:hAnsi="Arial" w:cs="Arial"/>
          <w:sz w:val="24"/>
          <w:szCs w:val="24"/>
        </w:rPr>
        <w:t>sądowym, prowadzonym wobec Podmiotu przetwarzającego oraz</w:t>
      </w:r>
      <w:r w:rsidR="009E7C74">
        <w:rPr>
          <w:rFonts w:ascii="Arial" w:hAnsi="Arial" w:cs="Arial"/>
          <w:sz w:val="24"/>
          <w:szCs w:val="24"/>
          <w:lang w:val="pl-PL"/>
        </w:rPr>
        <w:t> </w:t>
      </w:r>
      <w:r w:rsidRPr="009E7C74">
        <w:rPr>
          <w:rFonts w:ascii="Arial" w:hAnsi="Arial" w:cs="Arial"/>
          <w:sz w:val="24"/>
          <w:szCs w:val="24"/>
        </w:rPr>
        <w:t>współpracujących z nim Innych podmiotów przetwarzających w związku z</w:t>
      </w:r>
      <w:r w:rsidR="009E7C74">
        <w:rPr>
          <w:rFonts w:ascii="Arial" w:hAnsi="Arial" w:cs="Arial"/>
          <w:sz w:val="24"/>
          <w:szCs w:val="24"/>
          <w:lang w:val="pl-PL"/>
        </w:rPr>
        <w:t> </w:t>
      </w:r>
      <w:r w:rsidRPr="009E7C74">
        <w:rPr>
          <w:rFonts w:ascii="Arial" w:hAnsi="Arial" w:cs="Arial"/>
          <w:sz w:val="24"/>
          <w:szCs w:val="24"/>
        </w:rPr>
        <w:t>przetwarzaniem danych osobowych określonych w Umowie</w:t>
      </w:r>
      <w:r w:rsidR="004410F5" w:rsidRPr="009E7C74">
        <w:rPr>
          <w:rFonts w:ascii="Arial" w:hAnsi="Arial" w:cs="Arial"/>
          <w:sz w:val="24"/>
          <w:szCs w:val="24"/>
          <w:lang w:val="pl-PL"/>
        </w:rPr>
        <w:t>,</w:t>
      </w:r>
    </w:p>
    <w:p w:rsidR="00FF7BA7" w:rsidRPr="009E7C74" w:rsidRDefault="00C5573F" w:rsidP="00582E6C">
      <w:pPr>
        <w:pStyle w:val="Akapitzlist"/>
        <w:numPr>
          <w:ilvl w:val="0"/>
          <w:numId w:val="28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wydaniu decyzji administracyjnej lub orzeczeni</w:t>
      </w:r>
      <w:r w:rsidR="00FF7BA7" w:rsidRPr="009E7C74">
        <w:rPr>
          <w:rFonts w:ascii="Arial" w:hAnsi="Arial" w:cs="Arial"/>
          <w:sz w:val="24"/>
          <w:szCs w:val="24"/>
          <w:lang w:val="pl-PL"/>
        </w:rPr>
        <w:t>u</w:t>
      </w:r>
      <w:r w:rsidRPr="009E7C74">
        <w:rPr>
          <w:rFonts w:ascii="Arial" w:hAnsi="Arial" w:cs="Arial"/>
          <w:sz w:val="24"/>
          <w:szCs w:val="24"/>
        </w:rPr>
        <w:t xml:space="preserve"> dotyczącym przetwarzania powierzonych danych osobowych, skierowanych do Podmiotu </w:t>
      </w:r>
      <w:r w:rsidRPr="009E7C74">
        <w:rPr>
          <w:rFonts w:ascii="Arial" w:hAnsi="Arial" w:cs="Arial"/>
          <w:sz w:val="24"/>
          <w:szCs w:val="24"/>
        </w:rPr>
        <w:lastRenderedPageBreak/>
        <w:t>przetwarzającego lub współpracujących z nim Innych podmiotów przetwarzających,</w:t>
      </w:r>
    </w:p>
    <w:p w:rsidR="008D1286" w:rsidRPr="009E7C74" w:rsidRDefault="00C5573F" w:rsidP="009E7C74">
      <w:pPr>
        <w:pStyle w:val="Akapitzlist"/>
        <w:numPr>
          <w:ilvl w:val="0"/>
          <w:numId w:val="28"/>
        </w:numPr>
        <w:spacing w:after="120" w:line="276" w:lineRule="auto"/>
        <w:ind w:left="850" w:hanging="425"/>
        <w:contextualSpacing w:val="0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 xml:space="preserve">wszelkich planowanych, o ile są wiadome, lub </w:t>
      </w:r>
      <w:r w:rsidR="00FF7BA7" w:rsidRPr="009E7C74">
        <w:rPr>
          <w:rFonts w:ascii="Arial" w:hAnsi="Arial" w:cs="Arial"/>
          <w:sz w:val="24"/>
          <w:szCs w:val="24"/>
          <w:lang w:val="pl-PL"/>
        </w:rPr>
        <w:t>prowadzonych</w:t>
      </w:r>
      <w:r w:rsidRPr="009E7C74">
        <w:rPr>
          <w:rFonts w:ascii="Arial" w:hAnsi="Arial" w:cs="Arial"/>
          <w:sz w:val="24"/>
          <w:szCs w:val="24"/>
        </w:rPr>
        <w:t xml:space="preserve"> kontrolach i inspekcjach dotyczących przetwarzania powierzonych danych osobowych, realizowanych wobec Podmiotu przetwarzającego lub współpracujących z nim Innych podmiotów przetwarzających, w szczególności tych prowadzonych</w:t>
      </w:r>
      <w:r w:rsidR="009E7C74" w:rsidRPr="009E7C74">
        <w:rPr>
          <w:rFonts w:ascii="Arial" w:hAnsi="Arial" w:cs="Arial"/>
          <w:sz w:val="24"/>
          <w:szCs w:val="24"/>
          <w:lang w:val="pl-PL"/>
        </w:rPr>
        <w:t xml:space="preserve"> </w:t>
      </w:r>
      <w:r w:rsidRPr="009E7C74">
        <w:rPr>
          <w:rFonts w:ascii="Arial" w:hAnsi="Arial" w:cs="Arial"/>
          <w:sz w:val="24"/>
          <w:szCs w:val="24"/>
        </w:rPr>
        <w:t>przez Organ nadzorczy</w:t>
      </w:r>
      <w:r w:rsidR="008D1286" w:rsidRPr="009E7C74">
        <w:rPr>
          <w:rFonts w:ascii="Arial" w:hAnsi="Arial" w:cs="Arial"/>
          <w:sz w:val="24"/>
          <w:szCs w:val="24"/>
        </w:rPr>
        <w:t>, a także o każdym piśmie tego podmiotu, dotyczącym składania wyjaśnień w zakresie powierzonych danych osobowych.</w:t>
      </w:r>
    </w:p>
    <w:p w:rsidR="00197681" w:rsidRPr="009E7C74" w:rsidRDefault="00197681" w:rsidP="00582E6C">
      <w:pPr>
        <w:pStyle w:val="Akapitzlist"/>
        <w:numPr>
          <w:ilvl w:val="0"/>
          <w:numId w:val="25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 xml:space="preserve">Podmiot przetwarzający oświadcza, że w przypadku kontroli </w:t>
      </w:r>
      <w:r w:rsidR="00C27030" w:rsidRPr="009E7C74">
        <w:rPr>
          <w:rFonts w:ascii="Arial" w:hAnsi="Arial" w:cs="Arial"/>
          <w:sz w:val="24"/>
          <w:szCs w:val="24"/>
        </w:rPr>
        <w:t xml:space="preserve">Organu </w:t>
      </w:r>
      <w:r w:rsidRPr="009E7C74">
        <w:rPr>
          <w:rFonts w:ascii="Arial" w:hAnsi="Arial" w:cs="Arial"/>
          <w:sz w:val="24"/>
          <w:szCs w:val="24"/>
        </w:rPr>
        <w:t>nadzorczego, prowadzonej u Administratora dotyczącej przetwarzania powierzonych danych osobowych,</w:t>
      </w:r>
      <w:r w:rsidR="007E580D" w:rsidRPr="009E7C74">
        <w:rPr>
          <w:rFonts w:ascii="Arial" w:hAnsi="Arial" w:cs="Arial"/>
          <w:sz w:val="24"/>
          <w:szCs w:val="24"/>
          <w:lang w:val="pl-PL"/>
        </w:rPr>
        <w:t xml:space="preserve"> </w:t>
      </w:r>
      <w:r w:rsidRPr="009E7C74">
        <w:rPr>
          <w:rFonts w:ascii="Arial" w:hAnsi="Arial" w:cs="Arial"/>
          <w:sz w:val="24"/>
          <w:szCs w:val="24"/>
        </w:rPr>
        <w:t>będzie przekazywał Administratorowi niezbędne informacje</w:t>
      </w:r>
      <w:r w:rsidR="00582E6C" w:rsidRPr="009E7C74">
        <w:rPr>
          <w:rFonts w:ascii="Arial" w:hAnsi="Arial" w:cs="Arial"/>
          <w:sz w:val="24"/>
          <w:szCs w:val="24"/>
        </w:rPr>
        <w:t xml:space="preserve"> </w:t>
      </w:r>
      <w:r w:rsidRPr="009E7C74">
        <w:rPr>
          <w:rFonts w:ascii="Arial" w:hAnsi="Arial" w:cs="Arial"/>
          <w:sz w:val="24"/>
          <w:szCs w:val="24"/>
        </w:rPr>
        <w:t>i wyjaśnienia.</w:t>
      </w:r>
    </w:p>
    <w:p w:rsidR="00937329" w:rsidRPr="009E7C74" w:rsidRDefault="00937329" w:rsidP="00582E6C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E7C74">
        <w:rPr>
          <w:rFonts w:ascii="Arial" w:hAnsi="Arial" w:cs="Arial"/>
          <w:b/>
          <w:sz w:val="24"/>
          <w:szCs w:val="24"/>
        </w:rPr>
        <w:t>§</w:t>
      </w:r>
      <w:r w:rsidR="00FF7BA7" w:rsidRPr="009E7C74">
        <w:rPr>
          <w:rFonts w:ascii="Arial" w:hAnsi="Arial" w:cs="Arial"/>
          <w:b/>
          <w:sz w:val="24"/>
          <w:szCs w:val="24"/>
        </w:rPr>
        <w:t xml:space="preserve"> </w:t>
      </w:r>
      <w:r w:rsidR="002923FE" w:rsidRPr="009E7C74">
        <w:rPr>
          <w:rFonts w:ascii="Arial" w:hAnsi="Arial" w:cs="Arial"/>
          <w:b/>
          <w:sz w:val="24"/>
          <w:szCs w:val="24"/>
        </w:rPr>
        <w:t>7</w:t>
      </w:r>
      <w:r w:rsidR="00582E6C" w:rsidRPr="009E7C74">
        <w:rPr>
          <w:rFonts w:ascii="Arial" w:hAnsi="Arial" w:cs="Arial"/>
          <w:b/>
          <w:sz w:val="24"/>
          <w:szCs w:val="24"/>
        </w:rPr>
        <w:br/>
      </w:r>
      <w:r w:rsidRPr="009E7C74">
        <w:rPr>
          <w:rFonts w:ascii="Arial" w:hAnsi="Arial" w:cs="Arial"/>
          <w:b/>
          <w:sz w:val="24"/>
          <w:szCs w:val="24"/>
        </w:rPr>
        <w:t xml:space="preserve">Prawo </w:t>
      </w:r>
      <w:r w:rsidR="006372F7" w:rsidRPr="009E7C74">
        <w:rPr>
          <w:rFonts w:ascii="Arial" w:hAnsi="Arial" w:cs="Arial"/>
          <w:b/>
          <w:sz w:val="24"/>
          <w:szCs w:val="24"/>
        </w:rPr>
        <w:t>sprawdzenia</w:t>
      </w:r>
    </w:p>
    <w:p w:rsidR="00937329" w:rsidRPr="009E7C74" w:rsidRDefault="00937329" w:rsidP="009E7C74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Administrator ma prawo</w:t>
      </w:r>
      <w:r w:rsidR="00D1326B" w:rsidRPr="009E7C74">
        <w:rPr>
          <w:rFonts w:ascii="Arial" w:hAnsi="Arial" w:cs="Arial"/>
          <w:sz w:val="24"/>
          <w:szCs w:val="24"/>
        </w:rPr>
        <w:t xml:space="preserve"> do </w:t>
      </w:r>
      <w:r w:rsidR="00FF62F5" w:rsidRPr="009E7C74">
        <w:rPr>
          <w:rFonts w:ascii="Arial" w:hAnsi="Arial" w:cs="Arial"/>
          <w:sz w:val="24"/>
          <w:szCs w:val="24"/>
          <w:lang w:val="pl-PL"/>
        </w:rPr>
        <w:t xml:space="preserve">przeprowadzania </w:t>
      </w:r>
      <w:r w:rsidR="00D1326B" w:rsidRPr="009E7C74">
        <w:rPr>
          <w:rFonts w:ascii="Arial" w:hAnsi="Arial" w:cs="Arial"/>
          <w:sz w:val="24"/>
          <w:szCs w:val="24"/>
        </w:rPr>
        <w:t>audyt</w:t>
      </w:r>
      <w:r w:rsidR="00FF62F5" w:rsidRPr="009E7C74">
        <w:rPr>
          <w:rFonts w:ascii="Arial" w:hAnsi="Arial" w:cs="Arial"/>
          <w:sz w:val="24"/>
          <w:szCs w:val="24"/>
          <w:lang w:val="pl-PL"/>
        </w:rPr>
        <w:t xml:space="preserve">ów, w tym </w:t>
      </w:r>
      <w:r w:rsidR="00D1326B" w:rsidRPr="009E7C74">
        <w:rPr>
          <w:rFonts w:ascii="Arial" w:hAnsi="Arial" w:cs="Arial"/>
          <w:sz w:val="24"/>
          <w:szCs w:val="24"/>
        </w:rPr>
        <w:t>inspekcji,</w:t>
      </w:r>
      <w:r w:rsidRPr="009E7C74">
        <w:rPr>
          <w:rFonts w:ascii="Arial" w:hAnsi="Arial" w:cs="Arial"/>
          <w:sz w:val="24"/>
          <w:szCs w:val="24"/>
        </w:rPr>
        <w:t xml:space="preserve"> czy środki zastosowane przez Podmiot przetwarzający przy przetwarzaniu i</w:t>
      </w:r>
      <w:r w:rsidR="00565B43" w:rsidRPr="009E7C74">
        <w:rPr>
          <w:rFonts w:ascii="Arial" w:hAnsi="Arial" w:cs="Arial"/>
          <w:sz w:val="24"/>
          <w:szCs w:val="24"/>
          <w:lang w:val="pl-PL"/>
        </w:rPr>
        <w:t xml:space="preserve"> </w:t>
      </w:r>
      <w:r w:rsidRPr="009E7C74">
        <w:rPr>
          <w:rFonts w:ascii="Arial" w:hAnsi="Arial" w:cs="Arial"/>
          <w:sz w:val="24"/>
          <w:szCs w:val="24"/>
        </w:rPr>
        <w:t xml:space="preserve">zabezpieczeniu powierzonych danych osobowych spełniają postanowienia </w:t>
      </w:r>
      <w:r w:rsidR="00811858" w:rsidRPr="009E7C74">
        <w:rPr>
          <w:rFonts w:ascii="Arial" w:hAnsi="Arial" w:cs="Arial"/>
          <w:sz w:val="24"/>
          <w:szCs w:val="24"/>
        </w:rPr>
        <w:t>U</w:t>
      </w:r>
      <w:r w:rsidRPr="009E7C74">
        <w:rPr>
          <w:rFonts w:ascii="Arial" w:hAnsi="Arial" w:cs="Arial"/>
          <w:sz w:val="24"/>
          <w:szCs w:val="24"/>
        </w:rPr>
        <w:t xml:space="preserve">mowy. </w:t>
      </w:r>
    </w:p>
    <w:p w:rsidR="00A87195" w:rsidRPr="009E7C74" w:rsidRDefault="00A87195" w:rsidP="009E7C74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 xml:space="preserve">Podmiot przetwarzający przyjmuje do wiadomości, iż w związku z realizacją Umowy może być poddany </w:t>
      </w:r>
      <w:r w:rsidR="00754FD4" w:rsidRPr="009E7C74">
        <w:rPr>
          <w:rFonts w:ascii="Arial" w:hAnsi="Arial" w:cs="Arial"/>
          <w:sz w:val="24"/>
          <w:szCs w:val="24"/>
        </w:rPr>
        <w:t xml:space="preserve">sprawdzeniu </w:t>
      </w:r>
      <w:r w:rsidRPr="009E7C74">
        <w:rPr>
          <w:rFonts w:ascii="Arial" w:hAnsi="Arial" w:cs="Arial"/>
          <w:sz w:val="24"/>
          <w:szCs w:val="24"/>
        </w:rPr>
        <w:t>zgodności przetwarzania danych z obowiązującymi przepisami prawa przez uprawnione podmioty</w:t>
      </w:r>
      <w:r w:rsidR="00565B43" w:rsidRPr="009E7C74">
        <w:rPr>
          <w:rFonts w:ascii="Arial" w:hAnsi="Arial" w:cs="Arial"/>
          <w:sz w:val="24"/>
          <w:szCs w:val="24"/>
          <w:lang w:val="pl-PL"/>
        </w:rPr>
        <w:t>,</w:t>
      </w:r>
      <w:r w:rsidR="00173C5B" w:rsidRPr="009E7C74">
        <w:rPr>
          <w:rFonts w:ascii="Arial" w:hAnsi="Arial" w:cs="Arial"/>
          <w:sz w:val="24"/>
          <w:szCs w:val="24"/>
          <w:lang w:val="pl-PL"/>
        </w:rPr>
        <w:t xml:space="preserve"> tj. personel </w:t>
      </w:r>
      <w:r w:rsidR="007D7964" w:rsidRPr="009E7C74">
        <w:rPr>
          <w:rFonts w:ascii="Arial" w:hAnsi="Arial" w:cs="Arial"/>
          <w:sz w:val="24"/>
          <w:szCs w:val="24"/>
          <w:lang w:val="pl-PL"/>
        </w:rPr>
        <w:t>A</w:t>
      </w:r>
      <w:r w:rsidR="00173C5B" w:rsidRPr="009E7C74">
        <w:rPr>
          <w:rFonts w:ascii="Arial" w:hAnsi="Arial" w:cs="Arial"/>
          <w:sz w:val="24"/>
          <w:szCs w:val="24"/>
          <w:lang w:val="pl-PL"/>
        </w:rPr>
        <w:t>dministratora</w:t>
      </w:r>
      <w:r w:rsidR="00582E6C" w:rsidRPr="009E7C74">
        <w:rPr>
          <w:rFonts w:ascii="Arial" w:hAnsi="Arial" w:cs="Arial"/>
          <w:sz w:val="24"/>
          <w:szCs w:val="24"/>
          <w:lang w:val="pl-PL"/>
        </w:rPr>
        <w:t xml:space="preserve"> </w:t>
      </w:r>
      <w:r w:rsidR="00173C5B" w:rsidRPr="009E7C74">
        <w:rPr>
          <w:rFonts w:ascii="Arial" w:hAnsi="Arial" w:cs="Arial"/>
          <w:sz w:val="24"/>
          <w:szCs w:val="24"/>
          <w:lang w:val="pl-PL"/>
        </w:rPr>
        <w:t>lub niezależnego audytora</w:t>
      </w:r>
      <w:r w:rsidR="007D7964" w:rsidRPr="009E7C74">
        <w:rPr>
          <w:rFonts w:ascii="Arial" w:hAnsi="Arial" w:cs="Arial"/>
          <w:sz w:val="24"/>
          <w:szCs w:val="24"/>
          <w:lang w:val="pl-PL"/>
        </w:rPr>
        <w:t xml:space="preserve"> działającego na zlecenie Administratora</w:t>
      </w:r>
      <w:r w:rsidRPr="009E7C74">
        <w:rPr>
          <w:rFonts w:ascii="Arial" w:hAnsi="Arial" w:cs="Arial"/>
          <w:sz w:val="24"/>
          <w:szCs w:val="24"/>
        </w:rPr>
        <w:t>.</w:t>
      </w:r>
    </w:p>
    <w:p w:rsidR="00460AA2" w:rsidRPr="009E7C74" w:rsidRDefault="00460AA2" w:rsidP="009E7C74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 xml:space="preserve">Na wniosek </w:t>
      </w:r>
      <w:r w:rsidR="006C0E2C" w:rsidRPr="009E7C74">
        <w:rPr>
          <w:rFonts w:ascii="Arial" w:hAnsi="Arial" w:cs="Arial"/>
          <w:sz w:val="24"/>
          <w:szCs w:val="24"/>
        </w:rPr>
        <w:t>Administratora</w:t>
      </w:r>
      <w:r w:rsidRPr="009E7C74">
        <w:rPr>
          <w:rFonts w:ascii="Arial" w:hAnsi="Arial" w:cs="Arial"/>
          <w:sz w:val="24"/>
          <w:szCs w:val="24"/>
        </w:rPr>
        <w:t xml:space="preserve"> Podmiot przetwarzający jest zobowiązany do udzielenia informacji na temat przetwarzan</w:t>
      </w:r>
      <w:r w:rsidR="007319D4" w:rsidRPr="009E7C74">
        <w:rPr>
          <w:rFonts w:ascii="Arial" w:hAnsi="Arial" w:cs="Arial"/>
          <w:sz w:val="24"/>
          <w:szCs w:val="24"/>
        </w:rPr>
        <w:t>ia</w:t>
      </w:r>
      <w:r w:rsidRPr="009E7C74">
        <w:rPr>
          <w:rFonts w:ascii="Arial" w:hAnsi="Arial" w:cs="Arial"/>
          <w:sz w:val="24"/>
          <w:szCs w:val="24"/>
        </w:rPr>
        <w:t xml:space="preserve"> powierzonych danych osobowych,</w:t>
      </w:r>
      <w:r w:rsidR="00582E6C" w:rsidRPr="009E7C74">
        <w:rPr>
          <w:rFonts w:ascii="Arial" w:hAnsi="Arial" w:cs="Arial"/>
          <w:sz w:val="24"/>
          <w:szCs w:val="24"/>
          <w:lang w:val="pl-PL"/>
        </w:rPr>
        <w:t xml:space="preserve"> </w:t>
      </w:r>
      <w:r w:rsidRPr="009E7C74">
        <w:rPr>
          <w:rFonts w:ascii="Arial" w:hAnsi="Arial" w:cs="Arial"/>
          <w:sz w:val="24"/>
          <w:szCs w:val="24"/>
        </w:rPr>
        <w:t>w tym na temat zastosowanych przy przetwarzaniu środków technicznych</w:t>
      </w:r>
      <w:r w:rsidR="00582E6C" w:rsidRPr="009E7C74">
        <w:rPr>
          <w:rFonts w:ascii="Arial" w:hAnsi="Arial" w:cs="Arial"/>
          <w:sz w:val="24"/>
          <w:szCs w:val="24"/>
          <w:lang w:val="pl-PL"/>
        </w:rPr>
        <w:t xml:space="preserve"> </w:t>
      </w:r>
      <w:r w:rsidRPr="009E7C74">
        <w:rPr>
          <w:rFonts w:ascii="Arial" w:hAnsi="Arial" w:cs="Arial"/>
          <w:sz w:val="24"/>
          <w:szCs w:val="24"/>
        </w:rPr>
        <w:t xml:space="preserve">i organizacyjnych zapewniających ochronę przetwarzanych danych w terminie </w:t>
      </w:r>
      <w:r w:rsidR="00261467" w:rsidRPr="009E7C74">
        <w:rPr>
          <w:rFonts w:ascii="Arial" w:hAnsi="Arial" w:cs="Arial"/>
          <w:sz w:val="24"/>
          <w:szCs w:val="24"/>
          <w:lang w:val="pl-PL"/>
        </w:rPr>
        <w:t>7</w:t>
      </w:r>
      <w:r w:rsidR="00565B43" w:rsidRPr="009E7C74">
        <w:rPr>
          <w:rFonts w:ascii="Arial" w:hAnsi="Arial" w:cs="Arial"/>
          <w:sz w:val="24"/>
          <w:szCs w:val="24"/>
          <w:lang w:val="pl-PL"/>
        </w:rPr>
        <w:t xml:space="preserve"> </w:t>
      </w:r>
      <w:r w:rsidRPr="009E7C74">
        <w:rPr>
          <w:rFonts w:ascii="Arial" w:hAnsi="Arial" w:cs="Arial"/>
          <w:sz w:val="24"/>
          <w:szCs w:val="24"/>
        </w:rPr>
        <w:t>dni</w:t>
      </w:r>
      <w:r w:rsidR="00565B43" w:rsidRPr="009E7C74">
        <w:rPr>
          <w:rFonts w:ascii="Arial" w:hAnsi="Arial" w:cs="Arial"/>
          <w:sz w:val="24"/>
          <w:szCs w:val="24"/>
          <w:lang w:val="pl-PL"/>
        </w:rPr>
        <w:t xml:space="preserve"> </w:t>
      </w:r>
      <w:r w:rsidRPr="009E7C74">
        <w:rPr>
          <w:rFonts w:ascii="Arial" w:hAnsi="Arial" w:cs="Arial"/>
          <w:sz w:val="24"/>
          <w:szCs w:val="24"/>
        </w:rPr>
        <w:t>od otrzymania wniosku.</w:t>
      </w:r>
    </w:p>
    <w:p w:rsidR="00937329" w:rsidRPr="009E7C74" w:rsidRDefault="00937329" w:rsidP="009E7C74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 xml:space="preserve">Administrator realizować będzie prawo </w:t>
      </w:r>
      <w:r w:rsidR="006372F7" w:rsidRPr="009E7C74">
        <w:rPr>
          <w:rFonts w:ascii="Arial" w:hAnsi="Arial" w:cs="Arial"/>
          <w:sz w:val="24"/>
          <w:szCs w:val="24"/>
        </w:rPr>
        <w:t>sprawdzenia</w:t>
      </w:r>
      <w:r w:rsidR="007F5974" w:rsidRPr="009E7C74">
        <w:rPr>
          <w:rFonts w:ascii="Arial" w:hAnsi="Arial" w:cs="Arial"/>
          <w:sz w:val="24"/>
          <w:szCs w:val="24"/>
        </w:rPr>
        <w:t xml:space="preserve"> w siedzibie Podmiotu przetwarzającego lub </w:t>
      </w:r>
      <w:r w:rsidR="007B5A57" w:rsidRPr="009E7C74">
        <w:rPr>
          <w:rFonts w:ascii="Arial" w:hAnsi="Arial" w:cs="Arial"/>
          <w:sz w:val="24"/>
          <w:szCs w:val="24"/>
          <w:lang w:val="pl-PL"/>
        </w:rPr>
        <w:t xml:space="preserve">w </w:t>
      </w:r>
      <w:r w:rsidR="007F5974" w:rsidRPr="009E7C74">
        <w:rPr>
          <w:rFonts w:ascii="Arial" w:hAnsi="Arial" w:cs="Arial"/>
          <w:sz w:val="24"/>
          <w:szCs w:val="24"/>
        </w:rPr>
        <w:t>miejscach przetwarzania,</w:t>
      </w:r>
      <w:r w:rsidRPr="009E7C74">
        <w:rPr>
          <w:rFonts w:ascii="Arial" w:hAnsi="Arial" w:cs="Arial"/>
          <w:sz w:val="24"/>
          <w:szCs w:val="24"/>
        </w:rPr>
        <w:t xml:space="preserve"> w godzinach pracy Podmiotu przetwarzającego i z minimum </w:t>
      </w:r>
      <w:r w:rsidR="00261467" w:rsidRPr="009E7C74">
        <w:rPr>
          <w:rFonts w:ascii="Arial" w:hAnsi="Arial" w:cs="Arial"/>
          <w:sz w:val="24"/>
          <w:szCs w:val="24"/>
          <w:lang w:val="pl-PL"/>
        </w:rPr>
        <w:t>3-dniowym</w:t>
      </w:r>
      <w:r w:rsidRPr="009E7C74">
        <w:rPr>
          <w:rFonts w:ascii="Arial" w:hAnsi="Arial" w:cs="Arial"/>
          <w:sz w:val="24"/>
          <w:szCs w:val="24"/>
        </w:rPr>
        <w:t xml:space="preserve"> jego uprzedzeniem.</w:t>
      </w:r>
    </w:p>
    <w:p w:rsidR="00937329" w:rsidRPr="009E7C74" w:rsidRDefault="00937329" w:rsidP="009E7C74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 xml:space="preserve">Podmiot przetwarzający zobowiązuje się do usunięcia uchybień stwierdzonych podczas </w:t>
      </w:r>
      <w:r w:rsidR="00703F25" w:rsidRPr="009E7C74">
        <w:rPr>
          <w:rFonts w:ascii="Arial" w:hAnsi="Arial" w:cs="Arial"/>
          <w:sz w:val="24"/>
          <w:szCs w:val="24"/>
          <w:lang w:val="pl-PL"/>
        </w:rPr>
        <w:t xml:space="preserve">realizacji prawa </w:t>
      </w:r>
      <w:r w:rsidR="00136956" w:rsidRPr="009E7C74">
        <w:rPr>
          <w:rFonts w:ascii="Arial" w:hAnsi="Arial" w:cs="Arial"/>
          <w:sz w:val="24"/>
          <w:szCs w:val="24"/>
        </w:rPr>
        <w:t xml:space="preserve">sprawdzenia </w:t>
      </w:r>
      <w:r w:rsidRPr="009E7C74">
        <w:rPr>
          <w:rFonts w:ascii="Arial" w:hAnsi="Arial" w:cs="Arial"/>
          <w:sz w:val="24"/>
          <w:szCs w:val="24"/>
        </w:rPr>
        <w:t>w terminie wskazanym przez Administratora</w:t>
      </w:r>
      <w:r w:rsidR="007B5A57" w:rsidRPr="009E7C74">
        <w:rPr>
          <w:rFonts w:ascii="Arial" w:hAnsi="Arial" w:cs="Arial"/>
          <w:sz w:val="24"/>
          <w:szCs w:val="24"/>
          <w:lang w:val="pl-PL"/>
        </w:rPr>
        <w:t>,</w:t>
      </w:r>
      <w:r w:rsidRPr="009E7C74">
        <w:rPr>
          <w:rFonts w:ascii="Arial" w:hAnsi="Arial" w:cs="Arial"/>
          <w:sz w:val="24"/>
          <w:szCs w:val="24"/>
        </w:rPr>
        <w:t xml:space="preserve"> nie dłuższym niż</w:t>
      </w:r>
      <w:r w:rsidR="00261467" w:rsidRPr="009E7C74">
        <w:rPr>
          <w:rFonts w:ascii="Arial" w:hAnsi="Arial" w:cs="Arial"/>
          <w:sz w:val="24"/>
          <w:szCs w:val="24"/>
          <w:lang w:val="pl-PL"/>
        </w:rPr>
        <w:t xml:space="preserve"> 7</w:t>
      </w:r>
      <w:r w:rsidR="00CB6D26" w:rsidRPr="009E7C74">
        <w:rPr>
          <w:rFonts w:ascii="Arial" w:hAnsi="Arial" w:cs="Arial"/>
          <w:sz w:val="24"/>
          <w:szCs w:val="24"/>
        </w:rPr>
        <w:t xml:space="preserve"> </w:t>
      </w:r>
      <w:r w:rsidR="007B5A57" w:rsidRPr="009E7C74">
        <w:rPr>
          <w:rFonts w:ascii="Arial" w:hAnsi="Arial" w:cs="Arial"/>
          <w:sz w:val="24"/>
          <w:szCs w:val="24"/>
          <w:lang w:val="pl-PL"/>
        </w:rPr>
        <w:t>dni</w:t>
      </w:r>
      <w:r w:rsidR="00261467" w:rsidRPr="009E7C74">
        <w:rPr>
          <w:rFonts w:ascii="Arial" w:hAnsi="Arial" w:cs="Arial"/>
          <w:sz w:val="24"/>
          <w:szCs w:val="24"/>
          <w:lang w:val="pl-PL"/>
        </w:rPr>
        <w:t>.</w:t>
      </w:r>
    </w:p>
    <w:p w:rsidR="00937329" w:rsidRPr="009E7C74" w:rsidRDefault="00937329" w:rsidP="009E7C74">
      <w:pPr>
        <w:pStyle w:val="Akapitzlist"/>
        <w:numPr>
          <w:ilvl w:val="0"/>
          <w:numId w:val="4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 xml:space="preserve">Podmiot przetwarzający udostępnia Administratorowi wszelkie informacje niezbędne do wykazania spełnienia obowiązków określonych w art. 28 Rozporządzenia. </w:t>
      </w:r>
    </w:p>
    <w:p w:rsidR="009E7C74" w:rsidRPr="009E7C74" w:rsidRDefault="009E7C7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E7C74">
        <w:rPr>
          <w:rFonts w:ascii="Arial" w:hAnsi="Arial" w:cs="Arial"/>
          <w:b/>
          <w:sz w:val="24"/>
          <w:szCs w:val="24"/>
        </w:rPr>
        <w:br w:type="page"/>
      </w:r>
    </w:p>
    <w:p w:rsidR="00937329" w:rsidRPr="009E7C74" w:rsidRDefault="00937329" w:rsidP="00582E6C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E7C74">
        <w:rPr>
          <w:rFonts w:ascii="Arial" w:hAnsi="Arial" w:cs="Arial"/>
          <w:b/>
          <w:sz w:val="24"/>
          <w:szCs w:val="24"/>
        </w:rPr>
        <w:lastRenderedPageBreak/>
        <w:t>§</w:t>
      </w:r>
      <w:r w:rsidR="007B5A57" w:rsidRPr="009E7C74">
        <w:rPr>
          <w:rFonts w:ascii="Arial" w:hAnsi="Arial" w:cs="Arial"/>
          <w:b/>
          <w:sz w:val="24"/>
          <w:szCs w:val="24"/>
        </w:rPr>
        <w:t xml:space="preserve"> </w:t>
      </w:r>
      <w:r w:rsidR="00FA7F1D" w:rsidRPr="009E7C74">
        <w:rPr>
          <w:rFonts w:ascii="Arial" w:hAnsi="Arial" w:cs="Arial"/>
          <w:b/>
          <w:sz w:val="24"/>
          <w:szCs w:val="24"/>
        </w:rPr>
        <w:t>8</w:t>
      </w:r>
      <w:r w:rsidR="00582E6C" w:rsidRPr="009E7C74">
        <w:rPr>
          <w:rFonts w:ascii="Arial" w:hAnsi="Arial" w:cs="Arial"/>
          <w:b/>
          <w:sz w:val="24"/>
          <w:szCs w:val="24"/>
        </w:rPr>
        <w:br/>
      </w:r>
      <w:r w:rsidR="00BB5773" w:rsidRPr="009E7C74">
        <w:rPr>
          <w:rFonts w:ascii="Arial" w:hAnsi="Arial" w:cs="Arial"/>
          <w:b/>
          <w:sz w:val="24"/>
          <w:szCs w:val="24"/>
        </w:rPr>
        <w:t>Dalsze powierzenie danych do przetwarzania</w:t>
      </w:r>
    </w:p>
    <w:p w:rsidR="00B23E71" w:rsidRPr="009E7C74" w:rsidRDefault="006D6BA9" w:rsidP="00582E6C">
      <w:pPr>
        <w:spacing w:line="276" w:lineRule="auto"/>
        <w:rPr>
          <w:rFonts w:ascii="Arial" w:hAnsi="Arial" w:cs="Arial"/>
          <w:b/>
          <w:i/>
          <w:sz w:val="24"/>
          <w:szCs w:val="24"/>
        </w:rPr>
      </w:pPr>
      <w:r w:rsidRPr="009E7C74">
        <w:rPr>
          <w:rFonts w:ascii="Arial" w:hAnsi="Arial" w:cs="Arial"/>
          <w:i/>
          <w:sz w:val="24"/>
          <w:szCs w:val="24"/>
        </w:rPr>
        <w:t>[W zależności od stanu faktycznego należy</w:t>
      </w:r>
      <w:r w:rsidR="00B23E71" w:rsidRPr="009E7C74">
        <w:rPr>
          <w:rFonts w:ascii="Arial" w:hAnsi="Arial" w:cs="Arial"/>
          <w:i/>
          <w:sz w:val="24"/>
          <w:szCs w:val="24"/>
        </w:rPr>
        <w:t xml:space="preserve"> wybrać </w:t>
      </w:r>
      <w:r w:rsidRPr="009E7C74">
        <w:rPr>
          <w:rFonts w:ascii="Arial" w:hAnsi="Arial" w:cs="Arial"/>
          <w:i/>
          <w:sz w:val="24"/>
          <w:szCs w:val="24"/>
        </w:rPr>
        <w:t xml:space="preserve">jedno z proponowanych poniżej brzmień niniejszego </w:t>
      </w:r>
      <w:r w:rsidR="00B23E71" w:rsidRPr="009E7C74">
        <w:rPr>
          <w:rFonts w:ascii="Arial" w:hAnsi="Arial" w:cs="Arial"/>
          <w:i/>
          <w:sz w:val="24"/>
          <w:szCs w:val="24"/>
        </w:rPr>
        <w:t>paragrafu</w:t>
      </w:r>
      <w:r w:rsidRPr="009E7C74">
        <w:rPr>
          <w:rFonts w:ascii="Arial" w:hAnsi="Arial" w:cs="Arial"/>
          <w:i/>
          <w:sz w:val="24"/>
          <w:szCs w:val="24"/>
        </w:rPr>
        <w:t>, pamiętając o usunięciu drugiej, niewykorzystanej wersji.]</w:t>
      </w:r>
    </w:p>
    <w:p w:rsidR="00B9412E" w:rsidRPr="009E7C74" w:rsidRDefault="00FB3048" w:rsidP="00582E6C">
      <w:pPr>
        <w:spacing w:line="276" w:lineRule="auto"/>
        <w:rPr>
          <w:rFonts w:ascii="Arial" w:hAnsi="Arial" w:cs="Arial"/>
          <w:b/>
          <w:i/>
          <w:sz w:val="24"/>
          <w:szCs w:val="24"/>
        </w:rPr>
      </w:pPr>
      <w:r w:rsidRPr="009E7C74">
        <w:rPr>
          <w:rFonts w:ascii="Arial" w:hAnsi="Arial" w:cs="Arial"/>
          <w:b/>
          <w:i/>
          <w:sz w:val="24"/>
          <w:szCs w:val="24"/>
        </w:rPr>
        <w:t>[</w:t>
      </w:r>
      <w:r w:rsidR="00B9412E" w:rsidRPr="009E7C74">
        <w:rPr>
          <w:rFonts w:ascii="Arial" w:hAnsi="Arial" w:cs="Arial"/>
          <w:b/>
          <w:i/>
          <w:sz w:val="24"/>
          <w:szCs w:val="24"/>
        </w:rPr>
        <w:t>Zapisy w przypadku braku</w:t>
      </w:r>
      <w:r w:rsidRPr="009E7C74">
        <w:rPr>
          <w:rFonts w:ascii="Arial" w:hAnsi="Arial" w:cs="Arial"/>
          <w:b/>
          <w:i/>
          <w:sz w:val="24"/>
          <w:szCs w:val="24"/>
        </w:rPr>
        <w:t xml:space="preserve"> uczestnictwa</w:t>
      </w:r>
      <w:r w:rsidR="00B9412E" w:rsidRPr="009E7C74">
        <w:rPr>
          <w:rFonts w:ascii="Arial" w:hAnsi="Arial" w:cs="Arial"/>
          <w:b/>
          <w:i/>
          <w:sz w:val="24"/>
          <w:szCs w:val="24"/>
        </w:rPr>
        <w:t xml:space="preserve"> </w:t>
      </w:r>
      <w:r w:rsidRPr="009E7C74">
        <w:rPr>
          <w:rFonts w:ascii="Arial" w:hAnsi="Arial" w:cs="Arial"/>
          <w:b/>
          <w:i/>
          <w:sz w:val="24"/>
          <w:szCs w:val="24"/>
        </w:rPr>
        <w:t>Innych podmiotów przetwarzających]</w:t>
      </w:r>
    </w:p>
    <w:p w:rsidR="00197681" w:rsidRPr="009E7C74" w:rsidRDefault="00197681" w:rsidP="00582E6C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 xml:space="preserve">Podmiot przetwarzający oświadcza, że nie będzie powierzać danych osobowych objętych Umową do dalszego przetwarzania </w:t>
      </w:r>
      <w:r w:rsidR="0008264B" w:rsidRPr="009E7C74">
        <w:rPr>
          <w:rFonts w:ascii="Arial" w:hAnsi="Arial" w:cs="Arial"/>
          <w:sz w:val="24"/>
          <w:szCs w:val="24"/>
        </w:rPr>
        <w:t>Innym podmiotom przetwarzającym</w:t>
      </w:r>
      <w:r w:rsidRPr="009E7C74">
        <w:rPr>
          <w:rFonts w:ascii="Arial" w:hAnsi="Arial" w:cs="Arial"/>
          <w:sz w:val="24"/>
          <w:szCs w:val="24"/>
        </w:rPr>
        <w:t>, a</w:t>
      </w:r>
      <w:r w:rsidR="009E7C74" w:rsidRPr="009E7C74">
        <w:rPr>
          <w:rFonts w:ascii="Arial" w:hAnsi="Arial" w:cs="Arial"/>
          <w:sz w:val="24"/>
          <w:szCs w:val="24"/>
          <w:lang w:val="pl-PL"/>
        </w:rPr>
        <w:t> </w:t>
      </w:r>
      <w:r w:rsidRPr="009E7C74">
        <w:rPr>
          <w:rFonts w:ascii="Arial" w:hAnsi="Arial" w:cs="Arial"/>
          <w:sz w:val="24"/>
          <w:szCs w:val="24"/>
        </w:rPr>
        <w:t>w</w:t>
      </w:r>
      <w:r w:rsidR="009E7C74" w:rsidRPr="009E7C74">
        <w:rPr>
          <w:rFonts w:ascii="Arial" w:hAnsi="Arial" w:cs="Arial"/>
          <w:sz w:val="24"/>
          <w:szCs w:val="24"/>
          <w:lang w:val="pl-PL"/>
        </w:rPr>
        <w:t> </w:t>
      </w:r>
      <w:r w:rsidRPr="009E7C74">
        <w:rPr>
          <w:rFonts w:ascii="Arial" w:hAnsi="Arial" w:cs="Arial"/>
          <w:sz w:val="24"/>
          <w:szCs w:val="24"/>
        </w:rPr>
        <w:t>przypadku takiej konieczności zastosuje się do poniższych postanowień określonych</w:t>
      </w:r>
      <w:r w:rsidR="009E7C74" w:rsidRPr="009E7C74">
        <w:rPr>
          <w:rFonts w:ascii="Arial" w:hAnsi="Arial" w:cs="Arial"/>
          <w:sz w:val="24"/>
          <w:szCs w:val="24"/>
          <w:lang w:val="pl-PL"/>
        </w:rPr>
        <w:t xml:space="preserve"> </w:t>
      </w:r>
      <w:r w:rsidRPr="009E7C74">
        <w:rPr>
          <w:rFonts w:ascii="Arial" w:hAnsi="Arial" w:cs="Arial"/>
          <w:sz w:val="24"/>
          <w:szCs w:val="24"/>
        </w:rPr>
        <w:t>przez Administratora:</w:t>
      </w:r>
    </w:p>
    <w:p w:rsidR="006D6BA9" w:rsidRPr="009E7C74" w:rsidRDefault="00197681" w:rsidP="009E7C74">
      <w:pPr>
        <w:pStyle w:val="Akapitzlist"/>
        <w:numPr>
          <w:ilvl w:val="0"/>
          <w:numId w:val="34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Podmiot przetwarzający może powierzyć dane osobowe objęte Umową do</w:t>
      </w:r>
      <w:r w:rsidR="009E7C74">
        <w:rPr>
          <w:rFonts w:ascii="Arial" w:hAnsi="Arial" w:cs="Arial"/>
          <w:sz w:val="24"/>
          <w:szCs w:val="24"/>
          <w:lang w:val="pl-PL"/>
        </w:rPr>
        <w:t> </w:t>
      </w:r>
      <w:r w:rsidRPr="009E7C74">
        <w:rPr>
          <w:rFonts w:ascii="Arial" w:hAnsi="Arial" w:cs="Arial"/>
          <w:sz w:val="24"/>
          <w:szCs w:val="24"/>
        </w:rPr>
        <w:t xml:space="preserve">dalszego przetwarzania </w:t>
      </w:r>
      <w:r w:rsidR="00E16CC5" w:rsidRPr="009E7C74">
        <w:rPr>
          <w:rFonts w:ascii="Arial" w:hAnsi="Arial" w:cs="Arial"/>
          <w:sz w:val="24"/>
          <w:szCs w:val="24"/>
        </w:rPr>
        <w:t xml:space="preserve">Innym podmiotom przetwarzającym </w:t>
      </w:r>
      <w:r w:rsidRPr="009E7C74">
        <w:rPr>
          <w:rFonts w:ascii="Arial" w:hAnsi="Arial" w:cs="Arial"/>
          <w:sz w:val="24"/>
          <w:szCs w:val="24"/>
        </w:rPr>
        <w:t>jedynie w celu wykonania Umowy</w:t>
      </w:r>
      <w:r w:rsidR="006D6BA9" w:rsidRPr="009E7C74">
        <w:rPr>
          <w:rFonts w:ascii="Arial" w:hAnsi="Arial" w:cs="Arial"/>
          <w:sz w:val="24"/>
          <w:szCs w:val="24"/>
          <w:lang w:val="pl-PL"/>
        </w:rPr>
        <w:t xml:space="preserve"> i</w:t>
      </w:r>
      <w:r w:rsidRPr="009E7C74">
        <w:rPr>
          <w:rFonts w:ascii="Arial" w:hAnsi="Arial" w:cs="Arial"/>
          <w:sz w:val="24"/>
          <w:szCs w:val="24"/>
        </w:rPr>
        <w:t xml:space="preserve"> po uzyskaniu uprzedniej</w:t>
      </w:r>
      <w:r w:rsidR="006D6BA9" w:rsidRPr="009E7C74">
        <w:rPr>
          <w:rFonts w:ascii="Arial" w:hAnsi="Arial" w:cs="Arial"/>
          <w:sz w:val="24"/>
          <w:szCs w:val="24"/>
          <w:lang w:val="pl-PL"/>
        </w:rPr>
        <w:t>,</w:t>
      </w:r>
      <w:r w:rsidRPr="009E7C74">
        <w:rPr>
          <w:rFonts w:ascii="Arial" w:hAnsi="Arial" w:cs="Arial"/>
          <w:sz w:val="24"/>
          <w:szCs w:val="24"/>
        </w:rPr>
        <w:t xml:space="preserve"> pisemnej zgody Administratora,</w:t>
      </w:r>
    </w:p>
    <w:p w:rsidR="006D6BA9" w:rsidRPr="009E7C74" w:rsidRDefault="006D6BA9" w:rsidP="009E7C74">
      <w:pPr>
        <w:pStyle w:val="Akapitzlist"/>
        <w:numPr>
          <w:ilvl w:val="0"/>
          <w:numId w:val="34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  <w:lang w:val="pl-PL"/>
        </w:rPr>
        <w:t>d</w:t>
      </w:r>
      <w:r w:rsidR="00197681" w:rsidRPr="009E7C74">
        <w:rPr>
          <w:rFonts w:ascii="Arial" w:hAnsi="Arial" w:cs="Arial"/>
          <w:sz w:val="24"/>
          <w:szCs w:val="24"/>
        </w:rPr>
        <w:t xml:space="preserve">alsze powierzenie przetwarzania danych osobowych przez Podmiot przetwarzający </w:t>
      </w:r>
      <w:r w:rsidR="0008264B" w:rsidRPr="009E7C74">
        <w:rPr>
          <w:rFonts w:ascii="Arial" w:hAnsi="Arial" w:cs="Arial"/>
          <w:sz w:val="24"/>
          <w:szCs w:val="24"/>
        </w:rPr>
        <w:t xml:space="preserve">Innemu </w:t>
      </w:r>
      <w:r w:rsidR="00197681" w:rsidRPr="009E7C74">
        <w:rPr>
          <w:rFonts w:ascii="Arial" w:hAnsi="Arial" w:cs="Arial"/>
          <w:sz w:val="24"/>
          <w:szCs w:val="24"/>
        </w:rPr>
        <w:t>podmiotowi</w:t>
      </w:r>
      <w:r w:rsidR="0008264B" w:rsidRPr="009E7C74">
        <w:rPr>
          <w:rFonts w:ascii="Arial" w:hAnsi="Arial" w:cs="Arial"/>
          <w:sz w:val="24"/>
          <w:szCs w:val="24"/>
        </w:rPr>
        <w:t xml:space="preserve"> przetwarzającemu</w:t>
      </w:r>
      <w:r w:rsidR="00197681" w:rsidRPr="009E7C74">
        <w:rPr>
          <w:rFonts w:ascii="Arial" w:hAnsi="Arial" w:cs="Arial"/>
          <w:sz w:val="24"/>
          <w:szCs w:val="24"/>
        </w:rPr>
        <w:t xml:space="preserve"> wymaga, pod rygorem nieważności, zawarcia umowy w formie pisemnej,</w:t>
      </w:r>
    </w:p>
    <w:p w:rsidR="00FB3048" w:rsidRPr="009E7C74" w:rsidRDefault="00197681" w:rsidP="009E7C74">
      <w:pPr>
        <w:pStyle w:val="Akapitzlist"/>
        <w:numPr>
          <w:ilvl w:val="0"/>
          <w:numId w:val="34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Umowa, o której mowa w lit. b musi zawierać wszystkie zobowiązania określone</w:t>
      </w:r>
      <w:r w:rsidR="009E7C74" w:rsidRPr="009E7C74">
        <w:rPr>
          <w:rFonts w:ascii="Arial" w:hAnsi="Arial" w:cs="Arial"/>
          <w:sz w:val="24"/>
          <w:szCs w:val="24"/>
          <w:lang w:val="pl-PL"/>
        </w:rPr>
        <w:t xml:space="preserve"> </w:t>
      </w:r>
      <w:r w:rsidRPr="009E7C74">
        <w:rPr>
          <w:rFonts w:ascii="Arial" w:hAnsi="Arial" w:cs="Arial"/>
          <w:sz w:val="24"/>
          <w:szCs w:val="24"/>
        </w:rPr>
        <w:t>w niniejszej Umowie oraz precyzować czas, charakter i cel przetwarzania danych</w:t>
      </w:r>
      <w:r w:rsidR="00646079" w:rsidRPr="009E7C74">
        <w:rPr>
          <w:rFonts w:ascii="Arial" w:hAnsi="Arial" w:cs="Arial"/>
          <w:sz w:val="24"/>
          <w:szCs w:val="24"/>
          <w:lang w:val="pl-PL"/>
        </w:rPr>
        <w:t>,</w:t>
      </w:r>
      <w:r w:rsidRPr="009E7C74">
        <w:rPr>
          <w:rFonts w:ascii="Arial" w:hAnsi="Arial" w:cs="Arial"/>
          <w:sz w:val="24"/>
          <w:szCs w:val="24"/>
        </w:rPr>
        <w:t xml:space="preserve"> z uwzględnieniem zakresu (lub kategorii) przetwarzanych danych.</w:t>
      </w:r>
    </w:p>
    <w:p w:rsidR="00F22430" w:rsidRPr="009E7C74" w:rsidRDefault="00FB3048" w:rsidP="00582E6C">
      <w:pPr>
        <w:spacing w:line="276" w:lineRule="auto"/>
        <w:rPr>
          <w:rFonts w:ascii="Arial" w:hAnsi="Arial" w:cs="Arial"/>
          <w:b/>
          <w:i/>
          <w:sz w:val="24"/>
          <w:szCs w:val="24"/>
        </w:rPr>
      </w:pPr>
      <w:r w:rsidRPr="009E7C74">
        <w:rPr>
          <w:rFonts w:ascii="Arial" w:hAnsi="Arial" w:cs="Arial"/>
          <w:b/>
          <w:i/>
          <w:sz w:val="24"/>
          <w:szCs w:val="24"/>
        </w:rPr>
        <w:t>[Zapisy w przypadku uczestnictwa Innych podmiotów przetwarzających]</w:t>
      </w:r>
      <w:r w:rsidR="00111837" w:rsidRPr="009E7C74"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F22430" w:rsidRPr="009E7C74" w:rsidRDefault="00F22430" w:rsidP="009E7C74">
      <w:pPr>
        <w:pStyle w:val="Akapitzlist"/>
        <w:numPr>
          <w:ilvl w:val="0"/>
          <w:numId w:val="29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 xml:space="preserve">Administrator wyraża zgodę na powierzenie danych osobowych objętych niniejszą Umową do dalszego przetwarzania przez Inne </w:t>
      </w:r>
      <w:r w:rsidR="00646079" w:rsidRPr="009E7C74">
        <w:rPr>
          <w:rFonts w:ascii="Arial" w:hAnsi="Arial" w:cs="Arial"/>
          <w:sz w:val="24"/>
          <w:szCs w:val="24"/>
          <w:lang w:val="pl-PL"/>
        </w:rPr>
        <w:t>p</w:t>
      </w:r>
      <w:r w:rsidRPr="009E7C74">
        <w:rPr>
          <w:rFonts w:ascii="Arial" w:hAnsi="Arial" w:cs="Arial"/>
          <w:sz w:val="24"/>
          <w:szCs w:val="24"/>
        </w:rPr>
        <w:t xml:space="preserve">odmioty </w:t>
      </w:r>
      <w:r w:rsidR="00646079" w:rsidRPr="009E7C74">
        <w:rPr>
          <w:rFonts w:ascii="Arial" w:hAnsi="Arial" w:cs="Arial"/>
          <w:sz w:val="24"/>
          <w:szCs w:val="24"/>
          <w:lang w:val="pl-PL"/>
        </w:rPr>
        <w:t>p</w:t>
      </w:r>
      <w:r w:rsidRPr="009E7C74">
        <w:rPr>
          <w:rFonts w:ascii="Arial" w:hAnsi="Arial" w:cs="Arial"/>
          <w:sz w:val="24"/>
          <w:szCs w:val="24"/>
        </w:rPr>
        <w:t xml:space="preserve">rzetwarzające w celu wykonania niniejszej Umowy, przy czym </w:t>
      </w:r>
      <w:r w:rsidR="00B9412E" w:rsidRPr="009E7C74">
        <w:rPr>
          <w:rFonts w:ascii="Arial" w:hAnsi="Arial" w:cs="Arial"/>
          <w:sz w:val="24"/>
          <w:szCs w:val="24"/>
        </w:rPr>
        <w:t xml:space="preserve">Inne podmioty przetwarzające </w:t>
      </w:r>
      <w:r w:rsidRPr="009E7C74">
        <w:rPr>
          <w:rFonts w:ascii="Arial" w:hAnsi="Arial" w:cs="Arial"/>
          <w:sz w:val="24"/>
          <w:szCs w:val="24"/>
        </w:rPr>
        <w:t>powinn</w:t>
      </w:r>
      <w:r w:rsidR="00B9412E" w:rsidRPr="009E7C74">
        <w:rPr>
          <w:rFonts w:ascii="Arial" w:hAnsi="Arial" w:cs="Arial"/>
          <w:sz w:val="24"/>
          <w:szCs w:val="24"/>
        </w:rPr>
        <w:t>y</w:t>
      </w:r>
      <w:r w:rsidRPr="009E7C74">
        <w:rPr>
          <w:rFonts w:ascii="Arial" w:hAnsi="Arial" w:cs="Arial"/>
          <w:sz w:val="24"/>
          <w:szCs w:val="24"/>
        </w:rPr>
        <w:t xml:space="preserve"> spełniać te same gwarancje i obowiązki, jakie zostały nałożone na Podmiot przetwarzający niniejszą Umową. Lista takich podmiotów stanowi załącznik nr </w:t>
      </w:r>
      <w:r w:rsidR="005A6089" w:rsidRPr="009E7C74">
        <w:rPr>
          <w:rFonts w:ascii="Arial" w:hAnsi="Arial" w:cs="Arial"/>
          <w:sz w:val="24"/>
          <w:szCs w:val="24"/>
          <w:lang w:val="pl-PL"/>
        </w:rPr>
        <w:t>2</w:t>
      </w:r>
      <w:r w:rsidR="009E7C74" w:rsidRPr="009E7C74">
        <w:rPr>
          <w:rFonts w:ascii="Arial" w:hAnsi="Arial" w:cs="Arial"/>
          <w:sz w:val="24"/>
          <w:szCs w:val="24"/>
          <w:lang w:val="pl-PL"/>
        </w:rPr>
        <w:t xml:space="preserve"> </w:t>
      </w:r>
      <w:r w:rsidRPr="009E7C74">
        <w:rPr>
          <w:rFonts w:ascii="Arial" w:hAnsi="Arial" w:cs="Arial"/>
          <w:sz w:val="24"/>
          <w:szCs w:val="24"/>
        </w:rPr>
        <w:t>do Umowy.</w:t>
      </w:r>
    </w:p>
    <w:p w:rsidR="00FB3048" w:rsidRPr="009E7C74" w:rsidRDefault="00F22430" w:rsidP="009E7C74">
      <w:pPr>
        <w:pStyle w:val="Akapitzlist"/>
        <w:numPr>
          <w:ilvl w:val="0"/>
          <w:numId w:val="29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W</w:t>
      </w:r>
      <w:r w:rsidR="00646079" w:rsidRPr="009E7C74">
        <w:rPr>
          <w:rFonts w:ascii="Arial" w:hAnsi="Arial" w:cs="Arial"/>
          <w:sz w:val="24"/>
          <w:szCs w:val="24"/>
          <w:lang w:val="pl-PL"/>
        </w:rPr>
        <w:t xml:space="preserve"> </w:t>
      </w:r>
      <w:r w:rsidRPr="009E7C74">
        <w:rPr>
          <w:rFonts w:ascii="Arial" w:hAnsi="Arial" w:cs="Arial"/>
          <w:sz w:val="24"/>
          <w:szCs w:val="24"/>
        </w:rPr>
        <w:t xml:space="preserve">przypadku zmiany lub dodania </w:t>
      </w:r>
      <w:r w:rsidR="00B9412E" w:rsidRPr="009E7C74">
        <w:rPr>
          <w:rFonts w:ascii="Arial" w:hAnsi="Arial" w:cs="Arial"/>
          <w:sz w:val="24"/>
          <w:szCs w:val="24"/>
        </w:rPr>
        <w:t>I</w:t>
      </w:r>
      <w:r w:rsidRPr="009E7C74">
        <w:rPr>
          <w:rFonts w:ascii="Arial" w:hAnsi="Arial" w:cs="Arial"/>
          <w:sz w:val="24"/>
          <w:szCs w:val="24"/>
        </w:rPr>
        <w:t xml:space="preserve">nnych </w:t>
      </w:r>
      <w:r w:rsidR="00B9412E" w:rsidRPr="009E7C74">
        <w:rPr>
          <w:rFonts w:ascii="Arial" w:hAnsi="Arial" w:cs="Arial"/>
          <w:sz w:val="24"/>
          <w:szCs w:val="24"/>
        </w:rPr>
        <w:t>podmiotów</w:t>
      </w:r>
      <w:r w:rsidRPr="009E7C74">
        <w:rPr>
          <w:rFonts w:ascii="Arial" w:hAnsi="Arial" w:cs="Arial"/>
          <w:sz w:val="24"/>
          <w:szCs w:val="24"/>
        </w:rPr>
        <w:t xml:space="preserve"> </w:t>
      </w:r>
      <w:r w:rsidR="00B9412E" w:rsidRPr="009E7C74">
        <w:rPr>
          <w:rFonts w:ascii="Arial" w:hAnsi="Arial" w:cs="Arial"/>
          <w:sz w:val="24"/>
          <w:szCs w:val="24"/>
        </w:rPr>
        <w:t xml:space="preserve">przetwarzających </w:t>
      </w:r>
      <w:r w:rsidRPr="009E7C74">
        <w:rPr>
          <w:rFonts w:ascii="Arial" w:hAnsi="Arial" w:cs="Arial"/>
          <w:sz w:val="24"/>
          <w:szCs w:val="24"/>
        </w:rPr>
        <w:t>biorących udział w</w:t>
      </w:r>
      <w:r w:rsidR="00646079" w:rsidRPr="009E7C74">
        <w:rPr>
          <w:rFonts w:ascii="Arial" w:hAnsi="Arial" w:cs="Arial"/>
          <w:sz w:val="24"/>
          <w:szCs w:val="24"/>
          <w:lang w:val="pl-PL"/>
        </w:rPr>
        <w:t xml:space="preserve"> </w:t>
      </w:r>
      <w:r w:rsidRPr="009E7C74">
        <w:rPr>
          <w:rFonts w:ascii="Arial" w:hAnsi="Arial" w:cs="Arial"/>
          <w:sz w:val="24"/>
          <w:szCs w:val="24"/>
        </w:rPr>
        <w:t>przetwarzaniu danych powierzonych przez Administratora</w:t>
      </w:r>
      <w:r w:rsidR="00646079" w:rsidRPr="009E7C74">
        <w:rPr>
          <w:rFonts w:ascii="Arial" w:hAnsi="Arial" w:cs="Arial"/>
          <w:sz w:val="24"/>
          <w:szCs w:val="24"/>
          <w:lang w:val="pl-PL"/>
        </w:rPr>
        <w:t>,</w:t>
      </w:r>
      <w:r w:rsidRPr="009E7C74">
        <w:rPr>
          <w:rFonts w:ascii="Arial" w:hAnsi="Arial" w:cs="Arial"/>
          <w:sz w:val="24"/>
          <w:szCs w:val="24"/>
        </w:rPr>
        <w:t xml:space="preserve"> P</w:t>
      </w:r>
      <w:r w:rsidR="00BA52B2" w:rsidRPr="009E7C74">
        <w:rPr>
          <w:rFonts w:ascii="Arial" w:hAnsi="Arial" w:cs="Arial"/>
          <w:sz w:val="24"/>
          <w:szCs w:val="24"/>
        </w:rPr>
        <w:t xml:space="preserve">odmiot przetwarzający informuje </w:t>
      </w:r>
      <w:r w:rsidR="00646079" w:rsidRPr="009E7C74">
        <w:rPr>
          <w:rFonts w:ascii="Arial" w:hAnsi="Arial" w:cs="Arial"/>
          <w:sz w:val="24"/>
          <w:szCs w:val="24"/>
          <w:lang w:val="pl-PL"/>
        </w:rPr>
        <w:t xml:space="preserve">Administratora </w:t>
      </w:r>
      <w:r w:rsidRPr="009E7C74">
        <w:rPr>
          <w:rFonts w:ascii="Arial" w:hAnsi="Arial" w:cs="Arial"/>
          <w:sz w:val="24"/>
          <w:szCs w:val="24"/>
        </w:rPr>
        <w:t>o</w:t>
      </w:r>
      <w:r w:rsidR="00646079" w:rsidRPr="009E7C74">
        <w:rPr>
          <w:rFonts w:ascii="Arial" w:hAnsi="Arial" w:cs="Arial"/>
          <w:sz w:val="24"/>
          <w:szCs w:val="24"/>
          <w:lang w:val="pl-PL"/>
        </w:rPr>
        <w:t xml:space="preserve"> </w:t>
      </w:r>
      <w:r w:rsidRPr="009E7C74">
        <w:rPr>
          <w:rFonts w:ascii="Arial" w:hAnsi="Arial" w:cs="Arial"/>
          <w:sz w:val="24"/>
          <w:szCs w:val="24"/>
        </w:rPr>
        <w:t>zamierzonych zmianach,</w:t>
      </w:r>
      <w:r w:rsidR="009E7C74" w:rsidRPr="009E7C74">
        <w:rPr>
          <w:rFonts w:ascii="Arial" w:hAnsi="Arial" w:cs="Arial"/>
          <w:sz w:val="24"/>
          <w:szCs w:val="24"/>
          <w:lang w:val="pl-PL"/>
        </w:rPr>
        <w:t xml:space="preserve"> </w:t>
      </w:r>
      <w:r w:rsidRPr="009E7C74">
        <w:rPr>
          <w:rFonts w:ascii="Arial" w:hAnsi="Arial" w:cs="Arial"/>
          <w:sz w:val="24"/>
          <w:szCs w:val="24"/>
        </w:rPr>
        <w:t>dając Administratorowi możliwość wyrażenia sprzeciwu wobec takich zmian</w:t>
      </w:r>
      <w:r w:rsidR="009E7C74" w:rsidRPr="009E7C74">
        <w:rPr>
          <w:rFonts w:ascii="Arial" w:hAnsi="Arial" w:cs="Arial"/>
          <w:sz w:val="24"/>
          <w:szCs w:val="24"/>
          <w:lang w:val="pl-PL"/>
        </w:rPr>
        <w:t xml:space="preserve"> </w:t>
      </w:r>
      <w:r w:rsidRPr="009E7C74">
        <w:rPr>
          <w:rFonts w:ascii="Arial" w:hAnsi="Arial" w:cs="Arial"/>
          <w:sz w:val="24"/>
          <w:szCs w:val="24"/>
        </w:rPr>
        <w:t xml:space="preserve">w terminie </w:t>
      </w:r>
      <w:r w:rsidR="00B9412E" w:rsidRPr="009E7C74">
        <w:rPr>
          <w:rFonts w:ascii="Arial" w:hAnsi="Arial" w:cs="Arial"/>
          <w:sz w:val="24"/>
          <w:szCs w:val="24"/>
        </w:rPr>
        <w:t>7</w:t>
      </w:r>
      <w:r w:rsidRPr="009E7C74">
        <w:rPr>
          <w:rFonts w:ascii="Arial" w:hAnsi="Arial" w:cs="Arial"/>
          <w:sz w:val="24"/>
          <w:szCs w:val="24"/>
        </w:rPr>
        <w:t xml:space="preserve"> dni roboczych od przekazania informacji o zamierzonych zmianac</w:t>
      </w:r>
      <w:r w:rsidR="00B9412E" w:rsidRPr="009E7C74">
        <w:rPr>
          <w:rFonts w:ascii="Arial" w:hAnsi="Arial" w:cs="Arial"/>
          <w:sz w:val="24"/>
          <w:szCs w:val="24"/>
        </w:rPr>
        <w:t>h</w:t>
      </w:r>
      <w:r w:rsidRPr="009E7C74">
        <w:rPr>
          <w:rFonts w:ascii="Arial" w:hAnsi="Arial" w:cs="Arial"/>
          <w:sz w:val="24"/>
          <w:szCs w:val="24"/>
        </w:rPr>
        <w:t>.</w:t>
      </w:r>
    </w:p>
    <w:p w:rsidR="00937329" w:rsidRPr="009E7C74" w:rsidRDefault="00937329" w:rsidP="00582E6C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E7C74">
        <w:rPr>
          <w:rFonts w:ascii="Arial" w:hAnsi="Arial" w:cs="Arial"/>
          <w:b/>
          <w:sz w:val="24"/>
          <w:szCs w:val="24"/>
        </w:rPr>
        <w:t xml:space="preserve">§ </w:t>
      </w:r>
      <w:r w:rsidR="00FA7F1D" w:rsidRPr="009E7C74">
        <w:rPr>
          <w:rFonts w:ascii="Arial" w:hAnsi="Arial" w:cs="Arial"/>
          <w:b/>
          <w:sz w:val="24"/>
          <w:szCs w:val="24"/>
        </w:rPr>
        <w:t>9</w:t>
      </w:r>
      <w:r w:rsidR="00582E6C" w:rsidRPr="009E7C74">
        <w:rPr>
          <w:rFonts w:ascii="Arial" w:hAnsi="Arial" w:cs="Arial"/>
          <w:b/>
          <w:sz w:val="24"/>
          <w:szCs w:val="24"/>
        </w:rPr>
        <w:br/>
      </w:r>
      <w:r w:rsidRPr="009E7C74">
        <w:rPr>
          <w:rFonts w:ascii="Arial" w:hAnsi="Arial" w:cs="Arial"/>
          <w:b/>
          <w:sz w:val="24"/>
          <w:szCs w:val="24"/>
        </w:rPr>
        <w:t>Odpowiedzialność Podmiotu przetwarzającego</w:t>
      </w:r>
    </w:p>
    <w:p w:rsidR="00937329" w:rsidRPr="009E7C74" w:rsidRDefault="00937329" w:rsidP="009E7C74">
      <w:pPr>
        <w:pStyle w:val="Akapitzlist"/>
        <w:numPr>
          <w:ilvl w:val="0"/>
          <w:numId w:val="9"/>
        </w:numPr>
        <w:spacing w:after="120" w:line="276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 xml:space="preserve">Podmiot przetwarzający </w:t>
      </w:r>
      <w:r w:rsidR="00E87987" w:rsidRPr="009E7C74">
        <w:rPr>
          <w:rFonts w:ascii="Arial" w:hAnsi="Arial" w:cs="Arial"/>
          <w:sz w:val="24"/>
          <w:szCs w:val="24"/>
        </w:rPr>
        <w:t xml:space="preserve">ponosi odpowiedzialność </w:t>
      </w:r>
      <w:r w:rsidRPr="009E7C74">
        <w:rPr>
          <w:rFonts w:ascii="Arial" w:hAnsi="Arial" w:cs="Arial"/>
          <w:sz w:val="24"/>
          <w:szCs w:val="24"/>
        </w:rPr>
        <w:t>za udostępnienie</w:t>
      </w:r>
      <w:r w:rsidR="009E7C74" w:rsidRPr="009E7C74">
        <w:rPr>
          <w:rFonts w:ascii="Arial" w:hAnsi="Arial" w:cs="Arial"/>
          <w:sz w:val="24"/>
          <w:szCs w:val="24"/>
          <w:lang w:val="pl-PL"/>
        </w:rPr>
        <w:t xml:space="preserve"> </w:t>
      </w:r>
      <w:r w:rsidRPr="009E7C74">
        <w:rPr>
          <w:rFonts w:ascii="Arial" w:hAnsi="Arial" w:cs="Arial"/>
          <w:sz w:val="24"/>
          <w:szCs w:val="24"/>
        </w:rPr>
        <w:t>lub</w:t>
      </w:r>
      <w:r w:rsidR="009E7C74" w:rsidRPr="009E7C74">
        <w:rPr>
          <w:rFonts w:ascii="Arial" w:hAnsi="Arial" w:cs="Arial"/>
          <w:sz w:val="24"/>
          <w:szCs w:val="24"/>
          <w:lang w:val="pl-PL"/>
        </w:rPr>
        <w:t> </w:t>
      </w:r>
      <w:r w:rsidRPr="009E7C74">
        <w:rPr>
          <w:rFonts w:ascii="Arial" w:hAnsi="Arial" w:cs="Arial"/>
          <w:sz w:val="24"/>
          <w:szCs w:val="24"/>
        </w:rPr>
        <w:t xml:space="preserve">wykorzystanie danych osobowych niezgodnie z treścią </w:t>
      </w:r>
      <w:r w:rsidR="00811858" w:rsidRPr="009E7C74">
        <w:rPr>
          <w:rFonts w:ascii="Arial" w:hAnsi="Arial" w:cs="Arial"/>
          <w:sz w:val="24"/>
          <w:szCs w:val="24"/>
        </w:rPr>
        <w:t>U</w:t>
      </w:r>
      <w:r w:rsidRPr="009E7C74">
        <w:rPr>
          <w:rFonts w:ascii="Arial" w:hAnsi="Arial" w:cs="Arial"/>
          <w:sz w:val="24"/>
          <w:szCs w:val="24"/>
        </w:rPr>
        <w:t>mowy, a</w:t>
      </w:r>
      <w:r w:rsidR="009E7C74" w:rsidRPr="009E7C74">
        <w:rPr>
          <w:rFonts w:ascii="Arial" w:hAnsi="Arial" w:cs="Arial"/>
          <w:sz w:val="24"/>
          <w:szCs w:val="24"/>
          <w:lang w:val="pl-PL"/>
        </w:rPr>
        <w:t> </w:t>
      </w:r>
      <w:r w:rsidRPr="009E7C74">
        <w:rPr>
          <w:rFonts w:ascii="Arial" w:hAnsi="Arial" w:cs="Arial"/>
          <w:sz w:val="24"/>
          <w:szCs w:val="24"/>
        </w:rPr>
        <w:t>w</w:t>
      </w:r>
      <w:r w:rsidR="009E7C74" w:rsidRPr="009E7C74">
        <w:rPr>
          <w:rFonts w:ascii="Arial" w:hAnsi="Arial" w:cs="Arial"/>
          <w:sz w:val="24"/>
          <w:szCs w:val="24"/>
          <w:lang w:val="pl-PL"/>
        </w:rPr>
        <w:t> </w:t>
      </w:r>
      <w:r w:rsidRPr="009E7C74">
        <w:rPr>
          <w:rFonts w:ascii="Arial" w:hAnsi="Arial" w:cs="Arial"/>
          <w:sz w:val="24"/>
          <w:szCs w:val="24"/>
        </w:rPr>
        <w:t xml:space="preserve">szczególności za udostępnienie powierzonych do przetwarzania danych osobowych osobom nieupoważnionym. </w:t>
      </w:r>
    </w:p>
    <w:p w:rsidR="00465F1C" w:rsidRPr="009E7C74" w:rsidRDefault="00465F1C" w:rsidP="009E7C74">
      <w:pPr>
        <w:pStyle w:val="Akapitzlist"/>
        <w:numPr>
          <w:ilvl w:val="0"/>
          <w:numId w:val="9"/>
        </w:numPr>
        <w:spacing w:after="120" w:line="276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 xml:space="preserve">Podmiot przetwarzający odpowiada za szkody </w:t>
      </w:r>
      <w:r w:rsidR="00A87195" w:rsidRPr="009E7C74">
        <w:rPr>
          <w:rFonts w:ascii="Arial" w:hAnsi="Arial" w:cs="Arial"/>
          <w:sz w:val="24"/>
          <w:szCs w:val="24"/>
        </w:rPr>
        <w:t xml:space="preserve">poniesione przez osobę, której dotyczą przetwarzane dane osobowe, Administratora oraz osoby trzecie, </w:t>
      </w:r>
      <w:r w:rsidRPr="009E7C74">
        <w:rPr>
          <w:rFonts w:ascii="Arial" w:hAnsi="Arial" w:cs="Arial"/>
          <w:sz w:val="24"/>
          <w:szCs w:val="24"/>
        </w:rPr>
        <w:lastRenderedPageBreak/>
        <w:t xml:space="preserve">spowodowane przetwarzaniem, jeśli nie dopełnił obowiązków, które nakłada </w:t>
      </w:r>
      <w:r w:rsidR="00811858" w:rsidRPr="009E7C74">
        <w:rPr>
          <w:rFonts w:ascii="Arial" w:hAnsi="Arial" w:cs="Arial"/>
          <w:sz w:val="24"/>
          <w:szCs w:val="24"/>
        </w:rPr>
        <w:t>Umowa</w:t>
      </w:r>
      <w:r w:rsidR="00A87195" w:rsidRPr="009E7C74">
        <w:rPr>
          <w:rFonts w:ascii="Arial" w:hAnsi="Arial" w:cs="Arial"/>
          <w:sz w:val="24"/>
          <w:szCs w:val="24"/>
        </w:rPr>
        <w:t>,</w:t>
      </w:r>
      <w:r w:rsidRPr="009E7C74">
        <w:rPr>
          <w:rFonts w:ascii="Arial" w:hAnsi="Arial" w:cs="Arial"/>
          <w:sz w:val="24"/>
          <w:szCs w:val="24"/>
        </w:rPr>
        <w:t xml:space="preserve"> gdy działał poza zgodnymi z</w:t>
      </w:r>
      <w:r w:rsidR="008F5EFB" w:rsidRPr="009E7C74">
        <w:rPr>
          <w:rFonts w:ascii="Arial" w:hAnsi="Arial" w:cs="Arial"/>
          <w:sz w:val="24"/>
          <w:szCs w:val="24"/>
        </w:rPr>
        <w:t> </w:t>
      </w:r>
      <w:r w:rsidR="00811858" w:rsidRPr="009E7C74">
        <w:rPr>
          <w:rFonts w:ascii="Arial" w:hAnsi="Arial" w:cs="Arial"/>
          <w:sz w:val="24"/>
          <w:szCs w:val="24"/>
        </w:rPr>
        <w:t>prawem instrukcjami A</w:t>
      </w:r>
      <w:r w:rsidRPr="009E7C74">
        <w:rPr>
          <w:rFonts w:ascii="Arial" w:hAnsi="Arial" w:cs="Arial"/>
          <w:sz w:val="24"/>
          <w:szCs w:val="24"/>
        </w:rPr>
        <w:t>dministratora lub wbrew tym instrukcjom</w:t>
      </w:r>
      <w:r w:rsidR="00185166" w:rsidRPr="009E7C74">
        <w:rPr>
          <w:rFonts w:ascii="Arial" w:hAnsi="Arial" w:cs="Arial"/>
          <w:sz w:val="24"/>
          <w:szCs w:val="24"/>
          <w:lang w:val="pl-PL"/>
        </w:rPr>
        <w:t>,</w:t>
      </w:r>
      <w:r w:rsidR="00BD4736" w:rsidRPr="009E7C74">
        <w:rPr>
          <w:rFonts w:ascii="Arial" w:hAnsi="Arial" w:cs="Arial"/>
          <w:sz w:val="24"/>
          <w:szCs w:val="24"/>
        </w:rPr>
        <w:t xml:space="preserve"> jak i za te szkody, które</w:t>
      </w:r>
      <w:r w:rsidR="00A87195" w:rsidRPr="009E7C74">
        <w:rPr>
          <w:rFonts w:ascii="Arial" w:hAnsi="Arial" w:cs="Arial"/>
          <w:sz w:val="24"/>
          <w:szCs w:val="24"/>
        </w:rPr>
        <w:t xml:space="preserve"> powstały na skutek działań niezgodnych z przepisami Rozporządzenia</w:t>
      </w:r>
      <w:r w:rsidRPr="009E7C74">
        <w:rPr>
          <w:rFonts w:ascii="Arial" w:hAnsi="Arial" w:cs="Arial"/>
          <w:sz w:val="24"/>
          <w:szCs w:val="24"/>
        </w:rPr>
        <w:t>.</w:t>
      </w:r>
    </w:p>
    <w:p w:rsidR="00A70E4C" w:rsidRPr="009E7C74" w:rsidRDefault="00A70E4C" w:rsidP="009E7C74">
      <w:pPr>
        <w:pStyle w:val="Akapitzlist"/>
        <w:numPr>
          <w:ilvl w:val="0"/>
          <w:numId w:val="9"/>
        </w:numPr>
        <w:spacing w:after="120" w:line="276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 xml:space="preserve">Podmiot przetwarzający ponosi odpowiedzialność za działania i zaniechania swoich pracowników </w:t>
      </w:r>
      <w:r w:rsidR="00334C94" w:rsidRPr="009E7C74">
        <w:rPr>
          <w:rFonts w:ascii="Arial" w:hAnsi="Arial" w:cs="Arial"/>
          <w:sz w:val="24"/>
          <w:szCs w:val="24"/>
        </w:rPr>
        <w:t xml:space="preserve">oraz podmiotów, którymi posługuje się przy wykonywaniu </w:t>
      </w:r>
      <w:r w:rsidR="007042F6" w:rsidRPr="009E7C74">
        <w:rPr>
          <w:rFonts w:ascii="Arial" w:hAnsi="Arial" w:cs="Arial"/>
          <w:sz w:val="24"/>
          <w:szCs w:val="24"/>
          <w:lang w:val="pl-PL"/>
        </w:rPr>
        <w:t>U</w:t>
      </w:r>
      <w:r w:rsidR="00334C94" w:rsidRPr="009E7C74">
        <w:rPr>
          <w:rFonts w:ascii="Arial" w:hAnsi="Arial" w:cs="Arial"/>
          <w:sz w:val="24"/>
          <w:szCs w:val="24"/>
        </w:rPr>
        <w:t>mowy,</w:t>
      </w:r>
      <w:r w:rsidR="009E7C74" w:rsidRPr="009E7C74">
        <w:rPr>
          <w:rFonts w:ascii="Arial" w:hAnsi="Arial" w:cs="Arial"/>
          <w:sz w:val="24"/>
          <w:szCs w:val="24"/>
          <w:lang w:val="pl-PL"/>
        </w:rPr>
        <w:t xml:space="preserve"> </w:t>
      </w:r>
      <w:r w:rsidRPr="009E7C74">
        <w:rPr>
          <w:rFonts w:ascii="Arial" w:hAnsi="Arial" w:cs="Arial"/>
          <w:sz w:val="24"/>
          <w:szCs w:val="24"/>
        </w:rPr>
        <w:t>jak za własne działania i zaniechania.</w:t>
      </w:r>
    </w:p>
    <w:p w:rsidR="00197681" w:rsidRPr="009E7C74" w:rsidRDefault="00197681" w:rsidP="009E7C74">
      <w:pPr>
        <w:pStyle w:val="Akapitzlist"/>
        <w:numPr>
          <w:ilvl w:val="0"/>
          <w:numId w:val="9"/>
        </w:numPr>
        <w:spacing w:after="120" w:line="276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W przypadku naruszenia przepisów Ustawy lub Rozporządzenia w ramach realizacji Umowy z przyczyn leżących po stronie Podmiotu przetwarzającego, w</w:t>
      </w:r>
      <w:r w:rsidR="009E7C74" w:rsidRPr="009E7C74">
        <w:rPr>
          <w:rFonts w:ascii="Arial" w:hAnsi="Arial" w:cs="Arial"/>
          <w:sz w:val="24"/>
          <w:szCs w:val="24"/>
          <w:lang w:val="pl-PL"/>
        </w:rPr>
        <w:t> </w:t>
      </w:r>
      <w:r w:rsidRPr="009E7C74">
        <w:rPr>
          <w:rFonts w:ascii="Arial" w:hAnsi="Arial" w:cs="Arial"/>
          <w:sz w:val="24"/>
          <w:szCs w:val="24"/>
        </w:rPr>
        <w:t>następstwie którego Administrator zostanie zobowiązany do wypłaty odszkodowania lub ukarany grzywną, prawomocnym wyrokiem lub decyzją właściwego organu, Podmiot przetwarzający ponosi odpowiedzialność na</w:t>
      </w:r>
      <w:r w:rsidR="009E7C74" w:rsidRPr="009E7C74">
        <w:rPr>
          <w:rFonts w:ascii="Arial" w:hAnsi="Arial" w:cs="Arial"/>
          <w:sz w:val="24"/>
          <w:szCs w:val="24"/>
          <w:lang w:val="pl-PL"/>
        </w:rPr>
        <w:t> </w:t>
      </w:r>
      <w:r w:rsidRPr="009E7C74">
        <w:rPr>
          <w:rFonts w:ascii="Arial" w:hAnsi="Arial" w:cs="Arial"/>
          <w:sz w:val="24"/>
          <w:szCs w:val="24"/>
        </w:rPr>
        <w:t xml:space="preserve">zasadach ogólnych. </w:t>
      </w:r>
    </w:p>
    <w:p w:rsidR="00937329" w:rsidRPr="009E7C74" w:rsidRDefault="00937329" w:rsidP="009E7C74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E7C74">
        <w:rPr>
          <w:rFonts w:ascii="Arial" w:hAnsi="Arial" w:cs="Arial"/>
          <w:b/>
          <w:sz w:val="24"/>
          <w:szCs w:val="24"/>
        </w:rPr>
        <w:t>§</w:t>
      </w:r>
      <w:r w:rsidR="002B5018" w:rsidRPr="009E7C74">
        <w:rPr>
          <w:rFonts w:ascii="Arial" w:hAnsi="Arial" w:cs="Arial"/>
          <w:b/>
          <w:sz w:val="24"/>
          <w:szCs w:val="24"/>
        </w:rPr>
        <w:t xml:space="preserve"> </w:t>
      </w:r>
      <w:r w:rsidR="00FA7F1D" w:rsidRPr="009E7C74">
        <w:rPr>
          <w:rFonts w:ascii="Arial" w:hAnsi="Arial" w:cs="Arial"/>
          <w:b/>
          <w:sz w:val="24"/>
          <w:szCs w:val="24"/>
        </w:rPr>
        <w:t>10</w:t>
      </w:r>
      <w:r w:rsidR="009E7C74" w:rsidRPr="009E7C74">
        <w:rPr>
          <w:rFonts w:ascii="Arial" w:hAnsi="Arial" w:cs="Arial"/>
          <w:b/>
          <w:sz w:val="24"/>
          <w:szCs w:val="24"/>
        </w:rPr>
        <w:br/>
      </w:r>
      <w:r w:rsidRPr="009E7C74">
        <w:rPr>
          <w:rFonts w:ascii="Arial" w:hAnsi="Arial" w:cs="Arial"/>
          <w:b/>
          <w:sz w:val="24"/>
          <w:szCs w:val="24"/>
        </w:rPr>
        <w:t xml:space="preserve">Czas obowiązywania </w:t>
      </w:r>
      <w:r w:rsidR="002B5018" w:rsidRPr="009E7C74">
        <w:rPr>
          <w:rFonts w:ascii="Arial" w:hAnsi="Arial" w:cs="Arial"/>
          <w:b/>
          <w:sz w:val="24"/>
          <w:szCs w:val="24"/>
        </w:rPr>
        <w:t>U</w:t>
      </w:r>
      <w:r w:rsidRPr="009E7C74">
        <w:rPr>
          <w:rFonts w:ascii="Arial" w:hAnsi="Arial" w:cs="Arial"/>
          <w:b/>
          <w:sz w:val="24"/>
          <w:szCs w:val="24"/>
        </w:rPr>
        <w:t>mowy</w:t>
      </w:r>
    </w:p>
    <w:p w:rsidR="00937329" w:rsidRPr="009E7C74" w:rsidRDefault="006F151E" w:rsidP="00582E6C">
      <w:pPr>
        <w:pStyle w:val="Akapitzlist"/>
        <w:spacing w:line="276" w:lineRule="auto"/>
        <w:ind w:left="0"/>
        <w:rPr>
          <w:rFonts w:ascii="Arial" w:hAnsi="Arial" w:cs="Arial"/>
          <w:i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U</w:t>
      </w:r>
      <w:r w:rsidR="00937329" w:rsidRPr="009E7C74">
        <w:rPr>
          <w:rFonts w:ascii="Arial" w:hAnsi="Arial" w:cs="Arial"/>
          <w:sz w:val="24"/>
          <w:szCs w:val="24"/>
        </w:rPr>
        <w:t>mowa obowiązuje od dnia jej zawarcia przez czas</w:t>
      </w:r>
      <w:r w:rsidR="006D55C4" w:rsidRPr="009E7C74">
        <w:rPr>
          <w:rFonts w:ascii="Arial" w:hAnsi="Arial" w:cs="Arial"/>
          <w:sz w:val="24"/>
          <w:szCs w:val="24"/>
          <w:lang w:val="pl-PL"/>
        </w:rPr>
        <w:t xml:space="preserve"> </w:t>
      </w:r>
      <w:r w:rsidR="00943489" w:rsidRPr="009E7C74">
        <w:rPr>
          <w:rFonts w:ascii="Arial" w:hAnsi="Arial" w:cs="Arial"/>
          <w:iCs/>
          <w:sz w:val="24"/>
          <w:szCs w:val="24"/>
        </w:rPr>
        <w:t xml:space="preserve">trwania </w:t>
      </w:r>
      <w:r w:rsidR="002B5018" w:rsidRPr="009E7C74">
        <w:rPr>
          <w:rFonts w:ascii="Arial" w:hAnsi="Arial" w:cs="Arial"/>
          <w:iCs/>
          <w:sz w:val="24"/>
          <w:szCs w:val="24"/>
          <w:lang w:val="pl-PL"/>
        </w:rPr>
        <w:t>Umowy Głównej</w:t>
      </w:r>
      <w:r w:rsidR="006D55C4" w:rsidRPr="009E7C74">
        <w:rPr>
          <w:rFonts w:ascii="Arial" w:hAnsi="Arial" w:cs="Arial"/>
          <w:iCs/>
          <w:sz w:val="24"/>
          <w:szCs w:val="24"/>
          <w:lang w:val="pl-PL"/>
        </w:rPr>
        <w:t>.</w:t>
      </w:r>
    </w:p>
    <w:p w:rsidR="00197681" w:rsidRPr="009E7C74" w:rsidRDefault="00197681" w:rsidP="009E7C74">
      <w:pPr>
        <w:keepNext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E7C74">
        <w:rPr>
          <w:rFonts w:ascii="Arial" w:hAnsi="Arial" w:cs="Arial"/>
          <w:b/>
          <w:sz w:val="24"/>
          <w:szCs w:val="24"/>
        </w:rPr>
        <w:t>§</w:t>
      </w:r>
      <w:r w:rsidR="002B5018" w:rsidRPr="009E7C74">
        <w:rPr>
          <w:rFonts w:ascii="Arial" w:hAnsi="Arial" w:cs="Arial"/>
          <w:b/>
          <w:sz w:val="24"/>
          <w:szCs w:val="24"/>
        </w:rPr>
        <w:t xml:space="preserve"> </w:t>
      </w:r>
      <w:r w:rsidRPr="009E7C74">
        <w:rPr>
          <w:rFonts w:ascii="Arial" w:hAnsi="Arial" w:cs="Arial"/>
          <w:b/>
          <w:sz w:val="24"/>
          <w:szCs w:val="24"/>
        </w:rPr>
        <w:t>11</w:t>
      </w:r>
      <w:r w:rsidR="009E7C74" w:rsidRPr="009E7C74">
        <w:rPr>
          <w:rFonts w:ascii="Arial" w:hAnsi="Arial" w:cs="Arial"/>
          <w:b/>
          <w:sz w:val="24"/>
          <w:szCs w:val="24"/>
        </w:rPr>
        <w:br/>
      </w:r>
      <w:r w:rsidRPr="009E7C74">
        <w:rPr>
          <w:rFonts w:ascii="Arial" w:hAnsi="Arial" w:cs="Arial"/>
          <w:b/>
          <w:sz w:val="24"/>
          <w:szCs w:val="24"/>
        </w:rPr>
        <w:t xml:space="preserve">Rozwiązanie </w:t>
      </w:r>
      <w:r w:rsidR="002B5018" w:rsidRPr="009E7C74">
        <w:rPr>
          <w:rFonts w:ascii="Arial" w:hAnsi="Arial" w:cs="Arial"/>
          <w:b/>
          <w:sz w:val="24"/>
          <w:szCs w:val="24"/>
        </w:rPr>
        <w:t>U</w:t>
      </w:r>
      <w:r w:rsidRPr="009E7C74">
        <w:rPr>
          <w:rFonts w:ascii="Arial" w:hAnsi="Arial" w:cs="Arial"/>
          <w:b/>
          <w:sz w:val="24"/>
          <w:szCs w:val="24"/>
        </w:rPr>
        <w:t>mowy</w:t>
      </w:r>
    </w:p>
    <w:p w:rsidR="00197681" w:rsidRPr="009E7C74" w:rsidRDefault="00197681" w:rsidP="00582E6C">
      <w:pPr>
        <w:pStyle w:val="Akapitzlist"/>
        <w:spacing w:line="276" w:lineRule="auto"/>
        <w:ind w:hanging="436"/>
        <w:rPr>
          <w:rFonts w:ascii="Arial" w:hAnsi="Arial" w:cs="Arial"/>
          <w:b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 xml:space="preserve">1. </w:t>
      </w:r>
      <w:r w:rsidR="006D55C4" w:rsidRPr="009E7C74">
        <w:rPr>
          <w:rFonts w:ascii="Arial" w:hAnsi="Arial" w:cs="Arial"/>
          <w:sz w:val="24"/>
          <w:szCs w:val="24"/>
        </w:rPr>
        <w:tab/>
      </w:r>
      <w:r w:rsidRPr="009E7C74">
        <w:rPr>
          <w:rFonts w:ascii="Arial" w:hAnsi="Arial" w:cs="Arial"/>
          <w:sz w:val="24"/>
          <w:szCs w:val="24"/>
        </w:rPr>
        <w:t xml:space="preserve">Administrator </w:t>
      </w:r>
      <w:r w:rsidR="00634606" w:rsidRPr="009E7C74">
        <w:rPr>
          <w:rFonts w:ascii="Arial" w:hAnsi="Arial" w:cs="Arial"/>
          <w:sz w:val="24"/>
          <w:szCs w:val="24"/>
        </w:rPr>
        <w:t xml:space="preserve">jest uprawniony do rozwiązania </w:t>
      </w:r>
      <w:r w:rsidRPr="009E7C74">
        <w:rPr>
          <w:rFonts w:ascii="Arial" w:hAnsi="Arial" w:cs="Arial"/>
          <w:sz w:val="24"/>
          <w:szCs w:val="24"/>
        </w:rPr>
        <w:t>Umow</w:t>
      </w:r>
      <w:r w:rsidR="00634606" w:rsidRPr="009E7C74">
        <w:rPr>
          <w:rFonts w:ascii="Arial" w:hAnsi="Arial" w:cs="Arial"/>
          <w:sz w:val="24"/>
          <w:szCs w:val="24"/>
        </w:rPr>
        <w:t>y</w:t>
      </w:r>
      <w:r w:rsidR="00061728" w:rsidRPr="009E7C74">
        <w:rPr>
          <w:rFonts w:ascii="Arial" w:hAnsi="Arial" w:cs="Arial"/>
          <w:sz w:val="24"/>
          <w:szCs w:val="24"/>
        </w:rPr>
        <w:t xml:space="preserve"> ze skutkiem </w:t>
      </w:r>
      <w:r w:rsidRPr="009E7C74">
        <w:rPr>
          <w:rFonts w:ascii="Arial" w:hAnsi="Arial" w:cs="Arial"/>
          <w:sz w:val="24"/>
          <w:szCs w:val="24"/>
        </w:rPr>
        <w:t xml:space="preserve">natychmiastowym, w przypadku gdy: </w:t>
      </w:r>
    </w:p>
    <w:p w:rsidR="00197681" w:rsidRPr="009E7C74" w:rsidRDefault="00197681" w:rsidP="00582E6C">
      <w:pPr>
        <w:pStyle w:val="Akapitzlist"/>
        <w:numPr>
          <w:ilvl w:val="0"/>
          <w:numId w:val="32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 xml:space="preserve">Podmiot przetwarzający, pomimo zobowiązania go do usunięcia uchybień stwierdzonych podczas </w:t>
      </w:r>
      <w:r w:rsidR="00D576EB" w:rsidRPr="009E7C74">
        <w:rPr>
          <w:rFonts w:ascii="Arial" w:hAnsi="Arial" w:cs="Arial"/>
          <w:sz w:val="24"/>
          <w:szCs w:val="24"/>
          <w:lang w:val="pl-PL"/>
        </w:rPr>
        <w:t xml:space="preserve">realizacji prawa </w:t>
      </w:r>
      <w:r w:rsidR="00B369EA" w:rsidRPr="009E7C74">
        <w:rPr>
          <w:rFonts w:ascii="Arial" w:hAnsi="Arial" w:cs="Arial"/>
          <w:sz w:val="24"/>
          <w:szCs w:val="24"/>
        </w:rPr>
        <w:t>sprawdzenia</w:t>
      </w:r>
      <w:r w:rsidR="006D55C4" w:rsidRPr="009E7C74">
        <w:rPr>
          <w:rFonts w:ascii="Arial" w:hAnsi="Arial" w:cs="Arial"/>
          <w:sz w:val="24"/>
          <w:szCs w:val="24"/>
          <w:lang w:val="pl-PL"/>
        </w:rPr>
        <w:t>,</w:t>
      </w:r>
      <w:r w:rsidR="00B369EA" w:rsidRPr="009E7C74">
        <w:rPr>
          <w:rFonts w:ascii="Arial" w:hAnsi="Arial" w:cs="Arial"/>
          <w:sz w:val="24"/>
          <w:szCs w:val="24"/>
        </w:rPr>
        <w:t xml:space="preserve"> </w:t>
      </w:r>
      <w:r w:rsidRPr="009E7C74">
        <w:rPr>
          <w:rFonts w:ascii="Arial" w:hAnsi="Arial" w:cs="Arial"/>
          <w:sz w:val="24"/>
          <w:szCs w:val="24"/>
        </w:rPr>
        <w:t>nie usunie ich</w:t>
      </w:r>
      <w:r w:rsidR="006D55C4" w:rsidRPr="009E7C74">
        <w:rPr>
          <w:rFonts w:ascii="Arial" w:hAnsi="Arial" w:cs="Arial"/>
          <w:sz w:val="24"/>
          <w:szCs w:val="24"/>
        </w:rPr>
        <w:br/>
      </w:r>
      <w:r w:rsidRPr="009E7C74">
        <w:rPr>
          <w:rFonts w:ascii="Arial" w:hAnsi="Arial" w:cs="Arial"/>
          <w:sz w:val="24"/>
          <w:szCs w:val="24"/>
        </w:rPr>
        <w:t>w wyznaczonym terminie</w:t>
      </w:r>
      <w:r w:rsidR="006D55C4" w:rsidRPr="009E7C74">
        <w:rPr>
          <w:rFonts w:ascii="Arial" w:hAnsi="Arial" w:cs="Arial"/>
          <w:sz w:val="24"/>
          <w:szCs w:val="24"/>
          <w:lang w:val="pl-PL"/>
        </w:rPr>
        <w:t>,</w:t>
      </w:r>
    </w:p>
    <w:p w:rsidR="00197681" w:rsidRPr="009E7C74" w:rsidRDefault="00634606" w:rsidP="00582E6C">
      <w:pPr>
        <w:pStyle w:val="Akapitzlist"/>
        <w:numPr>
          <w:ilvl w:val="0"/>
          <w:numId w:val="32"/>
        </w:numPr>
        <w:spacing w:line="276" w:lineRule="auto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Podmiot przetwarzający rażąco i wielokrotnie narusza istotne zasady przetwarzania danych osobowych określon</w:t>
      </w:r>
      <w:r w:rsidR="006D55C4" w:rsidRPr="009E7C74">
        <w:rPr>
          <w:rFonts w:ascii="Arial" w:hAnsi="Arial" w:cs="Arial"/>
          <w:sz w:val="24"/>
          <w:szCs w:val="24"/>
          <w:lang w:val="pl-PL"/>
        </w:rPr>
        <w:t>e</w:t>
      </w:r>
      <w:r w:rsidRPr="009E7C74">
        <w:rPr>
          <w:rFonts w:ascii="Arial" w:hAnsi="Arial" w:cs="Arial"/>
          <w:sz w:val="24"/>
          <w:szCs w:val="24"/>
        </w:rPr>
        <w:t xml:space="preserve"> w Umowie</w:t>
      </w:r>
      <w:r w:rsidR="006D55C4" w:rsidRPr="009E7C74">
        <w:rPr>
          <w:rFonts w:ascii="Arial" w:hAnsi="Arial" w:cs="Arial"/>
          <w:sz w:val="24"/>
          <w:szCs w:val="24"/>
          <w:lang w:val="pl-PL"/>
        </w:rPr>
        <w:t xml:space="preserve"> </w:t>
      </w:r>
      <w:r w:rsidR="00AF4FE3" w:rsidRPr="009E7C74">
        <w:rPr>
          <w:rFonts w:ascii="Arial" w:hAnsi="Arial" w:cs="Arial"/>
          <w:sz w:val="24"/>
          <w:szCs w:val="24"/>
          <w:lang w:val="pl-PL"/>
        </w:rPr>
        <w:t>lub</w:t>
      </w:r>
      <w:r w:rsidRPr="009E7C74">
        <w:rPr>
          <w:rFonts w:ascii="Arial" w:hAnsi="Arial" w:cs="Arial"/>
          <w:sz w:val="24"/>
          <w:szCs w:val="24"/>
        </w:rPr>
        <w:t xml:space="preserve"> w</w:t>
      </w:r>
      <w:r w:rsidR="006D55C4" w:rsidRPr="009E7C74">
        <w:rPr>
          <w:rFonts w:ascii="Arial" w:hAnsi="Arial" w:cs="Arial"/>
          <w:sz w:val="24"/>
          <w:szCs w:val="24"/>
          <w:lang w:val="pl-PL"/>
        </w:rPr>
        <w:t xml:space="preserve"> </w:t>
      </w:r>
      <w:r w:rsidRPr="009E7C74">
        <w:rPr>
          <w:rFonts w:ascii="Arial" w:hAnsi="Arial" w:cs="Arial"/>
          <w:sz w:val="24"/>
          <w:szCs w:val="24"/>
        </w:rPr>
        <w:t>Rozporządzeniu</w:t>
      </w:r>
      <w:r w:rsidR="00AF4FE3" w:rsidRPr="009E7C74">
        <w:rPr>
          <w:rFonts w:ascii="Arial" w:hAnsi="Arial" w:cs="Arial"/>
          <w:sz w:val="24"/>
          <w:szCs w:val="24"/>
          <w:lang w:val="pl-PL"/>
        </w:rPr>
        <w:t>,</w:t>
      </w:r>
    </w:p>
    <w:p w:rsidR="00634606" w:rsidRPr="009E7C74" w:rsidRDefault="00634606" w:rsidP="009E7C74">
      <w:pPr>
        <w:pStyle w:val="Akapitzlist"/>
        <w:numPr>
          <w:ilvl w:val="0"/>
          <w:numId w:val="32"/>
        </w:numPr>
        <w:spacing w:after="120" w:line="276" w:lineRule="auto"/>
        <w:ind w:left="1077" w:hanging="357"/>
        <w:contextualSpacing w:val="0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 xml:space="preserve">zostanie stwierdzone prawomocną decyzją administracyjną lub prawomocnym wyrokiem sądu, że Podmiot przetwarzający naruszył zasady ochrony danych osobowych, o których mowa w Umowie </w:t>
      </w:r>
      <w:r w:rsidR="00AF4FE3" w:rsidRPr="009E7C74">
        <w:rPr>
          <w:rFonts w:ascii="Arial" w:hAnsi="Arial" w:cs="Arial"/>
          <w:sz w:val="24"/>
          <w:szCs w:val="24"/>
          <w:lang w:val="pl-PL"/>
        </w:rPr>
        <w:t>lub</w:t>
      </w:r>
      <w:r w:rsidRPr="009E7C74">
        <w:rPr>
          <w:rFonts w:ascii="Arial" w:hAnsi="Arial" w:cs="Arial"/>
          <w:sz w:val="24"/>
          <w:szCs w:val="24"/>
        </w:rPr>
        <w:t xml:space="preserve"> w Rozporządzeniu</w:t>
      </w:r>
      <w:r w:rsidR="00AF4FE3" w:rsidRPr="009E7C74">
        <w:rPr>
          <w:rFonts w:ascii="Arial" w:hAnsi="Arial" w:cs="Arial"/>
          <w:sz w:val="24"/>
          <w:szCs w:val="24"/>
          <w:lang w:val="pl-PL"/>
        </w:rPr>
        <w:t>.</w:t>
      </w:r>
    </w:p>
    <w:p w:rsidR="00197681" w:rsidRPr="009E7C74" w:rsidRDefault="00634606" w:rsidP="00582E6C">
      <w:pPr>
        <w:pStyle w:val="Akapitzlist"/>
        <w:spacing w:line="276" w:lineRule="auto"/>
        <w:ind w:hanging="436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2.</w:t>
      </w:r>
      <w:r w:rsidR="00582E6C" w:rsidRPr="009E7C74">
        <w:rPr>
          <w:rFonts w:ascii="Arial" w:hAnsi="Arial" w:cs="Arial"/>
          <w:sz w:val="24"/>
          <w:szCs w:val="24"/>
        </w:rPr>
        <w:t xml:space="preserve"> </w:t>
      </w:r>
      <w:r w:rsidR="00A047EE" w:rsidRPr="009E7C74">
        <w:rPr>
          <w:rFonts w:ascii="Arial" w:hAnsi="Arial" w:cs="Arial"/>
          <w:sz w:val="24"/>
          <w:szCs w:val="24"/>
          <w:lang w:val="pl-PL"/>
        </w:rPr>
        <w:t>Rozwiązanie Umowy stanowi podstawę rozwiązania Umowy Głównej</w:t>
      </w:r>
      <w:r w:rsidRPr="009E7C74">
        <w:rPr>
          <w:rFonts w:ascii="Arial" w:hAnsi="Arial" w:cs="Arial"/>
          <w:sz w:val="24"/>
          <w:szCs w:val="24"/>
        </w:rPr>
        <w:t xml:space="preserve">. </w:t>
      </w:r>
    </w:p>
    <w:p w:rsidR="00197681" w:rsidRPr="009E7C74" w:rsidRDefault="00197681" w:rsidP="009E7C74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E7C74">
        <w:rPr>
          <w:rFonts w:ascii="Arial" w:hAnsi="Arial" w:cs="Arial"/>
          <w:b/>
          <w:sz w:val="24"/>
          <w:szCs w:val="24"/>
        </w:rPr>
        <w:t>§</w:t>
      </w:r>
      <w:r w:rsidR="00B2103B" w:rsidRPr="009E7C74">
        <w:rPr>
          <w:rFonts w:ascii="Arial" w:hAnsi="Arial" w:cs="Arial"/>
          <w:b/>
          <w:sz w:val="24"/>
          <w:szCs w:val="24"/>
        </w:rPr>
        <w:t xml:space="preserve"> </w:t>
      </w:r>
      <w:r w:rsidRPr="009E7C74">
        <w:rPr>
          <w:rFonts w:ascii="Arial" w:hAnsi="Arial" w:cs="Arial"/>
          <w:b/>
          <w:sz w:val="24"/>
          <w:szCs w:val="24"/>
        </w:rPr>
        <w:t>12</w:t>
      </w:r>
      <w:r w:rsidR="009E7C74" w:rsidRPr="009E7C74">
        <w:rPr>
          <w:rFonts w:ascii="Arial" w:hAnsi="Arial" w:cs="Arial"/>
          <w:b/>
          <w:sz w:val="24"/>
          <w:szCs w:val="24"/>
        </w:rPr>
        <w:br/>
      </w:r>
      <w:r w:rsidRPr="009E7C74">
        <w:rPr>
          <w:rFonts w:ascii="Arial" w:hAnsi="Arial" w:cs="Arial"/>
          <w:b/>
          <w:sz w:val="24"/>
          <w:szCs w:val="24"/>
        </w:rPr>
        <w:t>Zasady zachowania poufności</w:t>
      </w:r>
    </w:p>
    <w:p w:rsidR="00197681" w:rsidRPr="009E7C74" w:rsidRDefault="00197681" w:rsidP="009E7C74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Podmiot przetwarzający zobowiązuje się do zachowania w tajemnicy</w:t>
      </w:r>
      <w:r w:rsidR="009B494C" w:rsidRPr="009E7C74">
        <w:rPr>
          <w:rFonts w:ascii="Arial" w:hAnsi="Arial" w:cs="Arial"/>
          <w:sz w:val="24"/>
          <w:szCs w:val="24"/>
        </w:rPr>
        <w:t xml:space="preserve"> </w:t>
      </w:r>
      <w:r w:rsidR="00AC3CF3" w:rsidRPr="009E7C74">
        <w:rPr>
          <w:rFonts w:ascii="Arial" w:hAnsi="Arial" w:cs="Arial"/>
          <w:sz w:val="24"/>
          <w:szCs w:val="24"/>
        </w:rPr>
        <w:t xml:space="preserve">powierzonych </w:t>
      </w:r>
      <w:r w:rsidR="009B494C" w:rsidRPr="009E7C74">
        <w:rPr>
          <w:rFonts w:ascii="Arial" w:hAnsi="Arial" w:cs="Arial"/>
          <w:sz w:val="24"/>
          <w:szCs w:val="24"/>
        </w:rPr>
        <w:t xml:space="preserve">danych </w:t>
      </w:r>
      <w:r w:rsidR="00AC3CF3" w:rsidRPr="009E7C74">
        <w:rPr>
          <w:rFonts w:ascii="Arial" w:hAnsi="Arial" w:cs="Arial"/>
          <w:sz w:val="24"/>
          <w:szCs w:val="24"/>
        </w:rPr>
        <w:t>osobowych</w:t>
      </w:r>
      <w:r w:rsidRPr="009E7C74">
        <w:rPr>
          <w:rFonts w:ascii="Arial" w:hAnsi="Arial" w:cs="Arial"/>
          <w:sz w:val="24"/>
          <w:szCs w:val="24"/>
        </w:rPr>
        <w:t>.</w:t>
      </w:r>
    </w:p>
    <w:p w:rsidR="00197681" w:rsidRPr="009E7C74" w:rsidRDefault="00197681" w:rsidP="009E7C74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Podmiot przetwarzający oświadcza, że w związku z zobowiązaniem do</w:t>
      </w:r>
      <w:r w:rsidR="009E7C74">
        <w:rPr>
          <w:rFonts w:ascii="Arial" w:hAnsi="Arial" w:cs="Arial"/>
          <w:sz w:val="24"/>
          <w:szCs w:val="24"/>
          <w:lang w:val="pl-PL"/>
        </w:rPr>
        <w:t> </w:t>
      </w:r>
      <w:r w:rsidRPr="009E7C74">
        <w:rPr>
          <w:rFonts w:ascii="Arial" w:hAnsi="Arial" w:cs="Arial"/>
          <w:sz w:val="24"/>
          <w:szCs w:val="24"/>
        </w:rPr>
        <w:t xml:space="preserve">zachowania w tajemnicy </w:t>
      </w:r>
      <w:r w:rsidR="00AC3CF3" w:rsidRPr="009E7C74">
        <w:rPr>
          <w:rFonts w:ascii="Arial" w:hAnsi="Arial" w:cs="Arial"/>
          <w:sz w:val="24"/>
          <w:szCs w:val="24"/>
        </w:rPr>
        <w:t xml:space="preserve">powierzonych </w:t>
      </w:r>
      <w:r w:rsidRPr="009E7C74">
        <w:rPr>
          <w:rFonts w:ascii="Arial" w:hAnsi="Arial" w:cs="Arial"/>
          <w:sz w:val="24"/>
          <w:szCs w:val="24"/>
        </w:rPr>
        <w:t xml:space="preserve">danych </w:t>
      </w:r>
      <w:r w:rsidR="00AC3CF3" w:rsidRPr="009E7C74">
        <w:rPr>
          <w:rFonts w:ascii="Arial" w:hAnsi="Arial" w:cs="Arial"/>
          <w:sz w:val="24"/>
          <w:szCs w:val="24"/>
        </w:rPr>
        <w:t xml:space="preserve">osobowych </w:t>
      </w:r>
      <w:r w:rsidRPr="009E7C74">
        <w:rPr>
          <w:rFonts w:ascii="Arial" w:hAnsi="Arial" w:cs="Arial"/>
          <w:sz w:val="24"/>
          <w:szCs w:val="24"/>
        </w:rPr>
        <w:t>nie będą one wykorzystywane, ujawniane</w:t>
      </w:r>
      <w:r w:rsidR="00AC3CF3" w:rsidRPr="009E7C74">
        <w:rPr>
          <w:rFonts w:ascii="Arial" w:hAnsi="Arial" w:cs="Arial"/>
          <w:sz w:val="24"/>
          <w:szCs w:val="24"/>
        </w:rPr>
        <w:t xml:space="preserve"> </w:t>
      </w:r>
      <w:r w:rsidRPr="009E7C74">
        <w:rPr>
          <w:rFonts w:ascii="Arial" w:hAnsi="Arial" w:cs="Arial"/>
          <w:sz w:val="24"/>
          <w:szCs w:val="24"/>
        </w:rPr>
        <w:t xml:space="preserve">ani udostępniane bez pisemnej zgody </w:t>
      </w:r>
      <w:r w:rsidRPr="009E7C74">
        <w:rPr>
          <w:rFonts w:ascii="Arial" w:hAnsi="Arial" w:cs="Arial"/>
          <w:sz w:val="24"/>
          <w:szCs w:val="24"/>
        </w:rPr>
        <w:lastRenderedPageBreak/>
        <w:t>Administratora w innym celu niż wykonanie Umowy</w:t>
      </w:r>
      <w:r w:rsidR="00384A4A" w:rsidRPr="009E7C74">
        <w:rPr>
          <w:rFonts w:ascii="Arial" w:hAnsi="Arial" w:cs="Arial"/>
          <w:sz w:val="24"/>
          <w:szCs w:val="24"/>
        </w:rPr>
        <w:t xml:space="preserve"> lub Umowy </w:t>
      </w:r>
      <w:r w:rsidR="003D61C9" w:rsidRPr="009E7C74">
        <w:rPr>
          <w:rFonts w:ascii="Arial" w:hAnsi="Arial" w:cs="Arial"/>
          <w:sz w:val="24"/>
          <w:szCs w:val="24"/>
        </w:rPr>
        <w:t>Głównej</w:t>
      </w:r>
      <w:r w:rsidRPr="009E7C74">
        <w:rPr>
          <w:rFonts w:ascii="Arial" w:hAnsi="Arial" w:cs="Arial"/>
          <w:sz w:val="24"/>
          <w:szCs w:val="24"/>
        </w:rPr>
        <w:t>, chyba że konieczność ujawnienia posiadanych informacji wynika z</w:t>
      </w:r>
      <w:r w:rsidR="00B2103B" w:rsidRPr="009E7C74">
        <w:rPr>
          <w:rFonts w:ascii="Arial" w:hAnsi="Arial" w:cs="Arial"/>
          <w:sz w:val="24"/>
          <w:szCs w:val="24"/>
          <w:lang w:val="pl-PL"/>
        </w:rPr>
        <w:t xml:space="preserve"> </w:t>
      </w:r>
      <w:r w:rsidRPr="009E7C74">
        <w:rPr>
          <w:rFonts w:ascii="Arial" w:hAnsi="Arial" w:cs="Arial"/>
          <w:sz w:val="24"/>
          <w:szCs w:val="24"/>
        </w:rPr>
        <w:t>obowiązujących przepisów prawa lub Umowy</w:t>
      </w:r>
      <w:r w:rsidR="00384A4A" w:rsidRPr="009E7C74">
        <w:rPr>
          <w:rFonts w:ascii="Arial" w:hAnsi="Arial" w:cs="Arial"/>
          <w:sz w:val="24"/>
          <w:szCs w:val="24"/>
        </w:rPr>
        <w:t xml:space="preserve"> lub Umowy </w:t>
      </w:r>
      <w:r w:rsidR="003D61C9" w:rsidRPr="009E7C74">
        <w:rPr>
          <w:rFonts w:ascii="Arial" w:hAnsi="Arial" w:cs="Arial"/>
          <w:sz w:val="24"/>
          <w:szCs w:val="24"/>
        </w:rPr>
        <w:t>Głównej</w:t>
      </w:r>
      <w:r w:rsidRPr="009E7C74">
        <w:rPr>
          <w:rFonts w:ascii="Arial" w:hAnsi="Arial" w:cs="Arial"/>
          <w:sz w:val="24"/>
          <w:szCs w:val="24"/>
        </w:rPr>
        <w:t>.</w:t>
      </w:r>
    </w:p>
    <w:p w:rsidR="00197681" w:rsidRPr="009E7C74" w:rsidRDefault="00197681" w:rsidP="009E7C74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E7C74">
        <w:rPr>
          <w:rFonts w:ascii="Arial" w:hAnsi="Arial" w:cs="Arial"/>
          <w:b/>
          <w:sz w:val="24"/>
          <w:szCs w:val="24"/>
        </w:rPr>
        <w:t>§</w:t>
      </w:r>
      <w:r w:rsidR="00B2103B" w:rsidRPr="009E7C74">
        <w:rPr>
          <w:rFonts w:ascii="Arial" w:hAnsi="Arial" w:cs="Arial"/>
          <w:b/>
          <w:sz w:val="24"/>
          <w:szCs w:val="24"/>
        </w:rPr>
        <w:t xml:space="preserve"> </w:t>
      </w:r>
      <w:r w:rsidRPr="009E7C74">
        <w:rPr>
          <w:rFonts w:ascii="Arial" w:hAnsi="Arial" w:cs="Arial"/>
          <w:b/>
          <w:sz w:val="24"/>
          <w:szCs w:val="24"/>
        </w:rPr>
        <w:t>13</w:t>
      </w:r>
      <w:r w:rsidR="009E7C74" w:rsidRPr="009E7C74">
        <w:rPr>
          <w:rFonts w:ascii="Arial" w:hAnsi="Arial" w:cs="Arial"/>
          <w:b/>
          <w:sz w:val="24"/>
          <w:szCs w:val="24"/>
        </w:rPr>
        <w:br/>
      </w:r>
      <w:r w:rsidRPr="009E7C74">
        <w:rPr>
          <w:rFonts w:ascii="Arial" w:hAnsi="Arial" w:cs="Arial"/>
          <w:b/>
          <w:sz w:val="24"/>
          <w:szCs w:val="24"/>
        </w:rPr>
        <w:t>Postanowienia końcowe</w:t>
      </w:r>
    </w:p>
    <w:p w:rsidR="00197681" w:rsidRPr="009E7C74" w:rsidRDefault="00197681" w:rsidP="009E7C74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W przypadku, gdy Umowa odwołuje się do przepisów prawa, oznacza to również inne przepisy dotyczące ochrony danych osobowych, a także wszelkie nowelizacje,</w:t>
      </w:r>
      <w:r w:rsidR="009E7C74">
        <w:rPr>
          <w:rFonts w:ascii="Arial" w:hAnsi="Arial" w:cs="Arial"/>
          <w:sz w:val="24"/>
          <w:szCs w:val="24"/>
          <w:lang w:val="pl-PL"/>
        </w:rPr>
        <w:t xml:space="preserve"> </w:t>
      </w:r>
      <w:r w:rsidRPr="009E7C74">
        <w:rPr>
          <w:rFonts w:ascii="Arial" w:hAnsi="Arial" w:cs="Arial"/>
          <w:sz w:val="24"/>
          <w:szCs w:val="24"/>
        </w:rPr>
        <w:t>jakie wejdą w życie po dniu zawarcia Umowy, jak również akty prawne, które zastąpią wskazane ustawy i rozporządzenia.</w:t>
      </w:r>
    </w:p>
    <w:p w:rsidR="00197681" w:rsidRPr="009E7C74" w:rsidRDefault="00197681" w:rsidP="009E7C74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 xml:space="preserve">Umowa została sporządzona w dwóch jednobrzmiących egzemplarzach, po jednym dla każdej ze </w:t>
      </w:r>
      <w:r w:rsidR="00B2103B" w:rsidRPr="009E7C74">
        <w:rPr>
          <w:rFonts w:ascii="Arial" w:hAnsi="Arial" w:cs="Arial"/>
          <w:sz w:val="24"/>
          <w:szCs w:val="24"/>
          <w:lang w:val="pl-PL"/>
        </w:rPr>
        <w:t>S</w:t>
      </w:r>
      <w:r w:rsidRPr="009E7C74">
        <w:rPr>
          <w:rFonts w:ascii="Arial" w:hAnsi="Arial" w:cs="Arial"/>
          <w:sz w:val="24"/>
          <w:szCs w:val="24"/>
        </w:rPr>
        <w:t>tron.</w:t>
      </w:r>
    </w:p>
    <w:p w:rsidR="00197681" w:rsidRPr="009E7C74" w:rsidRDefault="00197681" w:rsidP="009E7C74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W sprawach nieuregulowanych Umową mają zastosowanie przepisy prawa obowiązujące na terenie Rzeczypospolitej Polskiej, w tym Kodeksu cywilnego</w:t>
      </w:r>
      <w:r w:rsidR="00B2103B" w:rsidRPr="009E7C74">
        <w:rPr>
          <w:rFonts w:ascii="Arial" w:hAnsi="Arial" w:cs="Arial"/>
          <w:sz w:val="24"/>
          <w:szCs w:val="24"/>
        </w:rPr>
        <w:br/>
      </w:r>
      <w:r w:rsidRPr="009E7C74">
        <w:rPr>
          <w:rFonts w:ascii="Arial" w:hAnsi="Arial" w:cs="Arial"/>
          <w:sz w:val="24"/>
          <w:szCs w:val="24"/>
        </w:rPr>
        <w:t>oraz Rozporządzenia.</w:t>
      </w:r>
    </w:p>
    <w:p w:rsidR="00197681" w:rsidRPr="009E7C74" w:rsidRDefault="00197681" w:rsidP="009E7C74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Umowa ma charakter nieodpłatny.</w:t>
      </w:r>
    </w:p>
    <w:p w:rsidR="00197681" w:rsidRPr="009E7C74" w:rsidRDefault="00197681" w:rsidP="009E7C74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Wszelkie zmiany Umowy wymagają formy pisemnej pod rygorem nieważności.</w:t>
      </w:r>
    </w:p>
    <w:p w:rsidR="00197681" w:rsidRPr="009E7C74" w:rsidRDefault="00197681" w:rsidP="009E7C74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 xml:space="preserve">Sądem właściwym dla rozpatrzenia sporów wynikających z Umowy będzie sąd właściwy dla Administratora. </w:t>
      </w:r>
    </w:p>
    <w:p w:rsidR="001B0BA6" w:rsidRPr="009E7C74" w:rsidRDefault="001B0BA6" w:rsidP="009E7C74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  <w:lang w:val="pl-PL"/>
        </w:rPr>
        <w:t xml:space="preserve">Kontakt do </w:t>
      </w:r>
      <w:r w:rsidRPr="009E7C74">
        <w:rPr>
          <w:rFonts w:ascii="Arial" w:hAnsi="Arial" w:cs="Arial"/>
          <w:sz w:val="24"/>
          <w:szCs w:val="24"/>
        </w:rPr>
        <w:t xml:space="preserve">Inspektora ochrony danych, wyznaczonego </w:t>
      </w:r>
      <w:r w:rsidR="005C35E9" w:rsidRPr="009E7C74">
        <w:rPr>
          <w:rFonts w:ascii="Arial" w:hAnsi="Arial" w:cs="Arial"/>
          <w:sz w:val="24"/>
          <w:szCs w:val="24"/>
        </w:rPr>
        <w:t>przez Administrator</w:t>
      </w:r>
      <w:r w:rsidR="00B821FC" w:rsidRPr="009E7C74">
        <w:rPr>
          <w:rFonts w:ascii="Arial" w:hAnsi="Arial" w:cs="Arial"/>
          <w:sz w:val="24"/>
          <w:szCs w:val="24"/>
        </w:rPr>
        <w:t>a</w:t>
      </w:r>
      <w:r w:rsidR="00B2103B" w:rsidRPr="009E7C74">
        <w:rPr>
          <w:rFonts w:ascii="Arial" w:hAnsi="Arial" w:cs="Arial"/>
          <w:sz w:val="24"/>
          <w:szCs w:val="24"/>
          <w:lang w:val="pl-PL"/>
        </w:rPr>
        <w:t>,</w:t>
      </w:r>
      <w:r w:rsidR="005C35E9" w:rsidRPr="009E7C74">
        <w:rPr>
          <w:rFonts w:ascii="Arial" w:hAnsi="Arial" w:cs="Arial"/>
          <w:sz w:val="24"/>
          <w:szCs w:val="24"/>
        </w:rPr>
        <w:t xml:space="preserve"> </w:t>
      </w:r>
      <w:r w:rsidR="002E5E28" w:rsidRPr="009E7C74">
        <w:rPr>
          <w:rFonts w:ascii="Arial" w:hAnsi="Arial" w:cs="Arial"/>
          <w:sz w:val="24"/>
          <w:szCs w:val="24"/>
          <w:lang w:val="pl-PL"/>
        </w:rPr>
        <w:t>znajduj</w:t>
      </w:r>
      <w:r w:rsidR="005207CD" w:rsidRPr="009E7C74">
        <w:rPr>
          <w:rFonts w:ascii="Arial" w:hAnsi="Arial" w:cs="Arial"/>
          <w:sz w:val="24"/>
          <w:szCs w:val="24"/>
          <w:lang w:val="pl-PL"/>
        </w:rPr>
        <w:t>e</w:t>
      </w:r>
      <w:r w:rsidR="002E5E28" w:rsidRPr="009E7C74">
        <w:rPr>
          <w:rFonts w:ascii="Arial" w:hAnsi="Arial" w:cs="Arial"/>
          <w:sz w:val="24"/>
          <w:szCs w:val="24"/>
          <w:lang w:val="pl-PL"/>
        </w:rPr>
        <w:t xml:space="preserve"> się w</w:t>
      </w:r>
      <w:r w:rsidR="0058278C" w:rsidRPr="009E7C74">
        <w:rPr>
          <w:rFonts w:ascii="Arial" w:hAnsi="Arial" w:cs="Arial"/>
          <w:sz w:val="24"/>
          <w:szCs w:val="24"/>
          <w:lang w:val="pl-PL"/>
        </w:rPr>
        <w:t xml:space="preserve"> B</w:t>
      </w:r>
      <w:r w:rsidRPr="009E7C74">
        <w:rPr>
          <w:rFonts w:ascii="Arial" w:hAnsi="Arial" w:cs="Arial"/>
          <w:sz w:val="24"/>
          <w:szCs w:val="24"/>
          <w:lang w:val="pl-PL"/>
        </w:rPr>
        <w:t xml:space="preserve">iuletynie </w:t>
      </w:r>
      <w:r w:rsidR="00CB76B4" w:rsidRPr="009E7C74">
        <w:rPr>
          <w:rFonts w:ascii="Arial" w:hAnsi="Arial" w:cs="Arial"/>
          <w:sz w:val="24"/>
          <w:szCs w:val="24"/>
          <w:lang w:val="pl-PL"/>
        </w:rPr>
        <w:t xml:space="preserve">Informacji Publicznej Urzędu </w:t>
      </w:r>
      <w:r w:rsidRPr="009E7C74">
        <w:rPr>
          <w:rFonts w:ascii="Arial" w:hAnsi="Arial" w:cs="Arial"/>
          <w:sz w:val="24"/>
          <w:szCs w:val="24"/>
          <w:lang w:val="pl-PL"/>
        </w:rPr>
        <w:t xml:space="preserve">Miasta Poznania, pod adresem: </w:t>
      </w:r>
      <w:hyperlink r:id="rId12" w:history="1">
        <w:r w:rsidRPr="009E7C74">
          <w:rPr>
            <w:rStyle w:val="Hipercze"/>
            <w:rFonts w:ascii="Arial" w:hAnsi="Arial" w:cs="Arial"/>
            <w:color w:val="auto"/>
            <w:sz w:val="24"/>
            <w:szCs w:val="24"/>
            <w:lang w:val="pl-PL"/>
          </w:rPr>
          <w:t>https://bip.poznan.pl/bip/stanowiska-specjalistyczne/inspektor-ochrony-danych,15914,10/</w:t>
        </w:r>
      </w:hyperlink>
    </w:p>
    <w:p w:rsidR="00B2103B" w:rsidRPr="009E7C74" w:rsidRDefault="005C35E9" w:rsidP="009E7C74">
      <w:pPr>
        <w:pStyle w:val="Akapitzlis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Inspektorem ochrony danych, wyznaczonym przez Podmiot przetwarzający</w:t>
      </w:r>
      <w:r w:rsidR="00B2103B" w:rsidRPr="009E7C74">
        <w:rPr>
          <w:rFonts w:ascii="Arial" w:hAnsi="Arial" w:cs="Arial"/>
          <w:sz w:val="24"/>
          <w:szCs w:val="24"/>
          <w:lang w:val="pl-PL"/>
        </w:rPr>
        <w:t>,</w:t>
      </w:r>
      <w:r w:rsidRPr="009E7C74">
        <w:rPr>
          <w:rFonts w:ascii="Arial" w:hAnsi="Arial" w:cs="Arial"/>
          <w:sz w:val="24"/>
          <w:szCs w:val="24"/>
        </w:rPr>
        <w:t xml:space="preserve"> jest </w:t>
      </w:r>
      <w:r w:rsidR="00B2103B" w:rsidRPr="009E7C74">
        <w:rPr>
          <w:rFonts w:ascii="Arial" w:hAnsi="Arial" w:cs="Arial"/>
          <w:sz w:val="24"/>
          <w:szCs w:val="24"/>
          <w:lang w:val="pl-PL"/>
        </w:rPr>
        <w:t xml:space="preserve">… </w:t>
      </w:r>
      <w:r w:rsidR="00B2103B" w:rsidRPr="009E7C74">
        <w:rPr>
          <w:rFonts w:ascii="Arial" w:hAnsi="Arial" w:cs="Arial"/>
          <w:i/>
          <w:sz w:val="24"/>
          <w:szCs w:val="24"/>
          <w:lang w:val="pl-PL"/>
        </w:rPr>
        <w:t xml:space="preserve">[Należy podać </w:t>
      </w:r>
      <w:r w:rsidRPr="009E7C74">
        <w:rPr>
          <w:rFonts w:ascii="Arial" w:hAnsi="Arial" w:cs="Arial"/>
          <w:i/>
          <w:sz w:val="24"/>
          <w:szCs w:val="24"/>
        </w:rPr>
        <w:t xml:space="preserve">imię i nazwisko, nr telefonu, </w:t>
      </w:r>
      <w:r w:rsidR="00250295" w:rsidRPr="009E7C74">
        <w:rPr>
          <w:rFonts w:ascii="Arial" w:hAnsi="Arial" w:cs="Arial"/>
          <w:i/>
          <w:sz w:val="24"/>
          <w:szCs w:val="24"/>
        </w:rPr>
        <w:t>adres e-mail</w:t>
      </w:r>
      <w:r w:rsidR="00C52B8A" w:rsidRPr="009E7C74">
        <w:rPr>
          <w:rFonts w:ascii="Arial" w:hAnsi="Arial" w:cs="Arial"/>
          <w:i/>
          <w:sz w:val="24"/>
          <w:szCs w:val="24"/>
          <w:lang w:val="pl-PL"/>
        </w:rPr>
        <w:t xml:space="preserve"> albo wskazać link do</w:t>
      </w:r>
      <w:r w:rsidR="009E7C74">
        <w:rPr>
          <w:rFonts w:ascii="Arial" w:hAnsi="Arial" w:cs="Arial"/>
          <w:i/>
          <w:sz w:val="24"/>
          <w:szCs w:val="24"/>
          <w:lang w:val="pl-PL"/>
        </w:rPr>
        <w:t> </w:t>
      </w:r>
      <w:r w:rsidR="00C52B8A" w:rsidRPr="009E7C74">
        <w:rPr>
          <w:rFonts w:ascii="Arial" w:hAnsi="Arial" w:cs="Arial"/>
          <w:i/>
          <w:sz w:val="24"/>
          <w:szCs w:val="24"/>
          <w:lang w:val="pl-PL"/>
        </w:rPr>
        <w:t>strony internetowej zawierającej te dane – wówczas należy także odpowiednio przeredagować ust. 8.</w:t>
      </w:r>
      <w:r w:rsidR="00B2103B" w:rsidRPr="009E7C74">
        <w:rPr>
          <w:rFonts w:ascii="Arial" w:hAnsi="Arial" w:cs="Arial"/>
          <w:i/>
          <w:sz w:val="24"/>
          <w:szCs w:val="24"/>
          <w:lang w:val="pl-PL"/>
        </w:rPr>
        <w:t xml:space="preserve">]. </w:t>
      </w:r>
    </w:p>
    <w:p w:rsidR="00605A64" w:rsidRPr="009E7C74" w:rsidRDefault="00B2103B" w:rsidP="009E7C74">
      <w:pPr>
        <w:spacing w:line="276" w:lineRule="auto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i/>
          <w:sz w:val="24"/>
          <w:szCs w:val="24"/>
        </w:rPr>
        <w:t>[J</w:t>
      </w:r>
      <w:proofErr w:type="spellStart"/>
      <w:r w:rsidRPr="009E7C74">
        <w:rPr>
          <w:rFonts w:ascii="Arial" w:hAnsi="Arial" w:cs="Arial"/>
          <w:i/>
          <w:sz w:val="24"/>
          <w:szCs w:val="24"/>
        </w:rPr>
        <w:t>eżeli</w:t>
      </w:r>
      <w:proofErr w:type="spellEnd"/>
      <w:r w:rsidRPr="009E7C74">
        <w:rPr>
          <w:rFonts w:ascii="Arial" w:hAnsi="Arial" w:cs="Arial"/>
          <w:i/>
          <w:sz w:val="24"/>
          <w:szCs w:val="24"/>
        </w:rPr>
        <w:t xml:space="preserve"> Podmiot przetwarzający nie wyznaczył Inspektora ochrony danych należy odpowiednio przeredagować zapis ust. 8 i wskazać dane osoby</w:t>
      </w:r>
      <w:r w:rsidR="00C52B8A" w:rsidRPr="009E7C74">
        <w:rPr>
          <w:rFonts w:ascii="Arial" w:hAnsi="Arial" w:cs="Arial"/>
          <w:i/>
          <w:sz w:val="24"/>
          <w:szCs w:val="24"/>
        </w:rPr>
        <w:t xml:space="preserve"> wskazanej przez Podmiot przetwarzający, z którą można się kontaktować</w:t>
      </w:r>
      <w:r w:rsidRPr="009E7C74">
        <w:rPr>
          <w:rFonts w:ascii="Arial" w:hAnsi="Arial" w:cs="Arial"/>
          <w:i/>
          <w:sz w:val="24"/>
          <w:szCs w:val="24"/>
        </w:rPr>
        <w:t xml:space="preserve"> w sprawie powierzonych danych osobowych</w:t>
      </w:r>
      <w:r w:rsidR="00C52B8A" w:rsidRPr="009E7C74">
        <w:rPr>
          <w:rFonts w:ascii="Arial" w:hAnsi="Arial" w:cs="Arial"/>
          <w:i/>
          <w:sz w:val="24"/>
          <w:szCs w:val="24"/>
        </w:rPr>
        <w:t>.]</w:t>
      </w:r>
    </w:p>
    <w:p w:rsidR="00937329" w:rsidRPr="009E7C74" w:rsidRDefault="00950958" w:rsidP="009E7C74">
      <w:pPr>
        <w:tabs>
          <w:tab w:val="left" w:pos="4678"/>
        </w:tabs>
        <w:spacing w:before="240" w:after="720" w:line="276" w:lineRule="auto"/>
        <w:jc w:val="center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Administrator</w:t>
      </w:r>
      <w:r w:rsidR="00937329" w:rsidRPr="009E7C74">
        <w:rPr>
          <w:rFonts w:ascii="Arial" w:hAnsi="Arial" w:cs="Arial"/>
          <w:sz w:val="24"/>
          <w:szCs w:val="24"/>
        </w:rPr>
        <w:t xml:space="preserve"> </w:t>
      </w:r>
      <w:r w:rsidR="00937329" w:rsidRPr="009E7C74">
        <w:rPr>
          <w:rFonts w:ascii="Arial" w:hAnsi="Arial" w:cs="Arial"/>
          <w:sz w:val="24"/>
          <w:szCs w:val="24"/>
        </w:rPr>
        <w:tab/>
      </w:r>
      <w:r w:rsidR="00582E6C" w:rsidRPr="009E7C74">
        <w:rPr>
          <w:rFonts w:ascii="Arial" w:hAnsi="Arial" w:cs="Arial"/>
          <w:sz w:val="24"/>
          <w:szCs w:val="24"/>
        </w:rPr>
        <w:t xml:space="preserve"> </w:t>
      </w:r>
      <w:r w:rsidR="00937329" w:rsidRPr="009E7C74">
        <w:rPr>
          <w:rFonts w:ascii="Arial" w:hAnsi="Arial" w:cs="Arial"/>
          <w:sz w:val="24"/>
          <w:szCs w:val="24"/>
        </w:rPr>
        <w:t>Podmiot przetwarzający</w:t>
      </w:r>
    </w:p>
    <w:p w:rsidR="00AC3CF3" w:rsidRPr="009E7C74" w:rsidRDefault="00AC3CF3" w:rsidP="00582E6C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 xml:space="preserve">Załącznik nr 1 </w:t>
      </w:r>
      <w:r w:rsidR="009E7C74">
        <w:rPr>
          <w:rFonts w:ascii="Arial" w:hAnsi="Arial" w:cs="Arial"/>
          <w:sz w:val="24"/>
          <w:szCs w:val="24"/>
        </w:rPr>
        <w:t>–</w:t>
      </w:r>
      <w:r w:rsidRPr="009E7C74">
        <w:rPr>
          <w:rFonts w:ascii="Arial" w:hAnsi="Arial" w:cs="Arial"/>
          <w:sz w:val="24"/>
          <w:szCs w:val="24"/>
        </w:rPr>
        <w:t xml:space="preserve"> Oświadczenia o stosowanych środkach technicznych i organizacyjnych </w:t>
      </w:r>
    </w:p>
    <w:p w:rsidR="00937329" w:rsidRPr="009E7C74" w:rsidRDefault="00AC3CF3" w:rsidP="00582E6C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[W zależności od czasu</w:t>
      </w:r>
      <w:r w:rsidR="009E7C74">
        <w:rPr>
          <w:rFonts w:ascii="Arial" w:hAnsi="Arial" w:cs="Arial"/>
          <w:sz w:val="24"/>
          <w:szCs w:val="24"/>
        </w:rPr>
        <w:t xml:space="preserve"> </w:t>
      </w:r>
      <w:r w:rsidRPr="009E7C74">
        <w:rPr>
          <w:rFonts w:ascii="Arial" w:hAnsi="Arial" w:cs="Arial"/>
          <w:sz w:val="24"/>
          <w:szCs w:val="24"/>
        </w:rPr>
        <w:t>obowiązywania Umowy, zgodnie z §</w:t>
      </w:r>
      <w:r w:rsidR="005A6089" w:rsidRPr="009E7C74">
        <w:rPr>
          <w:rFonts w:ascii="Arial" w:hAnsi="Arial" w:cs="Arial"/>
          <w:sz w:val="24"/>
          <w:szCs w:val="24"/>
        </w:rPr>
        <w:t xml:space="preserve"> </w:t>
      </w:r>
      <w:r w:rsidRPr="009E7C74">
        <w:rPr>
          <w:rFonts w:ascii="Arial" w:hAnsi="Arial" w:cs="Arial"/>
          <w:sz w:val="24"/>
          <w:szCs w:val="24"/>
        </w:rPr>
        <w:t>5 ust. 2.]</w:t>
      </w:r>
    </w:p>
    <w:p w:rsidR="00C52B8A" w:rsidRPr="009E7C74" w:rsidRDefault="00C52B8A" w:rsidP="009A11EA">
      <w:pPr>
        <w:spacing w:line="276" w:lineRule="auto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 xml:space="preserve">Załącznik nr </w:t>
      </w:r>
      <w:r w:rsidR="00AC3CF3" w:rsidRPr="009E7C74">
        <w:rPr>
          <w:rFonts w:ascii="Arial" w:hAnsi="Arial" w:cs="Arial"/>
          <w:sz w:val="24"/>
          <w:szCs w:val="24"/>
        </w:rPr>
        <w:t>2</w:t>
      </w:r>
      <w:r w:rsidRPr="009E7C74">
        <w:rPr>
          <w:rFonts w:ascii="Arial" w:hAnsi="Arial" w:cs="Arial"/>
          <w:sz w:val="24"/>
          <w:szCs w:val="24"/>
        </w:rPr>
        <w:t xml:space="preserve"> – Lista Innych podmiotów przetwarzających</w:t>
      </w:r>
      <w:r w:rsidRPr="009E7C74">
        <w:rPr>
          <w:rFonts w:ascii="Arial" w:hAnsi="Arial" w:cs="Arial"/>
          <w:sz w:val="24"/>
          <w:szCs w:val="24"/>
        </w:rPr>
        <w:br/>
        <w:t>[W zależności od przyjętego brzmienia § 8 załącznik należy wskazać i uzupełnić.]</w:t>
      </w:r>
      <w:bookmarkStart w:id="1" w:name="_GoBack"/>
      <w:bookmarkEnd w:id="1"/>
    </w:p>
    <w:p w:rsidR="00AC3CF3" w:rsidRPr="009E7C74" w:rsidRDefault="00AC3CF3" w:rsidP="009E7C74">
      <w:pPr>
        <w:spacing w:line="276" w:lineRule="auto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lastRenderedPageBreak/>
        <w:t>Załącznik nr 1</w:t>
      </w:r>
    </w:p>
    <w:p w:rsidR="00AC3CF3" w:rsidRPr="009E7C74" w:rsidRDefault="00AC3CF3" w:rsidP="00582E6C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E7C74">
        <w:rPr>
          <w:rFonts w:ascii="Arial" w:hAnsi="Arial" w:cs="Arial"/>
          <w:bCs/>
          <w:sz w:val="24"/>
          <w:szCs w:val="24"/>
        </w:rPr>
        <w:t>Oświadczenie o stosowanych środkach technicznych i organizacyjnych</w:t>
      </w:r>
      <w:r w:rsidRPr="009E7C74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AC3CF3" w:rsidRPr="009E7C74" w:rsidRDefault="00AC3CF3" w:rsidP="009E7C74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[Podmiot przetwarzający może udzielić odpowiedzi „Nie dotyczy”]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5"/>
        <w:gridCol w:w="3395"/>
      </w:tblGrid>
      <w:tr w:rsidR="009E7C74" w:rsidRPr="009E7C74" w:rsidTr="009E7C74">
        <w:trPr>
          <w:trHeight w:val="63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  <w:hideMark/>
          </w:tcPr>
          <w:p w:rsidR="00AC3CF3" w:rsidRPr="009E7C74" w:rsidRDefault="00AC3CF3" w:rsidP="00582E6C">
            <w:pPr>
              <w:suppressAutoHyphens/>
              <w:spacing w:before="24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7C74">
              <w:rPr>
                <w:rFonts w:ascii="Arial" w:hAnsi="Arial" w:cs="Arial"/>
                <w:b/>
                <w:sz w:val="24"/>
                <w:szCs w:val="24"/>
              </w:rPr>
              <w:t>PYTANIE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  <w:hideMark/>
          </w:tcPr>
          <w:p w:rsidR="00AC3CF3" w:rsidRPr="009E7C74" w:rsidRDefault="00AC3CF3" w:rsidP="00582E6C">
            <w:pPr>
              <w:suppressAutoHyphens/>
              <w:spacing w:before="24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7C74">
              <w:rPr>
                <w:rFonts w:ascii="Arial" w:hAnsi="Arial" w:cs="Arial"/>
                <w:b/>
                <w:sz w:val="24"/>
                <w:szCs w:val="24"/>
              </w:rPr>
              <w:t>ODPOWIEDŹ</w:t>
            </w:r>
          </w:p>
        </w:tc>
      </w:tr>
      <w:tr w:rsidR="009E7C74" w:rsidRPr="009E7C74" w:rsidTr="009E7C74">
        <w:trPr>
          <w:trHeight w:val="63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F3" w:rsidRPr="009E7C74" w:rsidRDefault="00AC3CF3" w:rsidP="00582E6C">
            <w:pPr>
              <w:suppressAutoHyphens/>
              <w:spacing w:before="60" w:after="6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2" w:name="RANGE!B7"/>
            <w:r w:rsidRPr="009E7C74">
              <w:rPr>
                <w:rFonts w:ascii="Arial" w:hAnsi="Arial" w:cs="Arial"/>
                <w:sz w:val="24"/>
                <w:szCs w:val="24"/>
              </w:rPr>
              <w:t>Czy Podmiot przetwarzający posiada opracowaną i zatwierdzoną politykę ochrony danych osobowych?</w:t>
            </w:r>
            <w:bookmarkEnd w:id="2"/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F3" w:rsidRPr="009E7C74" w:rsidRDefault="00AC3CF3" w:rsidP="00582E6C">
            <w:pPr>
              <w:suppressAutoHyphens/>
              <w:spacing w:before="40" w:after="4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7C7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9E7C74" w:rsidRPr="009E7C74" w:rsidTr="009E7C74">
        <w:trPr>
          <w:trHeight w:val="126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F3" w:rsidRPr="009E7C74" w:rsidRDefault="00AC3CF3" w:rsidP="00582E6C">
            <w:pPr>
              <w:suppressAutoHyphens/>
              <w:spacing w:before="60" w:after="6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7C74">
              <w:rPr>
                <w:rFonts w:ascii="Arial" w:hAnsi="Arial" w:cs="Arial"/>
                <w:sz w:val="24"/>
                <w:szCs w:val="24"/>
              </w:rPr>
              <w:t>Czy Podmiot przetwarzający jest w stanie wykazać przestrzeganie zasad ochrony danych osobowych, m.in.: przez przedstawienie obowiązujących w jego organizacji procedur i dokumentacji ochrony danych osobowych?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F3" w:rsidRPr="009E7C74" w:rsidRDefault="00AC3CF3" w:rsidP="00582E6C">
            <w:pPr>
              <w:suppressAutoHyphens/>
              <w:spacing w:before="40" w:after="4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7C7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9E7C74" w:rsidRPr="009E7C74" w:rsidTr="009E7C74">
        <w:trPr>
          <w:trHeight w:val="126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F3" w:rsidRPr="009E7C74" w:rsidRDefault="00AC3CF3" w:rsidP="00582E6C">
            <w:pPr>
              <w:suppressAutoHyphens/>
              <w:spacing w:before="60" w:after="6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7C74">
              <w:rPr>
                <w:rFonts w:ascii="Arial" w:hAnsi="Arial" w:cs="Arial"/>
                <w:sz w:val="24"/>
                <w:szCs w:val="24"/>
              </w:rPr>
              <w:t>Czy Podmiot przetwarzający zapewnia, że nowo zatrudniony pracownik przed podjęciem czynności związanych z przetwarzaniem powierzonych danych osobowych zostanie odpowiednio przeszkolony</w:t>
            </w:r>
            <w:r w:rsidRPr="009E7C74">
              <w:rPr>
                <w:rFonts w:ascii="Arial" w:hAnsi="Arial" w:cs="Arial"/>
                <w:sz w:val="24"/>
                <w:szCs w:val="24"/>
              </w:rPr>
              <w:br/>
              <w:t>i zapoznany z obowiązującymi przepisami prawa dotyczącymi ochrony takich danych?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F3" w:rsidRPr="009E7C74" w:rsidRDefault="00AC3CF3" w:rsidP="00582E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E7C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9E7C74" w:rsidRPr="009E7C74" w:rsidTr="009E7C74">
        <w:trPr>
          <w:trHeight w:val="126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F3" w:rsidRPr="009E7C74" w:rsidRDefault="00AC3CF3" w:rsidP="00582E6C">
            <w:pPr>
              <w:suppressAutoHyphens/>
              <w:spacing w:before="60" w:after="6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7C74">
              <w:rPr>
                <w:rFonts w:ascii="Arial" w:hAnsi="Arial" w:cs="Arial"/>
                <w:sz w:val="24"/>
                <w:szCs w:val="24"/>
              </w:rPr>
              <w:t>Czy Podmiot przetwarzający dba o bieżące doskonalenie wiedzy swoich pracowników dzięki cyklicznym szkoleniom oraz innym działaniom mającym na celu uświadamianie pracowników w zakresie zagadnień dotyczących ochrony danych osobowych?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F3" w:rsidRPr="009E7C74" w:rsidRDefault="00AC3CF3" w:rsidP="00582E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E7C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9E7C74" w:rsidRPr="009E7C74" w:rsidTr="009E7C74">
        <w:trPr>
          <w:trHeight w:val="94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F3" w:rsidRPr="009E7C74" w:rsidRDefault="00AC3CF3" w:rsidP="00582E6C">
            <w:pPr>
              <w:suppressAutoHyphens/>
              <w:spacing w:before="60" w:after="6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7C74">
              <w:rPr>
                <w:rFonts w:ascii="Arial" w:hAnsi="Arial" w:cs="Arial"/>
                <w:sz w:val="24"/>
                <w:szCs w:val="24"/>
              </w:rPr>
              <w:t>Czy pracownicy Podmiotu przetwarzającego,</w:t>
            </w:r>
            <w:r w:rsidRPr="009E7C74">
              <w:rPr>
                <w:rFonts w:ascii="Arial" w:hAnsi="Arial" w:cs="Arial"/>
                <w:sz w:val="24"/>
                <w:szCs w:val="24"/>
              </w:rPr>
              <w:br/>
              <w:t>którzy uczestniczą w operacjach przetwarzania powierzonych danych osobowych, zostali zobowiązani do zachowania ich w tajemnicy?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F3" w:rsidRPr="009E7C74" w:rsidRDefault="00AC3CF3" w:rsidP="00582E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E7C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9E7C74" w:rsidRPr="009E7C74" w:rsidTr="009E7C74">
        <w:trPr>
          <w:trHeight w:val="94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F3" w:rsidRPr="009E7C74" w:rsidRDefault="00AC3CF3" w:rsidP="00582E6C">
            <w:pPr>
              <w:suppressAutoHyphens/>
              <w:spacing w:before="60" w:after="6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7C74">
              <w:rPr>
                <w:rFonts w:ascii="Arial" w:hAnsi="Arial" w:cs="Arial"/>
                <w:sz w:val="24"/>
                <w:szCs w:val="24"/>
              </w:rPr>
              <w:t>Czy Podmiot przetwarzający korzysta z usług tylko takich podmiotów zewnętrznych / podwykonawców, którzy zostali wcześniej przez niego sprawdzeni</w:t>
            </w:r>
            <w:r w:rsidRPr="009E7C74">
              <w:rPr>
                <w:rFonts w:ascii="Arial" w:hAnsi="Arial" w:cs="Arial"/>
                <w:sz w:val="24"/>
                <w:szCs w:val="24"/>
              </w:rPr>
              <w:br/>
              <w:t>pod kątem zapewnienia odpowiedniego poziomu ochrony danych osobowych?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F3" w:rsidRPr="009E7C74" w:rsidRDefault="00AC3CF3" w:rsidP="00582E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E7C74" w:rsidRPr="009E7C74" w:rsidTr="009E7C74">
        <w:trPr>
          <w:trHeight w:val="94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F3" w:rsidRPr="009E7C74" w:rsidRDefault="00AC3CF3" w:rsidP="00582E6C">
            <w:pPr>
              <w:suppressAutoHyphens/>
              <w:spacing w:before="60" w:after="6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7C74">
              <w:rPr>
                <w:rFonts w:ascii="Arial" w:hAnsi="Arial" w:cs="Arial"/>
                <w:sz w:val="24"/>
                <w:szCs w:val="24"/>
              </w:rPr>
              <w:t xml:space="preserve">Czy Podmiot przetwarzający zastosował środki kontroli dostępu fizycznego do budynku/budynków, w których przetwarza powierzone dane osobowe? 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F3" w:rsidRPr="009E7C74" w:rsidRDefault="00AC3CF3" w:rsidP="00582E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E7C74" w:rsidRPr="009E7C74" w:rsidTr="009E7C74">
        <w:trPr>
          <w:trHeight w:val="94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F3" w:rsidRPr="009E7C74" w:rsidRDefault="00AC3CF3" w:rsidP="00582E6C">
            <w:pPr>
              <w:suppressAutoHyphens/>
              <w:spacing w:before="60" w:after="6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7C74">
              <w:rPr>
                <w:rFonts w:ascii="Arial" w:hAnsi="Arial" w:cs="Arial"/>
                <w:sz w:val="24"/>
                <w:szCs w:val="24"/>
              </w:rPr>
              <w:lastRenderedPageBreak/>
              <w:t>Czy każdy pracownik Podmiotu przetwarzającego otrzymuje unikalny identyfikator do systemów informatycznych, w których są przetwarzane powierzone dane osobowe?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F3" w:rsidRPr="009E7C74" w:rsidRDefault="00AC3CF3" w:rsidP="00582E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E7C74" w:rsidRPr="009E7C74" w:rsidTr="009E7C74">
        <w:trPr>
          <w:trHeight w:val="94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F3" w:rsidRPr="009E7C74" w:rsidRDefault="00AC3CF3" w:rsidP="00582E6C">
            <w:pPr>
              <w:suppressAutoHyphens/>
              <w:spacing w:before="60" w:after="6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7C74">
              <w:rPr>
                <w:rFonts w:ascii="Arial" w:hAnsi="Arial" w:cs="Arial"/>
                <w:sz w:val="24"/>
                <w:szCs w:val="24"/>
              </w:rPr>
              <w:t>Czy ww. systemy informatyczne zapewniają wymuszanie na użytkownikach okresowej zmiany haseł oraz zmiany haseł w razie zaistniałej potrzeby?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F3" w:rsidRPr="009E7C74" w:rsidRDefault="00AC3CF3" w:rsidP="00582E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E7C74" w:rsidRPr="009E7C74" w:rsidTr="009E7C74">
        <w:trPr>
          <w:trHeight w:val="94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F3" w:rsidRPr="009E7C74" w:rsidRDefault="00AC3CF3" w:rsidP="00582E6C">
            <w:pPr>
              <w:suppressAutoHyphens/>
              <w:spacing w:before="60" w:after="6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7C74">
              <w:rPr>
                <w:rFonts w:ascii="Arial" w:hAnsi="Arial" w:cs="Arial"/>
                <w:sz w:val="24"/>
                <w:szCs w:val="24"/>
              </w:rPr>
              <w:t>Czy pracownicy Podmiotu przetwarzającego zostali zobowiązani do zabezpieczania nieużywanych w danym momencie ww. systemów informatycznych przez blokadę ekranu lub w inny równoważny sposób?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F3" w:rsidRPr="009E7C74" w:rsidRDefault="00AC3CF3" w:rsidP="00582E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E7C74" w:rsidRPr="009E7C74" w:rsidTr="009E7C74">
        <w:trPr>
          <w:trHeight w:val="94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F3" w:rsidRPr="009E7C74" w:rsidRDefault="00AC3CF3" w:rsidP="00582E6C">
            <w:pPr>
              <w:suppressAutoHyphens/>
              <w:spacing w:before="60" w:after="6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7C74">
              <w:rPr>
                <w:rFonts w:ascii="Arial" w:hAnsi="Arial" w:cs="Arial"/>
                <w:sz w:val="24"/>
                <w:szCs w:val="24"/>
              </w:rPr>
              <w:t xml:space="preserve">Czy pracownicy Podmiotu przetwarzającego zostali zobowiązani do niezwłocznego odbierania z drukarek wydruków zawierających powierzone dane osobowe? 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F3" w:rsidRPr="009E7C74" w:rsidRDefault="00AC3CF3" w:rsidP="00582E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E7C74" w:rsidRPr="009E7C74" w:rsidTr="009E7C74">
        <w:trPr>
          <w:trHeight w:val="94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F3" w:rsidRPr="009E7C74" w:rsidRDefault="00AC3CF3" w:rsidP="00582E6C">
            <w:pPr>
              <w:suppressAutoHyphens/>
              <w:spacing w:before="60" w:after="6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7C74">
              <w:rPr>
                <w:rFonts w:ascii="Arial" w:hAnsi="Arial" w:cs="Arial"/>
                <w:sz w:val="24"/>
                <w:szCs w:val="24"/>
              </w:rPr>
              <w:t>Czy w organizacji Podmiotu przetwarzającego jest stosowana polityka czystego biurka?</w:t>
            </w:r>
            <w:r w:rsidRPr="009E7C74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F3" w:rsidRPr="009E7C74" w:rsidRDefault="00AC3CF3" w:rsidP="00582E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E7C74" w:rsidRPr="009E7C74" w:rsidTr="009E7C74">
        <w:trPr>
          <w:trHeight w:val="94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F3" w:rsidRPr="009E7C74" w:rsidRDefault="00AC3CF3" w:rsidP="00582E6C">
            <w:pPr>
              <w:suppressAutoHyphens/>
              <w:spacing w:before="60" w:after="6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7C74">
              <w:rPr>
                <w:rFonts w:ascii="Arial" w:hAnsi="Arial" w:cs="Arial"/>
                <w:sz w:val="24"/>
                <w:szCs w:val="24"/>
              </w:rPr>
              <w:t>Czy powierzone dane osobowe gromadzone</w:t>
            </w:r>
            <w:r w:rsidRPr="009E7C74">
              <w:rPr>
                <w:rFonts w:ascii="Arial" w:hAnsi="Arial" w:cs="Arial"/>
                <w:sz w:val="24"/>
                <w:szCs w:val="24"/>
              </w:rPr>
              <w:br/>
              <w:t>w formie papierowej są przechowywane, po godzinach pracy organizacji Podmiotu przetwarzającego, w zamykanych szafach / szafkach / szufladach, bez możliwości dostępu do nich osób nieupoważnionych?</w:t>
            </w:r>
            <w:r w:rsidRPr="009E7C74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F3" w:rsidRPr="009E7C74" w:rsidRDefault="00AC3CF3" w:rsidP="00582E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E7C74" w:rsidRPr="009E7C74" w:rsidTr="009E7C74">
        <w:trPr>
          <w:trHeight w:val="94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F3" w:rsidRPr="009E7C74" w:rsidRDefault="00AC3CF3" w:rsidP="00582E6C">
            <w:pPr>
              <w:suppressAutoHyphens/>
              <w:spacing w:before="60" w:after="6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7C74">
              <w:rPr>
                <w:rFonts w:ascii="Arial" w:hAnsi="Arial" w:cs="Arial"/>
                <w:sz w:val="24"/>
                <w:szCs w:val="24"/>
              </w:rPr>
              <w:t>Czy Podmiot przetwarzający stosuje oprogramowanie zabezpieczające przed złośliwym oprogramowaniem na wszystkich urządzeniach, na których odbywa się przetwarzanie powierzonych danych osobowych?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F3" w:rsidRPr="009E7C74" w:rsidRDefault="00AC3CF3" w:rsidP="00582E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E7C74" w:rsidRPr="009E7C74" w:rsidTr="009E7C74">
        <w:trPr>
          <w:trHeight w:val="94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F3" w:rsidRPr="009E7C74" w:rsidRDefault="00AC3CF3" w:rsidP="00582E6C">
            <w:pPr>
              <w:suppressAutoHyphens/>
              <w:spacing w:before="60" w:after="6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7C74">
              <w:rPr>
                <w:rFonts w:ascii="Arial" w:hAnsi="Arial" w:cs="Arial"/>
                <w:sz w:val="24"/>
                <w:szCs w:val="24"/>
              </w:rPr>
              <w:t>Czy oprogramowanie wykorzystywane przez Podmiot przetwarzający do przetwarzania powierzonych danych osobowych ma licencję i jest na bieżąco aktualizowane?</w:t>
            </w:r>
            <w:r w:rsidRPr="009E7C74">
              <w:rPr>
                <w:rFonts w:ascii="Arial" w:hAnsi="Arial" w:cs="Arial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F3" w:rsidRPr="009E7C74" w:rsidRDefault="00AC3CF3" w:rsidP="00582E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E7C74" w:rsidRPr="009E7C74" w:rsidTr="009E7C74">
        <w:trPr>
          <w:trHeight w:val="94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F3" w:rsidRPr="009E7C74" w:rsidRDefault="00AC3CF3" w:rsidP="00582E6C">
            <w:pPr>
              <w:suppressAutoHyphens/>
              <w:spacing w:before="60" w:after="6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7C74">
              <w:rPr>
                <w:rFonts w:ascii="Arial" w:hAnsi="Arial" w:cs="Arial"/>
                <w:sz w:val="24"/>
                <w:szCs w:val="24"/>
              </w:rPr>
              <w:t>Czy Podmiot przetwarzający stosuje szyfrowanie dysków komputerów przenośnych, na których przetwarzane są powierzone dane osobowe?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F3" w:rsidRPr="009E7C74" w:rsidRDefault="00AC3CF3" w:rsidP="00582E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E7C74" w:rsidRPr="009E7C74" w:rsidTr="009E7C74">
        <w:trPr>
          <w:trHeight w:val="94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F3" w:rsidRPr="009E7C74" w:rsidRDefault="00AC3CF3" w:rsidP="00582E6C">
            <w:pPr>
              <w:suppressAutoHyphens/>
              <w:spacing w:before="60" w:after="6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7C74">
              <w:rPr>
                <w:rFonts w:ascii="Arial" w:hAnsi="Arial" w:cs="Arial"/>
                <w:sz w:val="24"/>
                <w:szCs w:val="24"/>
              </w:rPr>
              <w:lastRenderedPageBreak/>
              <w:t>Czy urządzenia mobilne, na których Podmiot przetwarzający przetwarzane są powierzone dane osobowe, mają skonfigurowaną kontrolę dostępu?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F3" w:rsidRPr="009E7C74" w:rsidRDefault="00AC3CF3" w:rsidP="00582E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E7C74" w:rsidRPr="009E7C74" w:rsidTr="009E7C74">
        <w:trPr>
          <w:trHeight w:val="94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F3" w:rsidRPr="009E7C74" w:rsidRDefault="00AC3CF3" w:rsidP="00582E6C">
            <w:pPr>
              <w:suppressAutoHyphens/>
              <w:spacing w:before="60" w:after="6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7C74">
              <w:rPr>
                <w:rFonts w:ascii="Arial" w:hAnsi="Arial" w:cs="Arial"/>
                <w:sz w:val="24"/>
                <w:szCs w:val="24"/>
              </w:rPr>
              <w:t>Czy Podmiot przetwarzający stosuje techniki kryptograficzne wobec powierzonych danych osobowych?</w:t>
            </w:r>
            <w:r w:rsidRPr="009E7C74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F3" w:rsidRPr="009E7C74" w:rsidRDefault="00AC3CF3" w:rsidP="00582E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E7C74" w:rsidRPr="009E7C74" w:rsidTr="009E7C74">
        <w:trPr>
          <w:trHeight w:val="94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F3" w:rsidRPr="009E7C74" w:rsidRDefault="00AC3CF3" w:rsidP="00582E6C">
            <w:pPr>
              <w:suppressAutoHyphens/>
              <w:spacing w:before="60" w:after="6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7C74">
              <w:rPr>
                <w:rFonts w:ascii="Arial" w:hAnsi="Arial" w:cs="Arial"/>
                <w:sz w:val="24"/>
                <w:szCs w:val="24"/>
              </w:rPr>
              <w:t>Czy Podmiot przetwarzający zapewnił zdolność do szybkiego przywrócenia dostępności powierzonych danych osobowych i dostępu do nich?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F3" w:rsidRPr="009E7C74" w:rsidRDefault="00AC3CF3" w:rsidP="00582E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E7C74" w:rsidRPr="009E7C74" w:rsidTr="009E7C74">
        <w:trPr>
          <w:trHeight w:val="94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F3" w:rsidRPr="009E7C74" w:rsidRDefault="00AC3CF3" w:rsidP="00582E6C">
            <w:pPr>
              <w:suppressAutoHyphens/>
              <w:spacing w:before="60" w:after="6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7C74">
              <w:rPr>
                <w:rFonts w:ascii="Arial" w:hAnsi="Arial" w:cs="Arial"/>
                <w:sz w:val="24"/>
                <w:szCs w:val="24"/>
              </w:rPr>
              <w:t>Jaki przyjęto zakres oraz jaką częstotliwość tworzenia kopii zapasowych powierzonych danych osobowych?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F3" w:rsidRPr="009E7C74" w:rsidRDefault="00AC3CF3" w:rsidP="00582E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E7C74" w:rsidRPr="009E7C74" w:rsidTr="009E7C74">
        <w:trPr>
          <w:trHeight w:val="94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F3" w:rsidRPr="009E7C74" w:rsidRDefault="00AC3CF3" w:rsidP="00582E6C">
            <w:pPr>
              <w:suppressAutoHyphens/>
              <w:spacing w:before="60" w:after="6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7C74">
              <w:rPr>
                <w:rFonts w:ascii="Arial" w:hAnsi="Arial" w:cs="Arial"/>
                <w:sz w:val="24"/>
                <w:szCs w:val="24"/>
              </w:rPr>
              <w:t>Czy ww. kopie zapasowe są przechowywane w innej lokalizacji, niż lokalizacja w której następuje przetwarzanie powierzonych danych osobowych?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F3" w:rsidRPr="009E7C74" w:rsidRDefault="00AC3CF3" w:rsidP="00582E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E7C74" w:rsidRPr="009E7C74" w:rsidTr="009E7C74">
        <w:trPr>
          <w:trHeight w:val="94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F3" w:rsidRPr="009E7C74" w:rsidRDefault="00AC3CF3" w:rsidP="00582E6C">
            <w:pPr>
              <w:suppressAutoHyphens/>
              <w:spacing w:before="60" w:after="6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7C74">
              <w:rPr>
                <w:rFonts w:ascii="Arial" w:hAnsi="Arial" w:cs="Arial"/>
                <w:sz w:val="24"/>
                <w:szCs w:val="24"/>
              </w:rPr>
              <w:t>Czy Podmiot przetwarzający posiada procedury odtwarzania systemów, w których przetwarza powierzone dane osobowe, po awarii oraz procedury testowania tych systemów?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F3" w:rsidRPr="009E7C74" w:rsidRDefault="00AC3CF3" w:rsidP="00582E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E7C74" w:rsidRPr="009E7C74" w:rsidTr="009E7C74">
        <w:trPr>
          <w:trHeight w:val="94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F3" w:rsidRPr="009E7C74" w:rsidRDefault="00AC3CF3" w:rsidP="00582E6C">
            <w:pPr>
              <w:suppressAutoHyphens/>
              <w:spacing w:before="60" w:after="6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7C74">
              <w:rPr>
                <w:rFonts w:ascii="Arial" w:hAnsi="Arial" w:cs="Arial"/>
                <w:sz w:val="24"/>
                <w:szCs w:val="24"/>
              </w:rPr>
              <w:t xml:space="preserve">Czy Podmiot przetwarzający wdraża nowe rozwiązania zgodnie z zasadą </w:t>
            </w:r>
            <w:proofErr w:type="spellStart"/>
            <w:r w:rsidRPr="009E7C74">
              <w:rPr>
                <w:rFonts w:ascii="Arial" w:hAnsi="Arial" w:cs="Arial"/>
                <w:sz w:val="24"/>
                <w:szCs w:val="24"/>
              </w:rPr>
              <w:t>privacy</w:t>
            </w:r>
            <w:proofErr w:type="spellEnd"/>
            <w:r w:rsidRPr="009E7C74">
              <w:rPr>
                <w:rFonts w:ascii="Arial" w:hAnsi="Arial" w:cs="Arial"/>
                <w:sz w:val="24"/>
                <w:szCs w:val="24"/>
              </w:rPr>
              <w:t xml:space="preserve"> by design?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F3" w:rsidRPr="009E7C74" w:rsidRDefault="00AC3CF3" w:rsidP="00582E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E7C74" w:rsidRPr="009E7C74" w:rsidTr="009E7C74">
        <w:trPr>
          <w:trHeight w:val="94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F3" w:rsidRPr="009E7C74" w:rsidRDefault="00AC3CF3" w:rsidP="00582E6C">
            <w:pPr>
              <w:suppressAutoHyphens/>
              <w:spacing w:before="60" w:after="6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7C74">
              <w:rPr>
                <w:rFonts w:ascii="Arial" w:hAnsi="Arial" w:cs="Arial"/>
                <w:sz w:val="24"/>
                <w:szCs w:val="24"/>
              </w:rPr>
              <w:t xml:space="preserve">Czy Podmiot przetwarzający działa zgodnie z zasadą </w:t>
            </w:r>
            <w:proofErr w:type="spellStart"/>
            <w:r w:rsidRPr="009E7C74">
              <w:rPr>
                <w:rFonts w:ascii="Arial" w:hAnsi="Arial" w:cs="Arial"/>
                <w:sz w:val="24"/>
                <w:szCs w:val="24"/>
              </w:rPr>
              <w:t>privacy</w:t>
            </w:r>
            <w:proofErr w:type="spellEnd"/>
            <w:r w:rsidRPr="009E7C74">
              <w:rPr>
                <w:rFonts w:ascii="Arial" w:hAnsi="Arial" w:cs="Arial"/>
                <w:sz w:val="24"/>
                <w:szCs w:val="24"/>
              </w:rPr>
              <w:t xml:space="preserve"> by </w:t>
            </w:r>
            <w:proofErr w:type="spellStart"/>
            <w:r w:rsidRPr="009E7C74">
              <w:rPr>
                <w:rFonts w:ascii="Arial" w:hAnsi="Arial" w:cs="Arial"/>
                <w:sz w:val="24"/>
                <w:szCs w:val="24"/>
              </w:rPr>
              <w:t>default</w:t>
            </w:r>
            <w:proofErr w:type="spellEnd"/>
            <w:r w:rsidRPr="009E7C74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F3" w:rsidRPr="009E7C74" w:rsidRDefault="00AC3CF3" w:rsidP="00582E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E7C74" w:rsidRPr="009E7C74" w:rsidTr="009E7C74">
        <w:trPr>
          <w:trHeight w:val="94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F3" w:rsidRPr="009E7C74" w:rsidRDefault="00AC3CF3" w:rsidP="00582E6C">
            <w:pPr>
              <w:suppressAutoHyphens/>
              <w:spacing w:before="60" w:after="6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7C74">
              <w:rPr>
                <w:rFonts w:ascii="Arial" w:hAnsi="Arial" w:cs="Arial"/>
                <w:sz w:val="24"/>
                <w:szCs w:val="24"/>
              </w:rPr>
              <w:t>Czy Podmiot przetwarzający prowadzi ocenę skutków dla ochrony danych?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F3" w:rsidRPr="009E7C74" w:rsidRDefault="00AC3CF3" w:rsidP="00582E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E7C74" w:rsidRPr="009E7C74" w:rsidTr="009E7C74">
        <w:trPr>
          <w:trHeight w:val="94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F3" w:rsidRPr="009E7C74" w:rsidRDefault="00AC3CF3" w:rsidP="00582E6C">
            <w:pPr>
              <w:suppressAutoHyphens/>
              <w:spacing w:before="60" w:after="6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7C74">
              <w:rPr>
                <w:rFonts w:ascii="Arial" w:hAnsi="Arial" w:cs="Arial"/>
                <w:sz w:val="24"/>
                <w:szCs w:val="24"/>
              </w:rPr>
              <w:t>Czy Podmiot przetwarzający gwarantuje realizację praw osób, których dane dotyczą, wynikających</w:t>
            </w:r>
            <w:r w:rsidRPr="009E7C74">
              <w:rPr>
                <w:rFonts w:ascii="Arial" w:hAnsi="Arial" w:cs="Arial"/>
                <w:sz w:val="24"/>
                <w:szCs w:val="24"/>
              </w:rPr>
              <w:br/>
              <w:t xml:space="preserve">z rozdziału III RODO? 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F3" w:rsidRPr="009E7C74" w:rsidRDefault="00AC3CF3" w:rsidP="00582E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AC3CF3" w:rsidRPr="009E7C74" w:rsidRDefault="00AC3CF3" w:rsidP="00582E6C">
      <w:pPr>
        <w:spacing w:line="276" w:lineRule="auto"/>
        <w:rPr>
          <w:rFonts w:ascii="Arial" w:hAnsi="Arial" w:cs="Arial"/>
          <w:sz w:val="24"/>
          <w:szCs w:val="24"/>
        </w:rPr>
      </w:pPr>
      <w:bookmarkStart w:id="3" w:name="RANGE!B14"/>
      <w:bookmarkEnd w:id="3"/>
      <w:r w:rsidRPr="009E7C74">
        <w:rPr>
          <w:rFonts w:ascii="Arial" w:hAnsi="Arial" w:cs="Arial"/>
          <w:sz w:val="24"/>
          <w:szCs w:val="24"/>
        </w:rPr>
        <w:br w:type="page"/>
      </w:r>
    </w:p>
    <w:p w:rsidR="00081C24" w:rsidRPr="009E7C74" w:rsidRDefault="00081C24" w:rsidP="00582E6C">
      <w:pPr>
        <w:spacing w:line="276" w:lineRule="auto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lastRenderedPageBreak/>
        <w:t xml:space="preserve">Załącznik nr </w:t>
      </w:r>
      <w:r w:rsidR="00AC3CF3" w:rsidRPr="009E7C74">
        <w:rPr>
          <w:rFonts w:ascii="Arial" w:hAnsi="Arial" w:cs="Arial"/>
          <w:sz w:val="24"/>
          <w:szCs w:val="24"/>
        </w:rPr>
        <w:t>2</w:t>
      </w:r>
    </w:p>
    <w:p w:rsidR="00216C5A" w:rsidRPr="009E7C74" w:rsidRDefault="00216C5A" w:rsidP="00582E6C">
      <w:pPr>
        <w:spacing w:line="276" w:lineRule="auto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Lista Innych podmiotów przetwarzających</w:t>
      </w:r>
    </w:p>
    <w:p w:rsidR="00B02A86" w:rsidRPr="009E7C74" w:rsidRDefault="000D4E1C" w:rsidP="00582E6C">
      <w:pPr>
        <w:numPr>
          <w:ilvl w:val="0"/>
          <w:numId w:val="35"/>
        </w:numPr>
        <w:spacing w:line="276" w:lineRule="auto"/>
        <w:rPr>
          <w:rFonts w:ascii="Arial" w:hAnsi="Arial" w:cs="Arial"/>
          <w:i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_______________________________</w:t>
      </w:r>
      <w:r w:rsidR="00B02A86" w:rsidRPr="009E7C74">
        <w:rPr>
          <w:rFonts w:ascii="Arial" w:hAnsi="Arial" w:cs="Arial"/>
          <w:sz w:val="24"/>
          <w:szCs w:val="24"/>
        </w:rPr>
        <w:t>;</w:t>
      </w:r>
    </w:p>
    <w:p w:rsidR="00B02A86" w:rsidRPr="009E7C74" w:rsidRDefault="00B02A86" w:rsidP="00582E6C">
      <w:pPr>
        <w:numPr>
          <w:ilvl w:val="0"/>
          <w:numId w:val="35"/>
        </w:numPr>
        <w:spacing w:line="276" w:lineRule="auto"/>
        <w:rPr>
          <w:rFonts w:ascii="Arial" w:hAnsi="Arial" w:cs="Arial"/>
          <w:i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_______________________________;</w:t>
      </w:r>
    </w:p>
    <w:p w:rsidR="00833B18" w:rsidRPr="009E7C74" w:rsidRDefault="00B02A86" w:rsidP="00582E6C">
      <w:pPr>
        <w:numPr>
          <w:ilvl w:val="0"/>
          <w:numId w:val="35"/>
        </w:numPr>
        <w:spacing w:line="276" w:lineRule="auto"/>
        <w:rPr>
          <w:rFonts w:ascii="Arial" w:hAnsi="Arial" w:cs="Arial"/>
          <w:sz w:val="24"/>
          <w:szCs w:val="24"/>
        </w:rPr>
      </w:pPr>
      <w:r w:rsidRPr="009E7C74">
        <w:rPr>
          <w:rFonts w:ascii="Arial" w:hAnsi="Arial" w:cs="Arial"/>
          <w:sz w:val="24"/>
          <w:szCs w:val="24"/>
        </w:rPr>
        <w:t>_______________________________.</w:t>
      </w:r>
      <w:r w:rsidR="000D4E1C" w:rsidRPr="009E7C74">
        <w:rPr>
          <w:rFonts w:ascii="Arial" w:hAnsi="Arial" w:cs="Arial"/>
          <w:sz w:val="24"/>
          <w:szCs w:val="24"/>
        </w:rPr>
        <w:br/>
      </w:r>
      <w:r w:rsidR="000D4E1C" w:rsidRPr="009E7C74">
        <w:rPr>
          <w:rFonts w:ascii="Arial" w:hAnsi="Arial" w:cs="Arial"/>
          <w:i/>
          <w:sz w:val="24"/>
          <w:szCs w:val="24"/>
        </w:rPr>
        <w:t>[Należy wpisać dane Inn</w:t>
      </w:r>
      <w:r w:rsidRPr="009E7C74">
        <w:rPr>
          <w:rFonts w:ascii="Arial" w:hAnsi="Arial" w:cs="Arial"/>
          <w:i/>
          <w:sz w:val="24"/>
          <w:szCs w:val="24"/>
        </w:rPr>
        <w:t>ych</w:t>
      </w:r>
      <w:r w:rsidR="000D4E1C" w:rsidRPr="009E7C74">
        <w:rPr>
          <w:rFonts w:ascii="Arial" w:hAnsi="Arial" w:cs="Arial"/>
          <w:i/>
          <w:sz w:val="24"/>
          <w:szCs w:val="24"/>
        </w:rPr>
        <w:t xml:space="preserve"> podmiot</w:t>
      </w:r>
      <w:r w:rsidRPr="009E7C74">
        <w:rPr>
          <w:rFonts w:ascii="Arial" w:hAnsi="Arial" w:cs="Arial"/>
          <w:i/>
          <w:sz w:val="24"/>
          <w:szCs w:val="24"/>
        </w:rPr>
        <w:t>ów</w:t>
      </w:r>
      <w:r w:rsidR="000D4E1C" w:rsidRPr="009E7C74">
        <w:rPr>
          <w:rFonts w:ascii="Arial" w:hAnsi="Arial" w:cs="Arial"/>
          <w:i/>
          <w:sz w:val="24"/>
          <w:szCs w:val="24"/>
        </w:rPr>
        <w:t xml:space="preserve"> przetwarzając</w:t>
      </w:r>
      <w:r w:rsidRPr="009E7C74">
        <w:rPr>
          <w:rFonts w:ascii="Arial" w:hAnsi="Arial" w:cs="Arial"/>
          <w:i/>
          <w:sz w:val="24"/>
          <w:szCs w:val="24"/>
        </w:rPr>
        <w:t>ych</w:t>
      </w:r>
      <w:r w:rsidR="000D4E1C" w:rsidRPr="009E7C74">
        <w:rPr>
          <w:rFonts w:ascii="Arial" w:hAnsi="Arial" w:cs="Arial"/>
          <w:i/>
          <w:sz w:val="24"/>
          <w:szCs w:val="24"/>
        </w:rPr>
        <w:t>.]</w:t>
      </w:r>
      <w:r w:rsidR="00582E6C" w:rsidRPr="009E7C74">
        <w:rPr>
          <w:rFonts w:ascii="Arial" w:hAnsi="Arial" w:cs="Arial"/>
          <w:i/>
          <w:sz w:val="24"/>
          <w:szCs w:val="24"/>
        </w:rPr>
        <w:t xml:space="preserve"> </w:t>
      </w:r>
    </w:p>
    <w:sectPr w:rsidR="00833B18" w:rsidRPr="009E7C74" w:rsidSect="00112A70">
      <w:footerReference w:type="default" r:id="rId13"/>
      <w:headerReference w:type="first" r:id="rId14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58BB" w:rsidRDefault="004058BB" w:rsidP="00112A70">
      <w:pPr>
        <w:spacing w:after="0" w:line="240" w:lineRule="auto"/>
      </w:pPr>
      <w:r>
        <w:separator/>
      </w:r>
    </w:p>
  </w:endnote>
  <w:endnote w:type="continuationSeparator" w:id="0">
    <w:p w:rsidR="004058BB" w:rsidRDefault="004058BB" w:rsidP="00112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7B29" w:rsidRDefault="00887B29">
    <w:pPr>
      <w:pStyle w:val="Stopka"/>
      <w:jc w:val="center"/>
    </w:pPr>
  </w:p>
  <w:p w:rsidR="00887B29" w:rsidRPr="00887B29" w:rsidRDefault="00887B29">
    <w:pPr>
      <w:pStyle w:val="Stopka"/>
      <w:jc w:val="center"/>
      <w:rPr>
        <w:sz w:val="16"/>
      </w:rPr>
    </w:pPr>
    <w:r>
      <w:rPr>
        <w:sz w:val="16"/>
      </w:rPr>
      <w:t>Umowa zatwierdzona przez</w:t>
    </w:r>
    <w:r w:rsidR="00582E6C">
      <w:rPr>
        <w:sz w:val="16"/>
      </w:rPr>
      <w:t xml:space="preserve"> </w:t>
    </w:r>
    <w:r>
      <w:rPr>
        <w:sz w:val="16"/>
      </w:rPr>
      <w:t xml:space="preserve">IOD </w:t>
    </w:r>
    <w:r w:rsidR="002E06D6">
      <w:rPr>
        <w:sz w:val="16"/>
      </w:rPr>
      <w:t>08</w:t>
    </w:r>
    <w:r>
      <w:rPr>
        <w:sz w:val="16"/>
      </w:rPr>
      <w:t>.08.202</w:t>
    </w:r>
    <w:r w:rsidR="002E06D6">
      <w:rPr>
        <w:sz w:val="16"/>
      </w:rPr>
      <w:t>4</w:t>
    </w:r>
  </w:p>
  <w:p w:rsidR="00563AAE" w:rsidRDefault="00563AAE">
    <w:pPr>
      <w:pStyle w:val="Stopka"/>
      <w:jc w:val="center"/>
    </w:pPr>
    <w:r>
      <w:t xml:space="preserve">Strona </w:t>
    </w:r>
    <w:r w:rsidR="005D5049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5D5049">
      <w:rPr>
        <w:b/>
        <w:bCs/>
        <w:sz w:val="24"/>
        <w:szCs w:val="24"/>
      </w:rPr>
      <w:fldChar w:fldCharType="separate"/>
    </w:r>
    <w:r w:rsidR="002E06D6">
      <w:rPr>
        <w:b/>
        <w:bCs/>
        <w:noProof/>
      </w:rPr>
      <w:t>10</w:t>
    </w:r>
    <w:r w:rsidR="005D5049">
      <w:rPr>
        <w:b/>
        <w:bCs/>
        <w:sz w:val="24"/>
        <w:szCs w:val="24"/>
      </w:rPr>
      <w:fldChar w:fldCharType="end"/>
    </w:r>
    <w:r>
      <w:t xml:space="preserve"> z </w:t>
    </w:r>
    <w:r w:rsidR="005D5049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5D5049">
      <w:rPr>
        <w:b/>
        <w:bCs/>
        <w:sz w:val="24"/>
        <w:szCs w:val="24"/>
      </w:rPr>
      <w:fldChar w:fldCharType="separate"/>
    </w:r>
    <w:r w:rsidR="002E06D6">
      <w:rPr>
        <w:b/>
        <w:bCs/>
        <w:noProof/>
      </w:rPr>
      <w:t>13</w:t>
    </w:r>
    <w:r w:rsidR="005D5049">
      <w:rPr>
        <w:b/>
        <w:bCs/>
        <w:sz w:val="24"/>
        <w:szCs w:val="24"/>
      </w:rPr>
      <w:fldChar w:fldCharType="end"/>
    </w:r>
  </w:p>
  <w:p w:rsidR="00112A70" w:rsidRDefault="00112A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58BB" w:rsidRDefault="004058BB" w:rsidP="00112A70">
      <w:pPr>
        <w:spacing w:after="0" w:line="240" w:lineRule="auto"/>
      </w:pPr>
      <w:r>
        <w:separator/>
      </w:r>
    </w:p>
  </w:footnote>
  <w:footnote w:type="continuationSeparator" w:id="0">
    <w:p w:rsidR="004058BB" w:rsidRDefault="004058BB" w:rsidP="00112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D23" w:rsidRPr="00D90D23" w:rsidRDefault="00D90D23" w:rsidP="00D90D23">
    <w:pPr>
      <w:pStyle w:val="Nagwek"/>
      <w:jc w:val="right"/>
      <w:rPr>
        <w:rFonts w:ascii="Arial" w:hAnsi="Arial" w:cs="Arial"/>
        <w:b/>
      </w:rPr>
    </w:pPr>
    <w:r w:rsidRPr="00D90D23">
      <w:rPr>
        <w:rFonts w:ascii="Arial" w:hAnsi="Arial" w:cs="Arial"/>
        <w:b/>
      </w:rPr>
      <w:t>Załącznik nr 9</w:t>
    </w:r>
    <w:r>
      <w:rPr>
        <w:rFonts w:ascii="Arial" w:hAnsi="Arial" w:cs="Arial"/>
        <w:b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54CA4"/>
    <w:multiLevelType w:val="hybridMultilevel"/>
    <w:tmpl w:val="D376D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E7801"/>
    <w:multiLevelType w:val="hybridMultilevel"/>
    <w:tmpl w:val="662C0B48"/>
    <w:lvl w:ilvl="0" w:tplc="057E25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3062D"/>
    <w:multiLevelType w:val="hybridMultilevel"/>
    <w:tmpl w:val="40046E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D5334"/>
    <w:multiLevelType w:val="hybridMultilevel"/>
    <w:tmpl w:val="D0140952"/>
    <w:lvl w:ilvl="0" w:tplc="0F34A0F8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347587"/>
    <w:multiLevelType w:val="multilevel"/>
    <w:tmpl w:val="4508CE2E"/>
    <w:lvl w:ilvl="0">
      <w:start w:val="2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="Calibri" w:hAnsi="Calibri"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="Calibri" w:hAnsi="Calibri"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="Calibri" w:hAnsi="Calibr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="Calibri" w:hAnsi="Calibr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="Calibri" w:hAnsi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="Calibri" w:hAnsi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="Calibri" w:hAnsi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="Calibri" w:hAnsi="Calibri" w:cs="Times New Roman" w:hint="default"/>
      </w:rPr>
    </w:lvl>
  </w:abstractNum>
  <w:abstractNum w:abstractNumId="6" w15:restartNumberingAfterBreak="0">
    <w:nsid w:val="137115B6"/>
    <w:multiLevelType w:val="hybridMultilevel"/>
    <w:tmpl w:val="EC80982C"/>
    <w:lvl w:ilvl="0" w:tplc="D8C46D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C131B7"/>
    <w:multiLevelType w:val="hybridMultilevel"/>
    <w:tmpl w:val="C762A9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61642F"/>
    <w:multiLevelType w:val="hybridMultilevel"/>
    <w:tmpl w:val="C28C232C"/>
    <w:lvl w:ilvl="0" w:tplc="48987EE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BA3502C"/>
    <w:multiLevelType w:val="hybridMultilevel"/>
    <w:tmpl w:val="B770ED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BD83361"/>
    <w:multiLevelType w:val="hybridMultilevel"/>
    <w:tmpl w:val="BCCEDD2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8B099A"/>
    <w:multiLevelType w:val="hybridMultilevel"/>
    <w:tmpl w:val="1270D722"/>
    <w:lvl w:ilvl="0" w:tplc="C09CA33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8C36691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471E41"/>
    <w:multiLevelType w:val="hybridMultilevel"/>
    <w:tmpl w:val="1124E20C"/>
    <w:lvl w:ilvl="0" w:tplc="7DC8D37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3466EB"/>
    <w:multiLevelType w:val="hybridMultilevel"/>
    <w:tmpl w:val="D00036B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27346C"/>
    <w:multiLevelType w:val="hybridMultilevel"/>
    <w:tmpl w:val="B57E10A0"/>
    <w:lvl w:ilvl="0" w:tplc="A69ADC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7912ED"/>
    <w:multiLevelType w:val="hybridMultilevel"/>
    <w:tmpl w:val="8C88B7AA"/>
    <w:lvl w:ilvl="0" w:tplc="69B22D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4C0FA8"/>
    <w:multiLevelType w:val="hybridMultilevel"/>
    <w:tmpl w:val="AF34FF06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 w15:restartNumberingAfterBreak="0">
    <w:nsid w:val="44A532F2"/>
    <w:multiLevelType w:val="hybridMultilevel"/>
    <w:tmpl w:val="0DE8E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DE37BD"/>
    <w:multiLevelType w:val="hybridMultilevel"/>
    <w:tmpl w:val="41B4FBB4"/>
    <w:lvl w:ilvl="0" w:tplc="AB3CB84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B2313A"/>
    <w:multiLevelType w:val="hybridMultilevel"/>
    <w:tmpl w:val="55CAC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E35505"/>
    <w:multiLevelType w:val="hybridMultilevel"/>
    <w:tmpl w:val="EF3C68D4"/>
    <w:lvl w:ilvl="0" w:tplc="FEAC92E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7379D5"/>
    <w:multiLevelType w:val="hybridMultilevel"/>
    <w:tmpl w:val="F86AB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8372B1"/>
    <w:multiLevelType w:val="hybridMultilevel"/>
    <w:tmpl w:val="27F8D2F4"/>
    <w:lvl w:ilvl="0" w:tplc="3D6E24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80641B"/>
    <w:multiLevelType w:val="multilevel"/>
    <w:tmpl w:val="C2F4C26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ahoma" w:hAnsi="Tahoma" w:cs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672"/>
        </w:tabs>
        <w:ind w:left="672" w:hanging="312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tabs>
          <w:tab w:val="num" w:pos="1007"/>
        </w:tabs>
        <w:ind w:left="2396" w:hanging="5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-808"/>
        </w:tabs>
        <w:ind w:left="1352" w:hanging="360"/>
      </w:pPr>
      <w:rPr>
        <w:rFonts w:ascii="Times New Roman" w:eastAsia="Times New Roman" w:hAnsi="Times New Roman" w:cs="Times New Roman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cs="Times New Roman" w:hint="default"/>
        <w:b w:val="0"/>
        <w:i w:val="0"/>
        <w:sz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 w15:restartNumberingAfterBreak="0">
    <w:nsid w:val="560A07E5"/>
    <w:multiLevelType w:val="hybridMultilevel"/>
    <w:tmpl w:val="B0C86B10"/>
    <w:lvl w:ilvl="0" w:tplc="036A61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A0A0A3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8A416F"/>
    <w:multiLevelType w:val="hybridMultilevel"/>
    <w:tmpl w:val="E6F28A86"/>
    <w:lvl w:ilvl="0" w:tplc="DD3016C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2F2F71"/>
    <w:multiLevelType w:val="hybridMultilevel"/>
    <w:tmpl w:val="0AFE2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C53AD7"/>
    <w:multiLevelType w:val="hybridMultilevel"/>
    <w:tmpl w:val="1E8AF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8244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FD414D"/>
    <w:multiLevelType w:val="hybridMultilevel"/>
    <w:tmpl w:val="1DBE63BC"/>
    <w:lvl w:ilvl="0" w:tplc="999C5E9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9"/>
  </w:num>
  <w:num w:numId="3">
    <w:abstractNumId w:val="20"/>
  </w:num>
  <w:num w:numId="4">
    <w:abstractNumId w:val="34"/>
  </w:num>
  <w:num w:numId="5">
    <w:abstractNumId w:val="30"/>
  </w:num>
  <w:num w:numId="6">
    <w:abstractNumId w:val="22"/>
  </w:num>
  <w:num w:numId="7">
    <w:abstractNumId w:val="16"/>
  </w:num>
  <w:num w:numId="8">
    <w:abstractNumId w:val="33"/>
  </w:num>
  <w:num w:numId="9">
    <w:abstractNumId w:val="8"/>
  </w:num>
  <w:num w:numId="10">
    <w:abstractNumId w:val="28"/>
  </w:num>
  <w:num w:numId="11">
    <w:abstractNumId w:val="4"/>
  </w:num>
  <w:num w:numId="12">
    <w:abstractNumId w:val="26"/>
  </w:num>
  <w:num w:numId="13">
    <w:abstractNumId w:val="14"/>
  </w:num>
  <w:num w:numId="14">
    <w:abstractNumId w:val="23"/>
  </w:num>
  <w:num w:numId="15">
    <w:abstractNumId w:val="7"/>
  </w:num>
  <w:num w:numId="16">
    <w:abstractNumId w:val="31"/>
  </w:num>
  <w:num w:numId="17">
    <w:abstractNumId w:val="25"/>
  </w:num>
  <w:num w:numId="18">
    <w:abstractNumId w:val="5"/>
  </w:num>
  <w:num w:numId="19">
    <w:abstractNumId w:val="18"/>
  </w:num>
  <w:num w:numId="20">
    <w:abstractNumId w:val="2"/>
  </w:num>
  <w:num w:numId="21">
    <w:abstractNumId w:val="9"/>
  </w:num>
  <w:num w:numId="22">
    <w:abstractNumId w:val="0"/>
  </w:num>
  <w:num w:numId="23">
    <w:abstractNumId w:val="19"/>
  </w:num>
  <w:num w:numId="24">
    <w:abstractNumId w:val="15"/>
  </w:num>
  <w:num w:numId="25">
    <w:abstractNumId w:val="24"/>
  </w:num>
  <w:num w:numId="26">
    <w:abstractNumId w:val="32"/>
  </w:num>
  <w:num w:numId="27">
    <w:abstractNumId w:val="27"/>
  </w:num>
  <w:num w:numId="28">
    <w:abstractNumId w:val="10"/>
  </w:num>
  <w:num w:numId="29">
    <w:abstractNumId w:val="6"/>
  </w:num>
  <w:num w:numId="30">
    <w:abstractNumId w:val="13"/>
  </w:num>
  <w:num w:numId="31">
    <w:abstractNumId w:val="12"/>
  </w:num>
  <w:num w:numId="32">
    <w:abstractNumId w:val="11"/>
  </w:num>
  <w:num w:numId="33">
    <w:abstractNumId w:val="17"/>
  </w:num>
  <w:num w:numId="34">
    <w:abstractNumId w:val="3"/>
  </w:num>
  <w:num w:numId="35">
    <w:abstractNumId w:val="21"/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AB0"/>
    <w:rsid w:val="0000193E"/>
    <w:rsid w:val="000025DE"/>
    <w:rsid w:val="00002F8C"/>
    <w:rsid w:val="00010B43"/>
    <w:rsid w:val="0001213E"/>
    <w:rsid w:val="00012B56"/>
    <w:rsid w:val="00015A40"/>
    <w:rsid w:val="00022714"/>
    <w:rsid w:val="00026C6F"/>
    <w:rsid w:val="000346BD"/>
    <w:rsid w:val="0003588B"/>
    <w:rsid w:val="00035A99"/>
    <w:rsid w:val="000372A7"/>
    <w:rsid w:val="000453B2"/>
    <w:rsid w:val="00046627"/>
    <w:rsid w:val="00047262"/>
    <w:rsid w:val="000548D8"/>
    <w:rsid w:val="000552E6"/>
    <w:rsid w:val="00055657"/>
    <w:rsid w:val="00061728"/>
    <w:rsid w:val="000617BE"/>
    <w:rsid w:val="00081C24"/>
    <w:rsid w:val="0008264B"/>
    <w:rsid w:val="00082739"/>
    <w:rsid w:val="00083726"/>
    <w:rsid w:val="00083E8A"/>
    <w:rsid w:val="00084424"/>
    <w:rsid w:val="000914FE"/>
    <w:rsid w:val="00091A77"/>
    <w:rsid w:val="00097647"/>
    <w:rsid w:val="000B3757"/>
    <w:rsid w:val="000B3801"/>
    <w:rsid w:val="000B53EF"/>
    <w:rsid w:val="000C0FE2"/>
    <w:rsid w:val="000C56F9"/>
    <w:rsid w:val="000C632D"/>
    <w:rsid w:val="000C7A4B"/>
    <w:rsid w:val="000D47F0"/>
    <w:rsid w:val="000D4E1C"/>
    <w:rsid w:val="000D7D6F"/>
    <w:rsid w:val="000F104A"/>
    <w:rsid w:val="000F2E3A"/>
    <w:rsid w:val="000F761D"/>
    <w:rsid w:val="000F7765"/>
    <w:rsid w:val="00103476"/>
    <w:rsid w:val="00111837"/>
    <w:rsid w:val="00111CFF"/>
    <w:rsid w:val="00112A70"/>
    <w:rsid w:val="0012060C"/>
    <w:rsid w:val="00131E00"/>
    <w:rsid w:val="00132464"/>
    <w:rsid w:val="00135BBC"/>
    <w:rsid w:val="00136956"/>
    <w:rsid w:val="00136BC6"/>
    <w:rsid w:val="00151335"/>
    <w:rsid w:val="001531A7"/>
    <w:rsid w:val="001533C3"/>
    <w:rsid w:val="0015501C"/>
    <w:rsid w:val="001573A1"/>
    <w:rsid w:val="0016654B"/>
    <w:rsid w:val="00171267"/>
    <w:rsid w:val="00171E29"/>
    <w:rsid w:val="00172279"/>
    <w:rsid w:val="00173C5B"/>
    <w:rsid w:val="00176293"/>
    <w:rsid w:val="00177719"/>
    <w:rsid w:val="0018119E"/>
    <w:rsid w:val="00184DFE"/>
    <w:rsid w:val="00185166"/>
    <w:rsid w:val="0019072B"/>
    <w:rsid w:val="0019181E"/>
    <w:rsid w:val="00196F4C"/>
    <w:rsid w:val="00197681"/>
    <w:rsid w:val="001A403A"/>
    <w:rsid w:val="001A5A99"/>
    <w:rsid w:val="001A6A26"/>
    <w:rsid w:val="001B0BA6"/>
    <w:rsid w:val="001B1CF9"/>
    <w:rsid w:val="001B32AA"/>
    <w:rsid w:val="001C2959"/>
    <w:rsid w:val="001D22E4"/>
    <w:rsid w:val="001D47BF"/>
    <w:rsid w:val="001D5D10"/>
    <w:rsid w:val="001E043E"/>
    <w:rsid w:val="001E171E"/>
    <w:rsid w:val="001E6C3C"/>
    <w:rsid w:val="001E7616"/>
    <w:rsid w:val="001F0CE5"/>
    <w:rsid w:val="001F1E81"/>
    <w:rsid w:val="001F2044"/>
    <w:rsid w:val="00201395"/>
    <w:rsid w:val="00203475"/>
    <w:rsid w:val="00204983"/>
    <w:rsid w:val="00206DD2"/>
    <w:rsid w:val="00210072"/>
    <w:rsid w:val="00216C5A"/>
    <w:rsid w:val="002315C9"/>
    <w:rsid w:val="00234DFB"/>
    <w:rsid w:val="0023743B"/>
    <w:rsid w:val="002440CB"/>
    <w:rsid w:val="002440EA"/>
    <w:rsid w:val="00250295"/>
    <w:rsid w:val="00250B57"/>
    <w:rsid w:val="00257EA8"/>
    <w:rsid w:val="00261467"/>
    <w:rsid w:val="00262A29"/>
    <w:rsid w:val="00264F3F"/>
    <w:rsid w:val="0026587E"/>
    <w:rsid w:val="00280107"/>
    <w:rsid w:val="00280875"/>
    <w:rsid w:val="00280EC5"/>
    <w:rsid w:val="002851FB"/>
    <w:rsid w:val="00285386"/>
    <w:rsid w:val="002875B9"/>
    <w:rsid w:val="002908DE"/>
    <w:rsid w:val="0029154B"/>
    <w:rsid w:val="00291B64"/>
    <w:rsid w:val="002923FE"/>
    <w:rsid w:val="002946C3"/>
    <w:rsid w:val="00296A4C"/>
    <w:rsid w:val="002A3094"/>
    <w:rsid w:val="002A60C9"/>
    <w:rsid w:val="002B024D"/>
    <w:rsid w:val="002B5018"/>
    <w:rsid w:val="002C601A"/>
    <w:rsid w:val="002D20A0"/>
    <w:rsid w:val="002D3437"/>
    <w:rsid w:val="002E06D6"/>
    <w:rsid w:val="002E3944"/>
    <w:rsid w:val="002E5E28"/>
    <w:rsid w:val="002F0880"/>
    <w:rsid w:val="002F250C"/>
    <w:rsid w:val="003068B9"/>
    <w:rsid w:val="00311635"/>
    <w:rsid w:val="003140F6"/>
    <w:rsid w:val="00317AE6"/>
    <w:rsid w:val="00320BB0"/>
    <w:rsid w:val="0033029B"/>
    <w:rsid w:val="00334C94"/>
    <w:rsid w:val="00335CE4"/>
    <w:rsid w:val="00345C6C"/>
    <w:rsid w:val="00346ED4"/>
    <w:rsid w:val="003478B6"/>
    <w:rsid w:val="00350C98"/>
    <w:rsid w:val="00353A55"/>
    <w:rsid w:val="00360A8B"/>
    <w:rsid w:val="00364761"/>
    <w:rsid w:val="00364A44"/>
    <w:rsid w:val="00373F9D"/>
    <w:rsid w:val="003743CF"/>
    <w:rsid w:val="00384A4A"/>
    <w:rsid w:val="003A32F3"/>
    <w:rsid w:val="003A45BE"/>
    <w:rsid w:val="003A68A6"/>
    <w:rsid w:val="003A7029"/>
    <w:rsid w:val="003B08D6"/>
    <w:rsid w:val="003B1C70"/>
    <w:rsid w:val="003B1E06"/>
    <w:rsid w:val="003C41C1"/>
    <w:rsid w:val="003C59E2"/>
    <w:rsid w:val="003D028D"/>
    <w:rsid w:val="003D61C9"/>
    <w:rsid w:val="004024D5"/>
    <w:rsid w:val="00404561"/>
    <w:rsid w:val="004058BB"/>
    <w:rsid w:val="004107AC"/>
    <w:rsid w:val="00416AB8"/>
    <w:rsid w:val="00416B3F"/>
    <w:rsid w:val="00416F82"/>
    <w:rsid w:val="00426DDA"/>
    <w:rsid w:val="00427B62"/>
    <w:rsid w:val="0043519C"/>
    <w:rsid w:val="004410F5"/>
    <w:rsid w:val="00444092"/>
    <w:rsid w:val="00451CD2"/>
    <w:rsid w:val="004542DF"/>
    <w:rsid w:val="00460AA2"/>
    <w:rsid w:val="00463641"/>
    <w:rsid w:val="00464BDF"/>
    <w:rsid w:val="004656CF"/>
    <w:rsid w:val="00465F1C"/>
    <w:rsid w:val="0047727C"/>
    <w:rsid w:val="00480CC1"/>
    <w:rsid w:val="00481428"/>
    <w:rsid w:val="00485F92"/>
    <w:rsid w:val="004A0A55"/>
    <w:rsid w:val="004A3D74"/>
    <w:rsid w:val="004B40DA"/>
    <w:rsid w:val="004D47BE"/>
    <w:rsid w:val="004D6DAE"/>
    <w:rsid w:val="004E60FF"/>
    <w:rsid w:val="004F299E"/>
    <w:rsid w:val="004F7F80"/>
    <w:rsid w:val="00507DEA"/>
    <w:rsid w:val="00514E44"/>
    <w:rsid w:val="005160FF"/>
    <w:rsid w:val="005207CD"/>
    <w:rsid w:val="0052440A"/>
    <w:rsid w:val="00526F95"/>
    <w:rsid w:val="005309DD"/>
    <w:rsid w:val="00531C67"/>
    <w:rsid w:val="0054171F"/>
    <w:rsid w:val="00547AF5"/>
    <w:rsid w:val="00551605"/>
    <w:rsid w:val="0055259E"/>
    <w:rsid w:val="00553107"/>
    <w:rsid w:val="00555253"/>
    <w:rsid w:val="00561741"/>
    <w:rsid w:val="00563AAE"/>
    <w:rsid w:val="00565B43"/>
    <w:rsid w:val="00580824"/>
    <w:rsid w:val="0058278C"/>
    <w:rsid w:val="00582E6C"/>
    <w:rsid w:val="00587E6A"/>
    <w:rsid w:val="0059549B"/>
    <w:rsid w:val="005A6089"/>
    <w:rsid w:val="005B3411"/>
    <w:rsid w:val="005B4976"/>
    <w:rsid w:val="005B708A"/>
    <w:rsid w:val="005C3399"/>
    <w:rsid w:val="005C35E9"/>
    <w:rsid w:val="005D441F"/>
    <w:rsid w:val="005D5049"/>
    <w:rsid w:val="005D56C0"/>
    <w:rsid w:val="005D58CF"/>
    <w:rsid w:val="005D6748"/>
    <w:rsid w:val="005E1530"/>
    <w:rsid w:val="005E183F"/>
    <w:rsid w:val="005E7B11"/>
    <w:rsid w:val="005F04F3"/>
    <w:rsid w:val="00601887"/>
    <w:rsid w:val="00605A64"/>
    <w:rsid w:val="00610A0D"/>
    <w:rsid w:val="00611D93"/>
    <w:rsid w:val="006211E7"/>
    <w:rsid w:val="00632209"/>
    <w:rsid w:val="00632976"/>
    <w:rsid w:val="00633A97"/>
    <w:rsid w:val="00634606"/>
    <w:rsid w:val="006372F7"/>
    <w:rsid w:val="00645D90"/>
    <w:rsid w:val="00646079"/>
    <w:rsid w:val="00647427"/>
    <w:rsid w:val="006516FD"/>
    <w:rsid w:val="00651D5D"/>
    <w:rsid w:val="00653F97"/>
    <w:rsid w:val="00674E52"/>
    <w:rsid w:val="006762E3"/>
    <w:rsid w:val="006821D7"/>
    <w:rsid w:val="00684011"/>
    <w:rsid w:val="00684288"/>
    <w:rsid w:val="00695785"/>
    <w:rsid w:val="006A3A5A"/>
    <w:rsid w:val="006C0E2C"/>
    <w:rsid w:val="006C2E55"/>
    <w:rsid w:val="006C643B"/>
    <w:rsid w:val="006D276D"/>
    <w:rsid w:val="006D4CD8"/>
    <w:rsid w:val="006D55C4"/>
    <w:rsid w:val="006D6BA9"/>
    <w:rsid w:val="006E12A6"/>
    <w:rsid w:val="006E402D"/>
    <w:rsid w:val="006F151E"/>
    <w:rsid w:val="007017C0"/>
    <w:rsid w:val="00703F25"/>
    <w:rsid w:val="007042F6"/>
    <w:rsid w:val="007051B4"/>
    <w:rsid w:val="00705473"/>
    <w:rsid w:val="0071145F"/>
    <w:rsid w:val="0071264B"/>
    <w:rsid w:val="00712BE3"/>
    <w:rsid w:val="00725CB5"/>
    <w:rsid w:val="007319D4"/>
    <w:rsid w:val="00740BE6"/>
    <w:rsid w:val="00751E22"/>
    <w:rsid w:val="007539AB"/>
    <w:rsid w:val="00754FD4"/>
    <w:rsid w:val="0075716F"/>
    <w:rsid w:val="007603D9"/>
    <w:rsid w:val="00762C42"/>
    <w:rsid w:val="00771E83"/>
    <w:rsid w:val="00772870"/>
    <w:rsid w:val="00776A83"/>
    <w:rsid w:val="00780BD0"/>
    <w:rsid w:val="00783A81"/>
    <w:rsid w:val="00784D38"/>
    <w:rsid w:val="00785CF9"/>
    <w:rsid w:val="00786602"/>
    <w:rsid w:val="007876EB"/>
    <w:rsid w:val="007A3739"/>
    <w:rsid w:val="007B2E7C"/>
    <w:rsid w:val="007B5A57"/>
    <w:rsid w:val="007B74FC"/>
    <w:rsid w:val="007C09AD"/>
    <w:rsid w:val="007C4B85"/>
    <w:rsid w:val="007C605C"/>
    <w:rsid w:val="007D1F10"/>
    <w:rsid w:val="007D4241"/>
    <w:rsid w:val="007D7964"/>
    <w:rsid w:val="007E220F"/>
    <w:rsid w:val="007E580D"/>
    <w:rsid w:val="007E6AB0"/>
    <w:rsid w:val="007F036B"/>
    <w:rsid w:val="007F5974"/>
    <w:rsid w:val="00803929"/>
    <w:rsid w:val="00811858"/>
    <w:rsid w:val="00815C30"/>
    <w:rsid w:val="0082000D"/>
    <w:rsid w:val="00831A49"/>
    <w:rsid w:val="00833B18"/>
    <w:rsid w:val="0084005F"/>
    <w:rsid w:val="00841911"/>
    <w:rsid w:val="0085081B"/>
    <w:rsid w:val="008515D0"/>
    <w:rsid w:val="00852E0C"/>
    <w:rsid w:val="00853F1D"/>
    <w:rsid w:val="00855502"/>
    <w:rsid w:val="00856FD1"/>
    <w:rsid w:val="00857E1A"/>
    <w:rsid w:val="008610B9"/>
    <w:rsid w:val="00862D1F"/>
    <w:rsid w:val="00870852"/>
    <w:rsid w:val="00872DF0"/>
    <w:rsid w:val="008808BD"/>
    <w:rsid w:val="008845FD"/>
    <w:rsid w:val="00886B3E"/>
    <w:rsid w:val="00887B29"/>
    <w:rsid w:val="008A4FD1"/>
    <w:rsid w:val="008A5084"/>
    <w:rsid w:val="008B2322"/>
    <w:rsid w:val="008B686D"/>
    <w:rsid w:val="008C69FD"/>
    <w:rsid w:val="008D1286"/>
    <w:rsid w:val="008E07FC"/>
    <w:rsid w:val="008E0DE1"/>
    <w:rsid w:val="008E32A7"/>
    <w:rsid w:val="008F08A5"/>
    <w:rsid w:val="008F5EFB"/>
    <w:rsid w:val="00901CAB"/>
    <w:rsid w:val="00904DC2"/>
    <w:rsid w:val="00910097"/>
    <w:rsid w:val="0091770B"/>
    <w:rsid w:val="009207CF"/>
    <w:rsid w:val="00922A79"/>
    <w:rsid w:val="00925796"/>
    <w:rsid w:val="0092581B"/>
    <w:rsid w:val="009338D1"/>
    <w:rsid w:val="00933F59"/>
    <w:rsid w:val="009366BB"/>
    <w:rsid w:val="00937329"/>
    <w:rsid w:val="009422BC"/>
    <w:rsid w:val="00943489"/>
    <w:rsid w:val="00950958"/>
    <w:rsid w:val="00952AF5"/>
    <w:rsid w:val="00954234"/>
    <w:rsid w:val="00961168"/>
    <w:rsid w:val="0096270C"/>
    <w:rsid w:val="0096487F"/>
    <w:rsid w:val="00971516"/>
    <w:rsid w:val="009756D4"/>
    <w:rsid w:val="00981F13"/>
    <w:rsid w:val="00986A0A"/>
    <w:rsid w:val="00992CB4"/>
    <w:rsid w:val="00995877"/>
    <w:rsid w:val="009A11EA"/>
    <w:rsid w:val="009A231E"/>
    <w:rsid w:val="009B494C"/>
    <w:rsid w:val="009B66D5"/>
    <w:rsid w:val="009C1061"/>
    <w:rsid w:val="009C2EDC"/>
    <w:rsid w:val="009D1C50"/>
    <w:rsid w:val="009E158B"/>
    <w:rsid w:val="009E30CB"/>
    <w:rsid w:val="009E7C74"/>
    <w:rsid w:val="00A01991"/>
    <w:rsid w:val="00A02AD7"/>
    <w:rsid w:val="00A047EE"/>
    <w:rsid w:val="00A214B4"/>
    <w:rsid w:val="00A43AD9"/>
    <w:rsid w:val="00A45D3B"/>
    <w:rsid w:val="00A539D0"/>
    <w:rsid w:val="00A565B0"/>
    <w:rsid w:val="00A64F58"/>
    <w:rsid w:val="00A70E4C"/>
    <w:rsid w:val="00A7237F"/>
    <w:rsid w:val="00A723C9"/>
    <w:rsid w:val="00A77B99"/>
    <w:rsid w:val="00A80C46"/>
    <w:rsid w:val="00A8134C"/>
    <w:rsid w:val="00A82C7E"/>
    <w:rsid w:val="00A82D0A"/>
    <w:rsid w:val="00A838CA"/>
    <w:rsid w:val="00A84D6B"/>
    <w:rsid w:val="00A87195"/>
    <w:rsid w:val="00A917FC"/>
    <w:rsid w:val="00A94FF4"/>
    <w:rsid w:val="00AB1097"/>
    <w:rsid w:val="00AC1767"/>
    <w:rsid w:val="00AC3CF3"/>
    <w:rsid w:val="00AC5C96"/>
    <w:rsid w:val="00AD06E1"/>
    <w:rsid w:val="00AD1369"/>
    <w:rsid w:val="00AD1470"/>
    <w:rsid w:val="00AE063C"/>
    <w:rsid w:val="00AE35B8"/>
    <w:rsid w:val="00AE7424"/>
    <w:rsid w:val="00AF1CF4"/>
    <w:rsid w:val="00AF328C"/>
    <w:rsid w:val="00AF4609"/>
    <w:rsid w:val="00AF4FE3"/>
    <w:rsid w:val="00AF6170"/>
    <w:rsid w:val="00B00192"/>
    <w:rsid w:val="00B02A86"/>
    <w:rsid w:val="00B04396"/>
    <w:rsid w:val="00B174E1"/>
    <w:rsid w:val="00B2103B"/>
    <w:rsid w:val="00B21C60"/>
    <w:rsid w:val="00B23E71"/>
    <w:rsid w:val="00B247D3"/>
    <w:rsid w:val="00B25BC9"/>
    <w:rsid w:val="00B30ABA"/>
    <w:rsid w:val="00B369EA"/>
    <w:rsid w:val="00B42332"/>
    <w:rsid w:val="00B4325A"/>
    <w:rsid w:val="00B45237"/>
    <w:rsid w:val="00B51594"/>
    <w:rsid w:val="00B53216"/>
    <w:rsid w:val="00B536AB"/>
    <w:rsid w:val="00B610F8"/>
    <w:rsid w:val="00B62D63"/>
    <w:rsid w:val="00B6348E"/>
    <w:rsid w:val="00B821FC"/>
    <w:rsid w:val="00B8227D"/>
    <w:rsid w:val="00B84704"/>
    <w:rsid w:val="00B8711B"/>
    <w:rsid w:val="00B9412E"/>
    <w:rsid w:val="00BA2CDE"/>
    <w:rsid w:val="00BA52B2"/>
    <w:rsid w:val="00BA6551"/>
    <w:rsid w:val="00BB20AE"/>
    <w:rsid w:val="00BB40BD"/>
    <w:rsid w:val="00BB5773"/>
    <w:rsid w:val="00BB6CDD"/>
    <w:rsid w:val="00BC5308"/>
    <w:rsid w:val="00BC5816"/>
    <w:rsid w:val="00BD0941"/>
    <w:rsid w:val="00BD1692"/>
    <w:rsid w:val="00BD4736"/>
    <w:rsid w:val="00BE275E"/>
    <w:rsid w:val="00BE638C"/>
    <w:rsid w:val="00BF7B22"/>
    <w:rsid w:val="00C02A39"/>
    <w:rsid w:val="00C05517"/>
    <w:rsid w:val="00C14411"/>
    <w:rsid w:val="00C1670F"/>
    <w:rsid w:val="00C17D6B"/>
    <w:rsid w:val="00C25C77"/>
    <w:rsid w:val="00C27030"/>
    <w:rsid w:val="00C31CB5"/>
    <w:rsid w:val="00C352C8"/>
    <w:rsid w:val="00C409AA"/>
    <w:rsid w:val="00C4146C"/>
    <w:rsid w:val="00C52B8A"/>
    <w:rsid w:val="00C5573F"/>
    <w:rsid w:val="00C56989"/>
    <w:rsid w:val="00C60C7F"/>
    <w:rsid w:val="00C640A0"/>
    <w:rsid w:val="00C64E63"/>
    <w:rsid w:val="00C74E5B"/>
    <w:rsid w:val="00C803CA"/>
    <w:rsid w:val="00C87045"/>
    <w:rsid w:val="00C908FD"/>
    <w:rsid w:val="00C91347"/>
    <w:rsid w:val="00C92EAD"/>
    <w:rsid w:val="00CA1F3E"/>
    <w:rsid w:val="00CA24B6"/>
    <w:rsid w:val="00CA7413"/>
    <w:rsid w:val="00CB0857"/>
    <w:rsid w:val="00CB16B0"/>
    <w:rsid w:val="00CB4391"/>
    <w:rsid w:val="00CB53F5"/>
    <w:rsid w:val="00CB6D26"/>
    <w:rsid w:val="00CB76B4"/>
    <w:rsid w:val="00CB7FDD"/>
    <w:rsid w:val="00CE00CF"/>
    <w:rsid w:val="00CE2586"/>
    <w:rsid w:val="00CE4530"/>
    <w:rsid w:val="00CE698B"/>
    <w:rsid w:val="00CF13E8"/>
    <w:rsid w:val="00D02CE5"/>
    <w:rsid w:val="00D060A0"/>
    <w:rsid w:val="00D1326B"/>
    <w:rsid w:val="00D2076D"/>
    <w:rsid w:val="00D3354C"/>
    <w:rsid w:val="00D376C3"/>
    <w:rsid w:val="00D41990"/>
    <w:rsid w:val="00D42337"/>
    <w:rsid w:val="00D576EB"/>
    <w:rsid w:val="00D84CDC"/>
    <w:rsid w:val="00D860EA"/>
    <w:rsid w:val="00D86148"/>
    <w:rsid w:val="00D879AA"/>
    <w:rsid w:val="00D909E1"/>
    <w:rsid w:val="00D90D23"/>
    <w:rsid w:val="00D92A83"/>
    <w:rsid w:val="00D94C4F"/>
    <w:rsid w:val="00DA0029"/>
    <w:rsid w:val="00DA10DA"/>
    <w:rsid w:val="00DB6F1F"/>
    <w:rsid w:val="00DC19A2"/>
    <w:rsid w:val="00DD0A82"/>
    <w:rsid w:val="00DD4510"/>
    <w:rsid w:val="00DD57CC"/>
    <w:rsid w:val="00DD6E0D"/>
    <w:rsid w:val="00DE1271"/>
    <w:rsid w:val="00DE30E9"/>
    <w:rsid w:val="00DF1909"/>
    <w:rsid w:val="00DF1CC6"/>
    <w:rsid w:val="00DF4320"/>
    <w:rsid w:val="00E03874"/>
    <w:rsid w:val="00E068E5"/>
    <w:rsid w:val="00E16CC5"/>
    <w:rsid w:val="00E23AB3"/>
    <w:rsid w:val="00E2679E"/>
    <w:rsid w:val="00E53E92"/>
    <w:rsid w:val="00E64CAD"/>
    <w:rsid w:val="00E7419D"/>
    <w:rsid w:val="00E77849"/>
    <w:rsid w:val="00E77B7A"/>
    <w:rsid w:val="00E84EAC"/>
    <w:rsid w:val="00E85760"/>
    <w:rsid w:val="00E85AAB"/>
    <w:rsid w:val="00E87987"/>
    <w:rsid w:val="00E9464D"/>
    <w:rsid w:val="00E96CAC"/>
    <w:rsid w:val="00E97679"/>
    <w:rsid w:val="00EA00CA"/>
    <w:rsid w:val="00EA3138"/>
    <w:rsid w:val="00EB184A"/>
    <w:rsid w:val="00EB20AA"/>
    <w:rsid w:val="00EC0C45"/>
    <w:rsid w:val="00EC29EA"/>
    <w:rsid w:val="00EC57C8"/>
    <w:rsid w:val="00EC7FC9"/>
    <w:rsid w:val="00ED0FA8"/>
    <w:rsid w:val="00EF0983"/>
    <w:rsid w:val="00EF0AA7"/>
    <w:rsid w:val="00F019D8"/>
    <w:rsid w:val="00F02C70"/>
    <w:rsid w:val="00F10CA0"/>
    <w:rsid w:val="00F15B60"/>
    <w:rsid w:val="00F22430"/>
    <w:rsid w:val="00F23EFE"/>
    <w:rsid w:val="00F34DD1"/>
    <w:rsid w:val="00F43CAF"/>
    <w:rsid w:val="00F43D3B"/>
    <w:rsid w:val="00F446CD"/>
    <w:rsid w:val="00F46332"/>
    <w:rsid w:val="00F52A6D"/>
    <w:rsid w:val="00F536FD"/>
    <w:rsid w:val="00F541D8"/>
    <w:rsid w:val="00F5719F"/>
    <w:rsid w:val="00F618E3"/>
    <w:rsid w:val="00F67AF7"/>
    <w:rsid w:val="00F705EF"/>
    <w:rsid w:val="00F70E23"/>
    <w:rsid w:val="00F70FBA"/>
    <w:rsid w:val="00F7322D"/>
    <w:rsid w:val="00F75271"/>
    <w:rsid w:val="00F77CCD"/>
    <w:rsid w:val="00F834D4"/>
    <w:rsid w:val="00FA6A52"/>
    <w:rsid w:val="00FA7F1D"/>
    <w:rsid w:val="00FB23B5"/>
    <w:rsid w:val="00FB3048"/>
    <w:rsid w:val="00FB4EB6"/>
    <w:rsid w:val="00FC1004"/>
    <w:rsid w:val="00FC547B"/>
    <w:rsid w:val="00FE71E0"/>
    <w:rsid w:val="00FE7228"/>
    <w:rsid w:val="00FF1F7B"/>
    <w:rsid w:val="00FF3FD5"/>
    <w:rsid w:val="00FF4663"/>
    <w:rsid w:val="00FF62F5"/>
    <w:rsid w:val="00FF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1144B2BB"/>
  <w15:chartTrackingRefBased/>
  <w15:docId w15:val="{F231492F-9A44-44F8-9FCB-C596371CC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6AB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ce tableau"/>
    <w:basedOn w:val="Normalny"/>
    <w:link w:val="AkapitzlistZnak"/>
    <w:uiPriority w:val="34"/>
    <w:qFormat/>
    <w:rsid w:val="007E6AB0"/>
    <w:pPr>
      <w:ind w:left="720"/>
      <w:contextualSpacing/>
    </w:pPr>
    <w:rPr>
      <w:lang w:val="x-none"/>
    </w:rPr>
  </w:style>
  <w:style w:type="table" w:styleId="Tabela-Siatka">
    <w:name w:val="Table Grid"/>
    <w:basedOn w:val="Standardowy"/>
    <w:uiPriority w:val="39"/>
    <w:rsid w:val="007E6A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C41C1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C41C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785C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5CF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785C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5CF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85CF9"/>
    <w:rPr>
      <w:b/>
      <w:bCs/>
      <w:sz w:val="20"/>
      <w:szCs w:val="20"/>
    </w:rPr>
  </w:style>
  <w:style w:type="paragraph" w:styleId="Tekstpodstawowy">
    <w:name w:val="Body Text"/>
    <w:aliases w:val="(F2),Tekst podstawowy(chwilowy)"/>
    <w:basedOn w:val="Normalny"/>
    <w:link w:val="TekstpodstawowyZnak"/>
    <w:uiPriority w:val="99"/>
    <w:rsid w:val="00CE698B"/>
    <w:pPr>
      <w:spacing w:after="0" w:line="240" w:lineRule="auto"/>
    </w:pPr>
    <w:rPr>
      <w:rFonts w:ascii="Times New Roman" w:eastAsia="Times New Roman" w:hAnsi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aliases w:val="(F2) Znak,Tekst podstawowy(chwilowy) Znak"/>
    <w:link w:val="Tekstpodstawowy"/>
    <w:uiPriority w:val="99"/>
    <w:rsid w:val="00CE698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12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2A70"/>
  </w:style>
  <w:style w:type="paragraph" w:styleId="Stopka">
    <w:name w:val="footer"/>
    <w:basedOn w:val="Normalny"/>
    <w:link w:val="StopkaZnak"/>
    <w:uiPriority w:val="99"/>
    <w:unhideWhenUsed/>
    <w:rsid w:val="00112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2A7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1C6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21C60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B21C60"/>
    <w:rPr>
      <w:vertAlign w:val="superscript"/>
    </w:rPr>
  </w:style>
  <w:style w:type="character" w:customStyle="1" w:styleId="AkapitzlistZnak">
    <w:name w:val="Akapit z listą Znak"/>
    <w:aliases w:val="Puce tableau Znak"/>
    <w:link w:val="Akapitzlist"/>
    <w:uiPriority w:val="34"/>
    <w:locked/>
    <w:rsid w:val="00F2243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5B3411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B0BA6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C25C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3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p.poznan.pl/bip/stanowiska-specjalistyczne/inspektor-ochrony-danych,15914,10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cydenty@um.poznan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F0B3D4C627284F827A421671816C15" ma:contentTypeVersion="11" ma:contentTypeDescription="Utwórz nowy dokument." ma:contentTypeScope="" ma:versionID="be80255d95f12a8ed6a8f1dd9be5de3a">
  <xsd:schema xmlns:xsd="http://www.w3.org/2001/XMLSchema" xmlns:xs="http://www.w3.org/2001/XMLSchema" xmlns:p="http://schemas.microsoft.com/office/2006/metadata/properties" xmlns:ns2="376fb858-d850-4b29-90a3-c98a0bd43916" xmlns:ns3="d12ff3b7-0df7-4cf9-98ba-68d6fb535c81" targetNamespace="http://schemas.microsoft.com/office/2006/metadata/properties" ma:root="true" ma:fieldsID="7e9d95e227d5ff33082f90ecce677348" ns2:_="" ns3:_="">
    <xsd:import namespace="376fb858-d850-4b29-90a3-c98a0bd43916"/>
    <xsd:import namespace="d12ff3b7-0df7-4cf9-98ba-68d6fb535c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6fb858-d850-4b29-90a3-c98a0bd439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a63319b0-8cbd-40ca-bf7c-81d52bc76d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2ff3b7-0df7-4cf9-98ba-68d6fb535c8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c2c70a5-73cf-40dd-a670-18d070da5d4b}" ma:internalName="TaxCatchAll" ma:showField="CatchAllData" ma:web="d12ff3b7-0df7-4cf9-98ba-68d6fb535c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2ff3b7-0df7-4cf9-98ba-68d6fb535c81"/>
    <lcf76f155ced4ddcb4097134ff3c332f xmlns="376fb858-d850-4b29-90a3-c98a0bd4391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DB945F-7CAC-442E-BA1F-5D3F756CBD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6fb858-d850-4b29-90a3-c98a0bd43916"/>
    <ds:schemaRef ds:uri="d12ff3b7-0df7-4cf9-98ba-68d6fb535c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5B3BC3-866E-4B5C-B8D7-DC0D31B7F0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8F39A8-10AD-4F70-9C5A-E799D10617BF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376fb858-d850-4b29-90a3-c98a0bd43916"/>
    <ds:schemaRef ds:uri="http://purl.org/dc/dcmitype/"/>
    <ds:schemaRef ds:uri="d12ff3b7-0df7-4cf9-98ba-68d6fb535c81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0386F9B-A152-465D-BF46-F3C9A7223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3103</Words>
  <Characters>18621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21681</CharactersWithSpaces>
  <SharedDoc>false</SharedDoc>
  <HLinks>
    <vt:vector size="12" baseType="variant">
      <vt:variant>
        <vt:i4>7274606</vt:i4>
      </vt:variant>
      <vt:variant>
        <vt:i4>3</vt:i4>
      </vt:variant>
      <vt:variant>
        <vt:i4>0</vt:i4>
      </vt:variant>
      <vt:variant>
        <vt:i4>5</vt:i4>
      </vt:variant>
      <vt:variant>
        <vt:lpwstr>https://bip.poznan.pl/bip/stanowiska-specjalistyczne/inspektor-ochrony-danych,15914,10/</vt:lpwstr>
      </vt:variant>
      <vt:variant>
        <vt:lpwstr/>
      </vt:variant>
      <vt:variant>
        <vt:i4>6225956</vt:i4>
      </vt:variant>
      <vt:variant>
        <vt:i4>0</vt:i4>
      </vt:variant>
      <vt:variant>
        <vt:i4>0</vt:i4>
      </vt:variant>
      <vt:variant>
        <vt:i4>5</vt:i4>
      </vt:variant>
      <vt:variant>
        <vt:lpwstr>mailto:incydenty@um.poznan.pl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ZRP</dc:creator>
  <cp:keywords/>
  <cp:lastModifiedBy>Sylwia Kępa</cp:lastModifiedBy>
  <cp:revision>2</cp:revision>
  <cp:lastPrinted>2022-08-29T08:45:00Z</cp:lastPrinted>
  <dcterms:created xsi:type="dcterms:W3CDTF">2024-09-11T10:16:00Z</dcterms:created>
  <dcterms:modified xsi:type="dcterms:W3CDTF">2024-09-11T10:16:00Z</dcterms:modified>
</cp:coreProperties>
</file>