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B3" w:rsidRPr="0097348A" w:rsidRDefault="00FF0DB3" w:rsidP="00466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0DB3" w:rsidRPr="0097348A" w:rsidRDefault="00FF0DB3" w:rsidP="00711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FF0DB3" w:rsidRPr="0097348A" w:rsidRDefault="00FF0DB3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FF0DB3" w:rsidRPr="0097348A" w:rsidRDefault="00FF0DB3" w:rsidP="007936D6">
      <w:pPr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KRS/CEiDG)</w:t>
      </w:r>
    </w:p>
    <w:p w:rsidR="00FF0DB3" w:rsidRPr="0097348A" w:rsidRDefault="00FF0DB3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F0DB3" w:rsidRPr="0097348A" w:rsidRDefault="00FF0DB3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F0DB3" w:rsidRPr="0097348A" w:rsidRDefault="00FF0DB3" w:rsidP="007936D6">
      <w:pPr>
        <w:spacing w:after="0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FF0DB3" w:rsidRPr="0097348A" w:rsidRDefault="00FF0DB3" w:rsidP="00C4103F">
      <w:pPr>
        <w:rPr>
          <w:rFonts w:ascii="Times New Roman" w:hAnsi="Times New Roman" w:cs="Times New Roman"/>
          <w:sz w:val="24"/>
          <w:szCs w:val="24"/>
        </w:rPr>
      </w:pPr>
    </w:p>
    <w:p w:rsidR="00FF0DB3" w:rsidRPr="0097348A" w:rsidRDefault="00FF0DB3" w:rsidP="00C4103F">
      <w:pPr>
        <w:rPr>
          <w:rFonts w:ascii="Times New Roman" w:hAnsi="Times New Roman" w:cs="Times New Roman"/>
          <w:sz w:val="24"/>
          <w:szCs w:val="24"/>
        </w:rPr>
      </w:pPr>
    </w:p>
    <w:p w:rsidR="00FF0DB3" w:rsidRPr="0097348A" w:rsidRDefault="00FF0DB3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FF0DB3" w:rsidRPr="0097348A" w:rsidRDefault="00FF0DB3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 ustawy z dnia 11 września 2019 r.  </w:t>
      </w:r>
    </w:p>
    <w:p w:rsidR="00FF0DB3" w:rsidRPr="0097348A" w:rsidRDefault="00FF0DB3" w:rsidP="009734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Prawo zamówień publicznych 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t.j. 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>Dz. U. z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b/>
          <w:bCs/>
          <w:sz w:val="24"/>
          <w:szCs w:val="24"/>
        </w:rPr>
        <w:t>1129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ze zm.)</w:t>
      </w:r>
    </w:p>
    <w:p w:rsidR="00FF0DB3" w:rsidRPr="0097348A" w:rsidRDefault="00FF0DB3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(zwanej dalej jako: ustawa Pzp)</w:t>
      </w:r>
    </w:p>
    <w:p w:rsidR="00FF0DB3" w:rsidRPr="0097348A" w:rsidRDefault="00FF0D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B3" w:rsidRPr="0097348A" w:rsidRDefault="00FF0DB3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7348A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FF0DB3" w:rsidRDefault="00FF0DB3" w:rsidP="00C30E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E47">
        <w:rPr>
          <w:rFonts w:ascii="Times New Roman" w:hAnsi="Times New Roman" w:cs="Times New Roman"/>
          <w:b/>
          <w:bCs/>
          <w:sz w:val="24"/>
          <w:szCs w:val="24"/>
        </w:rPr>
        <w:t xml:space="preserve">Przebudowa przejść dla pieszych na terenie Gminy Miejskiej Przemyśl na ulicach: 1. Słowackiego Nr 2185R – km 0+213,00; ul. Słowackiego Nr 2185R – km 0+705,00;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0E47">
        <w:rPr>
          <w:rFonts w:ascii="Times New Roman" w:hAnsi="Times New Roman" w:cs="Times New Roman"/>
          <w:b/>
          <w:bCs/>
          <w:sz w:val="24"/>
          <w:szCs w:val="24"/>
        </w:rPr>
        <w:t>ul. Krasińskiego Nr 2159R – km 0+262,00; ul. Krasińskiego Nr 2159R – km 0+328,00; ul. Sikorskiego Nr 120522R – km 0+0,033</w:t>
      </w:r>
    </w:p>
    <w:p w:rsidR="00FF0DB3" w:rsidRPr="00C30E47" w:rsidRDefault="00FF0DB3" w:rsidP="00C30E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DB3" w:rsidRPr="0097348A" w:rsidRDefault="00FF0DB3" w:rsidP="00973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prowadzonego przez Gminę Miejską Przemyśl – Zarząd Dróg Miejskich w Przemyślu</w:t>
      </w:r>
      <w:r w:rsidRPr="009734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34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F0DB3" w:rsidRDefault="00FF0DB3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7348A">
        <w:rPr>
          <w:rFonts w:ascii="Times New Roman" w:hAnsi="Times New Roman" w:cs="Times New Roman"/>
          <w:sz w:val="24"/>
          <w:szCs w:val="24"/>
        </w:rPr>
        <w:br/>
        <w:t xml:space="preserve">art. </w:t>
      </w:r>
      <w:r>
        <w:rPr>
          <w:rFonts w:ascii="Times New Roman" w:hAnsi="Times New Roman" w:cs="Times New Roman"/>
          <w:sz w:val="24"/>
          <w:szCs w:val="24"/>
        </w:rPr>
        <w:t>108 ust. 1</w:t>
      </w:r>
      <w:r w:rsidRPr="0097348A">
        <w:rPr>
          <w:rFonts w:ascii="Times New Roman" w:hAnsi="Times New Roman" w:cs="Times New Roman"/>
          <w:sz w:val="24"/>
          <w:szCs w:val="24"/>
        </w:rPr>
        <w:t xml:space="preserve"> ustawy Pzp.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F0DB3" w:rsidRDefault="00FF0DB3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Pr="007B5B33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</w:t>
      </w:r>
      <w:r w:rsidRPr="007B5B33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>ustawy PZP).</w:t>
      </w:r>
      <w:r w:rsidRPr="007B5B33">
        <w:rPr>
          <w:rFonts w:ascii="Times New Roman" w:hAnsi="Times New Roman" w:cs="Times New Roman"/>
          <w:sz w:val="24"/>
          <w:szCs w:val="24"/>
        </w:rPr>
        <w:t xml:space="preserve"> Jednocześnie oświadczam, że w związku z w/w okolicznością, na podstawie art. 110 ust.2 ustawy PZP</w:t>
      </w:r>
      <w:r>
        <w:rPr>
          <w:rFonts w:ascii="Times New Roman" w:hAnsi="Times New Roman" w:cs="Times New Roman"/>
          <w:sz w:val="24"/>
          <w:szCs w:val="24"/>
        </w:rPr>
        <w:t xml:space="preserve"> podjąłem następujące środki </w:t>
      </w:r>
      <w:r w:rsidRPr="007B5B33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F0DB3" w:rsidRPr="007B5B33" w:rsidRDefault="00FF0DB3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F0DB3" w:rsidRPr="00DA3D44" w:rsidRDefault="00FF0DB3" w:rsidP="00DA3D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4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DA3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D44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(należy dołączyć zobowiązanie podmiotu oraz oświadczenie zgodnie z SWZ)*</w:t>
      </w:r>
    </w:p>
    <w:p w:rsidR="00FF0DB3" w:rsidRPr="0097348A" w:rsidRDefault="00FF0DB3" w:rsidP="008A0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0DB3" w:rsidRPr="0097348A" w:rsidRDefault="00FF0D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7348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F0DB3" w:rsidRPr="0097348A" w:rsidRDefault="00FF0D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B3" w:rsidRDefault="00FF0DB3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FF0DB3" w:rsidRPr="00DA3D44" w:rsidRDefault="00FF0DB3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44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FF0DB3" w:rsidRDefault="00FF0DB3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DB3" w:rsidRPr="00DA3D44" w:rsidRDefault="00FF0DB3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DB3" w:rsidRDefault="00FF0D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F0DB3" w:rsidRPr="0097348A" w:rsidRDefault="00FF0D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FF0DB3" w:rsidRPr="0097348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B3" w:rsidRDefault="00FF0DB3" w:rsidP="0038231F">
      <w:pPr>
        <w:spacing w:after="0" w:line="240" w:lineRule="auto"/>
      </w:pPr>
      <w:r>
        <w:separator/>
      </w:r>
    </w:p>
  </w:endnote>
  <w:endnote w:type="continuationSeparator" w:id="0">
    <w:p w:rsidR="00FF0DB3" w:rsidRDefault="00FF0D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B3" w:rsidRPr="0027560C" w:rsidRDefault="00FF0DB3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FF0DB3" w:rsidRDefault="00FF0D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B3" w:rsidRDefault="00FF0DB3" w:rsidP="0038231F">
      <w:pPr>
        <w:spacing w:after="0" w:line="240" w:lineRule="auto"/>
      </w:pPr>
      <w:r>
        <w:separator/>
      </w:r>
    </w:p>
  </w:footnote>
  <w:footnote w:type="continuationSeparator" w:id="0">
    <w:p w:rsidR="00FF0DB3" w:rsidRDefault="00FF0DB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11CDD"/>
    <w:rsid w:val="00025C8D"/>
    <w:rsid w:val="00057FB8"/>
    <w:rsid w:val="000603E1"/>
    <w:rsid w:val="000613EB"/>
    <w:rsid w:val="00061761"/>
    <w:rsid w:val="000645B7"/>
    <w:rsid w:val="000646C8"/>
    <w:rsid w:val="000809B6"/>
    <w:rsid w:val="000817F4"/>
    <w:rsid w:val="000A0CC4"/>
    <w:rsid w:val="000B1025"/>
    <w:rsid w:val="000B1F47"/>
    <w:rsid w:val="000C021E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37A"/>
    <w:rsid w:val="001807BF"/>
    <w:rsid w:val="00190D6E"/>
    <w:rsid w:val="00193E01"/>
    <w:rsid w:val="001957C5"/>
    <w:rsid w:val="001A052B"/>
    <w:rsid w:val="001B5868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560C"/>
    <w:rsid w:val="00287BCD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3EF6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41095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B1EC8"/>
    <w:rsid w:val="006E16A6"/>
    <w:rsid w:val="006E781B"/>
    <w:rsid w:val="006F3D32"/>
    <w:rsid w:val="007118F0"/>
    <w:rsid w:val="0073132A"/>
    <w:rsid w:val="007429F2"/>
    <w:rsid w:val="00746532"/>
    <w:rsid w:val="007530E5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39E6"/>
    <w:rsid w:val="00AB5E32"/>
    <w:rsid w:val="00AB71A8"/>
    <w:rsid w:val="00AC2E7B"/>
    <w:rsid w:val="00AC5089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C00C2E"/>
    <w:rsid w:val="00C02346"/>
    <w:rsid w:val="00C12373"/>
    <w:rsid w:val="00C22538"/>
    <w:rsid w:val="00C30E47"/>
    <w:rsid w:val="00C4103F"/>
    <w:rsid w:val="00C456FB"/>
    <w:rsid w:val="00C57DEB"/>
    <w:rsid w:val="00C60C71"/>
    <w:rsid w:val="00C75633"/>
    <w:rsid w:val="00CA187A"/>
    <w:rsid w:val="00CA5F28"/>
    <w:rsid w:val="00CC6896"/>
    <w:rsid w:val="00CE6400"/>
    <w:rsid w:val="00CF4A74"/>
    <w:rsid w:val="00D168B5"/>
    <w:rsid w:val="00D34D9A"/>
    <w:rsid w:val="00D409DE"/>
    <w:rsid w:val="00D42C9B"/>
    <w:rsid w:val="00D43C2D"/>
    <w:rsid w:val="00D47D38"/>
    <w:rsid w:val="00D7532C"/>
    <w:rsid w:val="00D82817"/>
    <w:rsid w:val="00D830BF"/>
    <w:rsid w:val="00DA3D44"/>
    <w:rsid w:val="00DC3F44"/>
    <w:rsid w:val="00DD146A"/>
    <w:rsid w:val="00DD3E9D"/>
    <w:rsid w:val="00DE73EE"/>
    <w:rsid w:val="00E14552"/>
    <w:rsid w:val="00E15D59"/>
    <w:rsid w:val="00E164D4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54680"/>
    <w:rsid w:val="00F976BF"/>
    <w:rsid w:val="00FB7965"/>
    <w:rsid w:val="00FC0667"/>
    <w:rsid w:val="00FE7798"/>
    <w:rsid w:val="00FF0DB3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ZnakZnak2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AC508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"/>
    <w:link w:val="DefaultParagraphFont"/>
    <w:uiPriority w:val="99"/>
    <w:rsid w:val="00C30E4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297</Words>
  <Characters>1783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17</cp:revision>
  <cp:lastPrinted>2016-07-26T08:32:00Z</cp:lastPrinted>
  <dcterms:created xsi:type="dcterms:W3CDTF">2021-02-09T13:40:00Z</dcterms:created>
  <dcterms:modified xsi:type="dcterms:W3CDTF">2021-10-26T10:26:00Z</dcterms:modified>
</cp:coreProperties>
</file>