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2C785F7B" w:rsidR="006A63A5" w:rsidRDefault="00713AFB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(Nazwa, </w:t>
      </w:r>
      <w:r w:rsidR="006A63A5">
        <w:rPr>
          <w:rFonts w:ascii="Cambria" w:hAnsi="Cambria" w:cs="Arial"/>
          <w:bCs/>
          <w:sz w:val="22"/>
          <w:szCs w:val="22"/>
        </w:rPr>
        <w:t>adres</w:t>
      </w:r>
      <w:r>
        <w:rPr>
          <w:rFonts w:ascii="Cambria" w:hAnsi="Cambria" w:cs="Arial"/>
          <w:bCs/>
          <w:sz w:val="22"/>
          <w:szCs w:val="22"/>
        </w:rPr>
        <w:t xml:space="preserve"> oraz NIP W</w:t>
      </w:r>
      <w:r w:rsidR="006A63A5">
        <w:rPr>
          <w:rFonts w:ascii="Cambria" w:hAnsi="Cambria" w:cs="Arial"/>
          <w:bCs/>
          <w:sz w:val="22"/>
          <w:szCs w:val="22"/>
        </w:rPr>
        <w:t>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3FF175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713AFB">
        <w:rPr>
          <w:rFonts w:ascii="Cambria" w:hAnsi="Cambria" w:cs="Arial"/>
          <w:b/>
          <w:bCs/>
          <w:sz w:val="22"/>
          <w:szCs w:val="22"/>
        </w:rPr>
        <w:t xml:space="preserve"> Trzebciny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894EC63" w:rsidR="006A63A5" w:rsidRDefault="00713AFB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Trzebciny 30, 89-505 Małe Gacno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7DBCCF9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713AFB">
        <w:rPr>
          <w:rFonts w:ascii="Cambria" w:hAnsi="Cambria" w:cs="Arial"/>
          <w:bCs/>
          <w:sz w:val="22"/>
          <w:szCs w:val="22"/>
        </w:rPr>
        <w:t xml:space="preserve">Trzebciny </w:t>
      </w:r>
      <w:r>
        <w:rPr>
          <w:rFonts w:ascii="Cambria" w:hAnsi="Cambria" w:cs="Arial"/>
          <w:bCs/>
          <w:sz w:val="22"/>
          <w:szCs w:val="22"/>
        </w:rPr>
        <w:t>w roku</w:t>
      </w:r>
      <w:r w:rsidR="00713AFB">
        <w:rPr>
          <w:rFonts w:ascii="Cambria" w:hAnsi="Cambria" w:cs="Arial"/>
          <w:bCs/>
          <w:sz w:val="22"/>
          <w:szCs w:val="22"/>
        </w:rPr>
        <w:t xml:space="preserve"> 2022”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bookmarkStart w:id="0" w:name="_GoBack"/>
      <w:r w:rsidRPr="00713AFB">
        <w:rPr>
          <w:rFonts w:ascii="Cambria" w:hAnsi="Cambria" w:cs="Arial"/>
          <w:b/>
          <w:bCs/>
          <w:sz w:val="22"/>
          <w:szCs w:val="22"/>
        </w:rPr>
        <w:t>Pakiet ____</w:t>
      </w:r>
      <w:bookmarkEnd w:id="0"/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D78B" w14:textId="77777777" w:rsidR="004C733C" w:rsidRDefault="004C733C">
      <w:r>
        <w:separator/>
      </w:r>
    </w:p>
  </w:endnote>
  <w:endnote w:type="continuationSeparator" w:id="0">
    <w:p w14:paraId="500949E5" w14:textId="77777777" w:rsidR="004C733C" w:rsidRDefault="004C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08DDC48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3AF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6BD0167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3AF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433F8" w14:textId="77777777" w:rsidR="004C733C" w:rsidRDefault="004C733C">
      <w:r>
        <w:separator/>
      </w:r>
    </w:p>
  </w:footnote>
  <w:footnote w:type="continuationSeparator" w:id="0">
    <w:p w14:paraId="79BFA220" w14:textId="77777777" w:rsidR="004C733C" w:rsidRDefault="004C733C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33C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AFB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1228 N.Trzebciny Sylwia Lawrenz</cp:lastModifiedBy>
  <cp:revision>2</cp:revision>
  <cp:lastPrinted>2017-05-23T10:32:00Z</cp:lastPrinted>
  <dcterms:created xsi:type="dcterms:W3CDTF">2021-10-25T18:03:00Z</dcterms:created>
  <dcterms:modified xsi:type="dcterms:W3CDTF">2021-10-25T18:03:00Z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