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C7F" w:rsidRPr="00D93C7F" w:rsidRDefault="00D93C7F" w:rsidP="00D93C7F">
      <w:pPr>
        <w:ind w:left="4248" w:firstLine="708"/>
        <w:jc w:val="right"/>
        <w:rPr>
          <w:rFonts w:ascii="Times New Roman" w:hAnsi="Times New Roman" w:cs="Times New Roman"/>
          <w:sz w:val="24"/>
          <w:szCs w:val="24"/>
        </w:rPr>
      </w:pPr>
      <w:r w:rsidRPr="00D93C7F">
        <w:rPr>
          <w:rFonts w:ascii="Times New Roman" w:hAnsi="Times New Roman" w:cs="Times New Roman"/>
          <w:sz w:val="24"/>
          <w:szCs w:val="24"/>
        </w:rPr>
        <w:t>Chojnice, dnia 28.03.2022 r.</w:t>
      </w:r>
    </w:p>
    <w:p w:rsidR="00D93C7F" w:rsidRPr="00D93C7F" w:rsidRDefault="00D93C7F" w:rsidP="00D93C7F">
      <w:pPr>
        <w:spacing w:after="0" w:line="240" w:lineRule="auto"/>
        <w:rPr>
          <w:rFonts w:ascii="Times New Roman" w:hAnsi="Times New Roman" w:cs="Times New Roman"/>
          <w:sz w:val="24"/>
          <w:szCs w:val="24"/>
        </w:rPr>
      </w:pPr>
      <w:r w:rsidRPr="00D93C7F">
        <w:rPr>
          <w:rFonts w:ascii="Times New Roman" w:hAnsi="Times New Roman" w:cs="Times New Roman"/>
          <w:sz w:val="24"/>
          <w:szCs w:val="24"/>
        </w:rPr>
        <w:t xml:space="preserve">Gmina Miejska </w:t>
      </w:r>
    </w:p>
    <w:p w:rsidR="00D93C7F" w:rsidRPr="00D93C7F" w:rsidRDefault="00D93C7F" w:rsidP="00D93C7F">
      <w:pPr>
        <w:spacing w:after="0" w:line="240" w:lineRule="auto"/>
        <w:rPr>
          <w:rFonts w:ascii="Times New Roman" w:hAnsi="Times New Roman" w:cs="Times New Roman"/>
          <w:sz w:val="24"/>
          <w:szCs w:val="24"/>
        </w:rPr>
      </w:pPr>
      <w:r w:rsidRPr="00D93C7F">
        <w:rPr>
          <w:rFonts w:ascii="Times New Roman" w:hAnsi="Times New Roman" w:cs="Times New Roman"/>
          <w:sz w:val="24"/>
          <w:szCs w:val="24"/>
        </w:rPr>
        <w:t xml:space="preserve">     Chojnice</w:t>
      </w:r>
    </w:p>
    <w:p w:rsidR="00D93C7F" w:rsidRPr="00D93C7F" w:rsidRDefault="00D93C7F" w:rsidP="00D93C7F">
      <w:pPr>
        <w:rPr>
          <w:rFonts w:ascii="Times New Roman" w:hAnsi="Times New Roman" w:cs="Times New Roman"/>
          <w:sz w:val="24"/>
          <w:szCs w:val="24"/>
        </w:rPr>
      </w:pPr>
    </w:p>
    <w:p w:rsidR="00D93C7F" w:rsidRPr="00D93C7F" w:rsidRDefault="00D93C7F" w:rsidP="00D93C7F">
      <w:pPr>
        <w:rPr>
          <w:rFonts w:ascii="Times New Roman" w:hAnsi="Times New Roman" w:cs="Times New Roman"/>
          <w:sz w:val="24"/>
          <w:szCs w:val="24"/>
        </w:rPr>
      </w:pPr>
      <w:r w:rsidRPr="00D93C7F">
        <w:rPr>
          <w:rFonts w:ascii="Times New Roman" w:hAnsi="Times New Roman" w:cs="Times New Roman"/>
          <w:sz w:val="24"/>
          <w:szCs w:val="24"/>
        </w:rPr>
        <w:t>OR. 271.1.1.2022</w:t>
      </w:r>
    </w:p>
    <w:p w:rsidR="00D93C7F" w:rsidRPr="00D93C7F" w:rsidRDefault="00D93C7F" w:rsidP="00D93C7F">
      <w:pPr>
        <w:jc w:val="center"/>
        <w:rPr>
          <w:rFonts w:ascii="Times New Roman" w:hAnsi="Times New Roman" w:cs="Times New Roman"/>
          <w:b/>
          <w:sz w:val="24"/>
          <w:szCs w:val="24"/>
        </w:rPr>
      </w:pPr>
    </w:p>
    <w:p w:rsidR="00D93C7F" w:rsidRPr="00D93C7F" w:rsidRDefault="00D93C7F" w:rsidP="00D93C7F">
      <w:pPr>
        <w:jc w:val="center"/>
        <w:rPr>
          <w:rFonts w:ascii="Times New Roman" w:hAnsi="Times New Roman" w:cs="Times New Roman"/>
          <w:b/>
          <w:sz w:val="24"/>
          <w:szCs w:val="24"/>
        </w:rPr>
      </w:pPr>
      <w:r>
        <w:rPr>
          <w:rFonts w:ascii="Times New Roman" w:hAnsi="Times New Roman" w:cs="Times New Roman"/>
          <w:b/>
          <w:sz w:val="24"/>
          <w:szCs w:val="24"/>
        </w:rPr>
        <w:t xml:space="preserve">Odpowiedzi na pytania </w:t>
      </w:r>
    </w:p>
    <w:p w:rsidR="00D93C7F" w:rsidRPr="00D93C7F" w:rsidRDefault="00D93C7F" w:rsidP="00D93C7F">
      <w:pPr>
        <w:jc w:val="both"/>
        <w:rPr>
          <w:rFonts w:ascii="Times New Roman" w:hAnsi="Times New Roman" w:cs="Times New Roman"/>
          <w:b/>
          <w:bCs/>
          <w:sz w:val="24"/>
          <w:szCs w:val="24"/>
        </w:rPr>
      </w:pPr>
      <w:r w:rsidRPr="00D93C7F">
        <w:rPr>
          <w:rFonts w:ascii="Times New Roman" w:hAnsi="Times New Roman" w:cs="Times New Roman"/>
          <w:b/>
          <w:sz w:val="24"/>
          <w:szCs w:val="24"/>
        </w:rPr>
        <w:t xml:space="preserve">Dotyczy: </w:t>
      </w:r>
      <w:r w:rsidRPr="00D93C7F">
        <w:rPr>
          <w:rFonts w:ascii="Times New Roman" w:hAnsi="Times New Roman" w:cs="Times New Roman"/>
          <w:sz w:val="24"/>
          <w:szCs w:val="24"/>
        </w:rPr>
        <w:t xml:space="preserve">opublikowanego  w Biuletynie Zamówień Publicznych pod  nr 2022/BZP 00094982/01 z dnia 2022-03-23 postępowania w trybie podstawowym na </w:t>
      </w:r>
      <w:r w:rsidRPr="00D93C7F">
        <w:rPr>
          <w:rFonts w:ascii="Times New Roman" w:hAnsi="Times New Roman" w:cs="Times New Roman"/>
          <w:b/>
          <w:bCs/>
          <w:sz w:val="24"/>
          <w:szCs w:val="24"/>
        </w:rPr>
        <w:t xml:space="preserve">ŚWIADCZENIE USŁUG POCZTOWYCH </w:t>
      </w:r>
    </w:p>
    <w:p w:rsidR="00D93C7F" w:rsidRPr="003600D8" w:rsidRDefault="00D93C7F" w:rsidP="003600D8">
      <w:pPr>
        <w:jc w:val="both"/>
        <w:rPr>
          <w:rFonts w:ascii="Times New Roman" w:hAnsi="Times New Roman" w:cs="Times New Roman"/>
          <w:sz w:val="24"/>
          <w:szCs w:val="24"/>
        </w:rPr>
      </w:pPr>
      <w:r w:rsidRPr="00D93C7F">
        <w:rPr>
          <w:rFonts w:ascii="Times New Roman" w:hAnsi="Times New Roman" w:cs="Times New Roman"/>
          <w:b/>
          <w:sz w:val="24"/>
          <w:szCs w:val="24"/>
        </w:rPr>
        <w:t>Gmina Miejska Chojnice</w:t>
      </w:r>
      <w:r w:rsidRPr="00D93C7F">
        <w:rPr>
          <w:rFonts w:ascii="Times New Roman" w:hAnsi="Times New Roman" w:cs="Times New Roman"/>
          <w:sz w:val="24"/>
          <w:szCs w:val="24"/>
        </w:rPr>
        <w:t xml:space="preserve"> w nawiązaniu do ogłoszonego dnia 23.03.2022 r. na stronie </w:t>
      </w:r>
      <w:r w:rsidRPr="00D93C7F">
        <w:rPr>
          <w:rFonts w:ascii="Times New Roman" w:hAnsi="Times New Roman" w:cs="Times New Roman"/>
          <w:b/>
          <w:bCs/>
          <w:sz w:val="24"/>
          <w:szCs w:val="24"/>
        </w:rPr>
        <w:t>ttps://www.platformazakupowa.pl/chojnice/aukcje</w:t>
      </w:r>
      <w:r w:rsidRPr="00D93C7F">
        <w:rPr>
          <w:rFonts w:ascii="Times New Roman" w:hAnsi="Times New Roman" w:cs="Times New Roman"/>
          <w:sz w:val="24"/>
          <w:szCs w:val="24"/>
        </w:rPr>
        <w:t xml:space="preserve"> postępowania </w:t>
      </w:r>
      <w:r>
        <w:rPr>
          <w:rFonts w:ascii="Times New Roman" w:hAnsi="Times New Roman" w:cs="Times New Roman"/>
          <w:sz w:val="24"/>
          <w:szCs w:val="24"/>
        </w:rPr>
        <w:t>odpowiada na pytania</w:t>
      </w:r>
      <w:r w:rsidRPr="00D93C7F">
        <w:rPr>
          <w:rFonts w:ascii="Times New Roman" w:hAnsi="Times New Roman" w:cs="Times New Roman"/>
          <w:sz w:val="24"/>
          <w:szCs w:val="24"/>
        </w:rPr>
        <w:t xml:space="preserve">  do S</w:t>
      </w:r>
      <w:r w:rsidR="003600D8">
        <w:rPr>
          <w:rFonts w:ascii="Times New Roman" w:hAnsi="Times New Roman" w:cs="Times New Roman"/>
          <w:sz w:val="24"/>
          <w:szCs w:val="24"/>
        </w:rPr>
        <w:t>pecyfikacji Warunków Zamówienia:</w:t>
      </w:r>
    </w:p>
    <w:p w:rsidR="00A91FC0" w:rsidRPr="009F2D94" w:rsidRDefault="00A91FC0" w:rsidP="00E95027">
      <w:pPr>
        <w:pStyle w:val="Default"/>
        <w:rPr>
          <w:rFonts w:ascii="Times New Roman" w:hAnsi="Times New Roman" w:cs="Times New Roman"/>
          <w:b/>
          <w:bCs/>
        </w:rPr>
      </w:pPr>
      <w:r w:rsidRPr="009F2D94">
        <w:rPr>
          <w:rFonts w:ascii="Times New Roman" w:hAnsi="Times New Roman" w:cs="Times New Roman"/>
          <w:b/>
          <w:bCs/>
        </w:rPr>
        <w:t xml:space="preserve">Pytanie </w:t>
      </w:r>
      <w:r w:rsidR="00E95027" w:rsidRPr="009F2D94">
        <w:rPr>
          <w:rFonts w:ascii="Times New Roman" w:hAnsi="Times New Roman" w:cs="Times New Roman"/>
          <w:b/>
          <w:bCs/>
        </w:rPr>
        <w:t>1.</w:t>
      </w:r>
    </w:p>
    <w:p w:rsidR="00D93C7F" w:rsidRDefault="00D93C7F" w:rsidP="00E95027">
      <w:pPr>
        <w:pStyle w:val="Default"/>
        <w:rPr>
          <w:rFonts w:ascii="Times New Roman" w:hAnsi="Times New Roman" w:cs="Times New Roman"/>
          <w:b/>
          <w:bCs/>
        </w:rPr>
      </w:pPr>
    </w:p>
    <w:p w:rsidR="00E95027" w:rsidRPr="009F2D94" w:rsidRDefault="00E95027" w:rsidP="00397AE6">
      <w:pPr>
        <w:pStyle w:val="Default"/>
        <w:jc w:val="both"/>
        <w:rPr>
          <w:rFonts w:ascii="Times New Roman" w:hAnsi="Times New Roman" w:cs="Times New Roman"/>
        </w:rPr>
      </w:pPr>
      <w:r w:rsidRPr="009F2D94">
        <w:rPr>
          <w:rFonts w:ascii="Times New Roman" w:hAnsi="Times New Roman" w:cs="Times New Roman"/>
          <w:b/>
          <w:bCs/>
        </w:rPr>
        <w:t xml:space="preserve"> Specyfikacja Warunków Zamówienia Rozdział IV. Opis Przedmiotu Zamówienia pkt. 1. Lit. b) </w:t>
      </w:r>
    </w:p>
    <w:p w:rsidR="00E95027" w:rsidRPr="009F2D94" w:rsidRDefault="00E95027" w:rsidP="00397AE6">
      <w:pPr>
        <w:jc w:val="both"/>
        <w:rPr>
          <w:rFonts w:ascii="Times New Roman" w:hAnsi="Times New Roman" w:cs="Times New Roman"/>
          <w:sz w:val="24"/>
          <w:szCs w:val="24"/>
        </w:rPr>
      </w:pPr>
      <w:r w:rsidRPr="009F2D94">
        <w:rPr>
          <w:rFonts w:ascii="Times New Roman" w:hAnsi="Times New Roman" w:cs="Times New Roman"/>
          <w:sz w:val="24"/>
          <w:szCs w:val="24"/>
        </w:rPr>
        <w:t>Wykonawca wnosi o dodanie po treści „Przesyłki nadawane przez Zamawiającego dostarczane będą przez Wykonawcę do każdego miejsca w kraju i zagranicą” zapisu „zgodnie z wiążącymi Rzeczpospolitą Polską umowami międzynarodowymi dotyczącymi świadczenia usług pocztowych oraz wiążących regulaminów Światowego Związku Pocztowego”.</w:t>
      </w:r>
    </w:p>
    <w:p w:rsidR="00D93C7F" w:rsidRDefault="00E95027" w:rsidP="00E95027">
      <w:pPr>
        <w:rPr>
          <w:rFonts w:ascii="Times New Roman" w:hAnsi="Times New Roman" w:cs="Times New Roman"/>
          <w:b/>
          <w:sz w:val="24"/>
          <w:szCs w:val="24"/>
        </w:rPr>
      </w:pPr>
      <w:r w:rsidRPr="009F2D94">
        <w:rPr>
          <w:rFonts w:ascii="Times New Roman" w:hAnsi="Times New Roman" w:cs="Times New Roman"/>
          <w:b/>
          <w:sz w:val="24"/>
          <w:szCs w:val="24"/>
        </w:rPr>
        <w:t>Odp</w:t>
      </w:r>
      <w:r w:rsidR="00D93C7F">
        <w:rPr>
          <w:rFonts w:ascii="Times New Roman" w:hAnsi="Times New Roman" w:cs="Times New Roman"/>
          <w:b/>
          <w:sz w:val="24"/>
          <w:szCs w:val="24"/>
        </w:rPr>
        <w:t>owiedź 1</w:t>
      </w:r>
      <w:r w:rsidRPr="009F2D94">
        <w:rPr>
          <w:rFonts w:ascii="Times New Roman" w:hAnsi="Times New Roman" w:cs="Times New Roman"/>
          <w:b/>
          <w:sz w:val="24"/>
          <w:szCs w:val="24"/>
        </w:rPr>
        <w:t xml:space="preserve">. </w:t>
      </w:r>
    </w:p>
    <w:p w:rsidR="00E95027" w:rsidRPr="00205186" w:rsidRDefault="00E95027" w:rsidP="00205186">
      <w:pPr>
        <w:rPr>
          <w:rFonts w:ascii="Times New Roman" w:hAnsi="Times New Roman" w:cs="Times New Roman"/>
          <w:b/>
          <w:sz w:val="24"/>
          <w:szCs w:val="24"/>
        </w:rPr>
      </w:pPr>
      <w:r w:rsidRPr="009F2D94">
        <w:rPr>
          <w:rFonts w:ascii="Times New Roman" w:hAnsi="Times New Roman" w:cs="Times New Roman"/>
          <w:b/>
          <w:sz w:val="24"/>
          <w:szCs w:val="24"/>
        </w:rPr>
        <w:t xml:space="preserve">Zamawiający wyraża zgodę </w:t>
      </w:r>
    </w:p>
    <w:p w:rsidR="00A91FC0" w:rsidRDefault="00A91FC0" w:rsidP="00E95027">
      <w:pPr>
        <w:pStyle w:val="Default"/>
        <w:rPr>
          <w:rFonts w:ascii="Times New Roman" w:hAnsi="Times New Roman" w:cs="Times New Roman"/>
          <w:b/>
          <w:bCs/>
        </w:rPr>
      </w:pPr>
      <w:r w:rsidRPr="009F2D94">
        <w:rPr>
          <w:rFonts w:ascii="Times New Roman" w:hAnsi="Times New Roman" w:cs="Times New Roman"/>
          <w:b/>
          <w:bCs/>
        </w:rPr>
        <w:t xml:space="preserve">Pytanie </w:t>
      </w:r>
      <w:r w:rsidR="00E95027" w:rsidRPr="009F2D94">
        <w:rPr>
          <w:rFonts w:ascii="Times New Roman" w:hAnsi="Times New Roman" w:cs="Times New Roman"/>
          <w:b/>
          <w:bCs/>
        </w:rPr>
        <w:t xml:space="preserve">2. </w:t>
      </w:r>
    </w:p>
    <w:p w:rsidR="00D93C7F" w:rsidRPr="009F2D94" w:rsidRDefault="00D93C7F" w:rsidP="00E95027">
      <w:pPr>
        <w:pStyle w:val="Default"/>
        <w:rPr>
          <w:rFonts w:ascii="Times New Roman" w:hAnsi="Times New Roman" w:cs="Times New Roman"/>
          <w:b/>
          <w:bCs/>
        </w:rPr>
      </w:pPr>
    </w:p>
    <w:p w:rsidR="00E95027" w:rsidRPr="00D93C7F" w:rsidRDefault="00E95027" w:rsidP="00397AE6">
      <w:pPr>
        <w:pStyle w:val="Default"/>
        <w:jc w:val="both"/>
        <w:rPr>
          <w:rFonts w:ascii="Times New Roman" w:hAnsi="Times New Roman" w:cs="Times New Roman"/>
        </w:rPr>
      </w:pPr>
      <w:r w:rsidRPr="00D93C7F">
        <w:rPr>
          <w:rFonts w:ascii="Times New Roman" w:hAnsi="Times New Roman" w:cs="Times New Roman"/>
          <w:bCs/>
        </w:rPr>
        <w:t xml:space="preserve">Specyfikacja Warunków Zamówienia Rozdział XIX. Opis kryteriów oceny ofert, wraz </w:t>
      </w:r>
      <w:r w:rsidR="00D93C7F" w:rsidRPr="00D93C7F">
        <w:rPr>
          <w:rFonts w:ascii="Times New Roman" w:hAnsi="Times New Roman" w:cs="Times New Roman"/>
          <w:bCs/>
        </w:rPr>
        <w:br/>
      </w:r>
      <w:r w:rsidRPr="00D93C7F">
        <w:rPr>
          <w:rFonts w:ascii="Times New Roman" w:hAnsi="Times New Roman" w:cs="Times New Roman"/>
          <w:bCs/>
        </w:rPr>
        <w:t xml:space="preserve">z podaniem wag tych kryteriów i sposobu oceny ofert pkt. 1. Lit. b) </w:t>
      </w:r>
    </w:p>
    <w:p w:rsidR="00E95027" w:rsidRPr="009F2D94" w:rsidRDefault="00E95027" w:rsidP="00397AE6">
      <w:pPr>
        <w:pStyle w:val="Default"/>
        <w:jc w:val="both"/>
        <w:rPr>
          <w:rFonts w:ascii="Times New Roman" w:hAnsi="Times New Roman" w:cs="Times New Roman"/>
        </w:rPr>
      </w:pPr>
      <w:r w:rsidRPr="009F2D94">
        <w:rPr>
          <w:rFonts w:ascii="Times New Roman" w:hAnsi="Times New Roman" w:cs="Times New Roman"/>
        </w:rPr>
        <w:t xml:space="preserve">Zamawiający określił wagę kryterium społecznego na 40 pkt. </w:t>
      </w:r>
    </w:p>
    <w:p w:rsidR="00E95027" w:rsidRPr="009F2D94" w:rsidRDefault="00E95027" w:rsidP="00397AE6">
      <w:pPr>
        <w:pStyle w:val="Default"/>
        <w:jc w:val="both"/>
        <w:rPr>
          <w:rFonts w:ascii="Times New Roman" w:hAnsi="Times New Roman" w:cs="Times New Roman"/>
        </w:rPr>
      </w:pPr>
      <w:r w:rsidRPr="009F2D94">
        <w:rPr>
          <w:rFonts w:ascii="Times New Roman" w:hAnsi="Times New Roman" w:cs="Times New Roman"/>
        </w:rPr>
        <w:t xml:space="preserve">- cena 60 pkt. </w:t>
      </w:r>
    </w:p>
    <w:p w:rsidR="00E95027" w:rsidRPr="009F2D94" w:rsidRDefault="00E95027" w:rsidP="00397AE6">
      <w:pPr>
        <w:pStyle w:val="Default"/>
        <w:jc w:val="both"/>
        <w:rPr>
          <w:rFonts w:ascii="Times New Roman" w:hAnsi="Times New Roman" w:cs="Times New Roman"/>
        </w:rPr>
      </w:pPr>
      <w:r w:rsidRPr="009F2D94">
        <w:rPr>
          <w:rFonts w:ascii="Times New Roman" w:hAnsi="Times New Roman" w:cs="Times New Roman"/>
        </w:rPr>
        <w:t xml:space="preserve">- kryterium społeczne 40 pkt. </w:t>
      </w:r>
    </w:p>
    <w:p w:rsidR="00205186" w:rsidRPr="009F2D94" w:rsidRDefault="00E95027" w:rsidP="00397AE6">
      <w:pPr>
        <w:pStyle w:val="Default"/>
        <w:jc w:val="both"/>
        <w:rPr>
          <w:rFonts w:ascii="Times New Roman" w:hAnsi="Times New Roman" w:cs="Times New Roman"/>
        </w:rPr>
      </w:pPr>
      <w:r w:rsidRPr="009F2D94">
        <w:rPr>
          <w:rFonts w:ascii="Times New Roman" w:hAnsi="Times New Roman" w:cs="Times New Roman"/>
        </w:rPr>
        <w:t xml:space="preserve">Z opisu wynika wprawdzie, że waga kryterium społecznego wynosi max 40 pkt, ale z dalszej części wynika faktycznie, że wykonawca może uzyskać 20 pkt. Prosimy o wyjaśnienie. </w:t>
      </w:r>
    </w:p>
    <w:p w:rsidR="00E95027" w:rsidRPr="009F2D94" w:rsidRDefault="00E95027" w:rsidP="00397AE6">
      <w:pPr>
        <w:jc w:val="both"/>
        <w:rPr>
          <w:rFonts w:ascii="Times New Roman" w:hAnsi="Times New Roman" w:cs="Times New Roman"/>
          <w:sz w:val="24"/>
          <w:szCs w:val="24"/>
        </w:rPr>
      </w:pPr>
      <w:r w:rsidRPr="009F2D94">
        <w:rPr>
          <w:rFonts w:ascii="Times New Roman" w:hAnsi="Times New Roman" w:cs="Times New Roman"/>
          <w:sz w:val="24"/>
          <w:szCs w:val="24"/>
        </w:rPr>
        <w:t>Jednocześnie wnosimy o zastąpienie wyrazów „lub sortowniach na terenie powiatu, w którym znajduje się siedziba lub jednostka organizacyjna Zamawiającego” wyrazami „lub sortowniach Wykonawcy zlokalizowanych w województwie pomorskim”.</w:t>
      </w:r>
    </w:p>
    <w:p w:rsidR="00D93C7F" w:rsidRDefault="00E95027" w:rsidP="00E95027">
      <w:pPr>
        <w:rPr>
          <w:rFonts w:ascii="Times New Roman" w:hAnsi="Times New Roman" w:cs="Times New Roman"/>
          <w:b/>
          <w:sz w:val="24"/>
          <w:szCs w:val="24"/>
        </w:rPr>
      </w:pPr>
      <w:r w:rsidRPr="009F2D94">
        <w:rPr>
          <w:rFonts w:ascii="Times New Roman" w:hAnsi="Times New Roman" w:cs="Times New Roman"/>
          <w:b/>
          <w:sz w:val="24"/>
          <w:szCs w:val="24"/>
        </w:rPr>
        <w:t>Odp</w:t>
      </w:r>
      <w:r w:rsidR="00D93C7F">
        <w:rPr>
          <w:rFonts w:ascii="Times New Roman" w:hAnsi="Times New Roman" w:cs="Times New Roman"/>
          <w:b/>
          <w:sz w:val="24"/>
          <w:szCs w:val="24"/>
        </w:rPr>
        <w:t>owiedź 2</w:t>
      </w:r>
      <w:r w:rsidRPr="009F2D94">
        <w:rPr>
          <w:rFonts w:ascii="Times New Roman" w:hAnsi="Times New Roman" w:cs="Times New Roman"/>
          <w:b/>
          <w:sz w:val="24"/>
          <w:szCs w:val="24"/>
        </w:rPr>
        <w:t xml:space="preserve">. </w:t>
      </w:r>
    </w:p>
    <w:p w:rsidR="00156FC3" w:rsidRPr="00205186" w:rsidRDefault="00205186" w:rsidP="00205186">
      <w:pPr>
        <w:rPr>
          <w:rFonts w:ascii="Times New Roman" w:hAnsi="Times New Roman" w:cs="Times New Roman"/>
          <w:b/>
          <w:sz w:val="24"/>
          <w:szCs w:val="24"/>
        </w:rPr>
      </w:pPr>
      <w:r>
        <w:rPr>
          <w:rFonts w:ascii="Times New Roman" w:hAnsi="Times New Roman" w:cs="Times New Roman"/>
          <w:b/>
          <w:sz w:val="24"/>
          <w:szCs w:val="24"/>
        </w:rPr>
        <w:t>Zamawiający popełnił oczywistą omyłkę</w:t>
      </w:r>
      <w:r w:rsidR="00D93C7F">
        <w:rPr>
          <w:rFonts w:ascii="Times New Roman" w:hAnsi="Times New Roman" w:cs="Times New Roman"/>
          <w:b/>
          <w:sz w:val="24"/>
          <w:szCs w:val="24"/>
        </w:rPr>
        <w:t xml:space="preserve"> – powinno być 40 pkt.</w:t>
      </w:r>
      <w:r w:rsidR="00D93C7F">
        <w:rPr>
          <w:rFonts w:ascii="Times New Roman" w:hAnsi="Times New Roman" w:cs="Times New Roman"/>
          <w:b/>
          <w:sz w:val="24"/>
          <w:szCs w:val="24"/>
        </w:rPr>
        <w:br/>
      </w:r>
      <w:r w:rsidR="00E95027" w:rsidRPr="009F2D94">
        <w:rPr>
          <w:rFonts w:ascii="Times New Roman" w:hAnsi="Times New Roman" w:cs="Times New Roman"/>
          <w:b/>
          <w:sz w:val="24"/>
          <w:szCs w:val="24"/>
        </w:rPr>
        <w:t>Zamawiający zgadza się na zastąpienie tekstu</w:t>
      </w:r>
    </w:p>
    <w:p w:rsidR="00A91FC0" w:rsidRDefault="00A91FC0" w:rsidP="00156FC3">
      <w:pPr>
        <w:pStyle w:val="Default"/>
        <w:spacing w:after="10"/>
        <w:rPr>
          <w:rFonts w:ascii="Times New Roman" w:hAnsi="Times New Roman" w:cs="Times New Roman"/>
          <w:b/>
          <w:bCs/>
        </w:rPr>
      </w:pPr>
      <w:r w:rsidRPr="009F2D94">
        <w:rPr>
          <w:rFonts w:ascii="Times New Roman" w:hAnsi="Times New Roman" w:cs="Times New Roman"/>
          <w:b/>
          <w:bCs/>
        </w:rPr>
        <w:lastRenderedPageBreak/>
        <w:t xml:space="preserve">Pytanie </w:t>
      </w:r>
      <w:r w:rsidR="00156FC3" w:rsidRPr="009F2D94">
        <w:rPr>
          <w:rFonts w:ascii="Times New Roman" w:hAnsi="Times New Roman" w:cs="Times New Roman"/>
          <w:b/>
          <w:bCs/>
        </w:rPr>
        <w:t xml:space="preserve">3. </w:t>
      </w:r>
    </w:p>
    <w:p w:rsidR="00D93C7F" w:rsidRPr="009F2D94" w:rsidRDefault="00D93C7F" w:rsidP="00156FC3">
      <w:pPr>
        <w:pStyle w:val="Default"/>
        <w:spacing w:after="10"/>
        <w:rPr>
          <w:rFonts w:ascii="Times New Roman" w:hAnsi="Times New Roman" w:cs="Times New Roman"/>
          <w:b/>
          <w:bCs/>
        </w:rPr>
      </w:pPr>
    </w:p>
    <w:p w:rsidR="00156FC3" w:rsidRPr="00D93C7F" w:rsidRDefault="00156FC3" w:rsidP="00156FC3">
      <w:pPr>
        <w:pStyle w:val="Default"/>
        <w:spacing w:after="10"/>
        <w:rPr>
          <w:rFonts w:ascii="Times New Roman" w:hAnsi="Times New Roman" w:cs="Times New Roman"/>
        </w:rPr>
      </w:pPr>
      <w:r w:rsidRPr="00D93C7F">
        <w:rPr>
          <w:rFonts w:ascii="Times New Roman" w:hAnsi="Times New Roman" w:cs="Times New Roman"/>
          <w:bCs/>
        </w:rPr>
        <w:t xml:space="preserve">Załącznik Nr 5 do SWZ – formularz asortymentowo - cenowy </w:t>
      </w:r>
    </w:p>
    <w:p w:rsidR="00D93C7F" w:rsidRDefault="00156FC3" w:rsidP="00156FC3">
      <w:pPr>
        <w:pStyle w:val="Default"/>
        <w:rPr>
          <w:rFonts w:ascii="Times New Roman" w:hAnsi="Times New Roman" w:cs="Times New Roman"/>
        </w:rPr>
      </w:pPr>
      <w:r w:rsidRPr="00D93C7F">
        <w:rPr>
          <w:rFonts w:ascii="Times New Roman" w:hAnsi="Times New Roman" w:cs="Times New Roman"/>
        </w:rPr>
        <w:t xml:space="preserve">1) Czy Zamawiający poprzez formaty i gabaryty przesyłek listowych przyjmuje przepisy obowiązujące u Wykonawcy?: </w:t>
      </w:r>
      <w:r w:rsidR="00D93C7F">
        <w:rPr>
          <w:rFonts w:ascii="Times New Roman" w:hAnsi="Times New Roman" w:cs="Times New Roman"/>
        </w:rPr>
        <w:br/>
      </w:r>
      <w:r w:rsidRPr="00D93C7F">
        <w:rPr>
          <w:rFonts w:ascii="Times New Roman" w:hAnsi="Times New Roman" w:cs="Times New Roman"/>
        </w:rPr>
        <w:t xml:space="preserve">Wymiary przesyłek listowych wynoszą: </w:t>
      </w:r>
      <w:r w:rsidR="00D93C7F">
        <w:rPr>
          <w:rFonts w:ascii="Times New Roman" w:hAnsi="Times New Roman" w:cs="Times New Roman"/>
        </w:rPr>
        <w:br/>
      </w:r>
      <w:r w:rsidRPr="00D93C7F">
        <w:rPr>
          <w:rFonts w:ascii="Times New Roman" w:hAnsi="Times New Roman" w:cs="Times New Roman"/>
        </w:rPr>
        <w:t xml:space="preserve">MAKSIMUM: suma długości, szerokości i wysokości - 900 mm, przy czym największy </w:t>
      </w:r>
      <w:r w:rsidR="00D93C7F">
        <w:rPr>
          <w:rFonts w:ascii="Times New Roman" w:hAnsi="Times New Roman" w:cs="Times New Roman"/>
        </w:rPr>
        <w:br/>
      </w:r>
      <w:r w:rsidRPr="00D93C7F">
        <w:rPr>
          <w:rFonts w:ascii="Times New Roman" w:hAnsi="Times New Roman" w:cs="Times New Roman"/>
        </w:rPr>
        <w:t xml:space="preserve">z tych wymiarów (długość) nie może przekroczyć 600 mm </w:t>
      </w:r>
      <w:r w:rsidR="00D93C7F">
        <w:rPr>
          <w:rFonts w:ascii="Times New Roman" w:hAnsi="Times New Roman" w:cs="Times New Roman"/>
        </w:rPr>
        <w:br/>
      </w:r>
      <w:r w:rsidRPr="00D93C7F">
        <w:rPr>
          <w:rFonts w:ascii="Times New Roman" w:hAnsi="Times New Roman" w:cs="Times New Roman"/>
        </w:rPr>
        <w:t xml:space="preserve">MINIMUM: wymiary strony adresowej nie mogą być mniejsze niż 90 x 140 mm. </w:t>
      </w:r>
      <w:r w:rsidR="00D93C7F">
        <w:rPr>
          <w:rFonts w:ascii="Times New Roman" w:hAnsi="Times New Roman" w:cs="Times New Roman"/>
        </w:rPr>
        <w:br/>
      </w:r>
      <w:r w:rsidRPr="00D93C7F">
        <w:rPr>
          <w:rFonts w:ascii="Times New Roman" w:hAnsi="Times New Roman" w:cs="Times New Roman"/>
        </w:rPr>
        <w:t xml:space="preserve">Wszystkie wymiary przyjmuje się z tolerancją +/- 2 mm. </w:t>
      </w:r>
      <w:r w:rsidR="00D93C7F">
        <w:rPr>
          <w:rFonts w:ascii="Times New Roman" w:hAnsi="Times New Roman" w:cs="Times New Roman"/>
        </w:rPr>
        <w:br/>
      </w:r>
      <w:r w:rsidRPr="00D93C7F">
        <w:rPr>
          <w:rFonts w:ascii="Times New Roman" w:hAnsi="Times New Roman" w:cs="Times New Roman"/>
        </w:rPr>
        <w:t xml:space="preserve">PRZY CZYM: </w:t>
      </w:r>
      <w:r w:rsidR="00D93C7F">
        <w:rPr>
          <w:rFonts w:ascii="Times New Roman" w:hAnsi="Times New Roman" w:cs="Times New Roman"/>
        </w:rPr>
        <w:br/>
      </w:r>
      <w:r w:rsidRPr="00D93C7F">
        <w:rPr>
          <w:rFonts w:ascii="Times New Roman" w:hAnsi="Times New Roman" w:cs="Times New Roman"/>
          <w:bCs/>
        </w:rPr>
        <w:t xml:space="preserve">FORMAT S </w:t>
      </w:r>
      <w:r w:rsidRPr="00D93C7F">
        <w:rPr>
          <w:rFonts w:ascii="Times New Roman" w:hAnsi="Times New Roman" w:cs="Times New Roman"/>
        </w:rPr>
        <w:t xml:space="preserve">to przesyłki o wymiarach: </w:t>
      </w:r>
      <w:r w:rsidR="00D93C7F">
        <w:rPr>
          <w:rFonts w:ascii="Times New Roman" w:hAnsi="Times New Roman" w:cs="Times New Roman"/>
        </w:rPr>
        <w:br/>
      </w:r>
      <w:r w:rsidRPr="00D93C7F">
        <w:rPr>
          <w:rFonts w:ascii="Times New Roman" w:hAnsi="Times New Roman" w:cs="Times New Roman"/>
        </w:rPr>
        <w:t xml:space="preserve">MINIMUM - wymiary strony adresowej nie mogą być mniejsze niż 90 x 140 mm, </w:t>
      </w:r>
      <w:r w:rsidR="00D93C7F">
        <w:rPr>
          <w:rFonts w:ascii="Times New Roman" w:hAnsi="Times New Roman" w:cs="Times New Roman"/>
        </w:rPr>
        <w:br/>
      </w:r>
      <w:r w:rsidRPr="00D93C7F">
        <w:rPr>
          <w:rFonts w:ascii="Times New Roman" w:hAnsi="Times New Roman" w:cs="Times New Roman"/>
        </w:rPr>
        <w:t xml:space="preserve">MAKSIMUM - żaden z wymiarów nie może przekroczyć: wysokość 20 mm, długość 230 mm, szerokość 160 mm. </w:t>
      </w:r>
      <w:r w:rsidR="00D93C7F">
        <w:rPr>
          <w:rFonts w:ascii="Times New Roman" w:hAnsi="Times New Roman" w:cs="Times New Roman"/>
        </w:rPr>
        <w:br/>
      </w:r>
      <w:r w:rsidRPr="00D93C7F">
        <w:rPr>
          <w:rFonts w:ascii="Times New Roman" w:hAnsi="Times New Roman" w:cs="Times New Roman"/>
          <w:bCs/>
        </w:rPr>
        <w:t xml:space="preserve">FORMAT M </w:t>
      </w:r>
      <w:r w:rsidRPr="00D93C7F">
        <w:rPr>
          <w:rFonts w:ascii="Times New Roman" w:hAnsi="Times New Roman" w:cs="Times New Roman"/>
        </w:rPr>
        <w:t xml:space="preserve">to przesyłki o wymiarach: </w:t>
      </w:r>
      <w:r w:rsidR="00D93C7F">
        <w:rPr>
          <w:rFonts w:ascii="Times New Roman" w:hAnsi="Times New Roman" w:cs="Times New Roman"/>
        </w:rPr>
        <w:br/>
      </w:r>
      <w:r w:rsidRPr="00D93C7F">
        <w:rPr>
          <w:rFonts w:ascii="Times New Roman" w:hAnsi="Times New Roman" w:cs="Times New Roman"/>
        </w:rPr>
        <w:t>MINIMUM wymiary strony adresowej</w:t>
      </w:r>
      <w:r w:rsidRPr="009F2D94">
        <w:rPr>
          <w:rFonts w:ascii="Times New Roman" w:hAnsi="Times New Roman" w:cs="Times New Roman"/>
        </w:rPr>
        <w:t xml:space="preserve"> nie mogą być mniejsze niż 90 x 140 mm, </w:t>
      </w:r>
      <w:r w:rsidR="00D93C7F">
        <w:rPr>
          <w:rFonts w:ascii="Times New Roman" w:hAnsi="Times New Roman" w:cs="Times New Roman"/>
        </w:rPr>
        <w:br/>
      </w:r>
      <w:r w:rsidRPr="009F2D94">
        <w:rPr>
          <w:rFonts w:ascii="Times New Roman" w:hAnsi="Times New Roman" w:cs="Times New Roman"/>
        </w:rPr>
        <w:t xml:space="preserve">MAKSIMUM - żaden z wymiarów nie może przekroczyć: wysokość 20 mm, długość 325 mm, szerokość 230 mm </w:t>
      </w:r>
      <w:r w:rsidR="00D93C7F">
        <w:rPr>
          <w:rFonts w:ascii="Times New Roman" w:hAnsi="Times New Roman" w:cs="Times New Roman"/>
        </w:rPr>
        <w:br/>
      </w:r>
      <w:r w:rsidRPr="003503C6">
        <w:rPr>
          <w:rFonts w:ascii="Times New Roman" w:hAnsi="Times New Roman" w:cs="Times New Roman"/>
          <w:bCs/>
        </w:rPr>
        <w:t xml:space="preserve">FORMAT L </w:t>
      </w:r>
      <w:r w:rsidRPr="003503C6">
        <w:rPr>
          <w:rFonts w:ascii="Times New Roman" w:hAnsi="Times New Roman" w:cs="Times New Roman"/>
        </w:rPr>
        <w:t>to</w:t>
      </w:r>
      <w:r w:rsidRPr="009F2D94">
        <w:rPr>
          <w:rFonts w:ascii="Times New Roman" w:hAnsi="Times New Roman" w:cs="Times New Roman"/>
        </w:rPr>
        <w:t xml:space="preserve"> przesyłki o wymiarach: </w:t>
      </w:r>
      <w:r w:rsidR="00D93C7F">
        <w:rPr>
          <w:rFonts w:ascii="Times New Roman" w:hAnsi="Times New Roman" w:cs="Times New Roman"/>
        </w:rPr>
        <w:br/>
      </w:r>
      <w:r w:rsidRPr="009F2D94">
        <w:rPr>
          <w:rFonts w:ascii="Times New Roman" w:hAnsi="Times New Roman" w:cs="Times New Roman"/>
        </w:rPr>
        <w:t xml:space="preserve">MINIMUM – wymiary strony adresowej nie mogą być mniejsze niż 90 x 140 mm </w:t>
      </w:r>
      <w:r w:rsidR="00D93C7F">
        <w:rPr>
          <w:rFonts w:ascii="Times New Roman" w:hAnsi="Times New Roman" w:cs="Times New Roman"/>
        </w:rPr>
        <w:br/>
      </w:r>
      <w:r w:rsidRPr="009F2D94">
        <w:rPr>
          <w:rFonts w:ascii="Times New Roman" w:hAnsi="Times New Roman" w:cs="Times New Roman"/>
        </w:rPr>
        <w:t>MAKSIMUM - suma długości, szerokości i wysokości 900 mm, przy czym największy z tych wymiarów (długość) nie może przekroczyć 600 mm</w:t>
      </w:r>
    </w:p>
    <w:p w:rsidR="00042EC4" w:rsidRDefault="00156FC3" w:rsidP="00156FC3">
      <w:pPr>
        <w:pStyle w:val="Default"/>
        <w:rPr>
          <w:rFonts w:ascii="Times New Roman" w:hAnsi="Times New Roman" w:cs="Times New Roman"/>
        </w:rPr>
      </w:pPr>
      <w:r w:rsidRPr="009F2D94">
        <w:rPr>
          <w:rFonts w:ascii="Times New Roman" w:hAnsi="Times New Roman" w:cs="Times New Roman"/>
        </w:rPr>
        <w:t xml:space="preserve">2) Wykonawca wnosi o dokonanie modyfikacji formularza asortymentowo-cenowego w pozycjach 2-6 poprzez dookreślenie gabarytów przesyłek jak i ich masy analogicznie jak wykazano w pozycji 1 asortymentowo - cenowego, tj. </w:t>
      </w:r>
      <w:r w:rsidR="00D93C7F">
        <w:rPr>
          <w:rFonts w:ascii="Times New Roman" w:hAnsi="Times New Roman" w:cs="Times New Roman"/>
        </w:rPr>
        <w:br/>
      </w:r>
      <w:r w:rsidRPr="009F2D94">
        <w:rPr>
          <w:rFonts w:ascii="Times New Roman" w:hAnsi="Times New Roman" w:cs="Times New Roman"/>
        </w:rPr>
        <w:t xml:space="preserve">- gabaryt S do 500 g </w:t>
      </w:r>
      <w:r w:rsidR="00042EC4">
        <w:rPr>
          <w:rFonts w:ascii="Times New Roman" w:hAnsi="Times New Roman" w:cs="Times New Roman"/>
        </w:rPr>
        <w:br/>
      </w:r>
      <w:r w:rsidRPr="009F2D94">
        <w:rPr>
          <w:rFonts w:ascii="Times New Roman" w:hAnsi="Times New Roman" w:cs="Times New Roman"/>
        </w:rPr>
        <w:t xml:space="preserve">- gabaryt M do 1000 g </w:t>
      </w:r>
      <w:r w:rsidR="00042EC4">
        <w:rPr>
          <w:rFonts w:ascii="Times New Roman" w:hAnsi="Times New Roman" w:cs="Times New Roman"/>
        </w:rPr>
        <w:br/>
      </w:r>
      <w:r w:rsidRPr="009F2D94">
        <w:rPr>
          <w:rFonts w:ascii="Times New Roman" w:hAnsi="Times New Roman" w:cs="Times New Roman"/>
        </w:rPr>
        <w:t xml:space="preserve">- gabaryt L do 2000 g </w:t>
      </w:r>
    </w:p>
    <w:p w:rsidR="00156FC3" w:rsidRPr="009F2D94" w:rsidRDefault="00156FC3" w:rsidP="00156FC3">
      <w:pPr>
        <w:pStyle w:val="Default"/>
        <w:rPr>
          <w:rFonts w:ascii="Times New Roman" w:hAnsi="Times New Roman" w:cs="Times New Roman"/>
        </w:rPr>
      </w:pPr>
      <w:r w:rsidRPr="009F2D94">
        <w:rPr>
          <w:rFonts w:ascii="Times New Roman" w:hAnsi="Times New Roman" w:cs="Times New Roman"/>
        </w:rPr>
        <w:t xml:space="preserve">3) Zamawiający uwzględnił „Wysyłki kurierskie w obrocie krajowym” ale nie podał ilości, wymiarów i masy przesyłek. Prosimy o uzupełnienie tych informacji, które są niezbędne do wyceny usługi. Wykonawca informuję, że w obrocie krajowym przyjmuje do przewozu przesyłki kurierskie o następujących formatach i masie: </w:t>
      </w:r>
    </w:p>
    <w:p w:rsidR="00E95027" w:rsidRPr="009F2D94" w:rsidRDefault="004E493F" w:rsidP="00156FC3">
      <w:pPr>
        <w:pStyle w:val="Default"/>
        <w:rPr>
          <w:rFonts w:ascii="Times New Roman" w:hAnsi="Times New Roman" w:cs="Times New Roman"/>
        </w:rPr>
      </w:pPr>
      <w:r w:rsidRPr="009F2D94">
        <w:rPr>
          <w:rFonts w:ascii="Times New Roman" w:hAnsi="Times New Roman" w:cs="Times New Roman"/>
          <w:noProof/>
          <w:lang w:eastAsia="pl-PL"/>
        </w:rPr>
        <w:drawing>
          <wp:inline distT="0" distB="0" distL="0" distR="0">
            <wp:extent cx="5760720" cy="1834466"/>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60720" cy="1834466"/>
                    </a:xfrm>
                    <a:prstGeom prst="rect">
                      <a:avLst/>
                    </a:prstGeom>
                    <a:noFill/>
                    <a:ln w="9525">
                      <a:noFill/>
                      <a:miter lim="800000"/>
                      <a:headEnd/>
                      <a:tailEnd/>
                    </a:ln>
                  </pic:spPr>
                </pic:pic>
              </a:graphicData>
            </a:graphic>
          </wp:inline>
        </w:drawing>
      </w:r>
    </w:p>
    <w:p w:rsidR="004E493F" w:rsidRPr="009F2D94" w:rsidRDefault="004E493F" w:rsidP="00156FC3">
      <w:pPr>
        <w:pStyle w:val="Default"/>
        <w:rPr>
          <w:rFonts w:ascii="Times New Roman" w:hAnsi="Times New Roman" w:cs="Times New Roman"/>
        </w:rPr>
      </w:pPr>
    </w:p>
    <w:p w:rsidR="00877049" w:rsidRPr="009F2D94" w:rsidRDefault="00877049" w:rsidP="00877049">
      <w:pPr>
        <w:pStyle w:val="Default"/>
        <w:rPr>
          <w:rFonts w:ascii="Times New Roman" w:hAnsi="Times New Roman" w:cs="Times New Roman"/>
        </w:rPr>
      </w:pPr>
    </w:p>
    <w:p w:rsidR="00877049" w:rsidRPr="009F2D94" w:rsidRDefault="00877049" w:rsidP="00397AE6">
      <w:pPr>
        <w:pStyle w:val="Default"/>
        <w:spacing w:after="10"/>
        <w:jc w:val="both"/>
        <w:rPr>
          <w:rFonts w:ascii="Times New Roman" w:hAnsi="Times New Roman" w:cs="Times New Roman"/>
        </w:rPr>
      </w:pPr>
      <w:r w:rsidRPr="009F2D94">
        <w:rPr>
          <w:rFonts w:ascii="Times New Roman" w:hAnsi="Times New Roman" w:cs="Times New Roman"/>
        </w:rPr>
        <w:t xml:space="preserve">4) Wykonawca wnosi o dodanie do formularza asortymentowo-cenowego dodatkowego wiersza w którym Wykonawca mógłby dokonać podsumowania wartości zamówienia </w:t>
      </w:r>
    </w:p>
    <w:p w:rsidR="00877049" w:rsidRPr="009F2D94" w:rsidRDefault="00877049" w:rsidP="00397AE6">
      <w:pPr>
        <w:pStyle w:val="Default"/>
        <w:spacing w:after="10"/>
        <w:jc w:val="both"/>
        <w:rPr>
          <w:rFonts w:ascii="Times New Roman" w:hAnsi="Times New Roman" w:cs="Times New Roman"/>
        </w:rPr>
      </w:pPr>
      <w:r w:rsidRPr="009F2D94">
        <w:rPr>
          <w:rFonts w:ascii="Times New Roman" w:hAnsi="Times New Roman" w:cs="Times New Roman"/>
        </w:rPr>
        <w:t xml:space="preserve">5) Na mocy umowy zawartej w wyniku rozstrzygnięcia niniejszego postępowania Zamawiający będzie mógł skorzystać wyłącznie z usług wyszczególnionych w przedmiocie zamówienia i wycenionych w formularzu cenowym. Zamawiający wskazał, że przedmiotem </w:t>
      </w:r>
      <w:r w:rsidRPr="009F2D94">
        <w:rPr>
          <w:rFonts w:ascii="Times New Roman" w:hAnsi="Times New Roman" w:cs="Times New Roman"/>
        </w:rPr>
        <w:lastRenderedPageBreak/>
        <w:t xml:space="preserve">zamówienia jest świadczenie usług pocztowych w obrocie krajowym i zagranicznym (przesyłki listowe, paczki pocztowe, przesyłki kurierskie), jak również zwrot przesyłek niedoręczonych po wyczerpaniu możliwości doręczenia lub wydania odbiorcy. Tymczasem formularz stanowiący załącznik nr 5 nie zawiera pozycji dotyczących przesyłek listowych zagranicznych, paczek pocztowych w obrocie krajowy i zagranicznym, przesyłek kurierskich, a także zwrotów przesyłek. Wnioskujemy o dostosowanie przedmiotu zamówienia do formularza cenowego. </w:t>
      </w:r>
    </w:p>
    <w:p w:rsidR="004E493F" w:rsidRPr="009F2D94" w:rsidRDefault="00877049" w:rsidP="00397AE6">
      <w:pPr>
        <w:pStyle w:val="Default"/>
        <w:jc w:val="both"/>
        <w:rPr>
          <w:rFonts w:ascii="Times New Roman" w:hAnsi="Times New Roman" w:cs="Times New Roman"/>
        </w:rPr>
      </w:pPr>
      <w:r w:rsidRPr="009F2D94">
        <w:rPr>
          <w:rFonts w:ascii="Times New Roman" w:hAnsi="Times New Roman" w:cs="Times New Roman"/>
        </w:rPr>
        <w:t xml:space="preserve">6) Czy Zamawiający, w przypadku wyboru oferty Wykonawcy, wyrazi zgodę na dołączenie do umowy załącznika zawierającego warunki świadczenia usługi kurierskiej dla klienta umownego? </w:t>
      </w:r>
    </w:p>
    <w:p w:rsidR="0040495C" w:rsidRPr="009F2D94" w:rsidRDefault="0040495C" w:rsidP="00156FC3">
      <w:pPr>
        <w:pStyle w:val="Default"/>
        <w:rPr>
          <w:rFonts w:ascii="Times New Roman" w:hAnsi="Times New Roman" w:cs="Times New Roman"/>
        </w:rPr>
      </w:pPr>
    </w:p>
    <w:p w:rsidR="0040495C" w:rsidRDefault="0040495C" w:rsidP="0040495C">
      <w:pPr>
        <w:pStyle w:val="Default"/>
        <w:rPr>
          <w:rFonts w:ascii="Times New Roman" w:hAnsi="Times New Roman" w:cs="Times New Roman"/>
          <w:b/>
        </w:rPr>
      </w:pPr>
      <w:r w:rsidRPr="009F2D94">
        <w:rPr>
          <w:rFonts w:ascii="Times New Roman" w:hAnsi="Times New Roman" w:cs="Times New Roman"/>
          <w:b/>
        </w:rPr>
        <w:t>Odp</w:t>
      </w:r>
      <w:r w:rsidR="00042EC4">
        <w:rPr>
          <w:rFonts w:ascii="Times New Roman" w:hAnsi="Times New Roman" w:cs="Times New Roman"/>
          <w:b/>
        </w:rPr>
        <w:t>owiedź 3</w:t>
      </w:r>
      <w:r w:rsidRPr="009F2D94">
        <w:rPr>
          <w:rFonts w:ascii="Times New Roman" w:hAnsi="Times New Roman" w:cs="Times New Roman"/>
          <w:b/>
        </w:rPr>
        <w:t xml:space="preserve">. </w:t>
      </w:r>
    </w:p>
    <w:p w:rsidR="00042EC4" w:rsidRPr="009F2D94" w:rsidRDefault="00042EC4" w:rsidP="0040495C">
      <w:pPr>
        <w:pStyle w:val="Default"/>
        <w:rPr>
          <w:rFonts w:ascii="Times New Roman" w:hAnsi="Times New Roman" w:cs="Times New Roman"/>
          <w:b/>
        </w:rPr>
      </w:pPr>
    </w:p>
    <w:p w:rsidR="0040495C" w:rsidRPr="00042EC4" w:rsidRDefault="0040495C" w:rsidP="00397AE6">
      <w:pPr>
        <w:pStyle w:val="Default"/>
        <w:numPr>
          <w:ilvl w:val="0"/>
          <w:numId w:val="1"/>
        </w:numPr>
        <w:jc w:val="both"/>
        <w:rPr>
          <w:rFonts w:ascii="Times New Roman" w:hAnsi="Times New Roman" w:cs="Times New Roman"/>
        </w:rPr>
      </w:pPr>
      <w:r w:rsidRPr="00042EC4">
        <w:rPr>
          <w:rFonts w:ascii="Times New Roman" w:hAnsi="Times New Roman" w:cs="Times New Roman"/>
        </w:rPr>
        <w:t>Zamawiający przyjmuje formaty i gabaryty przesyłek listowych jak przedstawiono w zapytaniu i będą uwzględnione jako legenda do załącznika nr 5</w:t>
      </w:r>
    </w:p>
    <w:p w:rsidR="0040495C" w:rsidRPr="00042EC4" w:rsidRDefault="0040495C" w:rsidP="00397AE6">
      <w:pPr>
        <w:pStyle w:val="Default"/>
        <w:numPr>
          <w:ilvl w:val="0"/>
          <w:numId w:val="1"/>
        </w:numPr>
        <w:jc w:val="both"/>
        <w:rPr>
          <w:rFonts w:ascii="Times New Roman" w:hAnsi="Times New Roman" w:cs="Times New Roman"/>
        </w:rPr>
      </w:pPr>
      <w:r w:rsidRPr="00042EC4">
        <w:rPr>
          <w:rFonts w:ascii="Times New Roman" w:hAnsi="Times New Roman" w:cs="Times New Roman"/>
        </w:rPr>
        <w:t>Modyfikacja zostanie wykonana</w:t>
      </w:r>
    </w:p>
    <w:p w:rsidR="0040495C" w:rsidRPr="00042EC4" w:rsidRDefault="00700218" w:rsidP="00397AE6">
      <w:pPr>
        <w:pStyle w:val="Default"/>
        <w:numPr>
          <w:ilvl w:val="0"/>
          <w:numId w:val="1"/>
        </w:numPr>
        <w:jc w:val="both"/>
        <w:rPr>
          <w:rFonts w:ascii="Times New Roman" w:hAnsi="Times New Roman" w:cs="Times New Roman"/>
        </w:rPr>
      </w:pPr>
      <w:r w:rsidRPr="00042EC4">
        <w:rPr>
          <w:rFonts w:ascii="Times New Roman" w:hAnsi="Times New Roman" w:cs="Times New Roman"/>
        </w:rPr>
        <w:t>Zamawiający uzupełnił punkt</w:t>
      </w:r>
    </w:p>
    <w:p w:rsidR="0040495C" w:rsidRPr="00042EC4" w:rsidRDefault="0040495C" w:rsidP="00397AE6">
      <w:pPr>
        <w:pStyle w:val="Default"/>
        <w:numPr>
          <w:ilvl w:val="0"/>
          <w:numId w:val="1"/>
        </w:numPr>
        <w:jc w:val="both"/>
        <w:rPr>
          <w:rFonts w:ascii="Times New Roman" w:hAnsi="Times New Roman" w:cs="Times New Roman"/>
        </w:rPr>
      </w:pPr>
      <w:r w:rsidRPr="00042EC4">
        <w:rPr>
          <w:rFonts w:ascii="Times New Roman" w:hAnsi="Times New Roman" w:cs="Times New Roman"/>
        </w:rPr>
        <w:t xml:space="preserve">Zamawiający zgadza się na dodanie wiersza podsumowania </w:t>
      </w:r>
    </w:p>
    <w:p w:rsidR="0040495C" w:rsidRPr="00042EC4" w:rsidRDefault="00700218" w:rsidP="00397AE6">
      <w:pPr>
        <w:pStyle w:val="Default"/>
        <w:numPr>
          <w:ilvl w:val="0"/>
          <w:numId w:val="1"/>
        </w:numPr>
        <w:jc w:val="both"/>
        <w:rPr>
          <w:rFonts w:ascii="Times New Roman" w:hAnsi="Times New Roman" w:cs="Times New Roman"/>
        </w:rPr>
      </w:pPr>
      <w:r w:rsidRPr="00042EC4">
        <w:rPr>
          <w:rFonts w:ascii="Times New Roman" w:hAnsi="Times New Roman" w:cs="Times New Roman"/>
        </w:rPr>
        <w:t>Zamawiający uzupełnił załącznik</w:t>
      </w:r>
    </w:p>
    <w:p w:rsidR="00E301EA" w:rsidRPr="00042EC4" w:rsidRDefault="00E301EA" w:rsidP="00397AE6">
      <w:pPr>
        <w:pStyle w:val="Default"/>
        <w:numPr>
          <w:ilvl w:val="0"/>
          <w:numId w:val="1"/>
        </w:numPr>
        <w:jc w:val="both"/>
        <w:rPr>
          <w:rFonts w:ascii="Times New Roman" w:hAnsi="Times New Roman" w:cs="Times New Roman"/>
        </w:rPr>
      </w:pPr>
      <w:r w:rsidRPr="00042EC4">
        <w:rPr>
          <w:rFonts w:ascii="Times New Roman" w:hAnsi="Times New Roman" w:cs="Times New Roman"/>
        </w:rPr>
        <w:t>Zamawiający wyraża zgodę na</w:t>
      </w:r>
      <w:r w:rsidR="00AD553A" w:rsidRPr="00042EC4">
        <w:rPr>
          <w:rFonts w:ascii="Times New Roman" w:hAnsi="Times New Roman" w:cs="Times New Roman"/>
        </w:rPr>
        <w:t xml:space="preserve"> dołączenie do umowy załącznika zawierającego warunki świadczenia usługi kurierskiej dla klienta umownego</w:t>
      </w:r>
    </w:p>
    <w:p w:rsidR="0040495C" w:rsidRPr="009F2D94" w:rsidRDefault="0040495C" w:rsidP="00397AE6">
      <w:pPr>
        <w:pStyle w:val="Default"/>
        <w:jc w:val="both"/>
        <w:rPr>
          <w:rFonts w:ascii="Times New Roman" w:hAnsi="Times New Roman" w:cs="Times New Roman"/>
          <w:b/>
        </w:rPr>
      </w:pPr>
    </w:p>
    <w:p w:rsidR="00A91FC0" w:rsidRPr="009F2D94" w:rsidRDefault="00A91FC0" w:rsidP="00156FC3">
      <w:pPr>
        <w:pStyle w:val="Default"/>
        <w:rPr>
          <w:rFonts w:ascii="Times New Roman" w:hAnsi="Times New Roman" w:cs="Times New Roman"/>
          <w:b/>
        </w:rPr>
      </w:pPr>
      <w:r w:rsidRPr="009F2D94">
        <w:rPr>
          <w:rFonts w:ascii="Times New Roman" w:hAnsi="Times New Roman" w:cs="Times New Roman"/>
          <w:b/>
        </w:rPr>
        <w:t>Pytanie 4.</w:t>
      </w:r>
    </w:p>
    <w:p w:rsidR="00A91FC0" w:rsidRPr="009F2D94" w:rsidRDefault="00A91FC0" w:rsidP="00A91FC0">
      <w:pPr>
        <w:pStyle w:val="Default"/>
        <w:rPr>
          <w:rFonts w:ascii="Times New Roman" w:hAnsi="Times New Roman" w:cs="Times New Roman"/>
        </w:rPr>
      </w:pPr>
    </w:p>
    <w:p w:rsidR="00A91FC0" w:rsidRPr="009F2D94" w:rsidRDefault="00A91FC0" w:rsidP="00A91FC0">
      <w:pPr>
        <w:pStyle w:val="Default"/>
        <w:rPr>
          <w:rFonts w:ascii="Times New Roman" w:hAnsi="Times New Roman" w:cs="Times New Roman"/>
        </w:rPr>
      </w:pPr>
      <w:r w:rsidRPr="009F2D94">
        <w:rPr>
          <w:rFonts w:ascii="Times New Roman" w:hAnsi="Times New Roman" w:cs="Times New Roman"/>
          <w:b/>
          <w:bCs/>
        </w:rPr>
        <w:t xml:space="preserve">Umowa § 2 ust. 2 </w:t>
      </w:r>
    </w:p>
    <w:p w:rsidR="00A91FC0" w:rsidRPr="009F2D94" w:rsidRDefault="00A91FC0" w:rsidP="00397AE6">
      <w:pPr>
        <w:pStyle w:val="Default"/>
        <w:jc w:val="both"/>
        <w:rPr>
          <w:rFonts w:ascii="Times New Roman" w:hAnsi="Times New Roman" w:cs="Times New Roman"/>
          <w:b/>
        </w:rPr>
      </w:pPr>
      <w:r w:rsidRPr="009F2D94">
        <w:rPr>
          <w:rFonts w:ascii="Times New Roman" w:hAnsi="Times New Roman" w:cs="Times New Roman"/>
        </w:rPr>
        <w:t>Wykonawca wnosi o dodanie następującego zapisu „Zamawiający uzna za spełnione warunki dotyczące dostępności placówek pocztowych, w przypadku wystąpienia konieczności dostosowania ich funkcjonowania do zmieniającej się sytuacji epidemicznej na terenie kraju i zastosowania rozporządzeń władz skutkujące czasowym niespełnianiem, z przyczyn niezależnych od Wykonawcy, warunków określonych przez Zamawiającego”.</w:t>
      </w:r>
    </w:p>
    <w:p w:rsidR="00A91FC0" w:rsidRPr="009F2D94" w:rsidRDefault="00A91FC0" w:rsidP="00156FC3">
      <w:pPr>
        <w:pStyle w:val="Default"/>
        <w:rPr>
          <w:rFonts w:ascii="Times New Roman" w:hAnsi="Times New Roman" w:cs="Times New Roman"/>
          <w:b/>
        </w:rPr>
      </w:pPr>
    </w:p>
    <w:p w:rsidR="00A91FC0" w:rsidRPr="00042EC4" w:rsidRDefault="00A91FC0" w:rsidP="00A91FC0">
      <w:pPr>
        <w:pStyle w:val="Zwykytekst"/>
        <w:rPr>
          <w:rFonts w:ascii="Times New Roman" w:hAnsi="Times New Roman" w:cs="Times New Roman"/>
          <w:b/>
          <w:sz w:val="24"/>
          <w:szCs w:val="24"/>
        </w:rPr>
      </w:pPr>
      <w:r w:rsidRPr="00042EC4">
        <w:rPr>
          <w:rFonts w:ascii="Times New Roman" w:hAnsi="Times New Roman" w:cs="Times New Roman"/>
          <w:b/>
          <w:sz w:val="24"/>
          <w:szCs w:val="24"/>
        </w:rPr>
        <w:t>Odp</w:t>
      </w:r>
      <w:r w:rsidR="00042EC4" w:rsidRPr="00042EC4">
        <w:rPr>
          <w:rFonts w:ascii="Times New Roman" w:hAnsi="Times New Roman" w:cs="Times New Roman"/>
          <w:b/>
          <w:sz w:val="24"/>
          <w:szCs w:val="24"/>
        </w:rPr>
        <w:t>owiedź 4</w:t>
      </w:r>
      <w:r w:rsidRPr="00042EC4">
        <w:rPr>
          <w:rFonts w:ascii="Times New Roman" w:hAnsi="Times New Roman" w:cs="Times New Roman"/>
          <w:b/>
          <w:sz w:val="24"/>
          <w:szCs w:val="24"/>
        </w:rPr>
        <w:t>.</w:t>
      </w:r>
    </w:p>
    <w:p w:rsidR="00A91FC0" w:rsidRPr="009F2D94" w:rsidRDefault="00A91FC0" w:rsidP="00397AE6">
      <w:pPr>
        <w:pStyle w:val="Zwykytekst"/>
        <w:jc w:val="both"/>
        <w:rPr>
          <w:rFonts w:ascii="Times New Roman" w:hAnsi="Times New Roman" w:cs="Times New Roman"/>
          <w:sz w:val="24"/>
          <w:szCs w:val="24"/>
        </w:rPr>
      </w:pPr>
      <w:r w:rsidRPr="009F2D94">
        <w:rPr>
          <w:rFonts w:ascii="Times New Roman" w:hAnsi="Times New Roman" w:cs="Times New Roman"/>
          <w:sz w:val="24"/>
          <w:szCs w:val="24"/>
        </w:rPr>
        <w:t>Zamawiający wyraża zgodę na zmianę treści wzoru umowy, w związku</w:t>
      </w:r>
      <w:r w:rsidR="00042EC4">
        <w:rPr>
          <w:rFonts w:ascii="Times New Roman" w:hAnsi="Times New Roman" w:cs="Times New Roman"/>
          <w:sz w:val="24"/>
          <w:szCs w:val="24"/>
        </w:rPr>
        <w:br/>
      </w:r>
      <w:r w:rsidRPr="009F2D94">
        <w:rPr>
          <w:rFonts w:ascii="Times New Roman" w:hAnsi="Times New Roman" w:cs="Times New Roman"/>
          <w:sz w:val="24"/>
          <w:szCs w:val="24"/>
        </w:rPr>
        <w:t>z powyższym § 2 ust. 2 wzoru umowy otrzymuje brzmienie:</w:t>
      </w:r>
      <w:r w:rsidR="00042EC4">
        <w:rPr>
          <w:rFonts w:ascii="Times New Roman" w:hAnsi="Times New Roman" w:cs="Times New Roman"/>
          <w:sz w:val="24"/>
          <w:szCs w:val="24"/>
        </w:rPr>
        <w:br/>
      </w:r>
      <w:r w:rsidRPr="009F2D94">
        <w:rPr>
          <w:rFonts w:ascii="Times New Roman" w:hAnsi="Times New Roman" w:cs="Times New Roman"/>
          <w:sz w:val="24"/>
          <w:szCs w:val="24"/>
        </w:rPr>
        <w:t>"2.</w:t>
      </w:r>
      <w:r w:rsidRPr="009F2D94">
        <w:rPr>
          <w:rFonts w:ascii="Times New Roman" w:hAnsi="Times New Roman" w:cs="Times New Roman"/>
          <w:sz w:val="24"/>
          <w:szCs w:val="24"/>
        </w:rPr>
        <w:tab/>
        <w:t>Wykonawca zobowiązuje się, że placówka nadawczo – odbiorcza Wykonawcy będzie czynna codziennie, w dni robocze, od poniedziałku do piątku, minimum 6 godzin, z tym że przynajmniej jeden dzień w tygodniu do godziny 18.00, z wyłączeniem dni ustawowo wolnych od pracy. Zamawiający uzna za spełnione warunki dotyczące dostępności placówek pocztowych,</w:t>
      </w:r>
      <w:r w:rsidR="00042EC4">
        <w:rPr>
          <w:rFonts w:ascii="Times New Roman" w:hAnsi="Times New Roman" w:cs="Times New Roman"/>
          <w:sz w:val="24"/>
          <w:szCs w:val="24"/>
        </w:rPr>
        <w:t xml:space="preserve"> </w:t>
      </w:r>
      <w:r w:rsidRPr="009F2D94">
        <w:rPr>
          <w:rFonts w:ascii="Times New Roman" w:hAnsi="Times New Roman" w:cs="Times New Roman"/>
          <w:sz w:val="24"/>
          <w:szCs w:val="24"/>
        </w:rPr>
        <w:t>w przypadku wystąpienia konieczności dostosowania ich funkcjonowania do zmieniającej się sytuacji epidemicznej na terenie kraju i zastosowania rozporządzeń władz skutkujące czasowym niespełnianiem, z przyczyn niezależnych od Wykonawcy, warunków określonych przez Zamawiającego."</w:t>
      </w:r>
    </w:p>
    <w:p w:rsidR="00A91FC0" w:rsidRPr="009F2D94" w:rsidRDefault="00A91FC0" w:rsidP="00A91FC0">
      <w:pPr>
        <w:pStyle w:val="Zwykytekst"/>
        <w:rPr>
          <w:rFonts w:ascii="Times New Roman" w:hAnsi="Times New Roman" w:cs="Times New Roman"/>
          <w:sz w:val="24"/>
          <w:szCs w:val="24"/>
        </w:rPr>
      </w:pPr>
    </w:p>
    <w:p w:rsidR="00A91FC0" w:rsidRPr="00F5659D" w:rsidRDefault="00A91FC0" w:rsidP="00A91FC0">
      <w:pPr>
        <w:pStyle w:val="Zwykytekst"/>
        <w:rPr>
          <w:rFonts w:ascii="Times New Roman" w:hAnsi="Times New Roman" w:cs="Times New Roman"/>
          <w:b/>
          <w:sz w:val="24"/>
          <w:szCs w:val="24"/>
        </w:rPr>
      </w:pPr>
      <w:r w:rsidRPr="00F5659D">
        <w:rPr>
          <w:rFonts w:ascii="Times New Roman" w:hAnsi="Times New Roman" w:cs="Times New Roman"/>
          <w:b/>
          <w:sz w:val="24"/>
          <w:szCs w:val="24"/>
        </w:rPr>
        <w:t>Pytanie 5.</w:t>
      </w:r>
    </w:p>
    <w:p w:rsidR="00A91FC0" w:rsidRPr="009F2D94" w:rsidRDefault="00A91FC0" w:rsidP="00A91FC0">
      <w:pPr>
        <w:pStyle w:val="Default"/>
        <w:rPr>
          <w:rFonts w:ascii="Times New Roman" w:hAnsi="Times New Roman" w:cs="Times New Roman"/>
        </w:rPr>
      </w:pPr>
    </w:p>
    <w:p w:rsidR="00A91FC0" w:rsidRPr="009F2D94" w:rsidRDefault="00A91FC0" w:rsidP="00A91FC0">
      <w:pPr>
        <w:pStyle w:val="Default"/>
        <w:rPr>
          <w:rFonts w:ascii="Times New Roman" w:hAnsi="Times New Roman" w:cs="Times New Roman"/>
        </w:rPr>
      </w:pPr>
      <w:r w:rsidRPr="009F2D94">
        <w:rPr>
          <w:rFonts w:ascii="Times New Roman" w:hAnsi="Times New Roman" w:cs="Times New Roman"/>
          <w:b/>
          <w:bCs/>
        </w:rPr>
        <w:t xml:space="preserve">Umowa § 6 ust. 4 </w:t>
      </w:r>
    </w:p>
    <w:p w:rsidR="00A91FC0" w:rsidRPr="009F2D94" w:rsidRDefault="00A91FC0" w:rsidP="00397AE6">
      <w:pPr>
        <w:pStyle w:val="Zwykytekst"/>
        <w:jc w:val="both"/>
        <w:rPr>
          <w:rFonts w:ascii="Times New Roman" w:hAnsi="Times New Roman" w:cs="Times New Roman"/>
          <w:sz w:val="24"/>
          <w:szCs w:val="24"/>
        </w:rPr>
      </w:pPr>
      <w:r w:rsidRPr="009F2D94">
        <w:rPr>
          <w:rFonts w:ascii="Times New Roman" w:hAnsi="Times New Roman" w:cs="Times New Roman"/>
          <w:sz w:val="24"/>
          <w:szCs w:val="24"/>
        </w:rPr>
        <w:t xml:space="preserve">Zdaniem Wykonawcy zapis stanowi zakazane w art. 433 pkt 4) </w:t>
      </w:r>
      <w:proofErr w:type="spellStart"/>
      <w:r w:rsidRPr="009F2D94">
        <w:rPr>
          <w:rFonts w:ascii="Times New Roman" w:hAnsi="Times New Roman" w:cs="Times New Roman"/>
          <w:sz w:val="24"/>
          <w:szCs w:val="24"/>
        </w:rPr>
        <w:t>p.z.p</w:t>
      </w:r>
      <w:proofErr w:type="spellEnd"/>
      <w:r w:rsidRPr="009F2D94">
        <w:rPr>
          <w:rFonts w:ascii="Times New Roman" w:hAnsi="Times New Roman" w:cs="Times New Roman"/>
          <w:sz w:val="24"/>
          <w:szCs w:val="24"/>
        </w:rPr>
        <w:t xml:space="preserve">. postanowienie umowy, które daje Zamawiającemu nieograniczoną możliwość zmniejszenia zakresu zamówienia. Wykonawca wnosi o określenie minimalnej wielkości lub wartości zamówienia </w:t>
      </w:r>
      <w:r w:rsidR="00397AE6">
        <w:rPr>
          <w:rFonts w:ascii="Times New Roman" w:hAnsi="Times New Roman" w:cs="Times New Roman"/>
          <w:sz w:val="24"/>
          <w:szCs w:val="24"/>
        </w:rPr>
        <w:t xml:space="preserve">                     </w:t>
      </w:r>
      <w:r w:rsidRPr="009F2D94">
        <w:rPr>
          <w:rFonts w:ascii="Times New Roman" w:hAnsi="Times New Roman" w:cs="Times New Roman"/>
          <w:sz w:val="24"/>
          <w:szCs w:val="24"/>
        </w:rPr>
        <w:t>z jednoczesnym dostosowaniem zapisów § 6 ust. 4.</w:t>
      </w:r>
    </w:p>
    <w:p w:rsidR="00A91FC0" w:rsidRPr="009F2D94" w:rsidRDefault="00A91FC0" w:rsidP="00A91FC0">
      <w:pPr>
        <w:pStyle w:val="Zwykytekst"/>
        <w:rPr>
          <w:rFonts w:ascii="Times New Roman" w:hAnsi="Times New Roman" w:cs="Times New Roman"/>
          <w:sz w:val="24"/>
          <w:szCs w:val="24"/>
        </w:rPr>
      </w:pPr>
    </w:p>
    <w:p w:rsidR="00A91FC0" w:rsidRPr="00042EC4" w:rsidRDefault="00A91FC0" w:rsidP="00A91FC0">
      <w:pPr>
        <w:pStyle w:val="Zwykytekst"/>
        <w:rPr>
          <w:rFonts w:ascii="Times New Roman" w:hAnsi="Times New Roman" w:cs="Times New Roman"/>
          <w:b/>
          <w:sz w:val="24"/>
          <w:szCs w:val="24"/>
        </w:rPr>
      </w:pPr>
      <w:r w:rsidRPr="00042EC4">
        <w:rPr>
          <w:rFonts w:ascii="Times New Roman" w:hAnsi="Times New Roman" w:cs="Times New Roman"/>
          <w:b/>
          <w:sz w:val="24"/>
          <w:szCs w:val="24"/>
        </w:rPr>
        <w:t>Odp</w:t>
      </w:r>
      <w:r w:rsidR="00042EC4" w:rsidRPr="00042EC4">
        <w:rPr>
          <w:rFonts w:ascii="Times New Roman" w:hAnsi="Times New Roman" w:cs="Times New Roman"/>
          <w:b/>
          <w:sz w:val="24"/>
          <w:szCs w:val="24"/>
        </w:rPr>
        <w:t>owiedź 5</w:t>
      </w:r>
      <w:r w:rsidRPr="00042EC4">
        <w:rPr>
          <w:rFonts w:ascii="Times New Roman" w:hAnsi="Times New Roman" w:cs="Times New Roman"/>
          <w:b/>
          <w:sz w:val="24"/>
          <w:szCs w:val="24"/>
        </w:rPr>
        <w:t>.</w:t>
      </w:r>
    </w:p>
    <w:p w:rsidR="00042EC4" w:rsidRPr="009F2D94" w:rsidRDefault="00042EC4" w:rsidP="00A91FC0">
      <w:pPr>
        <w:pStyle w:val="Zwykytekst"/>
        <w:rPr>
          <w:rFonts w:ascii="Times New Roman" w:hAnsi="Times New Roman" w:cs="Times New Roman"/>
          <w:sz w:val="24"/>
          <w:szCs w:val="24"/>
        </w:rPr>
      </w:pP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Zamawiający dokonał zmiany treści § 6 ust. 4 wzoru umowy, który otrzymał brzmienie:</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"4.</w:t>
      </w:r>
      <w:r w:rsidRPr="009F2D94">
        <w:rPr>
          <w:rFonts w:ascii="Times New Roman" w:hAnsi="Times New Roman" w:cs="Times New Roman"/>
          <w:sz w:val="24"/>
          <w:szCs w:val="24"/>
        </w:rPr>
        <w:tab/>
        <w:t>Wykonawca otrzyma wynagrodzenie za rzeczywistą ilość zrealizowanej usługi, określoną na podstawie ceny jednostkowej za dany rodzaj przesyłki zawartej w formularzu cenowym</w:t>
      </w:r>
      <w:r w:rsidR="00042EC4">
        <w:rPr>
          <w:rFonts w:ascii="Times New Roman" w:hAnsi="Times New Roman" w:cs="Times New Roman"/>
          <w:sz w:val="24"/>
          <w:szCs w:val="24"/>
        </w:rPr>
        <w:t xml:space="preserve"> </w:t>
      </w:r>
      <w:r w:rsidRPr="009F2D94">
        <w:rPr>
          <w:rFonts w:ascii="Times New Roman" w:hAnsi="Times New Roman" w:cs="Times New Roman"/>
          <w:sz w:val="24"/>
          <w:szCs w:val="24"/>
        </w:rPr>
        <w:t xml:space="preserve">i rzeczywistej ilości wykonanych usług. Podane w formularzu cenowym </w:t>
      </w:r>
      <w:r w:rsidR="00042EC4">
        <w:rPr>
          <w:rFonts w:ascii="Times New Roman" w:hAnsi="Times New Roman" w:cs="Times New Roman"/>
          <w:sz w:val="24"/>
          <w:szCs w:val="24"/>
        </w:rPr>
        <w:t xml:space="preserve"> </w:t>
      </w:r>
      <w:r w:rsidRPr="009F2D94">
        <w:rPr>
          <w:rFonts w:ascii="Times New Roman" w:hAnsi="Times New Roman" w:cs="Times New Roman"/>
          <w:sz w:val="24"/>
          <w:szCs w:val="24"/>
        </w:rPr>
        <w:t xml:space="preserve">przewidywane ilości nadawanych przesyłek przez okres obowiązywania umowy </w:t>
      </w:r>
      <w:r w:rsidR="00042EC4">
        <w:rPr>
          <w:rFonts w:ascii="Times New Roman" w:hAnsi="Times New Roman" w:cs="Times New Roman"/>
          <w:sz w:val="24"/>
          <w:szCs w:val="24"/>
        </w:rPr>
        <w:t xml:space="preserve"> </w:t>
      </w:r>
      <w:r w:rsidRPr="009F2D94">
        <w:rPr>
          <w:rFonts w:ascii="Times New Roman" w:hAnsi="Times New Roman" w:cs="Times New Roman"/>
          <w:sz w:val="24"/>
          <w:szCs w:val="24"/>
        </w:rPr>
        <w:t>są szacunkowe i mogą ulec zmianie</w:t>
      </w:r>
      <w:r w:rsidR="00042EC4">
        <w:rPr>
          <w:rFonts w:ascii="Times New Roman" w:hAnsi="Times New Roman" w:cs="Times New Roman"/>
          <w:sz w:val="24"/>
          <w:szCs w:val="24"/>
        </w:rPr>
        <w:t xml:space="preserve"> </w:t>
      </w:r>
      <w:r w:rsidRPr="009F2D94">
        <w:rPr>
          <w:rFonts w:ascii="Times New Roman" w:hAnsi="Times New Roman" w:cs="Times New Roman"/>
          <w:sz w:val="24"/>
          <w:szCs w:val="24"/>
        </w:rPr>
        <w:t xml:space="preserve">w zależności od potrzeb Zamawiającego, na co Wykonawca wyraża zgodę tym samym oświadczając, że nie będzie dochodził roszczeń z tytułu zmian </w:t>
      </w:r>
      <w:r w:rsidR="00042EC4">
        <w:rPr>
          <w:rFonts w:ascii="Times New Roman" w:hAnsi="Times New Roman" w:cs="Times New Roman"/>
          <w:sz w:val="24"/>
          <w:szCs w:val="24"/>
        </w:rPr>
        <w:t xml:space="preserve">  </w:t>
      </w:r>
      <w:r w:rsidRPr="009F2D94">
        <w:rPr>
          <w:rFonts w:ascii="Times New Roman" w:hAnsi="Times New Roman" w:cs="Times New Roman"/>
          <w:sz w:val="24"/>
          <w:szCs w:val="24"/>
        </w:rPr>
        <w:t xml:space="preserve">ilościowych w trakcie realizacji umowy, w szczególności różnicy pomiędzy kwotą wynagrodzenia, o której mowa w § 6 ust. 2 umowy, a kwotą faktycznie należną zgodnie z fakturami. Zamawiający określa minimalną wartość świadczenia stron, w rozumieniu art. 433 pkt 4 ustawy Prawo </w:t>
      </w:r>
      <w:r w:rsidR="00042EC4">
        <w:rPr>
          <w:rFonts w:ascii="Times New Roman" w:hAnsi="Times New Roman" w:cs="Times New Roman"/>
          <w:sz w:val="24"/>
          <w:szCs w:val="24"/>
        </w:rPr>
        <w:t xml:space="preserve"> </w:t>
      </w:r>
      <w:r w:rsidRPr="009F2D94">
        <w:rPr>
          <w:rFonts w:ascii="Times New Roman" w:hAnsi="Times New Roman" w:cs="Times New Roman"/>
          <w:sz w:val="24"/>
          <w:szCs w:val="24"/>
        </w:rPr>
        <w:t>zamówień publicznych na 10% kwoty określonej w § 6 ust. 2 umowy."</w:t>
      </w:r>
    </w:p>
    <w:p w:rsidR="00F5659D" w:rsidRDefault="00F5659D" w:rsidP="00A91FC0">
      <w:pPr>
        <w:pStyle w:val="Zwykytekst"/>
        <w:rPr>
          <w:rFonts w:ascii="Times New Roman" w:hAnsi="Times New Roman" w:cs="Times New Roman"/>
          <w:sz w:val="24"/>
          <w:szCs w:val="24"/>
        </w:rPr>
      </w:pPr>
    </w:p>
    <w:p w:rsidR="00A91FC0" w:rsidRPr="00F5659D" w:rsidRDefault="00A91FC0" w:rsidP="00A91FC0">
      <w:pPr>
        <w:pStyle w:val="Zwykytekst"/>
        <w:rPr>
          <w:rFonts w:ascii="Times New Roman" w:hAnsi="Times New Roman" w:cs="Times New Roman"/>
          <w:b/>
          <w:sz w:val="24"/>
          <w:szCs w:val="24"/>
        </w:rPr>
      </w:pPr>
      <w:r w:rsidRPr="00F5659D">
        <w:rPr>
          <w:rFonts w:ascii="Times New Roman" w:hAnsi="Times New Roman" w:cs="Times New Roman"/>
          <w:b/>
          <w:sz w:val="24"/>
          <w:szCs w:val="24"/>
        </w:rPr>
        <w:t>Pytanie 6.</w:t>
      </w:r>
    </w:p>
    <w:p w:rsidR="00A91FC0" w:rsidRPr="009F2D94" w:rsidRDefault="00A91FC0" w:rsidP="00A91FC0">
      <w:pPr>
        <w:pStyle w:val="Default"/>
        <w:rPr>
          <w:rFonts w:ascii="Times New Roman" w:hAnsi="Times New Roman" w:cs="Times New Roman"/>
        </w:rPr>
      </w:pPr>
    </w:p>
    <w:p w:rsidR="00A91FC0" w:rsidRPr="009F2D94" w:rsidRDefault="00A91FC0" w:rsidP="00A91FC0">
      <w:pPr>
        <w:pStyle w:val="Default"/>
        <w:rPr>
          <w:rFonts w:ascii="Times New Roman" w:hAnsi="Times New Roman" w:cs="Times New Roman"/>
        </w:rPr>
      </w:pPr>
      <w:r w:rsidRPr="009F2D94">
        <w:rPr>
          <w:rFonts w:ascii="Times New Roman" w:hAnsi="Times New Roman" w:cs="Times New Roman"/>
          <w:b/>
          <w:bCs/>
        </w:rPr>
        <w:t xml:space="preserve">Umowa § 7 ust. 4 </w:t>
      </w:r>
    </w:p>
    <w:p w:rsidR="00A91FC0" w:rsidRPr="009F2D94" w:rsidRDefault="00A91FC0" w:rsidP="009C6C61">
      <w:pPr>
        <w:pStyle w:val="Default"/>
        <w:jc w:val="both"/>
        <w:rPr>
          <w:rFonts w:ascii="Times New Roman" w:hAnsi="Times New Roman" w:cs="Times New Roman"/>
        </w:rPr>
      </w:pPr>
      <w:r w:rsidRPr="009F2D94">
        <w:rPr>
          <w:rFonts w:ascii="Times New Roman" w:hAnsi="Times New Roman" w:cs="Times New Roman"/>
        </w:rPr>
        <w:t xml:space="preserve">Czy Zamawiający wyraża zgodę na dostarczanie faktur za wykonane usługi w formie elektronicznej na adres email Zamawiającego i dodanie do umowy poniższych zapisów? </w:t>
      </w:r>
    </w:p>
    <w:p w:rsidR="00A91FC0" w:rsidRPr="00042EC4" w:rsidRDefault="00A91FC0" w:rsidP="009C6C61">
      <w:pPr>
        <w:pStyle w:val="Default"/>
        <w:jc w:val="both"/>
        <w:rPr>
          <w:rFonts w:ascii="Times New Roman" w:hAnsi="Times New Roman" w:cs="Times New Roman"/>
        </w:rPr>
      </w:pPr>
      <w:r w:rsidRPr="00042EC4">
        <w:rPr>
          <w:rFonts w:ascii="Times New Roman" w:hAnsi="Times New Roman" w:cs="Times New Roman"/>
          <w:iCs/>
        </w:rPr>
        <w:t xml:space="preserve">„Zamawiający przewiduje możliwość przesyłania faktur w formie </w:t>
      </w:r>
      <w:proofErr w:type="spellStart"/>
      <w:r w:rsidRPr="00042EC4">
        <w:rPr>
          <w:rFonts w:ascii="Times New Roman" w:hAnsi="Times New Roman" w:cs="Times New Roman"/>
          <w:iCs/>
        </w:rPr>
        <w:t>efaktury</w:t>
      </w:r>
      <w:proofErr w:type="spellEnd"/>
      <w:r w:rsidRPr="00042EC4">
        <w:rPr>
          <w:rFonts w:ascii="Times New Roman" w:hAnsi="Times New Roman" w:cs="Times New Roman"/>
          <w:iCs/>
        </w:rPr>
        <w:t xml:space="preserve"> na następujących zasadach: </w:t>
      </w:r>
    </w:p>
    <w:p w:rsidR="00A91FC0" w:rsidRPr="00042EC4" w:rsidRDefault="00A91FC0" w:rsidP="009C6C61">
      <w:pPr>
        <w:pStyle w:val="Default"/>
        <w:jc w:val="both"/>
        <w:rPr>
          <w:rFonts w:ascii="Times New Roman" w:hAnsi="Times New Roman" w:cs="Times New Roman"/>
        </w:rPr>
      </w:pPr>
      <w:r w:rsidRPr="00042EC4">
        <w:rPr>
          <w:rFonts w:ascii="Times New Roman" w:hAnsi="Times New Roman" w:cs="Times New Roman"/>
          <w:iCs/>
        </w:rPr>
        <w:t xml:space="preserve">1) Zamawiający oświadcza, że zezwala na przesyłanie drogą elektroniczną faktur wystawianych przez Wykonawcę zgodnie obowiązującymi przepisami, w formacie PDF, </w:t>
      </w:r>
    </w:p>
    <w:p w:rsidR="00A91FC0" w:rsidRPr="00042EC4" w:rsidRDefault="00A91FC0" w:rsidP="009C6C61">
      <w:pPr>
        <w:pStyle w:val="Default"/>
        <w:jc w:val="both"/>
        <w:rPr>
          <w:rFonts w:ascii="Times New Roman" w:hAnsi="Times New Roman" w:cs="Times New Roman"/>
        </w:rPr>
      </w:pPr>
      <w:r w:rsidRPr="00042EC4">
        <w:rPr>
          <w:rFonts w:ascii="Times New Roman" w:hAnsi="Times New Roman" w:cs="Times New Roman"/>
          <w:iCs/>
        </w:rPr>
        <w:t xml:space="preserve">2) Wykonawca zobowiązuje się przesyłać faktury (oraz faktury korygujące i duplikaty faktur) drogą elektroniczną w formacie PDF, </w:t>
      </w:r>
    </w:p>
    <w:p w:rsidR="00A91FC0" w:rsidRPr="00042EC4" w:rsidRDefault="00A91FC0" w:rsidP="009C6C61">
      <w:pPr>
        <w:pStyle w:val="Default"/>
        <w:jc w:val="both"/>
        <w:rPr>
          <w:rFonts w:ascii="Times New Roman" w:hAnsi="Times New Roman" w:cs="Times New Roman"/>
        </w:rPr>
      </w:pPr>
      <w:r w:rsidRPr="00042EC4">
        <w:rPr>
          <w:rFonts w:ascii="Times New Roman" w:hAnsi="Times New Roman" w:cs="Times New Roman"/>
          <w:iCs/>
        </w:rPr>
        <w:t xml:space="preserve">3) Wykonawca oświadcza, że faktury będą przesyłane z następującego adresu e-mail: </w:t>
      </w:r>
      <w:proofErr w:type="spellStart"/>
      <w:r w:rsidRPr="00042EC4">
        <w:rPr>
          <w:rFonts w:ascii="Times New Roman" w:hAnsi="Times New Roman" w:cs="Times New Roman"/>
          <w:iCs/>
        </w:rPr>
        <w:t>xxx@xxx</w:t>
      </w:r>
      <w:proofErr w:type="spellEnd"/>
      <w:r w:rsidRPr="00042EC4">
        <w:rPr>
          <w:rFonts w:ascii="Times New Roman" w:hAnsi="Times New Roman" w:cs="Times New Roman"/>
          <w:iCs/>
        </w:rPr>
        <w:t xml:space="preserve"> </w:t>
      </w:r>
    </w:p>
    <w:p w:rsidR="00A91FC0" w:rsidRPr="00042EC4" w:rsidRDefault="00A91FC0" w:rsidP="009C6C61">
      <w:pPr>
        <w:pStyle w:val="Default"/>
        <w:jc w:val="both"/>
        <w:rPr>
          <w:rFonts w:ascii="Times New Roman" w:hAnsi="Times New Roman" w:cs="Times New Roman"/>
        </w:rPr>
      </w:pPr>
      <w:r w:rsidRPr="00042EC4">
        <w:rPr>
          <w:rFonts w:ascii="Times New Roman" w:hAnsi="Times New Roman" w:cs="Times New Roman"/>
          <w:iCs/>
        </w:rPr>
        <w:t xml:space="preserve">4) Zamawiający oświadcza, że adresem e-mail właściwym do przesyłania faktur jest: </w:t>
      </w:r>
      <w:proofErr w:type="spellStart"/>
      <w:r w:rsidRPr="00042EC4">
        <w:rPr>
          <w:rFonts w:ascii="Times New Roman" w:hAnsi="Times New Roman" w:cs="Times New Roman"/>
          <w:iCs/>
        </w:rPr>
        <w:t>xxx@xxx</w:t>
      </w:r>
      <w:proofErr w:type="spellEnd"/>
      <w:r w:rsidRPr="00042EC4">
        <w:rPr>
          <w:rFonts w:ascii="Times New Roman" w:hAnsi="Times New Roman" w:cs="Times New Roman"/>
          <w:iCs/>
        </w:rPr>
        <w:t xml:space="preserve"> </w:t>
      </w:r>
    </w:p>
    <w:p w:rsidR="00A91FC0" w:rsidRPr="00042EC4" w:rsidRDefault="00A91FC0" w:rsidP="009C6C61">
      <w:pPr>
        <w:pStyle w:val="Default"/>
        <w:jc w:val="both"/>
        <w:rPr>
          <w:rFonts w:ascii="Times New Roman" w:hAnsi="Times New Roman" w:cs="Times New Roman"/>
        </w:rPr>
      </w:pPr>
      <w:r w:rsidRPr="00042EC4">
        <w:rPr>
          <w:rFonts w:ascii="Times New Roman" w:hAnsi="Times New Roman" w:cs="Times New Roman"/>
          <w:iCs/>
        </w:rPr>
        <w:t xml:space="preserve">5) Strony zobowiązują się co najmniej na trzy dni przed zmianą danych określonych w pkt 3-4 poinformować o tym drugą Stronę drogą elektroniczną. Zmian nie wymaga sporządzenia aneksu do umowy, </w:t>
      </w:r>
    </w:p>
    <w:p w:rsidR="00A91FC0" w:rsidRPr="00042EC4" w:rsidRDefault="00A91FC0" w:rsidP="009C6C61">
      <w:pPr>
        <w:pStyle w:val="Default"/>
        <w:jc w:val="both"/>
        <w:rPr>
          <w:rFonts w:ascii="Times New Roman" w:hAnsi="Times New Roman" w:cs="Times New Roman"/>
        </w:rPr>
      </w:pPr>
      <w:r w:rsidRPr="00042EC4">
        <w:rPr>
          <w:rFonts w:ascii="Times New Roman" w:hAnsi="Times New Roman" w:cs="Times New Roman"/>
          <w:iCs/>
        </w:rPr>
        <w:t xml:space="preserve">6) Zamawiający zobowiązuje się do aktywowania funkcji generowania informacji zwrotnych w postaci </w:t>
      </w:r>
      <w:proofErr w:type="spellStart"/>
      <w:r w:rsidRPr="00042EC4">
        <w:rPr>
          <w:rFonts w:ascii="Times New Roman" w:hAnsi="Times New Roman" w:cs="Times New Roman"/>
          <w:iCs/>
        </w:rPr>
        <w:t>autorespondera</w:t>
      </w:r>
      <w:proofErr w:type="spellEnd"/>
      <w:r w:rsidRPr="00042EC4">
        <w:rPr>
          <w:rFonts w:ascii="Times New Roman" w:hAnsi="Times New Roman" w:cs="Times New Roman"/>
          <w:iCs/>
        </w:rPr>
        <w:t xml:space="preserve"> i każdorazowego automatycznego potwierdzania otrzymania wiadomości z wykorzystaniem tej funkcji lub przekazywania każdorazowo na adres Wykonawcy wskazany w pkt 3, informacji zwrotnej potwierdzającej odbiór faktury. Informacja zwrotna potwierdzająca odbiór faktury, będzie zawierała datę otrzymania faktury przez Zamawiającego, przez którą rozumieć należy datę wpływu faktury na adres skrzynki pocztowej Zamawiającego wskazanej w pkt 4, </w:t>
      </w:r>
    </w:p>
    <w:p w:rsidR="00A91FC0" w:rsidRPr="00042EC4" w:rsidRDefault="00A91FC0" w:rsidP="009C6C61">
      <w:pPr>
        <w:pStyle w:val="Default"/>
        <w:jc w:val="both"/>
        <w:rPr>
          <w:rFonts w:ascii="Times New Roman" w:hAnsi="Times New Roman" w:cs="Times New Roman"/>
        </w:rPr>
      </w:pPr>
      <w:r w:rsidRPr="00042EC4">
        <w:rPr>
          <w:rFonts w:ascii="Times New Roman" w:hAnsi="Times New Roman" w:cs="Times New Roman"/>
          <w:iCs/>
        </w:rPr>
        <w:t xml:space="preserve">7) Zamawiający i Wykonawca zobowiązują się przechowywać egzemplarze faktur w formie papierowej lub elektronicznej do upływu terminu przedawnienia zobowiązań podatkowych, </w:t>
      </w:r>
    </w:p>
    <w:p w:rsidR="00A91FC0" w:rsidRPr="00042EC4" w:rsidRDefault="00A91FC0" w:rsidP="009C6C61">
      <w:pPr>
        <w:pStyle w:val="Default"/>
        <w:jc w:val="both"/>
        <w:rPr>
          <w:rFonts w:ascii="Times New Roman" w:hAnsi="Times New Roman" w:cs="Times New Roman"/>
        </w:rPr>
      </w:pPr>
      <w:r w:rsidRPr="00042EC4">
        <w:rPr>
          <w:rFonts w:ascii="Times New Roman" w:hAnsi="Times New Roman" w:cs="Times New Roman"/>
          <w:iCs/>
        </w:rPr>
        <w:t xml:space="preserve">8) Zamawiający jest uprawniony do cofnięcia zgody na przesyłanie przez Wykonawcę faktur w formie elektronicznej. W przypadku cofnięcia zgody, kolejne faktury będą wystawiane przez Wykonawcę w formie papierowej, począwszy od 1 dnia miesiąca następującego po miesiącu, w którym Wykonawca otrzyma oświadczenie o cofnięciu zgody na otrzymywanie faktur w formie elektronicznej. Wykonawca ma prawo do wystawiania i przesyłania faktur w formie papierowej w przypadku, gdy konieczność taka wynikać będzie z braku możliwości przesłania faktury w formie elektronicznej, </w:t>
      </w:r>
    </w:p>
    <w:p w:rsidR="00A91FC0" w:rsidRPr="00042EC4" w:rsidRDefault="00A91FC0" w:rsidP="00A91FC0">
      <w:pPr>
        <w:pStyle w:val="Zwykytekst"/>
        <w:rPr>
          <w:rFonts w:ascii="Times New Roman" w:hAnsi="Times New Roman" w:cs="Times New Roman"/>
          <w:sz w:val="24"/>
          <w:szCs w:val="24"/>
        </w:rPr>
      </w:pPr>
      <w:r w:rsidRPr="00042EC4">
        <w:rPr>
          <w:rFonts w:ascii="Times New Roman" w:hAnsi="Times New Roman" w:cs="Times New Roman"/>
          <w:iCs/>
          <w:sz w:val="24"/>
          <w:szCs w:val="24"/>
        </w:rPr>
        <w:lastRenderedPageBreak/>
        <w:t>9) cofnięcie zezwolenia, o którym mowa w pkt 1 może nastąpić w formie pisemnej lub elektronicznej.”</w:t>
      </w:r>
    </w:p>
    <w:p w:rsidR="00A91FC0" w:rsidRPr="009F2D94" w:rsidRDefault="00A91FC0" w:rsidP="00A91FC0">
      <w:pPr>
        <w:pStyle w:val="Zwykytekst"/>
        <w:rPr>
          <w:rFonts w:ascii="Times New Roman" w:hAnsi="Times New Roman" w:cs="Times New Roman"/>
          <w:sz w:val="24"/>
          <w:szCs w:val="24"/>
        </w:rPr>
      </w:pPr>
    </w:p>
    <w:p w:rsidR="00A91FC0" w:rsidRPr="009F2D94" w:rsidRDefault="00A91FC0" w:rsidP="00A91FC0">
      <w:pPr>
        <w:pStyle w:val="Zwykytekst"/>
        <w:rPr>
          <w:rFonts w:ascii="Times New Roman" w:hAnsi="Times New Roman" w:cs="Times New Roman"/>
          <w:sz w:val="24"/>
          <w:szCs w:val="24"/>
        </w:rPr>
      </w:pPr>
    </w:p>
    <w:p w:rsidR="00A91FC0" w:rsidRPr="00042EC4" w:rsidRDefault="00A91FC0" w:rsidP="00A91FC0">
      <w:pPr>
        <w:pStyle w:val="Zwykytekst"/>
        <w:rPr>
          <w:rFonts w:ascii="Times New Roman" w:hAnsi="Times New Roman" w:cs="Times New Roman"/>
          <w:b/>
          <w:sz w:val="24"/>
          <w:szCs w:val="24"/>
        </w:rPr>
      </w:pPr>
      <w:r w:rsidRPr="00042EC4">
        <w:rPr>
          <w:rFonts w:ascii="Times New Roman" w:hAnsi="Times New Roman" w:cs="Times New Roman"/>
          <w:b/>
          <w:sz w:val="24"/>
          <w:szCs w:val="24"/>
        </w:rPr>
        <w:t>Odp</w:t>
      </w:r>
      <w:r w:rsidR="00042EC4" w:rsidRPr="00042EC4">
        <w:rPr>
          <w:rFonts w:ascii="Times New Roman" w:hAnsi="Times New Roman" w:cs="Times New Roman"/>
          <w:b/>
          <w:sz w:val="24"/>
          <w:szCs w:val="24"/>
        </w:rPr>
        <w:t>owiedź 6</w:t>
      </w:r>
      <w:r w:rsidRPr="00042EC4">
        <w:rPr>
          <w:rFonts w:ascii="Times New Roman" w:hAnsi="Times New Roman" w:cs="Times New Roman"/>
          <w:b/>
          <w:sz w:val="24"/>
          <w:szCs w:val="24"/>
        </w:rPr>
        <w:t>.</w:t>
      </w:r>
    </w:p>
    <w:p w:rsidR="00042EC4" w:rsidRPr="009F2D94" w:rsidRDefault="00042EC4" w:rsidP="00A91FC0">
      <w:pPr>
        <w:pStyle w:val="Zwykytekst"/>
        <w:rPr>
          <w:rFonts w:ascii="Times New Roman" w:hAnsi="Times New Roman" w:cs="Times New Roman"/>
          <w:sz w:val="24"/>
          <w:szCs w:val="24"/>
        </w:rPr>
      </w:pP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 xml:space="preserve">Zamawiający wyraża zgodę na zmianę treści wzoru umowy, w związku z </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powyższym w § 7 dodaje się ust. 7, który otrzymuje brzmienie:</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"7.</w:t>
      </w:r>
      <w:r w:rsidRPr="009F2D94">
        <w:rPr>
          <w:rFonts w:ascii="Times New Roman" w:hAnsi="Times New Roman" w:cs="Times New Roman"/>
          <w:sz w:val="24"/>
          <w:szCs w:val="24"/>
        </w:rPr>
        <w:tab/>
        <w:t xml:space="preserve">Zamawiający przewiduje możliwość przesyłania faktur w formie </w:t>
      </w:r>
    </w:p>
    <w:p w:rsidR="00A91FC0" w:rsidRPr="009F2D94" w:rsidRDefault="00A91FC0" w:rsidP="009C6C61">
      <w:pPr>
        <w:pStyle w:val="Zwykytekst"/>
        <w:ind w:firstLine="708"/>
        <w:jc w:val="both"/>
        <w:rPr>
          <w:rFonts w:ascii="Times New Roman" w:hAnsi="Times New Roman" w:cs="Times New Roman"/>
          <w:sz w:val="24"/>
          <w:szCs w:val="24"/>
        </w:rPr>
      </w:pPr>
      <w:r w:rsidRPr="009F2D94">
        <w:rPr>
          <w:rFonts w:ascii="Times New Roman" w:hAnsi="Times New Roman" w:cs="Times New Roman"/>
          <w:sz w:val="24"/>
          <w:szCs w:val="24"/>
        </w:rPr>
        <w:t>e-faktury na następujących zasadach:</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1)</w:t>
      </w:r>
      <w:r w:rsidRPr="009F2D94">
        <w:rPr>
          <w:rFonts w:ascii="Times New Roman" w:hAnsi="Times New Roman" w:cs="Times New Roman"/>
          <w:sz w:val="24"/>
          <w:szCs w:val="24"/>
        </w:rPr>
        <w:tab/>
        <w:t xml:space="preserve">Zamawiający oświadcza, że zezwala na przesyłanie drogą elektroniczną </w:t>
      </w:r>
    </w:p>
    <w:p w:rsidR="00A91FC0" w:rsidRPr="009F2D94" w:rsidRDefault="00A91FC0" w:rsidP="009C6C61">
      <w:pPr>
        <w:pStyle w:val="Zwykytekst"/>
        <w:ind w:firstLine="708"/>
        <w:jc w:val="both"/>
        <w:rPr>
          <w:rFonts w:ascii="Times New Roman" w:hAnsi="Times New Roman" w:cs="Times New Roman"/>
          <w:sz w:val="24"/>
          <w:szCs w:val="24"/>
        </w:rPr>
      </w:pPr>
      <w:r w:rsidRPr="009F2D94">
        <w:rPr>
          <w:rFonts w:ascii="Times New Roman" w:hAnsi="Times New Roman" w:cs="Times New Roman"/>
          <w:sz w:val="24"/>
          <w:szCs w:val="24"/>
        </w:rPr>
        <w:t xml:space="preserve">faktur wystawianych przez Wykonawcę zgodnie obowiązującymi przepisami, w </w:t>
      </w:r>
    </w:p>
    <w:p w:rsidR="00A91FC0" w:rsidRPr="009F2D94" w:rsidRDefault="00A91FC0" w:rsidP="009C6C61">
      <w:pPr>
        <w:pStyle w:val="Zwykytekst"/>
        <w:ind w:firstLine="708"/>
        <w:jc w:val="both"/>
        <w:rPr>
          <w:rFonts w:ascii="Times New Roman" w:hAnsi="Times New Roman" w:cs="Times New Roman"/>
          <w:sz w:val="24"/>
          <w:szCs w:val="24"/>
        </w:rPr>
      </w:pPr>
      <w:r w:rsidRPr="009F2D94">
        <w:rPr>
          <w:rFonts w:ascii="Times New Roman" w:hAnsi="Times New Roman" w:cs="Times New Roman"/>
          <w:sz w:val="24"/>
          <w:szCs w:val="24"/>
        </w:rPr>
        <w:t>formacie PDF,</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2)</w:t>
      </w:r>
      <w:r w:rsidRPr="009F2D94">
        <w:rPr>
          <w:rFonts w:ascii="Times New Roman" w:hAnsi="Times New Roman" w:cs="Times New Roman"/>
          <w:sz w:val="24"/>
          <w:szCs w:val="24"/>
        </w:rPr>
        <w:tab/>
        <w:t xml:space="preserve">Wykonawca zobowiązuje się przesyłać faktury (oraz faktury korygujące </w:t>
      </w:r>
    </w:p>
    <w:p w:rsidR="00A91FC0" w:rsidRPr="009F2D94" w:rsidRDefault="00A91FC0" w:rsidP="009C6C61">
      <w:pPr>
        <w:pStyle w:val="Zwykytekst"/>
        <w:ind w:firstLine="708"/>
        <w:jc w:val="both"/>
        <w:rPr>
          <w:rFonts w:ascii="Times New Roman" w:hAnsi="Times New Roman" w:cs="Times New Roman"/>
          <w:sz w:val="24"/>
          <w:szCs w:val="24"/>
        </w:rPr>
      </w:pPr>
      <w:r w:rsidRPr="009F2D94">
        <w:rPr>
          <w:rFonts w:ascii="Times New Roman" w:hAnsi="Times New Roman" w:cs="Times New Roman"/>
          <w:sz w:val="24"/>
          <w:szCs w:val="24"/>
        </w:rPr>
        <w:t>i duplikaty faktur) drogą elektroniczną w formacie PDF,</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3)</w:t>
      </w:r>
      <w:r w:rsidRPr="009F2D94">
        <w:rPr>
          <w:rFonts w:ascii="Times New Roman" w:hAnsi="Times New Roman" w:cs="Times New Roman"/>
          <w:sz w:val="24"/>
          <w:szCs w:val="24"/>
        </w:rPr>
        <w:tab/>
        <w:t xml:space="preserve">Wykonawca oświadcza, że faktury będą przesyłane z następującego </w:t>
      </w:r>
    </w:p>
    <w:p w:rsidR="00A91FC0" w:rsidRPr="009F2D94" w:rsidRDefault="00A91FC0" w:rsidP="009C6C61">
      <w:pPr>
        <w:pStyle w:val="Zwykytekst"/>
        <w:ind w:firstLine="708"/>
        <w:jc w:val="both"/>
        <w:rPr>
          <w:rFonts w:ascii="Times New Roman" w:hAnsi="Times New Roman" w:cs="Times New Roman"/>
          <w:sz w:val="24"/>
          <w:szCs w:val="24"/>
        </w:rPr>
      </w:pPr>
      <w:r w:rsidRPr="009F2D94">
        <w:rPr>
          <w:rFonts w:ascii="Times New Roman" w:hAnsi="Times New Roman" w:cs="Times New Roman"/>
          <w:sz w:val="24"/>
          <w:szCs w:val="24"/>
        </w:rPr>
        <w:t>adresu e-mail: ……………,</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4)</w:t>
      </w:r>
      <w:r w:rsidRPr="009F2D94">
        <w:rPr>
          <w:rFonts w:ascii="Times New Roman" w:hAnsi="Times New Roman" w:cs="Times New Roman"/>
          <w:sz w:val="24"/>
          <w:szCs w:val="24"/>
        </w:rPr>
        <w:tab/>
        <w:t xml:space="preserve">Zamawiający oświadcza, że adresem e-mail właściwym do przesyłania </w:t>
      </w:r>
    </w:p>
    <w:p w:rsidR="00A91FC0" w:rsidRPr="009F2D94" w:rsidRDefault="00A91FC0" w:rsidP="009C6C61">
      <w:pPr>
        <w:pStyle w:val="Zwykytekst"/>
        <w:ind w:firstLine="708"/>
        <w:jc w:val="both"/>
        <w:rPr>
          <w:rFonts w:ascii="Times New Roman" w:hAnsi="Times New Roman" w:cs="Times New Roman"/>
          <w:sz w:val="24"/>
          <w:szCs w:val="24"/>
        </w:rPr>
      </w:pPr>
      <w:r w:rsidRPr="009F2D94">
        <w:rPr>
          <w:rFonts w:ascii="Times New Roman" w:hAnsi="Times New Roman" w:cs="Times New Roman"/>
          <w:sz w:val="24"/>
          <w:szCs w:val="24"/>
        </w:rPr>
        <w:t xml:space="preserve">faktur jest: </w:t>
      </w:r>
      <w:hyperlink r:id="rId7" w:history="1">
        <w:r w:rsidRPr="009F2D94">
          <w:rPr>
            <w:rStyle w:val="Hipercze"/>
            <w:rFonts w:ascii="Times New Roman" w:hAnsi="Times New Roman" w:cs="Times New Roman"/>
            <w:sz w:val="24"/>
            <w:szCs w:val="24"/>
          </w:rPr>
          <w:t>faktury@miastochojnice.pl</w:t>
        </w:r>
      </w:hyperlink>
      <w:r w:rsidRPr="009F2D94">
        <w:rPr>
          <w:rFonts w:ascii="Times New Roman" w:hAnsi="Times New Roman" w:cs="Times New Roman"/>
          <w:sz w:val="24"/>
          <w:szCs w:val="24"/>
        </w:rPr>
        <w:t>,</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5)</w:t>
      </w:r>
      <w:r w:rsidRPr="009F2D94">
        <w:rPr>
          <w:rFonts w:ascii="Times New Roman" w:hAnsi="Times New Roman" w:cs="Times New Roman"/>
          <w:sz w:val="24"/>
          <w:szCs w:val="24"/>
        </w:rPr>
        <w:tab/>
        <w:t xml:space="preserve">Strony zobowiązują się co najmniej na trzy dni przed zmianą danych </w:t>
      </w:r>
    </w:p>
    <w:p w:rsidR="00A91FC0" w:rsidRPr="009F2D94" w:rsidRDefault="00A91FC0" w:rsidP="009C6C61">
      <w:pPr>
        <w:pStyle w:val="Zwykytekst"/>
        <w:ind w:firstLine="708"/>
        <w:jc w:val="both"/>
        <w:rPr>
          <w:rFonts w:ascii="Times New Roman" w:hAnsi="Times New Roman" w:cs="Times New Roman"/>
          <w:sz w:val="24"/>
          <w:szCs w:val="24"/>
        </w:rPr>
      </w:pPr>
      <w:r w:rsidRPr="009F2D94">
        <w:rPr>
          <w:rFonts w:ascii="Times New Roman" w:hAnsi="Times New Roman" w:cs="Times New Roman"/>
          <w:sz w:val="24"/>
          <w:szCs w:val="24"/>
        </w:rPr>
        <w:t xml:space="preserve">określonych w pkt 3-4 poinformować o tym drugą Stronę drogą </w:t>
      </w:r>
    </w:p>
    <w:p w:rsidR="00A91FC0" w:rsidRPr="009F2D94" w:rsidRDefault="00A91FC0" w:rsidP="009C6C61">
      <w:pPr>
        <w:pStyle w:val="Zwykytekst"/>
        <w:ind w:firstLine="708"/>
        <w:jc w:val="both"/>
        <w:rPr>
          <w:rFonts w:ascii="Times New Roman" w:hAnsi="Times New Roman" w:cs="Times New Roman"/>
          <w:sz w:val="24"/>
          <w:szCs w:val="24"/>
        </w:rPr>
      </w:pPr>
      <w:r w:rsidRPr="009F2D94">
        <w:rPr>
          <w:rFonts w:ascii="Times New Roman" w:hAnsi="Times New Roman" w:cs="Times New Roman"/>
          <w:sz w:val="24"/>
          <w:szCs w:val="24"/>
        </w:rPr>
        <w:t>elektroniczną. Zmiana nie wymaga sporządzenia aneksu do umowy,</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6)</w:t>
      </w:r>
      <w:r w:rsidRPr="009F2D94">
        <w:rPr>
          <w:rFonts w:ascii="Times New Roman" w:hAnsi="Times New Roman" w:cs="Times New Roman"/>
          <w:sz w:val="24"/>
          <w:szCs w:val="24"/>
        </w:rPr>
        <w:tab/>
        <w:t xml:space="preserve">Zamawiający zobowiązuje się do aktywowania funkcji generowania </w:t>
      </w:r>
    </w:p>
    <w:p w:rsidR="00A91FC0" w:rsidRPr="009F2D94" w:rsidRDefault="00A91FC0" w:rsidP="009C6C61">
      <w:pPr>
        <w:pStyle w:val="Zwykytekst"/>
        <w:ind w:firstLine="708"/>
        <w:jc w:val="both"/>
        <w:rPr>
          <w:rFonts w:ascii="Times New Roman" w:hAnsi="Times New Roman" w:cs="Times New Roman"/>
          <w:sz w:val="24"/>
          <w:szCs w:val="24"/>
        </w:rPr>
      </w:pPr>
      <w:r w:rsidRPr="009F2D94">
        <w:rPr>
          <w:rFonts w:ascii="Times New Roman" w:hAnsi="Times New Roman" w:cs="Times New Roman"/>
          <w:sz w:val="24"/>
          <w:szCs w:val="24"/>
        </w:rPr>
        <w:t>informacji zwrotnych</w:t>
      </w:r>
      <w:r w:rsidR="00042EC4">
        <w:rPr>
          <w:rFonts w:ascii="Times New Roman" w:hAnsi="Times New Roman" w:cs="Times New Roman"/>
          <w:sz w:val="24"/>
          <w:szCs w:val="24"/>
        </w:rPr>
        <w:t xml:space="preserve"> </w:t>
      </w:r>
      <w:r w:rsidRPr="009F2D94">
        <w:rPr>
          <w:rFonts w:ascii="Times New Roman" w:hAnsi="Times New Roman" w:cs="Times New Roman"/>
          <w:sz w:val="24"/>
          <w:szCs w:val="24"/>
        </w:rPr>
        <w:t xml:space="preserve">w postaci </w:t>
      </w:r>
      <w:proofErr w:type="spellStart"/>
      <w:r w:rsidRPr="009F2D94">
        <w:rPr>
          <w:rFonts w:ascii="Times New Roman" w:hAnsi="Times New Roman" w:cs="Times New Roman"/>
          <w:sz w:val="24"/>
          <w:szCs w:val="24"/>
        </w:rPr>
        <w:t>autorespondera</w:t>
      </w:r>
      <w:proofErr w:type="spellEnd"/>
      <w:r w:rsidRPr="009F2D94">
        <w:rPr>
          <w:rFonts w:ascii="Times New Roman" w:hAnsi="Times New Roman" w:cs="Times New Roman"/>
          <w:sz w:val="24"/>
          <w:szCs w:val="24"/>
        </w:rPr>
        <w:t xml:space="preserve"> i każdorazowego automatycznego </w:t>
      </w:r>
      <w:r w:rsidR="00042EC4">
        <w:rPr>
          <w:rFonts w:ascii="Times New Roman" w:hAnsi="Times New Roman" w:cs="Times New Roman"/>
          <w:sz w:val="24"/>
          <w:szCs w:val="24"/>
        </w:rPr>
        <w:br/>
      </w:r>
      <w:r w:rsidR="00042EC4">
        <w:rPr>
          <w:rFonts w:ascii="Times New Roman" w:hAnsi="Times New Roman" w:cs="Times New Roman"/>
          <w:sz w:val="24"/>
          <w:szCs w:val="24"/>
        </w:rPr>
        <w:tab/>
      </w:r>
      <w:r w:rsidRPr="009F2D94">
        <w:rPr>
          <w:rFonts w:ascii="Times New Roman" w:hAnsi="Times New Roman" w:cs="Times New Roman"/>
          <w:sz w:val="24"/>
          <w:szCs w:val="24"/>
        </w:rPr>
        <w:t xml:space="preserve">potwierdzania </w:t>
      </w:r>
      <w:r w:rsidR="00042EC4">
        <w:rPr>
          <w:rFonts w:ascii="Times New Roman" w:hAnsi="Times New Roman" w:cs="Times New Roman"/>
          <w:sz w:val="24"/>
          <w:szCs w:val="24"/>
        </w:rPr>
        <w:t xml:space="preserve"> </w:t>
      </w:r>
      <w:r w:rsidRPr="009F2D94">
        <w:rPr>
          <w:rFonts w:ascii="Times New Roman" w:hAnsi="Times New Roman" w:cs="Times New Roman"/>
          <w:sz w:val="24"/>
          <w:szCs w:val="24"/>
        </w:rPr>
        <w:t xml:space="preserve">otrzymania wiadomości z wykorzystaniem tej funkcji lub </w:t>
      </w:r>
      <w:r w:rsidR="00042EC4">
        <w:rPr>
          <w:rFonts w:ascii="Times New Roman" w:hAnsi="Times New Roman" w:cs="Times New Roman"/>
          <w:sz w:val="24"/>
          <w:szCs w:val="24"/>
        </w:rPr>
        <w:br/>
      </w:r>
      <w:r w:rsidR="00042EC4">
        <w:rPr>
          <w:rFonts w:ascii="Times New Roman" w:hAnsi="Times New Roman" w:cs="Times New Roman"/>
          <w:sz w:val="24"/>
          <w:szCs w:val="24"/>
        </w:rPr>
        <w:tab/>
      </w:r>
      <w:r w:rsidRPr="009F2D94">
        <w:rPr>
          <w:rFonts w:ascii="Times New Roman" w:hAnsi="Times New Roman" w:cs="Times New Roman"/>
          <w:sz w:val="24"/>
          <w:szCs w:val="24"/>
        </w:rPr>
        <w:t xml:space="preserve">przekazywania </w:t>
      </w:r>
      <w:r w:rsidR="00042EC4">
        <w:rPr>
          <w:rFonts w:ascii="Times New Roman" w:hAnsi="Times New Roman" w:cs="Times New Roman"/>
          <w:sz w:val="24"/>
          <w:szCs w:val="24"/>
        </w:rPr>
        <w:t xml:space="preserve"> </w:t>
      </w:r>
      <w:r w:rsidRPr="009F2D94">
        <w:rPr>
          <w:rFonts w:ascii="Times New Roman" w:hAnsi="Times New Roman" w:cs="Times New Roman"/>
          <w:sz w:val="24"/>
          <w:szCs w:val="24"/>
        </w:rPr>
        <w:t>każdorazowo na adres</w:t>
      </w:r>
      <w:r w:rsidR="00042EC4">
        <w:rPr>
          <w:rFonts w:ascii="Times New Roman" w:hAnsi="Times New Roman" w:cs="Times New Roman"/>
          <w:sz w:val="24"/>
          <w:szCs w:val="24"/>
        </w:rPr>
        <w:t xml:space="preserve"> </w:t>
      </w:r>
      <w:r w:rsidRPr="009F2D94">
        <w:rPr>
          <w:rFonts w:ascii="Times New Roman" w:hAnsi="Times New Roman" w:cs="Times New Roman"/>
          <w:sz w:val="24"/>
          <w:szCs w:val="24"/>
        </w:rPr>
        <w:t xml:space="preserve">Wykonawcy wskazany w pkt 3, informacji </w:t>
      </w:r>
      <w:r w:rsidR="00042EC4">
        <w:rPr>
          <w:rFonts w:ascii="Times New Roman" w:hAnsi="Times New Roman" w:cs="Times New Roman"/>
          <w:sz w:val="24"/>
          <w:szCs w:val="24"/>
        </w:rPr>
        <w:br/>
      </w:r>
      <w:r w:rsidR="00042EC4">
        <w:rPr>
          <w:rFonts w:ascii="Times New Roman" w:hAnsi="Times New Roman" w:cs="Times New Roman"/>
          <w:sz w:val="24"/>
          <w:szCs w:val="24"/>
        </w:rPr>
        <w:tab/>
      </w:r>
      <w:r w:rsidRPr="009F2D94">
        <w:rPr>
          <w:rFonts w:ascii="Times New Roman" w:hAnsi="Times New Roman" w:cs="Times New Roman"/>
          <w:sz w:val="24"/>
          <w:szCs w:val="24"/>
        </w:rPr>
        <w:t xml:space="preserve">zwrotnej potwierdzającej odbiór </w:t>
      </w:r>
      <w:r w:rsidR="00042EC4">
        <w:rPr>
          <w:rFonts w:ascii="Times New Roman" w:hAnsi="Times New Roman" w:cs="Times New Roman"/>
          <w:sz w:val="24"/>
          <w:szCs w:val="24"/>
        </w:rPr>
        <w:t xml:space="preserve"> </w:t>
      </w:r>
      <w:r w:rsidRPr="009F2D94">
        <w:rPr>
          <w:rFonts w:ascii="Times New Roman" w:hAnsi="Times New Roman" w:cs="Times New Roman"/>
          <w:sz w:val="24"/>
          <w:szCs w:val="24"/>
        </w:rPr>
        <w:t xml:space="preserve">faktury. Informacja zwrotna potwierdzająca odbiór </w:t>
      </w:r>
      <w:r w:rsidR="00042EC4">
        <w:rPr>
          <w:rFonts w:ascii="Times New Roman" w:hAnsi="Times New Roman" w:cs="Times New Roman"/>
          <w:sz w:val="24"/>
          <w:szCs w:val="24"/>
        </w:rPr>
        <w:br/>
      </w:r>
      <w:r w:rsidR="00042EC4">
        <w:rPr>
          <w:rFonts w:ascii="Times New Roman" w:hAnsi="Times New Roman" w:cs="Times New Roman"/>
          <w:sz w:val="24"/>
          <w:szCs w:val="24"/>
        </w:rPr>
        <w:tab/>
      </w:r>
      <w:r w:rsidRPr="009F2D94">
        <w:rPr>
          <w:rFonts w:ascii="Times New Roman" w:hAnsi="Times New Roman" w:cs="Times New Roman"/>
          <w:sz w:val="24"/>
          <w:szCs w:val="24"/>
        </w:rPr>
        <w:t xml:space="preserve">faktury, będzie </w:t>
      </w:r>
      <w:r w:rsidR="00042EC4">
        <w:rPr>
          <w:rFonts w:ascii="Times New Roman" w:hAnsi="Times New Roman" w:cs="Times New Roman"/>
          <w:sz w:val="24"/>
          <w:szCs w:val="24"/>
        </w:rPr>
        <w:t xml:space="preserve"> </w:t>
      </w:r>
      <w:r w:rsidRPr="009F2D94">
        <w:rPr>
          <w:rFonts w:ascii="Times New Roman" w:hAnsi="Times New Roman" w:cs="Times New Roman"/>
          <w:sz w:val="24"/>
          <w:szCs w:val="24"/>
        </w:rPr>
        <w:t xml:space="preserve">zawierała datę otrzymania faktury przez Zamawiającego, przez którą </w:t>
      </w:r>
      <w:r w:rsidR="00042EC4">
        <w:rPr>
          <w:rFonts w:ascii="Times New Roman" w:hAnsi="Times New Roman" w:cs="Times New Roman"/>
          <w:sz w:val="24"/>
          <w:szCs w:val="24"/>
        </w:rPr>
        <w:t xml:space="preserve"> </w:t>
      </w:r>
      <w:r w:rsidR="00042EC4">
        <w:rPr>
          <w:rFonts w:ascii="Times New Roman" w:hAnsi="Times New Roman" w:cs="Times New Roman"/>
          <w:sz w:val="24"/>
          <w:szCs w:val="24"/>
        </w:rPr>
        <w:br/>
      </w:r>
      <w:r w:rsidR="00EA1854">
        <w:rPr>
          <w:rFonts w:ascii="Times New Roman" w:hAnsi="Times New Roman" w:cs="Times New Roman"/>
          <w:sz w:val="24"/>
          <w:szCs w:val="24"/>
        </w:rPr>
        <w:t xml:space="preserve">            </w:t>
      </w:r>
      <w:r w:rsidRPr="009F2D94">
        <w:rPr>
          <w:rFonts w:ascii="Times New Roman" w:hAnsi="Times New Roman" w:cs="Times New Roman"/>
          <w:sz w:val="24"/>
          <w:szCs w:val="24"/>
        </w:rPr>
        <w:t>rozumieć należy datę wpływu faktury na adres skrzynki</w:t>
      </w:r>
      <w:r w:rsidR="00EA1854">
        <w:rPr>
          <w:rFonts w:ascii="Times New Roman" w:hAnsi="Times New Roman" w:cs="Times New Roman"/>
          <w:sz w:val="24"/>
          <w:szCs w:val="24"/>
        </w:rPr>
        <w:t xml:space="preserve"> </w:t>
      </w:r>
      <w:r w:rsidR="00EA1854">
        <w:rPr>
          <w:rFonts w:ascii="Times New Roman" w:hAnsi="Times New Roman" w:cs="Times New Roman"/>
          <w:sz w:val="24"/>
          <w:szCs w:val="24"/>
        </w:rPr>
        <w:tab/>
      </w:r>
      <w:r w:rsidRPr="009F2D94">
        <w:rPr>
          <w:rFonts w:ascii="Times New Roman" w:hAnsi="Times New Roman" w:cs="Times New Roman"/>
          <w:sz w:val="24"/>
          <w:szCs w:val="24"/>
        </w:rPr>
        <w:t xml:space="preserve">pocztowej Zamawiającego </w:t>
      </w:r>
      <w:r w:rsidR="00EA1854">
        <w:rPr>
          <w:rFonts w:ascii="Times New Roman" w:hAnsi="Times New Roman" w:cs="Times New Roman"/>
          <w:sz w:val="24"/>
          <w:szCs w:val="24"/>
        </w:rPr>
        <w:br/>
        <w:t xml:space="preserve">           </w:t>
      </w:r>
      <w:r w:rsidRPr="009F2D94">
        <w:rPr>
          <w:rFonts w:ascii="Times New Roman" w:hAnsi="Times New Roman" w:cs="Times New Roman"/>
          <w:sz w:val="24"/>
          <w:szCs w:val="24"/>
        </w:rPr>
        <w:t>wskazanej w pkt 4,</w:t>
      </w:r>
    </w:p>
    <w:p w:rsidR="00A91FC0" w:rsidRPr="009F2D94" w:rsidRDefault="00A91FC0" w:rsidP="009C6C61">
      <w:pPr>
        <w:pStyle w:val="Zwykytekst"/>
        <w:ind w:left="705" w:hanging="705"/>
        <w:jc w:val="both"/>
        <w:rPr>
          <w:rFonts w:ascii="Times New Roman" w:hAnsi="Times New Roman" w:cs="Times New Roman"/>
          <w:sz w:val="24"/>
          <w:szCs w:val="24"/>
        </w:rPr>
      </w:pPr>
      <w:r w:rsidRPr="009F2D94">
        <w:rPr>
          <w:rFonts w:ascii="Times New Roman" w:hAnsi="Times New Roman" w:cs="Times New Roman"/>
          <w:sz w:val="24"/>
          <w:szCs w:val="24"/>
        </w:rPr>
        <w:t>7)</w:t>
      </w:r>
      <w:r w:rsidRPr="009F2D94">
        <w:rPr>
          <w:rFonts w:ascii="Times New Roman" w:hAnsi="Times New Roman" w:cs="Times New Roman"/>
          <w:sz w:val="24"/>
          <w:szCs w:val="24"/>
        </w:rPr>
        <w:tab/>
        <w:t xml:space="preserve">Zamawiający i Wykonawca zobowiązują się przechowywać egzemplarze </w:t>
      </w:r>
      <w:r w:rsidR="00EA539A">
        <w:rPr>
          <w:rFonts w:ascii="Times New Roman" w:hAnsi="Times New Roman" w:cs="Times New Roman"/>
          <w:sz w:val="24"/>
          <w:szCs w:val="24"/>
        </w:rPr>
        <w:t xml:space="preserve"> </w:t>
      </w:r>
      <w:r w:rsidRPr="009F2D94">
        <w:rPr>
          <w:rFonts w:ascii="Times New Roman" w:hAnsi="Times New Roman" w:cs="Times New Roman"/>
          <w:sz w:val="24"/>
          <w:szCs w:val="24"/>
        </w:rPr>
        <w:t xml:space="preserve">faktur </w:t>
      </w:r>
      <w:r w:rsidR="00EA539A">
        <w:rPr>
          <w:rFonts w:ascii="Times New Roman" w:hAnsi="Times New Roman" w:cs="Times New Roman"/>
          <w:sz w:val="24"/>
          <w:szCs w:val="24"/>
        </w:rPr>
        <w:br/>
      </w:r>
      <w:r w:rsidRPr="009F2D94">
        <w:rPr>
          <w:rFonts w:ascii="Times New Roman" w:hAnsi="Times New Roman" w:cs="Times New Roman"/>
          <w:sz w:val="24"/>
          <w:szCs w:val="24"/>
        </w:rPr>
        <w:t xml:space="preserve">w formie papierowej lub elektronicznej do upływu terminu </w:t>
      </w:r>
      <w:r w:rsidR="00EA539A">
        <w:rPr>
          <w:rFonts w:ascii="Times New Roman" w:hAnsi="Times New Roman" w:cs="Times New Roman"/>
          <w:sz w:val="24"/>
          <w:szCs w:val="24"/>
        </w:rPr>
        <w:t xml:space="preserve"> </w:t>
      </w:r>
      <w:r w:rsidRPr="009F2D94">
        <w:rPr>
          <w:rFonts w:ascii="Times New Roman" w:hAnsi="Times New Roman" w:cs="Times New Roman"/>
          <w:sz w:val="24"/>
          <w:szCs w:val="24"/>
        </w:rPr>
        <w:t>przedawnienia zobowiązań podatkowych,</w:t>
      </w:r>
    </w:p>
    <w:p w:rsidR="00A91FC0" w:rsidRPr="009F2D94" w:rsidRDefault="00A91FC0" w:rsidP="009C6C61">
      <w:pPr>
        <w:pStyle w:val="Zwykytekst"/>
        <w:ind w:left="705" w:hanging="705"/>
        <w:jc w:val="both"/>
        <w:rPr>
          <w:rFonts w:ascii="Times New Roman" w:hAnsi="Times New Roman" w:cs="Times New Roman"/>
          <w:sz w:val="24"/>
          <w:szCs w:val="24"/>
        </w:rPr>
      </w:pPr>
      <w:r w:rsidRPr="009F2D94">
        <w:rPr>
          <w:rFonts w:ascii="Times New Roman" w:hAnsi="Times New Roman" w:cs="Times New Roman"/>
          <w:sz w:val="24"/>
          <w:szCs w:val="24"/>
        </w:rPr>
        <w:t>8)</w:t>
      </w:r>
      <w:r w:rsidRPr="009F2D94">
        <w:rPr>
          <w:rFonts w:ascii="Times New Roman" w:hAnsi="Times New Roman" w:cs="Times New Roman"/>
          <w:sz w:val="24"/>
          <w:szCs w:val="24"/>
        </w:rPr>
        <w:tab/>
        <w:t xml:space="preserve">Zamawiający jest uprawniony do cofnięcia zgody na przesyłanie przez </w:t>
      </w:r>
      <w:r w:rsidR="00EA539A">
        <w:rPr>
          <w:rFonts w:ascii="Times New Roman" w:hAnsi="Times New Roman" w:cs="Times New Roman"/>
          <w:sz w:val="24"/>
          <w:szCs w:val="24"/>
        </w:rPr>
        <w:t xml:space="preserve"> </w:t>
      </w:r>
      <w:r w:rsidRPr="009F2D94">
        <w:rPr>
          <w:rFonts w:ascii="Times New Roman" w:hAnsi="Times New Roman" w:cs="Times New Roman"/>
          <w:sz w:val="24"/>
          <w:szCs w:val="24"/>
        </w:rPr>
        <w:t>Wykonawcę faktur</w:t>
      </w:r>
      <w:r w:rsidR="00EA539A">
        <w:rPr>
          <w:rFonts w:ascii="Times New Roman" w:hAnsi="Times New Roman" w:cs="Times New Roman"/>
          <w:sz w:val="24"/>
          <w:szCs w:val="24"/>
        </w:rPr>
        <w:t xml:space="preserve"> </w:t>
      </w:r>
      <w:r w:rsidRPr="009F2D94">
        <w:rPr>
          <w:rFonts w:ascii="Times New Roman" w:hAnsi="Times New Roman" w:cs="Times New Roman"/>
          <w:sz w:val="24"/>
          <w:szCs w:val="24"/>
        </w:rPr>
        <w:t xml:space="preserve">w formie elektronicznej. W przypadku cofnięcia zgody, kolejne faktury będą wystawiane przez Wykonawcę w formie papierowej, począwszy od 1 dnia </w:t>
      </w:r>
      <w:r w:rsidR="00EA539A">
        <w:rPr>
          <w:rFonts w:ascii="Times New Roman" w:hAnsi="Times New Roman" w:cs="Times New Roman"/>
          <w:sz w:val="24"/>
          <w:szCs w:val="24"/>
        </w:rPr>
        <w:t xml:space="preserve"> </w:t>
      </w:r>
      <w:r w:rsidRPr="009F2D94">
        <w:rPr>
          <w:rFonts w:ascii="Times New Roman" w:hAnsi="Times New Roman" w:cs="Times New Roman"/>
          <w:sz w:val="24"/>
          <w:szCs w:val="24"/>
        </w:rPr>
        <w:t>miesiąca następującego</w:t>
      </w:r>
      <w:r w:rsidR="00EA539A">
        <w:rPr>
          <w:rFonts w:ascii="Times New Roman" w:hAnsi="Times New Roman" w:cs="Times New Roman"/>
          <w:sz w:val="24"/>
          <w:szCs w:val="24"/>
        </w:rPr>
        <w:t xml:space="preserve"> </w:t>
      </w:r>
      <w:r w:rsidRPr="009F2D94">
        <w:rPr>
          <w:rFonts w:ascii="Times New Roman" w:hAnsi="Times New Roman" w:cs="Times New Roman"/>
          <w:sz w:val="24"/>
          <w:szCs w:val="24"/>
        </w:rPr>
        <w:t xml:space="preserve">po miesiącu, w którym Wykonawca otrzyma oświadczenie o cofnięciu zgody </w:t>
      </w:r>
      <w:r w:rsidR="00EA539A">
        <w:rPr>
          <w:rFonts w:ascii="Times New Roman" w:hAnsi="Times New Roman" w:cs="Times New Roman"/>
          <w:sz w:val="24"/>
          <w:szCs w:val="24"/>
        </w:rPr>
        <w:t xml:space="preserve"> </w:t>
      </w:r>
      <w:r w:rsidRPr="009F2D94">
        <w:rPr>
          <w:rFonts w:ascii="Times New Roman" w:hAnsi="Times New Roman" w:cs="Times New Roman"/>
          <w:sz w:val="24"/>
          <w:szCs w:val="24"/>
        </w:rPr>
        <w:t xml:space="preserve">na otrzymywanie faktur w formie elektronicznej. Wykonawca ma prawo do </w:t>
      </w:r>
      <w:r w:rsidR="00EA539A">
        <w:rPr>
          <w:rFonts w:ascii="Times New Roman" w:hAnsi="Times New Roman" w:cs="Times New Roman"/>
          <w:sz w:val="24"/>
          <w:szCs w:val="24"/>
        </w:rPr>
        <w:br/>
      </w:r>
      <w:r w:rsidRPr="009F2D94">
        <w:rPr>
          <w:rFonts w:ascii="Times New Roman" w:hAnsi="Times New Roman" w:cs="Times New Roman"/>
          <w:sz w:val="24"/>
          <w:szCs w:val="24"/>
        </w:rPr>
        <w:t>wystawiania</w:t>
      </w:r>
      <w:r w:rsidR="00EA539A">
        <w:rPr>
          <w:rFonts w:ascii="Times New Roman" w:hAnsi="Times New Roman" w:cs="Times New Roman"/>
          <w:sz w:val="24"/>
          <w:szCs w:val="24"/>
        </w:rPr>
        <w:t xml:space="preserve"> </w:t>
      </w:r>
      <w:r w:rsidRPr="009F2D94">
        <w:rPr>
          <w:rFonts w:ascii="Times New Roman" w:hAnsi="Times New Roman" w:cs="Times New Roman"/>
          <w:sz w:val="24"/>
          <w:szCs w:val="24"/>
        </w:rPr>
        <w:t xml:space="preserve">i przesyłania faktur w formie papierowej w przypadku, gdy konieczność </w:t>
      </w:r>
      <w:r w:rsidR="00EA539A">
        <w:rPr>
          <w:rFonts w:ascii="Times New Roman" w:hAnsi="Times New Roman" w:cs="Times New Roman"/>
          <w:sz w:val="24"/>
          <w:szCs w:val="24"/>
        </w:rPr>
        <w:t xml:space="preserve"> </w:t>
      </w:r>
      <w:r w:rsidR="00EA539A">
        <w:rPr>
          <w:rFonts w:ascii="Times New Roman" w:hAnsi="Times New Roman" w:cs="Times New Roman"/>
          <w:sz w:val="24"/>
          <w:szCs w:val="24"/>
        </w:rPr>
        <w:br/>
      </w:r>
      <w:r w:rsidRPr="009F2D94">
        <w:rPr>
          <w:rFonts w:ascii="Times New Roman" w:hAnsi="Times New Roman" w:cs="Times New Roman"/>
          <w:sz w:val="24"/>
          <w:szCs w:val="24"/>
        </w:rPr>
        <w:t xml:space="preserve">taka wynikać będzie z braku możliwości przesłania faktury w formie </w:t>
      </w:r>
      <w:r w:rsidR="00EA539A">
        <w:rPr>
          <w:rFonts w:ascii="Times New Roman" w:hAnsi="Times New Roman" w:cs="Times New Roman"/>
          <w:sz w:val="24"/>
          <w:szCs w:val="24"/>
        </w:rPr>
        <w:t xml:space="preserve"> </w:t>
      </w:r>
      <w:r w:rsidRPr="009F2D94">
        <w:rPr>
          <w:rFonts w:ascii="Times New Roman" w:hAnsi="Times New Roman" w:cs="Times New Roman"/>
          <w:sz w:val="24"/>
          <w:szCs w:val="24"/>
        </w:rPr>
        <w:t>elektronicznej,</w:t>
      </w:r>
    </w:p>
    <w:p w:rsidR="00A91FC0" w:rsidRPr="009F2D94" w:rsidRDefault="00A91FC0" w:rsidP="009C6C61">
      <w:pPr>
        <w:pStyle w:val="Zwykytekst"/>
        <w:ind w:left="705" w:hanging="705"/>
        <w:jc w:val="both"/>
        <w:rPr>
          <w:rFonts w:ascii="Times New Roman" w:hAnsi="Times New Roman" w:cs="Times New Roman"/>
          <w:sz w:val="24"/>
          <w:szCs w:val="24"/>
        </w:rPr>
      </w:pPr>
      <w:r w:rsidRPr="009F2D94">
        <w:rPr>
          <w:rFonts w:ascii="Times New Roman" w:hAnsi="Times New Roman" w:cs="Times New Roman"/>
          <w:sz w:val="24"/>
          <w:szCs w:val="24"/>
        </w:rPr>
        <w:t>9)</w:t>
      </w:r>
      <w:r w:rsidRPr="009F2D94">
        <w:rPr>
          <w:rFonts w:ascii="Times New Roman" w:hAnsi="Times New Roman" w:cs="Times New Roman"/>
          <w:sz w:val="24"/>
          <w:szCs w:val="24"/>
        </w:rPr>
        <w:tab/>
        <w:t xml:space="preserve">cofnięcie zezwolenia, o którym mowa w pkt 1 może nastąpić w formie pisemnej lub </w:t>
      </w:r>
      <w:r w:rsidR="00EA539A">
        <w:rPr>
          <w:rFonts w:ascii="Times New Roman" w:hAnsi="Times New Roman" w:cs="Times New Roman"/>
          <w:sz w:val="24"/>
          <w:szCs w:val="24"/>
        </w:rPr>
        <w:br/>
      </w:r>
      <w:r w:rsidRPr="009F2D94">
        <w:rPr>
          <w:rFonts w:ascii="Times New Roman" w:hAnsi="Times New Roman" w:cs="Times New Roman"/>
          <w:sz w:val="24"/>
          <w:szCs w:val="24"/>
        </w:rPr>
        <w:t>elektronicznej."</w:t>
      </w:r>
    </w:p>
    <w:p w:rsidR="00A91FC0" w:rsidRPr="009F2D94" w:rsidRDefault="00A91FC0" w:rsidP="00A91FC0">
      <w:pPr>
        <w:pStyle w:val="Zwykytekst"/>
        <w:rPr>
          <w:rFonts w:ascii="Times New Roman" w:hAnsi="Times New Roman" w:cs="Times New Roman"/>
          <w:sz w:val="24"/>
          <w:szCs w:val="24"/>
        </w:rPr>
      </w:pPr>
    </w:p>
    <w:p w:rsidR="00A91FC0" w:rsidRPr="00F5659D" w:rsidRDefault="00A91FC0" w:rsidP="00A91FC0">
      <w:pPr>
        <w:pStyle w:val="Zwykytekst"/>
        <w:rPr>
          <w:rFonts w:ascii="Times New Roman" w:hAnsi="Times New Roman" w:cs="Times New Roman"/>
          <w:b/>
          <w:sz w:val="24"/>
          <w:szCs w:val="24"/>
        </w:rPr>
      </w:pPr>
      <w:r w:rsidRPr="00F5659D">
        <w:rPr>
          <w:rFonts w:ascii="Times New Roman" w:hAnsi="Times New Roman" w:cs="Times New Roman"/>
          <w:b/>
          <w:sz w:val="24"/>
          <w:szCs w:val="24"/>
        </w:rPr>
        <w:t xml:space="preserve">Pytanie 7. </w:t>
      </w:r>
    </w:p>
    <w:p w:rsidR="00A91FC0" w:rsidRPr="009F2D94" w:rsidRDefault="00A91FC0" w:rsidP="00A91FC0">
      <w:pPr>
        <w:pStyle w:val="Default"/>
        <w:rPr>
          <w:rFonts w:ascii="Times New Roman" w:hAnsi="Times New Roman" w:cs="Times New Roman"/>
        </w:rPr>
      </w:pPr>
    </w:p>
    <w:p w:rsidR="00A91FC0" w:rsidRPr="009F2D94" w:rsidRDefault="00A91FC0" w:rsidP="009C6C61">
      <w:pPr>
        <w:pStyle w:val="Default"/>
        <w:jc w:val="both"/>
        <w:rPr>
          <w:rFonts w:ascii="Times New Roman" w:hAnsi="Times New Roman" w:cs="Times New Roman"/>
        </w:rPr>
      </w:pPr>
      <w:r w:rsidRPr="009F2D94">
        <w:rPr>
          <w:rFonts w:ascii="Times New Roman" w:hAnsi="Times New Roman" w:cs="Times New Roman"/>
          <w:b/>
          <w:bCs/>
        </w:rPr>
        <w:t xml:space="preserve">Umowa § 7 ust. 6 </w:t>
      </w:r>
    </w:p>
    <w:p w:rsidR="00A91FC0" w:rsidRPr="009F2D94" w:rsidRDefault="00A91FC0" w:rsidP="009C6C61">
      <w:pPr>
        <w:pStyle w:val="Default"/>
        <w:jc w:val="both"/>
        <w:rPr>
          <w:rFonts w:ascii="Times New Roman" w:hAnsi="Times New Roman" w:cs="Times New Roman"/>
        </w:rPr>
      </w:pPr>
      <w:r w:rsidRPr="009F2D94">
        <w:rPr>
          <w:rFonts w:ascii="Times New Roman" w:hAnsi="Times New Roman" w:cs="Times New Roman"/>
        </w:rPr>
        <w:t xml:space="preserve">Wykonawca wnosi o nadanie ust. 6 następującego brzmienia: </w:t>
      </w:r>
    </w:p>
    <w:p w:rsidR="00A91FC0" w:rsidRPr="009F2D94" w:rsidRDefault="00A91FC0" w:rsidP="009C6C61">
      <w:pPr>
        <w:pStyle w:val="Default"/>
        <w:jc w:val="both"/>
        <w:rPr>
          <w:rFonts w:ascii="Times New Roman" w:hAnsi="Times New Roman" w:cs="Times New Roman"/>
        </w:rPr>
      </w:pPr>
      <w:r w:rsidRPr="009F2D94">
        <w:rPr>
          <w:rFonts w:ascii="Times New Roman" w:hAnsi="Times New Roman" w:cs="Times New Roman"/>
        </w:rPr>
        <w:t xml:space="preserve">„6. Za nieterminowe regulowanie należności Wykonawca naliczać będzie odsetki ustawowe za opóźnienie w transakcjach handlowych oraz zastrzega sobie prawo wstrzymania świadczenia usług do czasu uregulowania należności. Odsetki ustawowe za niezapłacone w </w:t>
      </w:r>
      <w:r w:rsidRPr="009F2D94">
        <w:rPr>
          <w:rFonts w:ascii="Times New Roman" w:hAnsi="Times New Roman" w:cs="Times New Roman"/>
        </w:rPr>
        <w:lastRenderedPageBreak/>
        <w:t xml:space="preserve">terminach faktury płacone będą przez Zamawiającego na podstawie noty odsetkowej. Od dnia nabycia uprawnienia do odsetek, Wykonawcy przysługuje, bez wezwania, rekompensata za koszty odzyskiwania należności w wysokości określonej w Ustawie z dnia 8 marca 2013 r. o przeciwdziałaniu nadmiernym opóźnieniom w transakcjach handlowych. </w:t>
      </w:r>
    </w:p>
    <w:p w:rsidR="00A91FC0" w:rsidRPr="009F2D94" w:rsidRDefault="00A91FC0" w:rsidP="009C6C61">
      <w:pPr>
        <w:pStyle w:val="Default"/>
        <w:jc w:val="both"/>
        <w:rPr>
          <w:rFonts w:ascii="Times New Roman" w:hAnsi="Times New Roman" w:cs="Times New Roman"/>
        </w:rPr>
      </w:pPr>
      <w:r w:rsidRPr="009F2D94">
        <w:rPr>
          <w:rFonts w:ascii="Times New Roman" w:hAnsi="Times New Roman" w:cs="Times New Roman"/>
        </w:rPr>
        <w:t xml:space="preserve">W przypadku zalegania przez Zamawiającego z płatnościami przez okres dłuższy niż 21 dni od wskazanego w ust. 4 terminu zapłaty, Wykonawca ma prawo do wstrzymania realizacji usług opłacanych w formie opłaty „z dołu” oraz prawo do wstrzymania realizacji usług na warunkach cenowych określonych w niniejszej umowie. W takiej sytuacji usługi będą realizowane na ogólnie obowiązujących warunkach świadczenia usług pocztowych, tj. po uiszczeniu opłaty z góry za jej świadczenie. Przez opłatę „z góry” na ogólnie obowiązujących warunkach należy rozumieć opłatę w całości wniesioną przez Zamawiającego przed nadaniem przesyłki, zgodnie z cennikami jak dla Klienta indywidualnego dostępnymi na stronie internetowej Wykonawcy. Ponowne zastosowanie formy opłaty „z dołu” i powrót do warunków cenowych określonych w niniejszej umowie nastąpić może począwszy od następnego okresu rozliczeniowego, po uregulowaniu zaległych należności wraz z odsetkami. </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W przypadku opóźnienia Zamawiającego w zapłacie za faktury, Wykonawca ma prawo do zaliczenia jakichkolwiek otrzymanych płatności na poczet zaległych należności, w tym odsetek, bez względu na tytuł podanej płatności lub potrącania jakichkolwiek należności przysługujących Zamawiającemu wobec Wykonawcy”.</w:t>
      </w:r>
    </w:p>
    <w:p w:rsidR="00A91FC0" w:rsidRPr="009F2D94" w:rsidRDefault="00A91FC0" w:rsidP="009C6C61">
      <w:pPr>
        <w:pStyle w:val="Zwykytekst"/>
        <w:jc w:val="both"/>
        <w:rPr>
          <w:rFonts w:ascii="Times New Roman" w:hAnsi="Times New Roman" w:cs="Times New Roman"/>
          <w:sz w:val="24"/>
          <w:szCs w:val="24"/>
        </w:rPr>
      </w:pPr>
    </w:p>
    <w:p w:rsidR="00A91FC0" w:rsidRPr="009F2D94" w:rsidRDefault="00A91FC0" w:rsidP="009C6C61">
      <w:pPr>
        <w:pStyle w:val="Zwykytekst"/>
        <w:jc w:val="both"/>
        <w:rPr>
          <w:rFonts w:ascii="Times New Roman" w:hAnsi="Times New Roman" w:cs="Times New Roman"/>
          <w:sz w:val="24"/>
          <w:szCs w:val="24"/>
        </w:rPr>
      </w:pPr>
    </w:p>
    <w:p w:rsidR="00A91FC0" w:rsidRPr="00724249" w:rsidRDefault="00A91FC0" w:rsidP="00A91FC0">
      <w:pPr>
        <w:pStyle w:val="Zwykytekst"/>
        <w:rPr>
          <w:rFonts w:ascii="Times New Roman" w:hAnsi="Times New Roman" w:cs="Times New Roman"/>
          <w:b/>
          <w:sz w:val="24"/>
          <w:szCs w:val="24"/>
        </w:rPr>
      </w:pPr>
      <w:r w:rsidRPr="00724249">
        <w:rPr>
          <w:rFonts w:ascii="Times New Roman" w:hAnsi="Times New Roman" w:cs="Times New Roman"/>
          <w:b/>
          <w:sz w:val="24"/>
          <w:szCs w:val="24"/>
        </w:rPr>
        <w:t>Odp</w:t>
      </w:r>
      <w:r w:rsidR="00724249" w:rsidRPr="00724249">
        <w:rPr>
          <w:rFonts w:ascii="Times New Roman" w:hAnsi="Times New Roman" w:cs="Times New Roman"/>
          <w:b/>
          <w:sz w:val="24"/>
          <w:szCs w:val="24"/>
        </w:rPr>
        <w:t>owiedź 7</w:t>
      </w:r>
      <w:r w:rsidRPr="00724249">
        <w:rPr>
          <w:rFonts w:ascii="Times New Roman" w:hAnsi="Times New Roman" w:cs="Times New Roman"/>
          <w:b/>
          <w:sz w:val="24"/>
          <w:szCs w:val="24"/>
        </w:rPr>
        <w:t>.</w:t>
      </w:r>
    </w:p>
    <w:p w:rsidR="00724249" w:rsidRPr="009F2D94" w:rsidRDefault="00724249" w:rsidP="00A91FC0">
      <w:pPr>
        <w:pStyle w:val="Zwykytekst"/>
        <w:rPr>
          <w:rFonts w:ascii="Times New Roman" w:hAnsi="Times New Roman" w:cs="Times New Roman"/>
          <w:sz w:val="24"/>
          <w:szCs w:val="24"/>
        </w:rPr>
      </w:pP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 xml:space="preserve">Zamawiający wyraża częściową zgodę na zmianę treści wzoru umowy, w związku </w:t>
      </w:r>
      <w:r w:rsidR="00724249">
        <w:rPr>
          <w:rFonts w:ascii="Times New Roman" w:hAnsi="Times New Roman" w:cs="Times New Roman"/>
          <w:sz w:val="24"/>
          <w:szCs w:val="24"/>
        </w:rPr>
        <w:br/>
      </w:r>
      <w:r w:rsidRPr="009F2D94">
        <w:rPr>
          <w:rFonts w:ascii="Times New Roman" w:hAnsi="Times New Roman" w:cs="Times New Roman"/>
          <w:sz w:val="24"/>
          <w:szCs w:val="24"/>
        </w:rPr>
        <w:t>z powyższym § 7 ust. 6 wzoru umowy otrzymuje brzmienie:</w:t>
      </w:r>
      <w:r w:rsidR="00724249">
        <w:rPr>
          <w:rFonts w:ascii="Times New Roman" w:hAnsi="Times New Roman" w:cs="Times New Roman"/>
          <w:sz w:val="24"/>
          <w:szCs w:val="24"/>
        </w:rPr>
        <w:t xml:space="preserve"> </w:t>
      </w:r>
      <w:r w:rsidR="00724249">
        <w:rPr>
          <w:rFonts w:ascii="Times New Roman" w:hAnsi="Times New Roman" w:cs="Times New Roman"/>
          <w:sz w:val="24"/>
          <w:szCs w:val="24"/>
        </w:rPr>
        <w:br/>
      </w:r>
      <w:r w:rsidRPr="009F2D94">
        <w:rPr>
          <w:rFonts w:ascii="Times New Roman" w:hAnsi="Times New Roman" w:cs="Times New Roman"/>
          <w:sz w:val="24"/>
          <w:szCs w:val="24"/>
        </w:rPr>
        <w:t>"6.</w:t>
      </w:r>
      <w:r w:rsidRPr="009F2D94">
        <w:rPr>
          <w:rFonts w:ascii="Times New Roman" w:hAnsi="Times New Roman" w:cs="Times New Roman"/>
          <w:sz w:val="24"/>
          <w:szCs w:val="24"/>
        </w:rPr>
        <w:tab/>
        <w:t xml:space="preserve">Za nieterminowe regulowanie należności Wykonawca naliczać będzie </w:t>
      </w:r>
      <w:r w:rsidR="00724249">
        <w:rPr>
          <w:rFonts w:ascii="Times New Roman" w:hAnsi="Times New Roman" w:cs="Times New Roman"/>
          <w:sz w:val="24"/>
          <w:szCs w:val="24"/>
        </w:rPr>
        <w:t xml:space="preserve"> </w:t>
      </w:r>
      <w:r w:rsidRPr="009F2D94">
        <w:rPr>
          <w:rFonts w:ascii="Times New Roman" w:hAnsi="Times New Roman" w:cs="Times New Roman"/>
          <w:sz w:val="24"/>
          <w:szCs w:val="24"/>
        </w:rPr>
        <w:t xml:space="preserve">odsetki ustawowe za opóźnienie w transakcjach handlowych oraz zastrzega </w:t>
      </w:r>
      <w:r w:rsidR="00724249">
        <w:rPr>
          <w:rFonts w:ascii="Times New Roman" w:hAnsi="Times New Roman" w:cs="Times New Roman"/>
          <w:sz w:val="24"/>
          <w:szCs w:val="24"/>
        </w:rPr>
        <w:t xml:space="preserve"> </w:t>
      </w:r>
      <w:r w:rsidRPr="009F2D94">
        <w:rPr>
          <w:rFonts w:ascii="Times New Roman" w:hAnsi="Times New Roman" w:cs="Times New Roman"/>
          <w:sz w:val="24"/>
          <w:szCs w:val="24"/>
        </w:rPr>
        <w:t xml:space="preserve">sobie prawo wstrzymania świadczenia usług do czasu uregulowania należności. Odsetki ustawowe za niezapłacone w terminach faktury płacone </w:t>
      </w:r>
      <w:r w:rsidR="00724249">
        <w:rPr>
          <w:rFonts w:ascii="Times New Roman" w:hAnsi="Times New Roman" w:cs="Times New Roman"/>
          <w:sz w:val="24"/>
          <w:szCs w:val="24"/>
        </w:rPr>
        <w:t xml:space="preserve"> </w:t>
      </w:r>
      <w:r w:rsidRPr="009F2D94">
        <w:rPr>
          <w:rFonts w:ascii="Times New Roman" w:hAnsi="Times New Roman" w:cs="Times New Roman"/>
          <w:sz w:val="24"/>
          <w:szCs w:val="24"/>
        </w:rPr>
        <w:t>będą przez Zamawiającego na podstawie noty odsetkowej.</w:t>
      </w:r>
      <w:r w:rsidR="00724249">
        <w:rPr>
          <w:rFonts w:ascii="Times New Roman" w:hAnsi="Times New Roman" w:cs="Times New Roman"/>
          <w:sz w:val="24"/>
          <w:szCs w:val="24"/>
        </w:rPr>
        <w:br/>
      </w:r>
      <w:r w:rsidRPr="009F2D94">
        <w:rPr>
          <w:rFonts w:ascii="Times New Roman" w:hAnsi="Times New Roman" w:cs="Times New Roman"/>
          <w:sz w:val="24"/>
          <w:szCs w:val="24"/>
        </w:rPr>
        <w:t xml:space="preserve">"W pozostałym zakresie Zamawiający ni wyraża zgody na zmianę treści wzoru </w:t>
      </w:r>
      <w:r w:rsidR="00724249">
        <w:rPr>
          <w:rFonts w:ascii="Times New Roman" w:hAnsi="Times New Roman" w:cs="Times New Roman"/>
          <w:sz w:val="24"/>
          <w:szCs w:val="24"/>
        </w:rPr>
        <w:t xml:space="preserve"> </w:t>
      </w:r>
      <w:r w:rsidRPr="009F2D94">
        <w:rPr>
          <w:rFonts w:ascii="Times New Roman" w:hAnsi="Times New Roman" w:cs="Times New Roman"/>
          <w:sz w:val="24"/>
          <w:szCs w:val="24"/>
        </w:rPr>
        <w:t>umowy.</w:t>
      </w:r>
    </w:p>
    <w:p w:rsidR="00A91FC0" w:rsidRPr="009F2D94" w:rsidRDefault="00A91FC0" w:rsidP="009C6C61">
      <w:pPr>
        <w:pStyle w:val="Zwykytekst"/>
        <w:jc w:val="both"/>
        <w:rPr>
          <w:rFonts w:ascii="Times New Roman" w:hAnsi="Times New Roman" w:cs="Times New Roman"/>
          <w:sz w:val="24"/>
          <w:szCs w:val="24"/>
        </w:rPr>
      </w:pPr>
    </w:p>
    <w:p w:rsidR="00A91FC0" w:rsidRPr="00F5659D" w:rsidRDefault="00A91FC0" w:rsidP="00A91FC0">
      <w:pPr>
        <w:pStyle w:val="Zwykytekst"/>
        <w:rPr>
          <w:rFonts w:ascii="Times New Roman" w:hAnsi="Times New Roman" w:cs="Times New Roman"/>
          <w:b/>
          <w:sz w:val="24"/>
          <w:szCs w:val="24"/>
        </w:rPr>
      </w:pPr>
      <w:r w:rsidRPr="00F5659D">
        <w:rPr>
          <w:rFonts w:ascii="Times New Roman" w:hAnsi="Times New Roman" w:cs="Times New Roman"/>
          <w:b/>
          <w:sz w:val="24"/>
          <w:szCs w:val="24"/>
        </w:rPr>
        <w:t>Pytanie 8.</w:t>
      </w:r>
    </w:p>
    <w:p w:rsidR="00A91FC0" w:rsidRPr="009F2D94" w:rsidRDefault="00A91FC0" w:rsidP="00A91FC0">
      <w:pPr>
        <w:pStyle w:val="Zwykytekst"/>
        <w:rPr>
          <w:rFonts w:ascii="Times New Roman" w:hAnsi="Times New Roman" w:cs="Times New Roman"/>
          <w:sz w:val="24"/>
          <w:szCs w:val="24"/>
        </w:rPr>
      </w:pPr>
    </w:p>
    <w:p w:rsidR="00A91FC0" w:rsidRPr="009F2D94" w:rsidRDefault="00A91FC0" w:rsidP="00A91FC0">
      <w:pPr>
        <w:pStyle w:val="Default"/>
        <w:rPr>
          <w:rFonts w:ascii="Times New Roman" w:hAnsi="Times New Roman" w:cs="Times New Roman"/>
        </w:rPr>
      </w:pPr>
      <w:r w:rsidRPr="009F2D94">
        <w:rPr>
          <w:rFonts w:ascii="Times New Roman" w:hAnsi="Times New Roman" w:cs="Times New Roman"/>
          <w:b/>
          <w:bCs/>
        </w:rPr>
        <w:t xml:space="preserve">Umowa § 8 ust. 1 </w:t>
      </w:r>
    </w:p>
    <w:p w:rsidR="00A91FC0" w:rsidRPr="009F2D94" w:rsidRDefault="00A91FC0" w:rsidP="009C6C61">
      <w:pPr>
        <w:pStyle w:val="Default"/>
        <w:jc w:val="both"/>
        <w:rPr>
          <w:rFonts w:ascii="Times New Roman" w:hAnsi="Times New Roman" w:cs="Times New Roman"/>
        </w:rPr>
      </w:pPr>
      <w:r w:rsidRPr="009F2D94">
        <w:rPr>
          <w:rFonts w:ascii="Times New Roman" w:hAnsi="Times New Roman" w:cs="Times New Roman"/>
        </w:rPr>
        <w:t xml:space="preserve">Zastrzeganie kar umownych w przypadku odstąpienia od umowy z przyczyn leżących po stronie Wykonawcy może być traktowane jako zmierzające do obejścia przepisów ustawy Prawo pocztowe o zakresie i wysokości odszkodowania w przypadku niewykonania lub nienależytego wykonania usługi pocztowej przez operatora pocztowego. Zgodnie z art. 87 ust. 1 ustawy prawo pocztowe do odpowiedzialności operatorów pocztowych za niewykonanie lub nienależyte wykonanie usługi pocztowej stosuje się ustawę z dnia 23 kwietnia 1964 r. - Kodeks cywilny, jeżeli przepisy ustawy nie stanowią inaczej. Dalsze ustępy art. 87 oraz art. 88 i n. ustawy prawo pocztowe regulują zasady odpowiedzialności, w szczególności kiedy operator pocztowy odpowiada za niewykonanie lub nienależyte wykonanie usługi pocztowej (art. 87 ust. 3-6) oraz w jakiej wysokości (art. 88). Kolejne przepisy regulują też kwestie odszkodowania za nienależyte doręczenie przesyłek sądowych lub administracyjnych, odszkodowania za niedoręczenie kwoty przekazu pocztowego i zwrotu opłaty za niewykonaną usługę pocztową. W ocenie Wykonawcy regulacja ta jest w wyczerpująca i mająca charakter </w:t>
      </w:r>
      <w:proofErr w:type="spellStart"/>
      <w:r w:rsidRPr="009F2D94">
        <w:rPr>
          <w:rFonts w:ascii="Times New Roman" w:hAnsi="Times New Roman" w:cs="Times New Roman"/>
        </w:rPr>
        <w:t>ius</w:t>
      </w:r>
      <w:proofErr w:type="spellEnd"/>
      <w:r w:rsidRPr="009F2D94">
        <w:rPr>
          <w:rFonts w:ascii="Times New Roman" w:hAnsi="Times New Roman" w:cs="Times New Roman"/>
        </w:rPr>
        <w:t xml:space="preserve"> </w:t>
      </w:r>
      <w:proofErr w:type="spellStart"/>
      <w:r w:rsidRPr="009F2D94">
        <w:rPr>
          <w:rFonts w:ascii="Times New Roman" w:hAnsi="Times New Roman" w:cs="Times New Roman"/>
        </w:rPr>
        <w:t>cogens</w:t>
      </w:r>
      <w:proofErr w:type="spellEnd"/>
      <w:r w:rsidRPr="009F2D94">
        <w:rPr>
          <w:rFonts w:ascii="Times New Roman" w:hAnsi="Times New Roman" w:cs="Times New Roman"/>
        </w:rPr>
        <w:t xml:space="preserve"> czyli bezwzględnie obowiązujący. Potwierdza to m.in. art. 87 ust. 5 ustawy, z którego wynika, że operator pocztowy odpowiada za niewykonanie lub </w:t>
      </w:r>
      <w:r w:rsidRPr="009F2D94">
        <w:rPr>
          <w:rFonts w:ascii="Times New Roman" w:hAnsi="Times New Roman" w:cs="Times New Roman"/>
        </w:rPr>
        <w:lastRenderedPageBreak/>
        <w:t xml:space="preserve">nienależyte wykonanie usługi pocztowej w zakresie określonym ustawą, chyba że niewykonanie lub nienależyte jej wykonanie: </w:t>
      </w:r>
    </w:p>
    <w:p w:rsidR="00A91FC0" w:rsidRPr="009F2D94" w:rsidRDefault="00A91FC0" w:rsidP="009C6C61">
      <w:pPr>
        <w:pStyle w:val="Default"/>
        <w:jc w:val="both"/>
        <w:rPr>
          <w:rFonts w:ascii="Times New Roman" w:hAnsi="Times New Roman" w:cs="Times New Roman"/>
        </w:rPr>
      </w:pPr>
      <w:r w:rsidRPr="009F2D94">
        <w:rPr>
          <w:rFonts w:ascii="Times New Roman" w:hAnsi="Times New Roman" w:cs="Times New Roman"/>
        </w:rPr>
        <w:t xml:space="preserve">1) jest następstwem czynu niedozwolonego; </w:t>
      </w:r>
    </w:p>
    <w:p w:rsidR="00A91FC0" w:rsidRPr="009F2D94" w:rsidRDefault="00A91FC0" w:rsidP="009C6C61">
      <w:pPr>
        <w:pStyle w:val="Default"/>
        <w:jc w:val="both"/>
        <w:rPr>
          <w:rFonts w:ascii="Times New Roman" w:hAnsi="Times New Roman" w:cs="Times New Roman"/>
        </w:rPr>
      </w:pPr>
      <w:r w:rsidRPr="009F2D94">
        <w:rPr>
          <w:rFonts w:ascii="Times New Roman" w:hAnsi="Times New Roman" w:cs="Times New Roman"/>
        </w:rPr>
        <w:t xml:space="preserve">2) nastąpiło z winy umyślnej operatora; </w:t>
      </w:r>
    </w:p>
    <w:p w:rsidR="00A91FC0" w:rsidRPr="009F2D94" w:rsidRDefault="00A91FC0" w:rsidP="009C6C61">
      <w:pPr>
        <w:pStyle w:val="Default"/>
        <w:jc w:val="both"/>
        <w:rPr>
          <w:rFonts w:ascii="Times New Roman" w:hAnsi="Times New Roman" w:cs="Times New Roman"/>
        </w:rPr>
      </w:pPr>
      <w:r w:rsidRPr="009F2D94">
        <w:rPr>
          <w:rFonts w:ascii="Times New Roman" w:hAnsi="Times New Roman" w:cs="Times New Roman"/>
        </w:rPr>
        <w:t xml:space="preserve">3) jest wynikiem rażącego niedbalstwa operatora. </w:t>
      </w:r>
    </w:p>
    <w:p w:rsidR="00A91FC0" w:rsidRPr="009F2D94" w:rsidRDefault="00A91FC0" w:rsidP="009C6C61">
      <w:pPr>
        <w:pStyle w:val="Default"/>
        <w:jc w:val="both"/>
        <w:rPr>
          <w:rFonts w:ascii="Times New Roman" w:hAnsi="Times New Roman" w:cs="Times New Roman"/>
        </w:rPr>
      </w:pPr>
      <w:r w:rsidRPr="009F2D94">
        <w:rPr>
          <w:rFonts w:ascii="Times New Roman" w:hAnsi="Times New Roman" w:cs="Times New Roman"/>
        </w:rPr>
        <w:t xml:space="preserve">Oznacza to, że tylko w przypadkach o których mowa w art. 87 ust. 5 ustawy możliwe jest umowne uregulowanie kary umownej jako surogatu odszkodowania za niewykonanie lub nienależyte wykonanie usługi pocztowej przez operatora pocztowego. </w:t>
      </w:r>
    </w:p>
    <w:p w:rsidR="00A91FC0" w:rsidRPr="009F2D94" w:rsidRDefault="00A91FC0" w:rsidP="009C6C61">
      <w:pPr>
        <w:pStyle w:val="Default"/>
        <w:jc w:val="both"/>
        <w:rPr>
          <w:rFonts w:ascii="Times New Roman" w:hAnsi="Times New Roman" w:cs="Times New Roman"/>
        </w:rPr>
      </w:pPr>
      <w:r w:rsidRPr="009F2D94">
        <w:rPr>
          <w:rFonts w:ascii="Times New Roman" w:hAnsi="Times New Roman" w:cs="Times New Roman"/>
        </w:rPr>
        <w:t xml:space="preserve">Należy przy tym zauważyć, że kara umowna za odstąpienie z przyczyn leżących po stronie operatora oznacza w istocie karę umowną za niewykonanie lub nienależyte wykonanie umowy z przyczyn leżących po stronie operatora, gdyż odstąpienie od umowy może być dokonane w takich właśnie przypadkach. Tym samym uregulowanie takie jest niezgodne z powyżej przywołanymi przepisami ustawy prawo pocztowe. </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Z uwagi na powyższe Wykonawca wnosi o usunięcie zapisu § 8 ust. 1, 2, 5, 6, 7, 8, 9 i uznanie, że odpowiedzialność operatora pocztowego z tytułu niewykonanej lub niewłaściwie wykonanej usługi pocztowej określa ustawa Prawo pocztowe.</w:t>
      </w:r>
    </w:p>
    <w:p w:rsidR="00A91FC0" w:rsidRPr="009F2D94" w:rsidRDefault="00A91FC0" w:rsidP="009C6C61">
      <w:pPr>
        <w:pStyle w:val="Zwykytekst"/>
        <w:jc w:val="both"/>
        <w:rPr>
          <w:rFonts w:ascii="Times New Roman" w:hAnsi="Times New Roman" w:cs="Times New Roman"/>
          <w:sz w:val="24"/>
          <w:szCs w:val="24"/>
        </w:rPr>
      </w:pPr>
    </w:p>
    <w:p w:rsidR="00A91FC0" w:rsidRPr="00724249" w:rsidRDefault="00A91FC0" w:rsidP="00A91FC0">
      <w:pPr>
        <w:pStyle w:val="Zwykytekst"/>
        <w:rPr>
          <w:rFonts w:ascii="Times New Roman" w:hAnsi="Times New Roman" w:cs="Times New Roman"/>
          <w:b/>
          <w:sz w:val="24"/>
          <w:szCs w:val="24"/>
        </w:rPr>
      </w:pPr>
      <w:r w:rsidRPr="00724249">
        <w:rPr>
          <w:rFonts w:ascii="Times New Roman" w:hAnsi="Times New Roman" w:cs="Times New Roman"/>
          <w:b/>
          <w:sz w:val="24"/>
          <w:szCs w:val="24"/>
        </w:rPr>
        <w:t>Odp</w:t>
      </w:r>
      <w:r w:rsidR="00724249" w:rsidRPr="00724249">
        <w:rPr>
          <w:rFonts w:ascii="Times New Roman" w:hAnsi="Times New Roman" w:cs="Times New Roman"/>
          <w:b/>
          <w:sz w:val="24"/>
          <w:szCs w:val="24"/>
        </w:rPr>
        <w:t>owiedź 8</w:t>
      </w:r>
      <w:r w:rsidRPr="00724249">
        <w:rPr>
          <w:rFonts w:ascii="Times New Roman" w:hAnsi="Times New Roman" w:cs="Times New Roman"/>
          <w:b/>
          <w:sz w:val="24"/>
          <w:szCs w:val="24"/>
        </w:rPr>
        <w:t>.</w:t>
      </w:r>
    </w:p>
    <w:p w:rsidR="00724249" w:rsidRPr="009F2D94" w:rsidRDefault="00724249" w:rsidP="00A91FC0">
      <w:pPr>
        <w:pStyle w:val="Zwykytekst"/>
        <w:rPr>
          <w:rFonts w:ascii="Times New Roman" w:hAnsi="Times New Roman" w:cs="Times New Roman"/>
          <w:sz w:val="24"/>
          <w:szCs w:val="24"/>
        </w:rPr>
      </w:pPr>
    </w:p>
    <w:p w:rsidR="00A91FC0" w:rsidRPr="009F2D94" w:rsidRDefault="00A91FC0" w:rsidP="00A91FC0">
      <w:pPr>
        <w:pStyle w:val="Zwykytekst"/>
        <w:rPr>
          <w:rFonts w:ascii="Times New Roman" w:hAnsi="Times New Roman" w:cs="Times New Roman"/>
          <w:sz w:val="24"/>
          <w:szCs w:val="24"/>
        </w:rPr>
      </w:pPr>
      <w:r w:rsidRPr="009F2D94">
        <w:rPr>
          <w:rFonts w:ascii="Times New Roman" w:hAnsi="Times New Roman" w:cs="Times New Roman"/>
          <w:sz w:val="24"/>
          <w:szCs w:val="24"/>
        </w:rPr>
        <w:t>Zamawiający nie wyraża zgody na zmianę treści wzoru umowy.</w:t>
      </w:r>
    </w:p>
    <w:p w:rsidR="00A91FC0" w:rsidRPr="009F2D94" w:rsidRDefault="00A91FC0" w:rsidP="00A91FC0">
      <w:pPr>
        <w:pStyle w:val="Zwykytekst"/>
        <w:rPr>
          <w:rFonts w:ascii="Times New Roman" w:hAnsi="Times New Roman" w:cs="Times New Roman"/>
          <w:sz w:val="24"/>
          <w:szCs w:val="24"/>
        </w:rPr>
      </w:pPr>
    </w:p>
    <w:p w:rsidR="00A91FC0" w:rsidRPr="00F5659D" w:rsidRDefault="00A91FC0" w:rsidP="00A91FC0">
      <w:pPr>
        <w:pStyle w:val="Zwykytekst"/>
        <w:rPr>
          <w:rFonts w:ascii="Times New Roman" w:hAnsi="Times New Roman" w:cs="Times New Roman"/>
          <w:b/>
          <w:sz w:val="24"/>
          <w:szCs w:val="24"/>
        </w:rPr>
      </w:pPr>
      <w:r w:rsidRPr="00F5659D">
        <w:rPr>
          <w:rFonts w:ascii="Times New Roman" w:hAnsi="Times New Roman" w:cs="Times New Roman"/>
          <w:b/>
          <w:sz w:val="24"/>
          <w:szCs w:val="24"/>
        </w:rPr>
        <w:t xml:space="preserve">Pytanie 9. </w:t>
      </w:r>
    </w:p>
    <w:p w:rsidR="00A91FC0" w:rsidRPr="009F2D94" w:rsidRDefault="00A91FC0" w:rsidP="00A91FC0">
      <w:pPr>
        <w:pStyle w:val="Default"/>
        <w:rPr>
          <w:rFonts w:ascii="Times New Roman" w:hAnsi="Times New Roman" w:cs="Times New Roman"/>
        </w:rPr>
      </w:pPr>
    </w:p>
    <w:p w:rsidR="00A91FC0" w:rsidRPr="009F2D94" w:rsidRDefault="00A91FC0" w:rsidP="00A91FC0">
      <w:pPr>
        <w:pStyle w:val="Default"/>
        <w:rPr>
          <w:rFonts w:ascii="Times New Roman" w:hAnsi="Times New Roman" w:cs="Times New Roman"/>
        </w:rPr>
      </w:pPr>
      <w:r w:rsidRPr="009F2D94">
        <w:rPr>
          <w:rFonts w:ascii="Times New Roman" w:hAnsi="Times New Roman" w:cs="Times New Roman"/>
          <w:b/>
          <w:bCs/>
        </w:rPr>
        <w:t xml:space="preserve">Umowa - załączniki </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Czy Zamawiający zgodzi się na dołączenie do umowy dodatku zawierającego obowiązujące u Wykonawcy zasady nadawania przesyłek pocztowych, w tym dołączenie wzorów zestawień dla nadawanych przesyłek, wzoru nadruku wniesienia opłaty pocztowej na przesyłkach i innych technicznych aspektów, których Zamawiający nie uwzględnił w projekcie umowy?</w:t>
      </w:r>
    </w:p>
    <w:p w:rsidR="00A91FC0" w:rsidRPr="009F2D94" w:rsidRDefault="00A91FC0" w:rsidP="00A91FC0">
      <w:pPr>
        <w:pStyle w:val="Zwykytekst"/>
        <w:rPr>
          <w:rFonts w:ascii="Times New Roman" w:hAnsi="Times New Roman" w:cs="Times New Roman"/>
          <w:sz w:val="24"/>
          <w:szCs w:val="24"/>
        </w:rPr>
      </w:pPr>
    </w:p>
    <w:p w:rsidR="00A91FC0" w:rsidRPr="00724249" w:rsidRDefault="00A91FC0" w:rsidP="00A91FC0">
      <w:pPr>
        <w:pStyle w:val="Zwykytekst"/>
        <w:rPr>
          <w:rFonts w:ascii="Times New Roman" w:hAnsi="Times New Roman" w:cs="Times New Roman"/>
          <w:b/>
          <w:sz w:val="24"/>
          <w:szCs w:val="24"/>
        </w:rPr>
      </w:pPr>
      <w:r w:rsidRPr="00724249">
        <w:rPr>
          <w:rFonts w:ascii="Times New Roman" w:hAnsi="Times New Roman" w:cs="Times New Roman"/>
          <w:b/>
          <w:sz w:val="24"/>
          <w:szCs w:val="24"/>
        </w:rPr>
        <w:t>Odp</w:t>
      </w:r>
      <w:r w:rsidR="00724249" w:rsidRPr="00724249">
        <w:rPr>
          <w:rFonts w:ascii="Times New Roman" w:hAnsi="Times New Roman" w:cs="Times New Roman"/>
          <w:b/>
          <w:sz w:val="24"/>
          <w:szCs w:val="24"/>
        </w:rPr>
        <w:t>owiedź 9</w:t>
      </w:r>
      <w:r w:rsidRPr="00724249">
        <w:rPr>
          <w:rFonts w:ascii="Times New Roman" w:hAnsi="Times New Roman" w:cs="Times New Roman"/>
          <w:b/>
          <w:sz w:val="24"/>
          <w:szCs w:val="24"/>
        </w:rPr>
        <w:t xml:space="preserve">. </w:t>
      </w:r>
    </w:p>
    <w:p w:rsidR="00724249" w:rsidRPr="009F2D94" w:rsidRDefault="00724249" w:rsidP="00A91FC0">
      <w:pPr>
        <w:pStyle w:val="Zwykytekst"/>
        <w:rPr>
          <w:rFonts w:ascii="Times New Roman" w:hAnsi="Times New Roman" w:cs="Times New Roman"/>
          <w:sz w:val="24"/>
          <w:szCs w:val="24"/>
        </w:rPr>
      </w:pP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Zamawiający wyraża zgodę, w związku z czym dokonano zmiany treści wzoru umowy tj. § 14 ust. 6 wzoru umowy (poprzednio § 13 ust. 6), który otrzymuje brzmienie:</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"6.</w:t>
      </w:r>
      <w:r w:rsidRPr="009F2D94">
        <w:rPr>
          <w:rFonts w:ascii="Times New Roman" w:hAnsi="Times New Roman" w:cs="Times New Roman"/>
          <w:sz w:val="24"/>
          <w:szCs w:val="24"/>
        </w:rPr>
        <w:tab/>
        <w:t xml:space="preserve">Załącznikami stanowiącymi integralną część umowy jest oferta, na </w:t>
      </w:r>
      <w:r w:rsidR="00724249">
        <w:rPr>
          <w:rFonts w:ascii="Times New Roman" w:hAnsi="Times New Roman" w:cs="Times New Roman"/>
          <w:sz w:val="24"/>
          <w:szCs w:val="24"/>
        </w:rPr>
        <w:t xml:space="preserve"> </w:t>
      </w:r>
      <w:r w:rsidRPr="009F2D94">
        <w:rPr>
          <w:rFonts w:ascii="Times New Roman" w:hAnsi="Times New Roman" w:cs="Times New Roman"/>
          <w:sz w:val="24"/>
          <w:szCs w:val="24"/>
        </w:rPr>
        <w:t xml:space="preserve">podstawie której dokonano wyboru Wykonawcy, formularz cenowy oraz </w:t>
      </w:r>
      <w:r w:rsidR="00724249">
        <w:rPr>
          <w:rFonts w:ascii="Times New Roman" w:hAnsi="Times New Roman" w:cs="Times New Roman"/>
          <w:sz w:val="24"/>
          <w:szCs w:val="24"/>
        </w:rPr>
        <w:t xml:space="preserve"> </w:t>
      </w:r>
      <w:r w:rsidRPr="009F2D94">
        <w:rPr>
          <w:rFonts w:ascii="Times New Roman" w:hAnsi="Times New Roman" w:cs="Times New Roman"/>
          <w:sz w:val="24"/>
          <w:szCs w:val="24"/>
        </w:rPr>
        <w:t xml:space="preserve">dokumenty z postępowania o udzielenie zamówienia, a także obowiązujące u </w:t>
      </w:r>
      <w:r w:rsidR="00724249">
        <w:rPr>
          <w:rFonts w:ascii="Times New Roman" w:hAnsi="Times New Roman" w:cs="Times New Roman"/>
          <w:sz w:val="24"/>
          <w:szCs w:val="24"/>
        </w:rPr>
        <w:t xml:space="preserve"> </w:t>
      </w:r>
      <w:r w:rsidRPr="009F2D94">
        <w:rPr>
          <w:rFonts w:ascii="Times New Roman" w:hAnsi="Times New Roman" w:cs="Times New Roman"/>
          <w:sz w:val="24"/>
          <w:szCs w:val="24"/>
        </w:rPr>
        <w:t xml:space="preserve">Wykonawcy zasady nadawania przesyłek pocztowych, w wzór zestawień dla </w:t>
      </w:r>
      <w:r w:rsidR="00724249">
        <w:rPr>
          <w:rFonts w:ascii="Times New Roman" w:hAnsi="Times New Roman" w:cs="Times New Roman"/>
          <w:sz w:val="24"/>
          <w:szCs w:val="24"/>
        </w:rPr>
        <w:t xml:space="preserve"> </w:t>
      </w:r>
      <w:r w:rsidRPr="009F2D94">
        <w:rPr>
          <w:rFonts w:ascii="Times New Roman" w:hAnsi="Times New Roman" w:cs="Times New Roman"/>
          <w:sz w:val="24"/>
          <w:szCs w:val="24"/>
        </w:rPr>
        <w:t xml:space="preserve">nadawanych przesyłek, wzór nadruku wniesienia opłaty pocztowej na </w:t>
      </w:r>
      <w:r w:rsidR="00724249">
        <w:rPr>
          <w:rFonts w:ascii="Times New Roman" w:hAnsi="Times New Roman" w:cs="Times New Roman"/>
          <w:sz w:val="24"/>
          <w:szCs w:val="24"/>
        </w:rPr>
        <w:t xml:space="preserve"> </w:t>
      </w:r>
      <w:r w:rsidRPr="009F2D94">
        <w:rPr>
          <w:rFonts w:ascii="Times New Roman" w:hAnsi="Times New Roman" w:cs="Times New Roman"/>
          <w:sz w:val="24"/>
          <w:szCs w:val="24"/>
        </w:rPr>
        <w:t>przesyłkach."</w:t>
      </w:r>
    </w:p>
    <w:p w:rsidR="00A91FC0" w:rsidRPr="009F2D94" w:rsidRDefault="00A91FC0" w:rsidP="00A91FC0">
      <w:pPr>
        <w:pStyle w:val="Zwykytekst"/>
        <w:rPr>
          <w:rFonts w:ascii="Times New Roman" w:hAnsi="Times New Roman" w:cs="Times New Roman"/>
          <w:sz w:val="24"/>
          <w:szCs w:val="24"/>
        </w:rPr>
      </w:pPr>
    </w:p>
    <w:p w:rsidR="0009219D" w:rsidRPr="00F5659D" w:rsidRDefault="0009219D" w:rsidP="00A91FC0">
      <w:pPr>
        <w:pStyle w:val="Zwykytekst"/>
        <w:rPr>
          <w:rFonts w:ascii="Times New Roman" w:hAnsi="Times New Roman" w:cs="Times New Roman"/>
          <w:b/>
          <w:sz w:val="24"/>
          <w:szCs w:val="24"/>
        </w:rPr>
      </w:pPr>
      <w:r w:rsidRPr="00F5659D">
        <w:rPr>
          <w:rFonts w:ascii="Times New Roman" w:hAnsi="Times New Roman" w:cs="Times New Roman"/>
          <w:b/>
          <w:sz w:val="24"/>
          <w:szCs w:val="24"/>
        </w:rPr>
        <w:t>Pytanie 10.</w:t>
      </w:r>
    </w:p>
    <w:p w:rsidR="0009219D" w:rsidRPr="009F2D94" w:rsidRDefault="0009219D" w:rsidP="0009219D">
      <w:pPr>
        <w:pStyle w:val="Default"/>
        <w:rPr>
          <w:rFonts w:ascii="Times New Roman" w:hAnsi="Times New Roman" w:cs="Times New Roman"/>
        </w:rPr>
      </w:pPr>
    </w:p>
    <w:p w:rsidR="0009219D" w:rsidRPr="009F2D94" w:rsidRDefault="0009219D" w:rsidP="0009219D">
      <w:pPr>
        <w:pStyle w:val="Default"/>
        <w:rPr>
          <w:rFonts w:ascii="Times New Roman" w:hAnsi="Times New Roman" w:cs="Times New Roman"/>
        </w:rPr>
      </w:pPr>
      <w:r w:rsidRPr="009F2D94">
        <w:rPr>
          <w:rFonts w:ascii="Times New Roman" w:hAnsi="Times New Roman" w:cs="Times New Roman"/>
          <w:b/>
          <w:bCs/>
        </w:rPr>
        <w:t xml:space="preserve">Umowa – klauzula antykorupcyjna </w:t>
      </w:r>
    </w:p>
    <w:p w:rsidR="0009219D" w:rsidRPr="00AC0D48" w:rsidRDefault="0009219D" w:rsidP="009C6C61">
      <w:pPr>
        <w:pStyle w:val="Default"/>
        <w:jc w:val="both"/>
        <w:rPr>
          <w:rFonts w:ascii="Times New Roman" w:hAnsi="Times New Roman" w:cs="Times New Roman"/>
        </w:rPr>
      </w:pPr>
      <w:r w:rsidRPr="00AC0D48">
        <w:rPr>
          <w:rFonts w:ascii="Times New Roman" w:hAnsi="Times New Roman" w:cs="Times New Roman"/>
        </w:rPr>
        <w:t xml:space="preserve">Czy Zamawiający zgodzi się na dodanie zapisów klauzuli antykorupcyjnej o treści jak niżej? </w:t>
      </w:r>
    </w:p>
    <w:p w:rsidR="0009219D" w:rsidRPr="00AC0D48" w:rsidRDefault="0009219D" w:rsidP="009C6C61">
      <w:pPr>
        <w:pStyle w:val="Default"/>
        <w:spacing w:after="8"/>
        <w:jc w:val="both"/>
        <w:rPr>
          <w:rFonts w:ascii="Times New Roman" w:hAnsi="Times New Roman" w:cs="Times New Roman"/>
        </w:rPr>
      </w:pPr>
      <w:r w:rsidRPr="00AC0D48">
        <w:rPr>
          <w:rFonts w:ascii="Times New Roman" w:hAnsi="Times New Roman" w:cs="Times New Roman"/>
          <w:iCs/>
        </w:rPr>
        <w:t xml:space="preserve">1. Strony Umowy zapewniają, że w związku z wykonywaniem Umowy zachowają należytą staranność i stosować się będą do wszystkich obowiązujących Strony przepisów prawa powszechnie obowiązującego na terenie Rzeczypospolitej Polskiej i na terenie Unii Europejskiej w zakresie zapobiegania działaniom o charakterze korupcyjnym zarówno bezpośrednio, jak i działając poprzez kontrolowane lub powiązane podmioty gospodarcze Stron. </w:t>
      </w:r>
    </w:p>
    <w:p w:rsidR="0009219D" w:rsidRPr="00AC0D48" w:rsidRDefault="0009219D" w:rsidP="009C6C61">
      <w:pPr>
        <w:pStyle w:val="Default"/>
        <w:spacing w:after="8"/>
        <w:jc w:val="both"/>
        <w:rPr>
          <w:rFonts w:ascii="Times New Roman" w:hAnsi="Times New Roman" w:cs="Times New Roman"/>
        </w:rPr>
      </w:pPr>
      <w:r w:rsidRPr="00AC0D48">
        <w:rPr>
          <w:rFonts w:ascii="Times New Roman" w:hAnsi="Times New Roman" w:cs="Times New Roman"/>
          <w:iCs/>
        </w:rPr>
        <w:lastRenderedPageBreak/>
        <w:t xml:space="preserve">2. Każda ze Stron dodatkowo zapewnia, że w związku z wykonywaniem Umowy stosować się będzie do obowiązujących Strony procedur antykorupcyjnych, zgodnego z prawem rozliczania transakcji, kosztów i wydatków, przestrzegania postanowień aktów wewnętrznych obowiązujących Strony w zakresie przeciwdziałania konfliktowi interesów, wręczania i przyjmowania upominków oraz anonimowego zgłaszania i wyjaśniania nieprawidłowości zarówno bezpośrednio, jak i działając poprzez kontrolowane lub powiązane podmioty gospodarcze Stron. </w:t>
      </w:r>
    </w:p>
    <w:p w:rsidR="0009219D" w:rsidRPr="00AC0D48" w:rsidRDefault="0009219D" w:rsidP="009C6C61">
      <w:pPr>
        <w:pStyle w:val="Default"/>
        <w:spacing w:after="8"/>
        <w:jc w:val="both"/>
        <w:rPr>
          <w:rFonts w:ascii="Times New Roman" w:hAnsi="Times New Roman" w:cs="Times New Roman"/>
        </w:rPr>
      </w:pPr>
      <w:r w:rsidRPr="00AC0D48">
        <w:rPr>
          <w:rFonts w:ascii="Times New Roman" w:hAnsi="Times New Roman" w:cs="Times New Roman"/>
          <w:iCs/>
        </w:rPr>
        <w:t xml:space="preserve">3. Strony zapewniają, że w związku z zawarciem i realizacją Umowy żadna ze Stron, ani żaden z ich właścicieli, udziałowców, akcjonariuszy, członków zarządu, dyrektorów, pracowników, podwykonawców, ani też żadna inna osoba działająca w ich imieniu, nie dokonywała, nie proponowała, ani nie obiecywała, że dokona, ani nie upoważniała, a także nie dokona, nie zaproponuje, ani też nie obieca, że dokona, ani nie upoważni do dokonania żadnej płatności lub innego przekazu stanowiącego korzyść finansową lub inną, ani też żadnej innej korzyści bezpośrednio lub pośrednio żadnemu z niżej wymienionych: </w:t>
      </w:r>
    </w:p>
    <w:p w:rsidR="0009219D" w:rsidRPr="00AC0D48" w:rsidRDefault="0009219D" w:rsidP="009C6C61">
      <w:pPr>
        <w:pStyle w:val="Default"/>
        <w:spacing w:after="8"/>
        <w:jc w:val="both"/>
        <w:rPr>
          <w:rFonts w:ascii="Times New Roman" w:hAnsi="Times New Roman" w:cs="Times New Roman"/>
        </w:rPr>
      </w:pPr>
      <w:r w:rsidRPr="00AC0D48">
        <w:rPr>
          <w:rFonts w:ascii="Times New Roman" w:hAnsi="Times New Roman" w:cs="Times New Roman"/>
        </w:rPr>
        <w:t xml:space="preserve">- żadnemu członkowi zarządu lub pracownikowi Strony; </w:t>
      </w:r>
    </w:p>
    <w:p w:rsidR="0009219D" w:rsidRPr="00AC0D48" w:rsidRDefault="0009219D" w:rsidP="009C6C61">
      <w:pPr>
        <w:pStyle w:val="Default"/>
        <w:spacing w:after="8"/>
        <w:jc w:val="both"/>
        <w:rPr>
          <w:rFonts w:ascii="Times New Roman" w:hAnsi="Times New Roman" w:cs="Times New Roman"/>
        </w:rPr>
      </w:pPr>
      <w:r w:rsidRPr="00AC0D48">
        <w:rPr>
          <w:rFonts w:ascii="Times New Roman" w:hAnsi="Times New Roman" w:cs="Times New Roman"/>
        </w:rPr>
        <w:t xml:space="preserve">- </w:t>
      </w:r>
      <w:r w:rsidRPr="00AC0D48">
        <w:rPr>
          <w:rFonts w:ascii="Times New Roman" w:hAnsi="Times New Roman" w:cs="Times New Roman"/>
          <w:iCs/>
        </w:rPr>
        <w:t xml:space="preserve">żadnemu funkcjonariuszowi państwowemu rozumianemu jako osobie fizycznej pełniącej funkcję publiczną w znaczeniu nadanym temu pojęciu w systemie prawnym kraju, w którym następuje realizacja Umowy; </w:t>
      </w:r>
    </w:p>
    <w:p w:rsidR="0009219D" w:rsidRPr="00AC0D48" w:rsidRDefault="0009219D" w:rsidP="009C6C61">
      <w:pPr>
        <w:pStyle w:val="Default"/>
        <w:spacing w:after="8"/>
        <w:jc w:val="both"/>
        <w:rPr>
          <w:rFonts w:ascii="Times New Roman" w:hAnsi="Times New Roman" w:cs="Times New Roman"/>
        </w:rPr>
      </w:pPr>
      <w:r w:rsidRPr="00AC0D48">
        <w:rPr>
          <w:rFonts w:ascii="Times New Roman" w:hAnsi="Times New Roman" w:cs="Times New Roman"/>
        </w:rPr>
        <w:t xml:space="preserve">- </w:t>
      </w:r>
      <w:r w:rsidRPr="00AC0D48">
        <w:rPr>
          <w:rFonts w:ascii="Times New Roman" w:hAnsi="Times New Roman" w:cs="Times New Roman"/>
          <w:iCs/>
        </w:rPr>
        <w:t xml:space="preserve">żadnej partii politycznej, członkowi partii politycznej, ani kandydatowi na urząd państwowy; </w:t>
      </w:r>
    </w:p>
    <w:p w:rsidR="0009219D" w:rsidRPr="00AC0D48" w:rsidRDefault="0009219D" w:rsidP="009C6C61">
      <w:pPr>
        <w:pStyle w:val="Default"/>
        <w:spacing w:after="8"/>
        <w:jc w:val="both"/>
        <w:rPr>
          <w:rFonts w:ascii="Times New Roman" w:hAnsi="Times New Roman" w:cs="Times New Roman"/>
        </w:rPr>
      </w:pPr>
      <w:r w:rsidRPr="00AC0D48">
        <w:rPr>
          <w:rFonts w:ascii="Times New Roman" w:hAnsi="Times New Roman" w:cs="Times New Roman"/>
        </w:rPr>
        <w:t xml:space="preserve">- </w:t>
      </w:r>
      <w:r w:rsidRPr="00AC0D48">
        <w:rPr>
          <w:rFonts w:ascii="Times New Roman" w:hAnsi="Times New Roman" w:cs="Times New Roman"/>
          <w:iCs/>
        </w:rPr>
        <w:t xml:space="preserve">żadnej innej osobie lub podmiotowi – w celu uzyskania ich decyzji, wpływu lub działań mogących skutkować jakimkolwiek niezgodnym z prawem uprzywilejowaniem lub też w dowolnym innym niewłaściwym celu, jeżeli działanie takie narusza lub naruszałoby przepisy prawa w zakresie przeciwdziałania korupcji wydanych przez uprawnione organy administracji publicznej w Polsce i na terenie Unii Europejskiej. </w:t>
      </w:r>
    </w:p>
    <w:p w:rsidR="0009219D" w:rsidRPr="00AC0D48" w:rsidRDefault="0009219D" w:rsidP="009C6C61">
      <w:pPr>
        <w:pStyle w:val="Default"/>
        <w:spacing w:after="8"/>
        <w:jc w:val="both"/>
        <w:rPr>
          <w:rFonts w:ascii="Times New Roman" w:hAnsi="Times New Roman" w:cs="Times New Roman"/>
        </w:rPr>
      </w:pPr>
      <w:r w:rsidRPr="00AC0D48">
        <w:rPr>
          <w:rFonts w:ascii="Times New Roman" w:hAnsi="Times New Roman" w:cs="Times New Roman"/>
          <w:iCs/>
        </w:rPr>
        <w:t xml:space="preserve">4. Zamawiający akceptuje, że naruszenie postanowień zawartych w niniejszej klauzuli antykorupcyjnej może spowodować rozwiązanie Umowy bez zachowania okresu wypowiedzenia w niej przewidzianego, zaś Zamawiającemu nie będą przysługiwać żadne roszczenia z tego tytułu. </w:t>
      </w:r>
    </w:p>
    <w:p w:rsidR="0009219D" w:rsidRPr="00AC0D48" w:rsidRDefault="0009219D" w:rsidP="009C6C61">
      <w:pPr>
        <w:pStyle w:val="Default"/>
        <w:spacing w:after="8"/>
        <w:jc w:val="both"/>
        <w:rPr>
          <w:rFonts w:ascii="Times New Roman" w:hAnsi="Times New Roman" w:cs="Times New Roman"/>
        </w:rPr>
      </w:pPr>
      <w:r w:rsidRPr="00AC0D48">
        <w:rPr>
          <w:rFonts w:ascii="Times New Roman" w:hAnsi="Times New Roman" w:cs="Times New Roman"/>
          <w:iCs/>
        </w:rPr>
        <w:t xml:space="preserve">5. Każda ze Stron zobowiązuje się do bezzwłocznego informowania się wzajemnie o każdym przypadku naruszenia niniejszych postanowień. Na pisemny wniosek jednej ze Stron, druga Strona dostarczy informacje i udzieli odpowiedzi na uzasadnione pytania drugiej Strony, które dotyczyć będą wykonywania Umowy zgodnie z niniejszymi postanowieniami. </w:t>
      </w:r>
    </w:p>
    <w:p w:rsidR="0009219D" w:rsidRPr="00AC0D48" w:rsidRDefault="0009219D" w:rsidP="009C6C61">
      <w:pPr>
        <w:pStyle w:val="Default"/>
        <w:jc w:val="both"/>
        <w:rPr>
          <w:rFonts w:ascii="Times New Roman" w:hAnsi="Times New Roman" w:cs="Times New Roman"/>
        </w:rPr>
      </w:pPr>
      <w:r w:rsidRPr="00AC0D48">
        <w:rPr>
          <w:rFonts w:ascii="Times New Roman" w:hAnsi="Times New Roman" w:cs="Times New Roman"/>
          <w:iCs/>
        </w:rPr>
        <w:t xml:space="preserve">6. W celu należytego wykonania zobowiązania, o którym mowa powyżej, każda ze Stron zapewnia, iż w okresie realizacji Umowy umożliwi każdej osobie działającej w dobrej wierze dokonanie anonimowego zgłaszania nieprawidłowości za pośrednictwem poczty elektronicznej na adres e-mail: </w:t>
      </w:r>
      <w:proofErr w:type="spellStart"/>
      <w:r w:rsidRPr="00AC0D48">
        <w:rPr>
          <w:rFonts w:ascii="Times New Roman" w:hAnsi="Times New Roman" w:cs="Times New Roman"/>
          <w:iCs/>
        </w:rPr>
        <w:t>xxx@xxx</w:t>
      </w:r>
      <w:proofErr w:type="spellEnd"/>
      <w:r w:rsidRPr="00AC0D48">
        <w:rPr>
          <w:rFonts w:ascii="Times New Roman" w:hAnsi="Times New Roman" w:cs="Times New Roman"/>
          <w:iCs/>
        </w:rPr>
        <w:t xml:space="preserve"> </w:t>
      </w:r>
    </w:p>
    <w:p w:rsidR="0009219D" w:rsidRPr="00AC0D48" w:rsidRDefault="0009219D" w:rsidP="009C6C61">
      <w:pPr>
        <w:pStyle w:val="Default"/>
        <w:jc w:val="both"/>
        <w:rPr>
          <w:rFonts w:ascii="Times New Roman" w:hAnsi="Times New Roman" w:cs="Times New Roman"/>
        </w:rPr>
      </w:pPr>
      <w:r w:rsidRPr="00AC0D48">
        <w:rPr>
          <w:rFonts w:ascii="Times New Roman" w:hAnsi="Times New Roman" w:cs="Times New Roman"/>
          <w:iCs/>
        </w:rPr>
        <w:t xml:space="preserve">7. Strony mają na uwadze, że sankcje ustalone w wyniku niniejszych postanowień nie wykluczają, nie zastępują ani nie zmieniają w żaden sposób sankcji karnych, cywilnych, dyscyplinarnych lub administracyjnych ustanowionych przez przepisy prawa powszechnie obowiązującego w Rzeczypospolitej Polskiej i na terenie Unii Europejskiej. </w:t>
      </w:r>
    </w:p>
    <w:p w:rsidR="0009219D" w:rsidRPr="009F2D94" w:rsidRDefault="0009219D" w:rsidP="009C6C61">
      <w:pPr>
        <w:pStyle w:val="Zwykytekst"/>
        <w:jc w:val="both"/>
        <w:rPr>
          <w:rFonts w:ascii="Times New Roman" w:hAnsi="Times New Roman" w:cs="Times New Roman"/>
          <w:sz w:val="24"/>
          <w:szCs w:val="24"/>
        </w:rPr>
      </w:pPr>
    </w:p>
    <w:p w:rsidR="0009219D" w:rsidRPr="009F2D94" w:rsidRDefault="0009219D" w:rsidP="00A91FC0">
      <w:pPr>
        <w:pStyle w:val="Zwykytekst"/>
        <w:rPr>
          <w:rFonts w:ascii="Times New Roman" w:hAnsi="Times New Roman" w:cs="Times New Roman"/>
          <w:sz w:val="24"/>
          <w:szCs w:val="24"/>
        </w:rPr>
      </w:pPr>
    </w:p>
    <w:p w:rsidR="00A91FC0" w:rsidRPr="00D53914" w:rsidRDefault="0009219D" w:rsidP="00A91FC0">
      <w:pPr>
        <w:pStyle w:val="Zwykytekst"/>
        <w:rPr>
          <w:rFonts w:ascii="Times New Roman" w:hAnsi="Times New Roman" w:cs="Times New Roman"/>
          <w:b/>
          <w:sz w:val="24"/>
          <w:szCs w:val="24"/>
        </w:rPr>
      </w:pPr>
      <w:r w:rsidRPr="00D53914">
        <w:rPr>
          <w:rFonts w:ascii="Times New Roman" w:hAnsi="Times New Roman" w:cs="Times New Roman"/>
          <w:b/>
          <w:sz w:val="24"/>
          <w:szCs w:val="24"/>
        </w:rPr>
        <w:t>Odp</w:t>
      </w:r>
      <w:r w:rsidR="00D53914" w:rsidRPr="00D53914">
        <w:rPr>
          <w:rFonts w:ascii="Times New Roman" w:hAnsi="Times New Roman" w:cs="Times New Roman"/>
          <w:b/>
          <w:sz w:val="24"/>
          <w:szCs w:val="24"/>
        </w:rPr>
        <w:t>owiedź 10</w:t>
      </w:r>
      <w:r w:rsidRPr="00D53914">
        <w:rPr>
          <w:rFonts w:ascii="Times New Roman" w:hAnsi="Times New Roman" w:cs="Times New Roman"/>
          <w:b/>
          <w:sz w:val="24"/>
          <w:szCs w:val="24"/>
        </w:rPr>
        <w:t>.</w:t>
      </w:r>
    </w:p>
    <w:p w:rsidR="00D53914" w:rsidRPr="009F2D94" w:rsidRDefault="00D53914" w:rsidP="00A91FC0">
      <w:pPr>
        <w:pStyle w:val="Zwykytekst"/>
        <w:rPr>
          <w:rFonts w:ascii="Times New Roman" w:hAnsi="Times New Roman" w:cs="Times New Roman"/>
          <w:sz w:val="24"/>
          <w:szCs w:val="24"/>
        </w:rPr>
      </w:pP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Zamawiający wyraża zgodę na dodanie zapisów klauzuli antykorupcyjnej, w związku z czym dotychczasowy § 13 staje się § 14, zaś nowy § 13 otrzymuje brzmienie:</w:t>
      </w:r>
    </w:p>
    <w:p w:rsidR="00A91FC0" w:rsidRPr="009F2D94" w:rsidRDefault="00A91FC0" w:rsidP="009C6C61">
      <w:pPr>
        <w:pStyle w:val="Zwykytekst"/>
        <w:jc w:val="both"/>
        <w:rPr>
          <w:rFonts w:ascii="Times New Roman" w:hAnsi="Times New Roman" w:cs="Times New Roman"/>
          <w:sz w:val="24"/>
          <w:szCs w:val="24"/>
        </w:rPr>
      </w:pP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 13.</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1.</w:t>
      </w:r>
      <w:r w:rsidRPr="009F2D94">
        <w:rPr>
          <w:rFonts w:ascii="Times New Roman" w:hAnsi="Times New Roman" w:cs="Times New Roman"/>
          <w:sz w:val="24"/>
          <w:szCs w:val="24"/>
        </w:rPr>
        <w:tab/>
        <w:t xml:space="preserve">Strony Umowy zapewniają, że w związku z wykonywaniem Umowy zachowają </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lastRenderedPageBreak/>
        <w:t xml:space="preserve">należytą staranność i stosować się będą do wszystkich obowiązujących </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 xml:space="preserve">Strony przepisów prawa powszechnie obowiązującego na terenie </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 xml:space="preserve">Rzeczypospolitej Polskiej i na terenie Unii Europejskiej w zakresie </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 xml:space="preserve">zapobiegania działaniom o charakterze korupcyjnym zarówno bezpośrednio, </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jak</w:t>
      </w:r>
      <w:r w:rsidR="003503C6">
        <w:rPr>
          <w:rFonts w:ascii="Times New Roman" w:hAnsi="Times New Roman" w:cs="Times New Roman"/>
          <w:sz w:val="24"/>
          <w:szCs w:val="24"/>
        </w:rPr>
        <w:t xml:space="preserve"> </w:t>
      </w:r>
      <w:r w:rsidRPr="009F2D94">
        <w:rPr>
          <w:rFonts w:ascii="Times New Roman" w:hAnsi="Times New Roman" w:cs="Times New Roman"/>
          <w:sz w:val="24"/>
          <w:szCs w:val="24"/>
        </w:rPr>
        <w:t xml:space="preserve">i działając poprzez kontrolowane lub powiązane podmioty gospodarcze </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Stron.</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2.</w:t>
      </w:r>
      <w:r w:rsidRPr="009F2D94">
        <w:rPr>
          <w:rFonts w:ascii="Times New Roman" w:hAnsi="Times New Roman" w:cs="Times New Roman"/>
          <w:sz w:val="24"/>
          <w:szCs w:val="24"/>
        </w:rPr>
        <w:tab/>
        <w:t xml:space="preserve">Każda ze Stron dodatkowo zapewnia, że w związku z wykonywaniem Umowy </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 xml:space="preserve">stosować się będzie do obowiązujących Strony procedur antykorupcyjnych, </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 xml:space="preserve">zgodnego z prawem rozliczania transakcji, kosztów i wydatków, </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 xml:space="preserve">przestrzegania postanowień aktów wewnętrznych obowiązujących Strony w </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zakresie przeciwdziałania konfliktowi interesów, wręczania</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 xml:space="preserve">i przyjmowania upominków oraz anonimowego zgłaszania i wyjaśniania </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 xml:space="preserve">nieprawidłowości zarówno bezpośrednio, jak i działając poprzez </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kontrolowane lub powiązane podmioty gospodarcze Stron.</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3.</w:t>
      </w:r>
      <w:r w:rsidRPr="009F2D94">
        <w:rPr>
          <w:rFonts w:ascii="Times New Roman" w:hAnsi="Times New Roman" w:cs="Times New Roman"/>
          <w:sz w:val="24"/>
          <w:szCs w:val="24"/>
        </w:rPr>
        <w:tab/>
        <w:t xml:space="preserve">Strony zapewniają, że w związku z zawarciem i realizacją Umowy żadna </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ze Stron, ani żaden</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 xml:space="preserve">z ich właścicieli, udziałowców, akcjonariuszy, członków zarządu, </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 xml:space="preserve">dyrektorów, pracowników, podwykonawców, ani też żadna inna osoba </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 xml:space="preserve">działająca w ich imieniu, nie dokonywała, nie proponowała, ani nie </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 xml:space="preserve">obiecywała, że dokona, ani nie upoważniała, a także nie dokona, nie </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 xml:space="preserve">zaproponuje, ani też nie obieca, że dokona, ani nie upoważni do </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 xml:space="preserve">dokonania żadnej płatności lub innego przekazu stanowiącego korzyść </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 xml:space="preserve">finansową lub inną, ani też żadnej innej korzyści bezpośrednio lub </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pośrednio żadnemu z niżej wymienionych:</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1)</w:t>
      </w:r>
      <w:r w:rsidRPr="009F2D94">
        <w:rPr>
          <w:rFonts w:ascii="Times New Roman" w:hAnsi="Times New Roman" w:cs="Times New Roman"/>
          <w:sz w:val="24"/>
          <w:szCs w:val="24"/>
        </w:rPr>
        <w:tab/>
        <w:t>żadnemu członkowi zarządu lub pracownikowi Strony;</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2)</w:t>
      </w:r>
      <w:r w:rsidRPr="009F2D94">
        <w:rPr>
          <w:rFonts w:ascii="Times New Roman" w:hAnsi="Times New Roman" w:cs="Times New Roman"/>
          <w:sz w:val="24"/>
          <w:szCs w:val="24"/>
        </w:rPr>
        <w:tab/>
        <w:t xml:space="preserve">żadnemu funkcjonariuszowi państwowemu rozumianemu jako osobie </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 xml:space="preserve">fizycznej pełniącej funkcję publiczną w znaczeniu nadanym temu pojęciu w </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systemie prawnym kraju, w którym następuje realizacja Umowy;</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3)</w:t>
      </w:r>
      <w:r w:rsidRPr="009F2D94">
        <w:rPr>
          <w:rFonts w:ascii="Times New Roman" w:hAnsi="Times New Roman" w:cs="Times New Roman"/>
          <w:sz w:val="24"/>
          <w:szCs w:val="24"/>
        </w:rPr>
        <w:tab/>
        <w:t xml:space="preserve">żadnej partii politycznej, członkowi partii politycznej, ani </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kandydatowi na urząd państwowy;</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4)</w:t>
      </w:r>
      <w:r w:rsidRPr="009F2D94">
        <w:rPr>
          <w:rFonts w:ascii="Times New Roman" w:hAnsi="Times New Roman" w:cs="Times New Roman"/>
          <w:sz w:val="24"/>
          <w:szCs w:val="24"/>
        </w:rPr>
        <w:tab/>
        <w:t xml:space="preserve">żadnej innej osobie lub podmiotowi – w celu uzyskania ich decyzji, </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 xml:space="preserve">wpływu lub działań mogących skutkować jakimkolwiek niezgodnym z prawem </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uprzywilejowaniem lub też</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 xml:space="preserve">w dowolnym innym niewłaściwym celu, jeżeli działanie takie narusza lub </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 xml:space="preserve">naruszałoby przepisy prawa w zakresie przeciwdziałania korupcji wydanych </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 xml:space="preserve">przez uprawnione organy administracji publicznej w Polsce i na terenie </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Unii Europejskiej.</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4.</w:t>
      </w:r>
      <w:r w:rsidRPr="009F2D94">
        <w:rPr>
          <w:rFonts w:ascii="Times New Roman" w:hAnsi="Times New Roman" w:cs="Times New Roman"/>
          <w:sz w:val="24"/>
          <w:szCs w:val="24"/>
        </w:rPr>
        <w:tab/>
        <w:t xml:space="preserve">Zamawiający akceptuje, że naruszenie postanowień zawartych w </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 xml:space="preserve">niniejszej klauzuli antykorupcyjnej może spowodować rozwiązanie Umowy </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 xml:space="preserve">bez zachowania okresu wypowiedzenia w niej przewidzianego, zaś </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Zamawiającemu nie będą przysługiwać żadne roszczenia z tego</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tytułu.</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5.</w:t>
      </w:r>
      <w:r w:rsidRPr="009F2D94">
        <w:rPr>
          <w:rFonts w:ascii="Times New Roman" w:hAnsi="Times New Roman" w:cs="Times New Roman"/>
          <w:sz w:val="24"/>
          <w:szCs w:val="24"/>
        </w:rPr>
        <w:tab/>
        <w:t xml:space="preserve">Każda ze Stron zobowiązuje się do bezzwłocznego informowania się </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 xml:space="preserve">wzajemnie o każdym przypadku naruszenia niniejszych postanowień. Na </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 xml:space="preserve">pisemny wniosek jednej ze Stron, druga Strona dostarczy informacje i </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 xml:space="preserve">udzieli odpowiedzi na uzasadnione pytania drugiej Strony, które dotyczyć </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będą wykonywania Umowy zgodnie z niniejszymi postanowieniami.</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6.</w:t>
      </w:r>
      <w:r w:rsidRPr="009F2D94">
        <w:rPr>
          <w:rFonts w:ascii="Times New Roman" w:hAnsi="Times New Roman" w:cs="Times New Roman"/>
          <w:sz w:val="24"/>
          <w:szCs w:val="24"/>
        </w:rPr>
        <w:tab/>
        <w:t xml:space="preserve">W celu należytego wykonania zobowiązania, o którym mowa powyżej, </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 xml:space="preserve">każda ze Stron zapewnia, iż w okresie realizacji Umowy umożliwi każdej </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 xml:space="preserve">osobie działającej w dobrej wierze dokonanie anonimowego zgłaszania </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lastRenderedPageBreak/>
        <w:t>nieprawidłowości za pośrednictwem poczty elektronicznej na:</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1)</w:t>
      </w:r>
      <w:r w:rsidRPr="009F2D94">
        <w:rPr>
          <w:rFonts w:ascii="Times New Roman" w:hAnsi="Times New Roman" w:cs="Times New Roman"/>
          <w:sz w:val="24"/>
          <w:szCs w:val="24"/>
        </w:rPr>
        <w:tab/>
        <w:t xml:space="preserve">adres e-mail Zamawiającego: </w:t>
      </w:r>
      <w:hyperlink r:id="rId8" w:history="1">
        <w:r w:rsidRPr="009F2D94">
          <w:rPr>
            <w:rStyle w:val="Hipercze"/>
            <w:rFonts w:ascii="Times New Roman" w:hAnsi="Times New Roman" w:cs="Times New Roman"/>
            <w:sz w:val="24"/>
            <w:szCs w:val="24"/>
          </w:rPr>
          <w:t>sygnalista@miastochojnice.pl</w:t>
        </w:r>
      </w:hyperlink>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2)</w:t>
      </w:r>
      <w:r w:rsidRPr="009F2D94">
        <w:rPr>
          <w:rFonts w:ascii="Times New Roman" w:hAnsi="Times New Roman" w:cs="Times New Roman"/>
          <w:sz w:val="24"/>
          <w:szCs w:val="24"/>
        </w:rPr>
        <w:tab/>
        <w:t>adres e-mail Wykonawcy: …………………………..</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7.</w:t>
      </w:r>
      <w:r w:rsidRPr="009F2D94">
        <w:rPr>
          <w:rFonts w:ascii="Times New Roman" w:hAnsi="Times New Roman" w:cs="Times New Roman"/>
          <w:sz w:val="24"/>
          <w:szCs w:val="24"/>
        </w:rPr>
        <w:tab/>
        <w:t xml:space="preserve">Strony mają na uwadze, że sankcje ustalone w wyniku niniejszych </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 xml:space="preserve">postanowień nie wykluczają, nie zastępują ani nie zmieniają w żaden </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 xml:space="preserve">sposób sankcji karnych, cywilnych, dyscyplinarnych lub administracyjnych </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ustanowionych przez przepisy prawa powszechnie obowiązującego</w:t>
      </w:r>
    </w:p>
    <w:p w:rsidR="00A91FC0" w:rsidRPr="009F2D94" w:rsidRDefault="00A91FC0" w:rsidP="009C6C61">
      <w:pPr>
        <w:pStyle w:val="Zwykytekst"/>
        <w:jc w:val="both"/>
        <w:rPr>
          <w:rFonts w:ascii="Times New Roman" w:hAnsi="Times New Roman" w:cs="Times New Roman"/>
          <w:sz w:val="24"/>
          <w:szCs w:val="24"/>
        </w:rPr>
      </w:pPr>
      <w:r w:rsidRPr="009F2D94">
        <w:rPr>
          <w:rFonts w:ascii="Times New Roman" w:hAnsi="Times New Roman" w:cs="Times New Roman"/>
          <w:sz w:val="24"/>
          <w:szCs w:val="24"/>
        </w:rPr>
        <w:t>w Rzeczypospolitej Polskiej i na terenie Unii Europejskiej."</w:t>
      </w:r>
    </w:p>
    <w:p w:rsidR="00A91FC0" w:rsidRPr="009F2D94" w:rsidRDefault="00A91FC0" w:rsidP="00A91FC0">
      <w:pPr>
        <w:pStyle w:val="Zwykytekst"/>
        <w:rPr>
          <w:rFonts w:ascii="Times New Roman" w:hAnsi="Times New Roman" w:cs="Times New Roman"/>
          <w:sz w:val="24"/>
          <w:szCs w:val="24"/>
        </w:rPr>
      </w:pPr>
    </w:p>
    <w:p w:rsidR="00A91FC0" w:rsidRPr="009F2D94" w:rsidRDefault="00A91FC0" w:rsidP="00A91FC0">
      <w:pPr>
        <w:pStyle w:val="Zwykytekst"/>
        <w:rPr>
          <w:rFonts w:ascii="Times New Roman" w:hAnsi="Times New Roman" w:cs="Times New Roman"/>
          <w:sz w:val="24"/>
          <w:szCs w:val="24"/>
        </w:rPr>
      </w:pPr>
    </w:p>
    <w:p w:rsidR="009F2D94" w:rsidRPr="00F5659D" w:rsidRDefault="009F2D94" w:rsidP="00A91FC0">
      <w:pPr>
        <w:pStyle w:val="Zwykytekst"/>
        <w:rPr>
          <w:rFonts w:ascii="Times New Roman" w:hAnsi="Times New Roman" w:cs="Times New Roman"/>
          <w:b/>
          <w:sz w:val="24"/>
          <w:szCs w:val="24"/>
        </w:rPr>
      </w:pPr>
      <w:r w:rsidRPr="00F5659D">
        <w:rPr>
          <w:rFonts w:ascii="Times New Roman" w:hAnsi="Times New Roman" w:cs="Times New Roman"/>
          <w:b/>
          <w:sz w:val="24"/>
          <w:szCs w:val="24"/>
        </w:rPr>
        <w:t xml:space="preserve">Pytanie 11. </w:t>
      </w:r>
    </w:p>
    <w:p w:rsidR="009F2D94" w:rsidRPr="009F2D94" w:rsidRDefault="009F2D94" w:rsidP="009F2D94">
      <w:pPr>
        <w:pStyle w:val="Default"/>
        <w:rPr>
          <w:rFonts w:ascii="Times New Roman" w:hAnsi="Times New Roman" w:cs="Times New Roman"/>
        </w:rPr>
      </w:pPr>
    </w:p>
    <w:p w:rsidR="009F2D94" w:rsidRPr="009F2D94" w:rsidRDefault="009F2D94" w:rsidP="009F2D94">
      <w:pPr>
        <w:pStyle w:val="Default"/>
        <w:rPr>
          <w:rFonts w:ascii="Times New Roman" w:hAnsi="Times New Roman" w:cs="Times New Roman"/>
        </w:rPr>
      </w:pPr>
      <w:r w:rsidRPr="009F2D94">
        <w:rPr>
          <w:rFonts w:ascii="Times New Roman" w:hAnsi="Times New Roman" w:cs="Times New Roman"/>
          <w:b/>
          <w:bCs/>
        </w:rPr>
        <w:t xml:space="preserve">Umowa – klauzula RODO </w:t>
      </w:r>
    </w:p>
    <w:tbl>
      <w:tblPr>
        <w:tblW w:w="10438" w:type="dxa"/>
        <w:tblBorders>
          <w:top w:val="nil"/>
          <w:left w:val="nil"/>
          <w:bottom w:val="nil"/>
          <w:right w:val="nil"/>
        </w:tblBorders>
        <w:tblLayout w:type="fixed"/>
        <w:tblLook w:val="0000" w:firstRow="0" w:lastRow="0" w:firstColumn="0" w:lastColumn="0" w:noHBand="0" w:noVBand="0"/>
      </w:tblPr>
      <w:tblGrid>
        <w:gridCol w:w="9039"/>
        <w:gridCol w:w="1399"/>
      </w:tblGrid>
      <w:tr w:rsidR="009F2D94" w:rsidRPr="009F2D94" w:rsidTr="00F5659D">
        <w:trPr>
          <w:trHeight w:val="200"/>
        </w:trPr>
        <w:tc>
          <w:tcPr>
            <w:tcW w:w="9039" w:type="dxa"/>
          </w:tcPr>
          <w:p w:rsidR="009F2D94" w:rsidRPr="003503C6" w:rsidRDefault="009F2D94" w:rsidP="009C6C61">
            <w:pPr>
              <w:pStyle w:val="Default"/>
              <w:jc w:val="both"/>
              <w:rPr>
                <w:rFonts w:ascii="Times New Roman" w:hAnsi="Times New Roman" w:cs="Times New Roman"/>
              </w:rPr>
            </w:pPr>
            <w:r w:rsidRPr="003503C6">
              <w:rPr>
                <w:rFonts w:ascii="Times New Roman" w:hAnsi="Times New Roman" w:cs="Times New Roman"/>
              </w:rPr>
              <w:t xml:space="preserve">Wykonawca wnosi o dodanie zapisów klauzuli antykorupcyjnej o treści jak niżej. </w:t>
            </w:r>
          </w:p>
          <w:p w:rsidR="009F2D94" w:rsidRPr="003503C6" w:rsidRDefault="009F2D94" w:rsidP="009C6C61">
            <w:pPr>
              <w:pStyle w:val="Default"/>
              <w:jc w:val="both"/>
              <w:rPr>
                <w:rFonts w:ascii="Times New Roman" w:hAnsi="Times New Roman" w:cs="Times New Roman"/>
              </w:rPr>
            </w:pPr>
            <w:r w:rsidRPr="003503C6">
              <w:rPr>
                <w:rFonts w:ascii="Times New Roman" w:hAnsi="Times New Roman" w:cs="Times New Roman"/>
                <w:iCs/>
              </w:rPr>
              <w:t>1. Administratorem danych osobowych osób uprawnionych do zawarcia Umowy jest Poczta Polska Spółka Akcyjna z siedzibą w Warszawie, przy ul. Rodziny Hiszpańskich 8, 00-940 Warszawa.</w:t>
            </w:r>
          </w:p>
        </w:tc>
        <w:tc>
          <w:tcPr>
            <w:tcW w:w="1399" w:type="dxa"/>
          </w:tcPr>
          <w:p w:rsidR="009F2D94" w:rsidRPr="003503C6" w:rsidRDefault="009F2D94">
            <w:pPr>
              <w:pStyle w:val="Default"/>
              <w:rPr>
                <w:rFonts w:ascii="Times New Roman" w:hAnsi="Times New Roman" w:cs="Times New Roman"/>
              </w:rPr>
            </w:pPr>
          </w:p>
        </w:tc>
      </w:tr>
      <w:tr w:rsidR="009F2D94" w:rsidRPr="009F2D94" w:rsidTr="00F5659D">
        <w:trPr>
          <w:trHeight w:val="199"/>
        </w:trPr>
        <w:tc>
          <w:tcPr>
            <w:tcW w:w="9039" w:type="dxa"/>
          </w:tcPr>
          <w:p w:rsidR="009F2D94" w:rsidRPr="003503C6" w:rsidRDefault="009F2D94" w:rsidP="009C6C61">
            <w:pPr>
              <w:pStyle w:val="Default"/>
              <w:jc w:val="both"/>
              <w:rPr>
                <w:rFonts w:ascii="Times New Roman" w:hAnsi="Times New Roman" w:cs="Times New Roman"/>
              </w:rPr>
            </w:pPr>
            <w:r w:rsidRPr="003503C6">
              <w:rPr>
                <w:rFonts w:ascii="Times New Roman" w:hAnsi="Times New Roman" w:cs="Times New Roman"/>
                <w:iCs/>
              </w:rPr>
              <w:t>2. Kontakt z inspektorem ochrony danych: Inspektor ochrony danych Poczta Polska S.A. ul. Rodziny Hiszpańskich 8, 00-940 Warszawa, adres e-mail: inspektorodo@poczta-polska.pl.</w:t>
            </w:r>
          </w:p>
        </w:tc>
        <w:tc>
          <w:tcPr>
            <w:tcW w:w="1399" w:type="dxa"/>
          </w:tcPr>
          <w:p w:rsidR="009F2D94" w:rsidRPr="003503C6" w:rsidRDefault="009F2D94">
            <w:pPr>
              <w:pStyle w:val="Default"/>
              <w:rPr>
                <w:rFonts w:ascii="Times New Roman" w:hAnsi="Times New Roman" w:cs="Times New Roman"/>
              </w:rPr>
            </w:pPr>
          </w:p>
        </w:tc>
      </w:tr>
      <w:tr w:rsidR="009F2D94" w:rsidRPr="009F2D94" w:rsidTr="00F5659D">
        <w:trPr>
          <w:trHeight w:val="529"/>
        </w:trPr>
        <w:tc>
          <w:tcPr>
            <w:tcW w:w="9039" w:type="dxa"/>
          </w:tcPr>
          <w:p w:rsidR="009F2D94" w:rsidRPr="003503C6" w:rsidRDefault="009F2D94" w:rsidP="009C6C61">
            <w:pPr>
              <w:pStyle w:val="Default"/>
              <w:jc w:val="both"/>
              <w:rPr>
                <w:rFonts w:ascii="Times New Roman" w:hAnsi="Times New Roman" w:cs="Times New Roman"/>
              </w:rPr>
            </w:pPr>
            <w:r w:rsidRPr="003503C6">
              <w:rPr>
                <w:rFonts w:ascii="Times New Roman" w:hAnsi="Times New Roman" w:cs="Times New Roman"/>
                <w:iCs/>
              </w:rPr>
              <w:t>3. Dane osobowe będą przetwarzane w celu realizacji Umowy, a także – w zakresie prawnie usprawiedliwionego interesu administratora – w celu ustalenia, dochodzenia lub obrony przed roszczeniami z umowy oraz w celu oceny ryzyka związanego z zawarciem umowy, na podstawie odpowiednio art. 6 ust. 1 lit. b lub art. 6 ust. 1 lit. f Rozporządzenia Parlamentu Europejskiego i Rady (UE) 2016/679 z dnia 27 kwietnia 2016 roku w sprawie ochrony osób fizycznych w związku z przetwarzaniem danych osobowych i w sprawie swobodnego przepływu takich danych oraz uchylenia dyrektywy 95/46/WE.</w:t>
            </w:r>
          </w:p>
        </w:tc>
        <w:tc>
          <w:tcPr>
            <w:tcW w:w="1399" w:type="dxa"/>
          </w:tcPr>
          <w:p w:rsidR="009F2D94" w:rsidRPr="003503C6" w:rsidRDefault="009F2D94">
            <w:pPr>
              <w:pStyle w:val="Default"/>
              <w:rPr>
                <w:rFonts w:ascii="Times New Roman" w:hAnsi="Times New Roman" w:cs="Times New Roman"/>
              </w:rPr>
            </w:pPr>
          </w:p>
        </w:tc>
      </w:tr>
      <w:tr w:rsidR="009F2D94" w:rsidRPr="009F2D94" w:rsidTr="00F5659D">
        <w:trPr>
          <w:trHeight w:val="200"/>
        </w:trPr>
        <w:tc>
          <w:tcPr>
            <w:tcW w:w="9039" w:type="dxa"/>
          </w:tcPr>
          <w:p w:rsidR="009F2D94" w:rsidRPr="003503C6" w:rsidRDefault="009F2D94" w:rsidP="009C6C61">
            <w:pPr>
              <w:pStyle w:val="Default"/>
              <w:jc w:val="both"/>
              <w:rPr>
                <w:rFonts w:ascii="Times New Roman" w:hAnsi="Times New Roman" w:cs="Times New Roman"/>
              </w:rPr>
            </w:pPr>
            <w:r w:rsidRPr="003503C6">
              <w:rPr>
                <w:rFonts w:ascii="Times New Roman" w:hAnsi="Times New Roman" w:cs="Times New Roman"/>
                <w:iCs/>
              </w:rPr>
              <w:t>4. Źródłem danych jest podmiot, z którym zawierana jest umowa oraz mogą być rejestry ogólnodostępne (CEIDG, KRS). Kategorie przetwarzanych danych obejmują aktualne dane zawarte w wyciągu z tych rejestrów.</w:t>
            </w:r>
          </w:p>
        </w:tc>
        <w:tc>
          <w:tcPr>
            <w:tcW w:w="1399" w:type="dxa"/>
          </w:tcPr>
          <w:p w:rsidR="009F2D94" w:rsidRPr="003503C6" w:rsidRDefault="009F2D94">
            <w:pPr>
              <w:pStyle w:val="Default"/>
              <w:rPr>
                <w:rFonts w:ascii="Times New Roman" w:hAnsi="Times New Roman" w:cs="Times New Roman"/>
              </w:rPr>
            </w:pPr>
          </w:p>
        </w:tc>
      </w:tr>
      <w:tr w:rsidR="009F2D94" w:rsidRPr="009F2D94" w:rsidTr="00F5659D">
        <w:trPr>
          <w:trHeight w:val="418"/>
        </w:trPr>
        <w:tc>
          <w:tcPr>
            <w:tcW w:w="9039" w:type="dxa"/>
          </w:tcPr>
          <w:p w:rsidR="009F2D94" w:rsidRPr="003503C6" w:rsidRDefault="009F2D94" w:rsidP="009C6C61">
            <w:pPr>
              <w:pStyle w:val="Default"/>
              <w:jc w:val="both"/>
              <w:rPr>
                <w:rFonts w:ascii="Times New Roman" w:hAnsi="Times New Roman" w:cs="Times New Roman"/>
              </w:rPr>
            </w:pPr>
            <w:r w:rsidRPr="003503C6">
              <w:rPr>
                <w:rFonts w:ascii="Times New Roman" w:hAnsi="Times New Roman" w:cs="Times New Roman"/>
                <w:iCs/>
              </w:rPr>
              <w:t xml:space="preserve">5. Dane osobowe mogą być przekazane do państwa trzeciego w związku z korzystaniem przez administratora z rozwiązań chmurowych dostarczanych przez firmę Microsoft na podstawie standardowych klauzul ochrony danych przyjętych przez Komisję Europejską, dostępnych w części Online Services Data </w:t>
            </w:r>
            <w:proofErr w:type="spellStart"/>
            <w:r w:rsidRPr="003503C6">
              <w:rPr>
                <w:rFonts w:ascii="Times New Roman" w:hAnsi="Times New Roman" w:cs="Times New Roman"/>
                <w:iCs/>
              </w:rPr>
              <w:t>Protection</w:t>
            </w:r>
            <w:proofErr w:type="spellEnd"/>
            <w:r w:rsidRPr="003503C6">
              <w:rPr>
                <w:rFonts w:ascii="Times New Roman" w:hAnsi="Times New Roman" w:cs="Times New Roman"/>
                <w:iCs/>
              </w:rPr>
              <w:t xml:space="preserve"> </w:t>
            </w:r>
            <w:proofErr w:type="spellStart"/>
            <w:r w:rsidRPr="003503C6">
              <w:rPr>
                <w:rFonts w:ascii="Times New Roman" w:hAnsi="Times New Roman" w:cs="Times New Roman"/>
                <w:iCs/>
              </w:rPr>
              <w:t>Addendum</w:t>
            </w:r>
            <w:proofErr w:type="spellEnd"/>
            <w:r w:rsidRPr="003503C6">
              <w:rPr>
                <w:rFonts w:ascii="Times New Roman" w:hAnsi="Times New Roman" w:cs="Times New Roman"/>
                <w:iCs/>
              </w:rPr>
              <w:t xml:space="preserve"> (DPA) pod adresem: https://www.microsoft.com/en-us/licensing/product-licensing/products.aspx.</w:t>
            </w:r>
          </w:p>
        </w:tc>
        <w:tc>
          <w:tcPr>
            <w:tcW w:w="1399" w:type="dxa"/>
          </w:tcPr>
          <w:p w:rsidR="009F2D94" w:rsidRPr="003503C6" w:rsidRDefault="009F2D94">
            <w:pPr>
              <w:pStyle w:val="Default"/>
              <w:rPr>
                <w:rFonts w:ascii="Times New Roman" w:hAnsi="Times New Roman" w:cs="Times New Roman"/>
              </w:rPr>
            </w:pPr>
          </w:p>
        </w:tc>
      </w:tr>
      <w:tr w:rsidR="009F2D94" w:rsidRPr="009F2D94" w:rsidTr="00F5659D">
        <w:trPr>
          <w:trHeight w:val="418"/>
        </w:trPr>
        <w:tc>
          <w:tcPr>
            <w:tcW w:w="9039" w:type="dxa"/>
          </w:tcPr>
          <w:p w:rsidR="009F2D94" w:rsidRPr="003503C6" w:rsidRDefault="009F2D94" w:rsidP="009C6C61">
            <w:pPr>
              <w:pStyle w:val="Default"/>
              <w:jc w:val="both"/>
              <w:rPr>
                <w:rFonts w:ascii="Times New Roman" w:hAnsi="Times New Roman" w:cs="Times New Roman"/>
              </w:rPr>
            </w:pPr>
            <w:r w:rsidRPr="003503C6">
              <w:rPr>
                <w:rFonts w:ascii="Times New Roman" w:hAnsi="Times New Roman" w:cs="Times New Roman"/>
                <w:iCs/>
              </w:rPr>
              <w:t>6. Osobie, której dane dotyczą przysługuje prawo żądania dostępu do swoich danych osobowych, ich sprostowania, usunięcia, ograniczenia przetwarzania oraz prawo wniesienia sprzeciwu wobec przetwarzania danych osobowych, chyba że administrator wykaże istnienie ważnych prawnie uzasadnionych podstaw do przetwarzania, nadrzędnych wobec interesów, praw i wolności osoby, której dane dotyczą, lub podstaw do ustalenia, dochodzenia lub obrony roszczeń.</w:t>
            </w:r>
          </w:p>
        </w:tc>
        <w:tc>
          <w:tcPr>
            <w:tcW w:w="1399" w:type="dxa"/>
          </w:tcPr>
          <w:p w:rsidR="009F2D94" w:rsidRPr="003503C6" w:rsidRDefault="009F2D94">
            <w:pPr>
              <w:pStyle w:val="Default"/>
              <w:rPr>
                <w:rFonts w:ascii="Times New Roman" w:hAnsi="Times New Roman" w:cs="Times New Roman"/>
              </w:rPr>
            </w:pPr>
          </w:p>
        </w:tc>
      </w:tr>
      <w:tr w:rsidR="009F2D94" w:rsidRPr="009F2D94" w:rsidTr="00F5659D">
        <w:trPr>
          <w:trHeight w:val="309"/>
        </w:trPr>
        <w:tc>
          <w:tcPr>
            <w:tcW w:w="9039" w:type="dxa"/>
          </w:tcPr>
          <w:p w:rsidR="009F2D94" w:rsidRPr="003503C6" w:rsidRDefault="009F2D94" w:rsidP="009C6C61">
            <w:pPr>
              <w:pStyle w:val="Default"/>
              <w:jc w:val="both"/>
              <w:rPr>
                <w:rFonts w:ascii="Times New Roman" w:hAnsi="Times New Roman" w:cs="Times New Roman"/>
              </w:rPr>
            </w:pPr>
            <w:r w:rsidRPr="003503C6">
              <w:rPr>
                <w:rFonts w:ascii="Times New Roman" w:hAnsi="Times New Roman" w:cs="Times New Roman"/>
                <w:iCs/>
              </w:rPr>
              <w:t xml:space="preserve">7. Dane osobowe mogą być udostępnione innym odbiorcom danych, w szczególności podmiotom świadczącym na zlecenie Poczty Polskiej S.A. usługi informatyczne, prawne, doradcze, audytowe, a także podmiotom i organom, którym Poczta Polska S.A. jest zobowiązana udostępnić dane osobowe na podstawie powszechnie obowiązujących przepisów prawa.  </w:t>
            </w:r>
          </w:p>
        </w:tc>
        <w:tc>
          <w:tcPr>
            <w:tcW w:w="1399" w:type="dxa"/>
          </w:tcPr>
          <w:p w:rsidR="009F2D94" w:rsidRPr="003503C6" w:rsidRDefault="009F2D94">
            <w:pPr>
              <w:pStyle w:val="Default"/>
              <w:rPr>
                <w:rFonts w:ascii="Times New Roman" w:hAnsi="Times New Roman" w:cs="Times New Roman"/>
              </w:rPr>
            </w:pPr>
          </w:p>
        </w:tc>
      </w:tr>
      <w:tr w:rsidR="009F2D94" w:rsidRPr="009F2D94" w:rsidTr="00F5659D">
        <w:trPr>
          <w:trHeight w:val="90"/>
        </w:trPr>
        <w:tc>
          <w:tcPr>
            <w:tcW w:w="9039" w:type="dxa"/>
          </w:tcPr>
          <w:p w:rsidR="009F2D94" w:rsidRPr="003503C6" w:rsidRDefault="009F2D94" w:rsidP="009C6C61">
            <w:pPr>
              <w:pStyle w:val="Default"/>
              <w:jc w:val="both"/>
              <w:rPr>
                <w:rFonts w:ascii="Times New Roman" w:hAnsi="Times New Roman" w:cs="Times New Roman"/>
              </w:rPr>
            </w:pPr>
            <w:r w:rsidRPr="003503C6">
              <w:rPr>
                <w:rFonts w:ascii="Times New Roman" w:hAnsi="Times New Roman" w:cs="Times New Roman"/>
                <w:iCs/>
              </w:rPr>
              <w:t>8. Dane osobowe będą przechowywane przez okres niezbędny do realizacji Umowy, a także przez okres przedawnienia roszczeń z Umowy</w:t>
            </w:r>
          </w:p>
        </w:tc>
        <w:tc>
          <w:tcPr>
            <w:tcW w:w="1399" w:type="dxa"/>
          </w:tcPr>
          <w:p w:rsidR="009F2D94" w:rsidRPr="003503C6" w:rsidRDefault="009F2D94">
            <w:pPr>
              <w:pStyle w:val="Default"/>
              <w:rPr>
                <w:rFonts w:ascii="Times New Roman" w:hAnsi="Times New Roman" w:cs="Times New Roman"/>
              </w:rPr>
            </w:pPr>
            <w:r w:rsidRPr="003503C6">
              <w:rPr>
                <w:rFonts w:ascii="Times New Roman" w:hAnsi="Times New Roman" w:cs="Times New Roman"/>
                <w:iCs/>
              </w:rPr>
              <w:t xml:space="preserve">. </w:t>
            </w:r>
          </w:p>
        </w:tc>
      </w:tr>
      <w:tr w:rsidR="009F2D94" w:rsidRPr="009F2D94" w:rsidTr="00F5659D">
        <w:trPr>
          <w:trHeight w:val="90"/>
        </w:trPr>
        <w:tc>
          <w:tcPr>
            <w:tcW w:w="9039" w:type="dxa"/>
          </w:tcPr>
          <w:p w:rsidR="009F2D94" w:rsidRPr="003503C6" w:rsidRDefault="009F2D94" w:rsidP="009C6C61">
            <w:pPr>
              <w:pStyle w:val="Default"/>
              <w:jc w:val="both"/>
              <w:rPr>
                <w:rFonts w:ascii="Times New Roman" w:hAnsi="Times New Roman" w:cs="Times New Roman"/>
              </w:rPr>
            </w:pPr>
            <w:r w:rsidRPr="003503C6">
              <w:rPr>
                <w:rFonts w:ascii="Times New Roman" w:hAnsi="Times New Roman" w:cs="Times New Roman"/>
                <w:iCs/>
              </w:rPr>
              <w:t xml:space="preserve">9. </w:t>
            </w:r>
            <w:r w:rsidR="00F5659D" w:rsidRPr="003503C6">
              <w:rPr>
                <w:rFonts w:ascii="Times New Roman" w:hAnsi="Times New Roman" w:cs="Times New Roman"/>
                <w:iCs/>
              </w:rPr>
              <w:t>Osobie, której dane dotyczą przysługuje prawo wniesienia skargi do Prezesa Urzędu Ochrony Danych Osobowych.</w:t>
            </w:r>
          </w:p>
        </w:tc>
        <w:tc>
          <w:tcPr>
            <w:tcW w:w="1399" w:type="dxa"/>
          </w:tcPr>
          <w:p w:rsidR="009F2D94" w:rsidRPr="003503C6" w:rsidRDefault="009F2D94">
            <w:pPr>
              <w:pStyle w:val="Default"/>
              <w:rPr>
                <w:rFonts w:ascii="Times New Roman" w:hAnsi="Times New Roman" w:cs="Times New Roman"/>
              </w:rPr>
            </w:pPr>
          </w:p>
        </w:tc>
      </w:tr>
      <w:tr w:rsidR="009F2D94" w:rsidRPr="009F2D94" w:rsidTr="00F5659D">
        <w:trPr>
          <w:trHeight w:val="90"/>
        </w:trPr>
        <w:tc>
          <w:tcPr>
            <w:tcW w:w="9039" w:type="dxa"/>
          </w:tcPr>
          <w:p w:rsidR="009F2D94" w:rsidRPr="003503C6" w:rsidRDefault="009F2D94">
            <w:pPr>
              <w:pStyle w:val="Default"/>
              <w:rPr>
                <w:rFonts w:ascii="Times New Roman" w:hAnsi="Times New Roman" w:cs="Times New Roman"/>
              </w:rPr>
            </w:pPr>
            <w:r w:rsidRPr="003503C6">
              <w:rPr>
                <w:rFonts w:ascii="Times New Roman" w:hAnsi="Times New Roman" w:cs="Times New Roman"/>
                <w:iCs/>
              </w:rPr>
              <w:lastRenderedPageBreak/>
              <w:t xml:space="preserve">10. </w:t>
            </w:r>
            <w:r w:rsidR="00F5659D" w:rsidRPr="003503C6">
              <w:rPr>
                <w:rFonts w:ascii="Times New Roman" w:hAnsi="Times New Roman" w:cs="Times New Roman"/>
                <w:iCs/>
              </w:rPr>
              <w:t>Podanie danych jest dobrowolne lecz niezbędne do zawarcia i wykonywania Umowy</w:t>
            </w:r>
          </w:p>
        </w:tc>
        <w:tc>
          <w:tcPr>
            <w:tcW w:w="1399" w:type="dxa"/>
          </w:tcPr>
          <w:p w:rsidR="009F2D94" w:rsidRPr="003503C6" w:rsidRDefault="009F2D94">
            <w:pPr>
              <w:pStyle w:val="Default"/>
              <w:rPr>
                <w:rFonts w:ascii="Times New Roman" w:hAnsi="Times New Roman" w:cs="Times New Roman"/>
              </w:rPr>
            </w:pPr>
            <w:r w:rsidRPr="003503C6">
              <w:rPr>
                <w:rFonts w:ascii="Times New Roman" w:hAnsi="Times New Roman" w:cs="Times New Roman"/>
                <w:iCs/>
              </w:rPr>
              <w:t xml:space="preserve">. </w:t>
            </w:r>
          </w:p>
        </w:tc>
      </w:tr>
    </w:tbl>
    <w:p w:rsidR="009F2D94" w:rsidRPr="009F2D94" w:rsidRDefault="009F2D94" w:rsidP="00A91FC0">
      <w:pPr>
        <w:pStyle w:val="Zwykytekst"/>
        <w:rPr>
          <w:rFonts w:ascii="Times New Roman" w:hAnsi="Times New Roman" w:cs="Times New Roman"/>
          <w:sz w:val="24"/>
          <w:szCs w:val="24"/>
        </w:rPr>
      </w:pPr>
    </w:p>
    <w:p w:rsidR="009F2D94" w:rsidRPr="009F2D94" w:rsidRDefault="009F2D94" w:rsidP="00A91FC0">
      <w:pPr>
        <w:pStyle w:val="Zwykytekst"/>
        <w:rPr>
          <w:rFonts w:ascii="Times New Roman" w:hAnsi="Times New Roman" w:cs="Times New Roman"/>
          <w:sz w:val="24"/>
          <w:szCs w:val="24"/>
        </w:rPr>
      </w:pPr>
    </w:p>
    <w:p w:rsidR="006D3D80" w:rsidRPr="006B6B88" w:rsidRDefault="006D3D80" w:rsidP="00A91FC0">
      <w:pPr>
        <w:pStyle w:val="Zwykytekst"/>
        <w:rPr>
          <w:rFonts w:ascii="Times New Roman" w:hAnsi="Times New Roman" w:cs="Times New Roman"/>
          <w:b/>
          <w:sz w:val="24"/>
          <w:szCs w:val="24"/>
        </w:rPr>
      </w:pPr>
      <w:r w:rsidRPr="006B6B88">
        <w:rPr>
          <w:rFonts w:ascii="Times New Roman" w:hAnsi="Times New Roman" w:cs="Times New Roman"/>
          <w:b/>
          <w:sz w:val="24"/>
          <w:szCs w:val="24"/>
        </w:rPr>
        <w:t>Odp</w:t>
      </w:r>
      <w:r w:rsidR="006B6B88" w:rsidRPr="006B6B88">
        <w:rPr>
          <w:rFonts w:ascii="Times New Roman" w:hAnsi="Times New Roman" w:cs="Times New Roman"/>
          <w:b/>
          <w:sz w:val="24"/>
          <w:szCs w:val="24"/>
        </w:rPr>
        <w:t>owiedź 11</w:t>
      </w:r>
      <w:r w:rsidRPr="006B6B88">
        <w:rPr>
          <w:rFonts w:ascii="Times New Roman" w:hAnsi="Times New Roman" w:cs="Times New Roman"/>
          <w:b/>
          <w:sz w:val="24"/>
          <w:szCs w:val="24"/>
        </w:rPr>
        <w:t xml:space="preserve">. </w:t>
      </w:r>
    </w:p>
    <w:p w:rsidR="006B6B88" w:rsidRDefault="006B6B88" w:rsidP="00A91FC0">
      <w:pPr>
        <w:pStyle w:val="Zwykytekst"/>
        <w:rPr>
          <w:rFonts w:ascii="Times New Roman" w:hAnsi="Times New Roman" w:cs="Times New Roman"/>
          <w:sz w:val="24"/>
          <w:szCs w:val="24"/>
        </w:rPr>
      </w:pPr>
      <w:bookmarkStart w:id="0" w:name="_GoBack"/>
      <w:bookmarkEnd w:id="0"/>
    </w:p>
    <w:p w:rsidR="00A91FC0" w:rsidRPr="009F2D94" w:rsidRDefault="00A91FC0" w:rsidP="009C6C61">
      <w:pPr>
        <w:pStyle w:val="Zwykytekst"/>
        <w:rPr>
          <w:rFonts w:ascii="Times New Roman" w:hAnsi="Times New Roman" w:cs="Times New Roman"/>
          <w:sz w:val="24"/>
          <w:szCs w:val="24"/>
        </w:rPr>
      </w:pPr>
      <w:r w:rsidRPr="009F2D94">
        <w:rPr>
          <w:rFonts w:ascii="Times New Roman" w:hAnsi="Times New Roman" w:cs="Times New Roman"/>
          <w:sz w:val="24"/>
          <w:szCs w:val="24"/>
        </w:rPr>
        <w:t xml:space="preserve">Zamawiający nie wyraża zgody na zmianę treści wzoru umowy. Zamawiający </w:t>
      </w:r>
    </w:p>
    <w:p w:rsidR="00A91FC0" w:rsidRPr="009F2D94" w:rsidRDefault="00A91FC0" w:rsidP="009C6C61">
      <w:pPr>
        <w:pStyle w:val="Zwykytekst"/>
        <w:rPr>
          <w:rFonts w:ascii="Times New Roman" w:hAnsi="Times New Roman" w:cs="Times New Roman"/>
          <w:sz w:val="24"/>
          <w:szCs w:val="24"/>
        </w:rPr>
      </w:pPr>
      <w:r w:rsidRPr="009F2D94">
        <w:rPr>
          <w:rFonts w:ascii="Times New Roman" w:hAnsi="Times New Roman" w:cs="Times New Roman"/>
          <w:sz w:val="24"/>
          <w:szCs w:val="24"/>
        </w:rPr>
        <w:t xml:space="preserve">wskazuje, iż klauzula RODO zawarta jest w Rozdziale II SWZ, który </w:t>
      </w:r>
    </w:p>
    <w:p w:rsidR="00A91FC0" w:rsidRPr="009F2D94" w:rsidRDefault="00A91FC0" w:rsidP="009C6C61">
      <w:pPr>
        <w:pStyle w:val="Zwykytekst"/>
        <w:rPr>
          <w:rFonts w:ascii="Times New Roman" w:hAnsi="Times New Roman" w:cs="Times New Roman"/>
          <w:sz w:val="24"/>
          <w:szCs w:val="24"/>
        </w:rPr>
      </w:pPr>
      <w:r w:rsidRPr="009F2D94">
        <w:rPr>
          <w:rFonts w:ascii="Times New Roman" w:hAnsi="Times New Roman" w:cs="Times New Roman"/>
          <w:sz w:val="24"/>
          <w:szCs w:val="24"/>
        </w:rPr>
        <w:t>stanowi integralną część umowy.</w:t>
      </w:r>
    </w:p>
    <w:p w:rsidR="00A91FC0" w:rsidRPr="009F2D94" w:rsidRDefault="00A91FC0" w:rsidP="009C6C61">
      <w:pPr>
        <w:pStyle w:val="Zwykytekst"/>
        <w:rPr>
          <w:rFonts w:ascii="Times New Roman" w:hAnsi="Times New Roman" w:cs="Times New Roman"/>
          <w:sz w:val="24"/>
          <w:szCs w:val="24"/>
        </w:rPr>
      </w:pPr>
    </w:p>
    <w:p w:rsidR="00A91FC0" w:rsidRPr="009F2D94" w:rsidRDefault="00A91FC0" w:rsidP="00A91FC0">
      <w:pPr>
        <w:pStyle w:val="Zwykytekst"/>
        <w:rPr>
          <w:rFonts w:ascii="Times New Roman" w:hAnsi="Times New Roman" w:cs="Times New Roman"/>
          <w:sz w:val="24"/>
          <w:szCs w:val="24"/>
        </w:rPr>
      </w:pPr>
    </w:p>
    <w:p w:rsidR="0022647A" w:rsidRPr="00B54A43" w:rsidRDefault="0022647A" w:rsidP="0022647A">
      <w:pPr>
        <w:rPr>
          <w:b/>
          <w:bCs/>
        </w:rPr>
      </w:pPr>
    </w:p>
    <w:p w:rsidR="0022647A" w:rsidRPr="0022647A" w:rsidRDefault="0022647A" w:rsidP="0022647A">
      <w:pPr>
        <w:ind w:left="4956" w:firstLine="708"/>
        <w:rPr>
          <w:rFonts w:ascii="Times New Roman" w:hAnsi="Times New Roman" w:cs="Times New Roman"/>
          <w:sz w:val="24"/>
          <w:szCs w:val="24"/>
        </w:rPr>
      </w:pPr>
      <w:r w:rsidRPr="0022647A">
        <w:rPr>
          <w:rFonts w:ascii="Times New Roman" w:hAnsi="Times New Roman" w:cs="Times New Roman"/>
          <w:sz w:val="24"/>
          <w:szCs w:val="24"/>
        </w:rPr>
        <w:t xml:space="preserve">BURMISTRZ </w:t>
      </w:r>
    </w:p>
    <w:p w:rsidR="0022647A" w:rsidRPr="0022647A" w:rsidRDefault="0022647A" w:rsidP="0022647A">
      <w:pPr>
        <w:ind w:left="4956"/>
        <w:rPr>
          <w:rFonts w:ascii="Times New Roman" w:hAnsi="Times New Roman" w:cs="Times New Roman"/>
          <w:sz w:val="24"/>
          <w:szCs w:val="24"/>
        </w:rPr>
      </w:pPr>
      <w:r>
        <w:rPr>
          <w:rFonts w:ascii="Times New Roman" w:hAnsi="Times New Roman" w:cs="Times New Roman"/>
          <w:sz w:val="24"/>
          <w:szCs w:val="24"/>
        </w:rPr>
        <w:t xml:space="preserve">   </w:t>
      </w:r>
      <w:r w:rsidRPr="0022647A">
        <w:rPr>
          <w:rFonts w:ascii="Times New Roman" w:hAnsi="Times New Roman" w:cs="Times New Roman"/>
          <w:sz w:val="24"/>
          <w:szCs w:val="24"/>
        </w:rPr>
        <w:t>ARSENIUSZ FINSTER</w:t>
      </w:r>
    </w:p>
    <w:p w:rsidR="00A91FC0" w:rsidRPr="0022647A" w:rsidRDefault="00A91FC0" w:rsidP="00156FC3">
      <w:pPr>
        <w:pStyle w:val="Default"/>
        <w:rPr>
          <w:rFonts w:ascii="Times New Roman" w:hAnsi="Times New Roman" w:cs="Times New Roman"/>
          <w:b/>
        </w:rPr>
      </w:pPr>
    </w:p>
    <w:sectPr w:rsidR="00A91FC0" w:rsidRPr="0022647A" w:rsidSect="001906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2718D"/>
    <w:multiLevelType w:val="hybridMultilevel"/>
    <w:tmpl w:val="3DD0AD28"/>
    <w:lvl w:ilvl="0" w:tplc="165E6B0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compat>
    <w:compatSetting w:name="compatibilityMode" w:uri="http://schemas.microsoft.com/office/word" w:val="12"/>
  </w:compat>
  <w:rsids>
    <w:rsidRoot w:val="00E95027"/>
    <w:rsid w:val="00042EC4"/>
    <w:rsid w:val="0009219D"/>
    <w:rsid w:val="00156FC3"/>
    <w:rsid w:val="00190665"/>
    <w:rsid w:val="00205186"/>
    <w:rsid w:val="0022647A"/>
    <w:rsid w:val="0027281D"/>
    <w:rsid w:val="003503C6"/>
    <w:rsid w:val="003600D8"/>
    <w:rsid w:val="00397AE6"/>
    <w:rsid w:val="0040495C"/>
    <w:rsid w:val="004E493F"/>
    <w:rsid w:val="004F4B98"/>
    <w:rsid w:val="00562CDA"/>
    <w:rsid w:val="006B6B88"/>
    <w:rsid w:val="006C1F20"/>
    <w:rsid w:val="006D3D80"/>
    <w:rsid w:val="00700218"/>
    <w:rsid w:val="00724249"/>
    <w:rsid w:val="00877049"/>
    <w:rsid w:val="009C6C61"/>
    <w:rsid w:val="009F2D94"/>
    <w:rsid w:val="00A91FC0"/>
    <w:rsid w:val="00AC0D48"/>
    <w:rsid w:val="00AD553A"/>
    <w:rsid w:val="00D53914"/>
    <w:rsid w:val="00D93C7F"/>
    <w:rsid w:val="00E301EA"/>
    <w:rsid w:val="00E95027"/>
    <w:rsid w:val="00EA1854"/>
    <w:rsid w:val="00EA539A"/>
    <w:rsid w:val="00F565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066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95027"/>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4E493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E493F"/>
    <w:rPr>
      <w:rFonts w:ascii="Tahoma" w:hAnsi="Tahoma" w:cs="Tahoma"/>
      <w:sz w:val="16"/>
      <w:szCs w:val="16"/>
    </w:rPr>
  </w:style>
  <w:style w:type="paragraph" w:styleId="Akapitzlist">
    <w:name w:val="List Paragraph"/>
    <w:basedOn w:val="Normalny"/>
    <w:uiPriority w:val="34"/>
    <w:qFormat/>
    <w:rsid w:val="0040495C"/>
    <w:pPr>
      <w:ind w:left="720"/>
      <w:contextualSpacing/>
    </w:pPr>
  </w:style>
  <w:style w:type="character" w:styleId="Hipercze">
    <w:name w:val="Hyperlink"/>
    <w:basedOn w:val="Domylnaczcionkaakapitu"/>
    <w:uiPriority w:val="99"/>
    <w:semiHidden/>
    <w:unhideWhenUsed/>
    <w:rsid w:val="00A91FC0"/>
    <w:rPr>
      <w:color w:val="0000FF" w:themeColor="hyperlink"/>
      <w:u w:val="single"/>
    </w:rPr>
  </w:style>
  <w:style w:type="paragraph" w:styleId="Zwykytekst">
    <w:name w:val="Plain Text"/>
    <w:basedOn w:val="Normalny"/>
    <w:link w:val="ZwykytekstZnak"/>
    <w:uiPriority w:val="99"/>
    <w:semiHidden/>
    <w:unhideWhenUsed/>
    <w:rsid w:val="00A91FC0"/>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A91FC0"/>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05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ygnalista@miastochojnice.pl" TargetMode="External"/><Relationship Id="rId3" Type="http://schemas.microsoft.com/office/2007/relationships/stylesWithEffects" Target="stylesWithEffects.xml"/><Relationship Id="rId7" Type="http://schemas.openxmlformats.org/officeDocument/2006/relationships/hyperlink" Target="mailto:faktury@miastochojn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11</Pages>
  <Words>4103</Words>
  <Characters>24619</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KKarkoszka</dc:creator>
  <cp:lastModifiedBy>Agnieszka</cp:lastModifiedBy>
  <cp:revision>20</cp:revision>
  <dcterms:created xsi:type="dcterms:W3CDTF">2022-03-28T09:17:00Z</dcterms:created>
  <dcterms:modified xsi:type="dcterms:W3CDTF">2022-03-29T07:37:00Z</dcterms:modified>
</cp:coreProperties>
</file>