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B5E40" w14:textId="77777777" w:rsidR="008763B0" w:rsidRDefault="008763B0" w:rsidP="00050671">
      <w:pPr>
        <w:keepNext/>
        <w:spacing w:line="276" w:lineRule="auto"/>
        <w:outlineLvl w:val="1"/>
        <w:rPr>
          <w:b/>
          <w:color w:val="333333"/>
        </w:rPr>
      </w:pPr>
    </w:p>
    <w:p w14:paraId="23AC4566" w14:textId="4F1021ED" w:rsidR="008676DB" w:rsidRPr="00A575E1" w:rsidRDefault="008676DB" w:rsidP="008676DB">
      <w:pPr>
        <w:pStyle w:val="ZALACZNIKTEKST"/>
        <w:spacing w:line="36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Czarny Bór</w:t>
      </w:r>
      <w:r w:rsidRPr="00A57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dnia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 października</w:t>
      </w:r>
      <w:r w:rsidRPr="00A57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r.</w:t>
      </w:r>
    </w:p>
    <w:p w14:paraId="22EF2942" w14:textId="77777777" w:rsidR="008676DB" w:rsidRPr="00A575E1" w:rsidRDefault="008676DB" w:rsidP="008676DB">
      <w:pPr>
        <w:pStyle w:val="ZALACZNIKCENTER"/>
        <w:spacing w:line="360" w:lineRule="auto"/>
        <w:ind w:left="0"/>
        <w:contextualSpacing/>
        <w:jc w:val="left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14:paraId="0212E91A" w14:textId="77777777" w:rsidR="008676DB" w:rsidRPr="00050671" w:rsidRDefault="008676DB" w:rsidP="008676DB">
      <w:pPr>
        <w:tabs>
          <w:tab w:val="center" w:pos="4536"/>
          <w:tab w:val="right" w:pos="9072"/>
        </w:tabs>
        <w:spacing w:line="276" w:lineRule="auto"/>
      </w:pPr>
      <w:bookmarkStart w:id="0" w:name="_Hlk118289663"/>
      <w:bookmarkEnd w:id="0"/>
      <w:r w:rsidRPr="00A575E1">
        <w:rPr>
          <w:b/>
          <w:color w:val="000000" w:themeColor="text1"/>
        </w:rPr>
        <w:t xml:space="preserve">Znak sprawy: </w:t>
      </w:r>
      <w:r>
        <w:rPr>
          <w:b/>
        </w:rPr>
        <w:t>GKR.272.10.2023.TG</w:t>
      </w:r>
    </w:p>
    <w:p w14:paraId="4C0E7C3A" w14:textId="2A853CA6" w:rsidR="008676DB" w:rsidRPr="00A575E1" w:rsidRDefault="008676DB" w:rsidP="008676DB">
      <w:pPr>
        <w:spacing w:line="360" w:lineRule="auto"/>
        <w:contextualSpacing/>
        <w:jc w:val="both"/>
        <w:rPr>
          <w:b/>
          <w:color w:val="000000" w:themeColor="text1"/>
        </w:rPr>
      </w:pPr>
    </w:p>
    <w:p w14:paraId="62C0A033" w14:textId="77777777" w:rsidR="008676DB" w:rsidRPr="00A575E1" w:rsidRDefault="008676DB" w:rsidP="008676DB">
      <w:pPr>
        <w:spacing w:line="360" w:lineRule="auto"/>
        <w:contextualSpacing/>
        <w:jc w:val="both"/>
        <w:rPr>
          <w:b/>
          <w:color w:val="000000" w:themeColor="text1"/>
        </w:rPr>
      </w:pPr>
    </w:p>
    <w:p w14:paraId="12CEAA48" w14:textId="77777777" w:rsidR="008676DB" w:rsidRPr="00A575E1" w:rsidRDefault="008676DB" w:rsidP="008676DB">
      <w:pPr>
        <w:pStyle w:val="ZALACZNIKCENTER"/>
        <w:spacing w:line="360" w:lineRule="auto"/>
        <w:ind w:left="0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675943" w14:textId="77777777" w:rsidR="008676DB" w:rsidRPr="00A575E1" w:rsidRDefault="008676DB" w:rsidP="008676DB">
      <w:pPr>
        <w:pStyle w:val="ZALACZNIKCENTER"/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WYJAŚNIENIE TREŚCI SPECYFIKACJI </w:t>
      </w:r>
      <w:r w:rsidRPr="00A575E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WARUNKÓW ZAMÓWIENIA </w:t>
      </w:r>
    </w:p>
    <w:p w14:paraId="20D80F4C" w14:textId="77777777" w:rsidR="008676DB" w:rsidRPr="00A575E1" w:rsidRDefault="008676DB" w:rsidP="008676DB">
      <w:pPr>
        <w:pStyle w:val="ZALACZNIKTEKST"/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1E5398" w14:textId="3DBD84CB" w:rsidR="008676DB" w:rsidRPr="008676DB" w:rsidRDefault="008676DB" w:rsidP="008676DB">
      <w:pPr>
        <w:spacing w:line="360" w:lineRule="auto"/>
        <w:contextualSpacing/>
        <w:jc w:val="both"/>
        <w:rPr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 xml:space="preserve">Gmina Czarny Bór </w:t>
      </w:r>
      <w:r>
        <w:rPr>
          <w:rFonts w:eastAsia="Calibri"/>
          <w:color w:val="000000" w:themeColor="text1"/>
        </w:rPr>
        <w:t>jako Zamawiający</w:t>
      </w:r>
      <w:r w:rsidRPr="00A575E1">
        <w:rPr>
          <w:color w:val="000000" w:themeColor="text1"/>
        </w:rPr>
        <w:t xml:space="preserve">, działając na podstawie przepisów art. 284 ust. 2 i 6 ustawy z dnia 11 września 2019 roku Prawo zamówień publicznych, wyjaśnia treść specyfikacji warunków zamówienia sporządzonej w postępowaniu o udzielenie zamówienia publicznego pn.: </w:t>
      </w:r>
      <w:r w:rsidRPr="00BC64DD">
        <w:rPr>
          <w:b/>
        </w:rPr>
        <w:t>„BUDOWA STREFY AKTYWNOŚCI GOSPODARCZEJ W CZARNYM BORZE ETAP II – BUDOWA DROGI WRAZ Z INFRASTRUKTURĄ – Część 1</w:t>
      </w:r>
      <w:r>
        <w:rPr>
          <w:b/>
        </w:rPr>
        <w:t xml:space="preserve"> Oświetlenie </w:t>
      </w:r>
      <w:r>
        <w:rPr>
          <w:b/>
        </w:rPr>
        <w:br/>
      </w:r>
      <w:r w:rsidRPr="00BC64DD">
        <w:rPr>
          <w:b/>
        </w:rPr>
        <w:t xml:space="preserve">i </w:t>
      </w:r>
      <w:r>
        <w:rPr>
          <w:b/>
        </w:rPr>
        <w:t xml:space="preserve">Część </w:t>
      </w:r>
      <w:r w:rsidRPr="00BC64DD">
        <w:rPr>
          <w:b/>
        </w:rPr>
        <w:t>2</w:t>
      </w:r>
      <w:r>
        <w:rPr>
          <w:b/>
        </w:rPr>
        <w:t xml:space="preserve"> Sieć teletechniczna</w:t>
      </w:r>
      <w:r w:rsidRPr="00BC64DD">
        <w:rPr>
          <w:b/>
        </w:rPr>
        <w:t>”</w:t>
      </w:r>
    </w:p>
    <w:p w14:paraId="05612F1D" w14:textId="77777777" w:rsidR="008676DB" w:rsidRPr="00A575E1" w:rsidRDefault="008676DB" w:rsidP="008676DB">
      <w:pPr>
        <w:pStyle w:val="v1msonormal"/>
        <w:spacing w:beforeAutospacing="0" w:afterAutospacing="0" w:line="360" w:lineRule="auto"/>
        <w:contextualSpacing/>
        <w:rPr>
          <w:b/>
          <w:bCs/>
          <w:color w:val="000000" w:themeColor="text1"/>
        </w:rPr>
      </w:pPr>
    </w:p>
    <w:p w14:paraId="7C592826" w14:textId="6BDDD271" w:rsidR="008676DB" w:rsidRPr="00A575E1" w:rsidRDefault="008676DB" w:rsidP="008676DB">
      <w:pPr>
        <w:pStyle w:val="v1msonormal"/>
        <w:spacing w:beforeAutospacing="0" w:afterAutospacing="0" w:line="360" w:lineRule="auto"/>
        <w:contextualSpacing/>
        <w:rPr>
          <w:b/>
          <w:bCs/>
          <w:color w:val="000000" w:themeColor="text1"/>
          <w:u w:val="single"/>
        </w:rPr>
      </w:pPr>
      <w:r w:rsidRPr="00A575E1">
        <w:rPr>
          <w:b/>
          <w:bCs/>
          <w:color w:val="000000" w:themeColor="text1"/>
          <w:u w:val="single"/>
        </w:rPr>
        <w:t>Pytanie nr 1:</w:t>
      </w:r>
    </w:p>
    <w:p w14:paraId="48DB5D12" w14:textId="757789C5" w:rsidR="008676DB" w:rsidRDefault="008676DB" w:rsidP="008676DB">
      <w:pPr>
        <w:keepNext/>
        <w:spacing w:line="276" w:lineRule="auto"/>
        <w:jc w:val="both"/>
        <w:outlineLvl w:val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„</w:t>
      </w:r>
      <w:r>
        <w:rPr>
          <w:color w:val="000000"/>
          <w:sz w:val="27"/>
          <w:szCs w:val="27"/>
        </w:rPr>
        <w:t xml:space="preserve">W związku z pojawieniem się rozbieżności co do </w:t>
      </w:r>
      <w:proofErr w:type="gramStart"/>
      <w:r>
        <w:rPr>
          <w:color w:val="000000"/>
          <w:sz w:val="27"/>
          <w:szCs w:val="27"/>
        </w:rPr>
        <w:t>kabli ,</w:t>
      </w:r>
      <w:proofErr w:type="gramEnd"/>
      <w:r>
        <w:rPr>
          <w:color w:val="000000"/>
          <w:sz w:val="27"/>
          <w:szCs w:val="27"/>
        </w:rPr>
        <w:t xml:space="preserve"> na schemacie kabel YAKXS 4x35 a w opisie jest kabel </w:t>
      </w:r>
      <w:proofErr w:type="spellStart"/>
      <w:r>
        <w:rPr>
          <w:color w:val="000000"/>
          <w:sz w:val="27"/>
          <w:szCs w:val="27"/>
        </w:rPr>
        <w:t>YkY</w:t>
      </w:r>
      <w:proofErr w:type="spellEnd"/>
      <w:r>
        <w:rPr>
          <w:color w:val="000000"/>
          <w:sz w:val="27"/>
          <w:szCs w:val="27"/>
        </w:rPr>
        <w:t xml:space="preserve"> 4x35, proszę o odpowiedź, który kabel należy wycenić??</w:t>
      </w:r>
      <w:r>
        <w:rPr>
          <w:color w:val="000000"/>
          <w:sz w:val="27"/>
          <w:szCs w:val="27"/>
        </w:rPr>
        <w:t>”</w:t>
      </w:r>
    </w:p>
    <w:p w14:paraId="7A7163B6" w14:textId="77777777" w:rsidR="008676DB" w:rsidRDefault="008676DB" w:rsidP="00050671">
      <w:pPr>
        <w:keepNext/>
        <w:spacing w:line="276" w:lineRule="auto"/>
        <w:outlineLvl w:val="1"/>
        <w:rPr>
          <w:color w:val="000000"/>
          <w:sz w:val="27"/>
          <w:szCs w:val="27"/>
        </w:rPr>
      </w:pPr>
    </w:p>
    <w:p w14:paraId="21D02F87" w14:textId="49437FF5" w:rsidR="008676DB" w:rsidRPr="008676DB" w:rsidRDefault="008676DB" w:rsidP="00050671">
      <w:pPr>
        <w:keepNext/>
        <w:spacing w:line="276" w:lineRule="auto"/>
        <w:outlineLvl w:val="1"/>
        <w:rPr>
          <w:b/>
          <w:bCs/>
          <w:color w:val="000000"/>
          <w:u w:val="single"/>
        </w:rPr>
      </w:pPr>
      <w:r w:rsidRPr="008676DB">
        <w:rPr>
          <w:b/>
          <w:bCs/>
          <w:color w:val="000000"/>
          <w:u w:val="single"/>
        </w:rPr>
        <w:t>Odpowiedź:</w:t>
      </w:r>
    </w:p>
    <w:p w14:paraId="714DAE4A" w14:textId="12A50E7F" w:rsidR="008676DB" w:rsidRDefault="008676DB" w:rsidP="008676DB">
      <w:pPr>
        <w:keepNext/>
        <w:spacing w:line="276" w:lineRule="auto"/>
        <w:jc w:val="both"/>
        <w:outlineLvl w:val="1"/>
        <w:rPr>
          <w:color w:val="333333"/>
        </w:rPr>
      </w:pPr>
      <w:r>
        <w:rPr>
          <w:color w:val="333333"/>
        </w:rPr>
        <w:t xml:space="preserve">Zamawiający wskazuje, że należy zastosować kabel YAKXS 4x35 i taki też należy brać </w:t>
      </w:r>
      <w:r>
        <w:rPr>
          <w:color w:val="333333"/>
        </w:rPr>
        <w:br/>
        <w:t>do wyceny.</w:t>
      </w:r>
    </w:p>
    <w:p w14:paraId="3C603C3E" w14:textId="77777777" w:rsidR="008676DB" w:rsidRDefault="008676DB" w:rsidP="008676DB">
      <w:pPr>
        <w:keepNext/>
        <w:spacing w:line="276" w:lineRule="auto"/>
        <w:jc w:val="both"/>
        <w:outlineLvl w:val="1"/>
        <w:rPr>
          <w:color w:val="333333"/>
        </w:rPr>
      </w:pPr>
    </w:p>
    <w:p w14:paraId="736FF06B" w14:textId="3812368E" w:rsidR="008676DB" w:rsidRDefault="008676DB" w:rsidP="008676DB">
      <w:pPr>
        <w:spacing w:after="200" w:line="360" w:lineRule="auto"/>
        <w:contextualSpacing/>
        <w:jc w:val="both"/>
        <w:rPr>
          <w:color w:val="000000" w:themeColor="text1"/>
        </w:rPr>
      </w:pPr>
      <w:r w:rsidRPr="00A575E1">
        <w:rPr>
          <w:color w:val="000000" w:themeColor="text1"/>
        </w:rPr>
        <w:t xml:space="preserve">Zamawiający informuje, iż stosownie do art. 284 ust. 3 </w:t>
      </w:r>
      <w:proofErr w:type="spellStart"/>
      <w:r w:rsidRPr="00A575E1">
        <w:rPr>
          <w:color w:val="000000" w:themeColor="text1"/>
        </w:rPr>
        <w:t>Pzp</w:t>
      </w:r>
      <w:proofErr w:type="spellEnd"/>
      <w:r w:rsidRPr="00A575E1">
        <w:rPr>
          <w:color w:val="000000" w:themeColor="text1"/>
        </w:rPr>
        <w:t xml:space="preserve"> oraz art. 271 ust. 2 i 3 </w:t>
      </w:r>
      <w:proofErr w:type="spellStart"/>
      <w:r w:rsidRPr="00A575E1">
        <w:rPr>
          <w:color w:val="000000" w:themeColor="text1"/>
        </w:rPr>
        <w:t>Pzp</w:t>
      </w:r>
      <w:proofErr w:type="spellEnd"/>
      <w:r w:rsidRPr="00A575E1">
        <w:rPr>
          <w:color w:val="000000" w:themeColor="text1"/>
        </w:rPr>
        <w:t xml:space="preserve"> przedłuży termin składania ofert.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Jednocześnie Zamawiający informuje, że zaktualizował w powyższym zakresie SWZ</w:t>
      </w:r>
      <w:r>
        <w:rPr>
          <w:color w:val="000000" w:themeColor="text1"/>
        </w:rPr>
        <w:t>.</w:t>
      </w:r>
    </w:p>
    <w:p w14:paraId="507F4F91" w14:textId="77777777" w:rsidR="00CA1A50" w:rsidRDefault="00CA1A50" w:rsidP="008676DB">
      <w:pPr>
        <w:spacing w:after="200" w:line="360" w:lineRule="auto"/>
        <w:contextualSpacing/>
        <w:jc w:val="both"/>
        <w:rPr>
          <w:color w:val="000000" w:themeColor="text1"/>
        </w:rPr>
      </w:pPr>
    </w:p>
    <w:p w14:paraId="4A939B0A" w14:textId="14F62216" w:rsidR="00CA1A50" w:rsidRPr="00CA1A50" w:rsidRDefault="00CA1A50" w:rsidP="00CA1A50">
      <w:pPr>
        <w:tabs>
          <w:tab w:val="center" w:pos="4536"/>
          <w:tab w:val="right" w:pos="9072"/>
        </w:tabs>
        <w:spacing w:line="276" w:lineRule="auto"/>
        <w:rPr>
          <w:b/>
          <w:bCs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CA1A50">
        <w:rPr>
          <w:b/>
          <w:bCs/>
        </w:rPr>
        <w:t>Wójt Gminy Czarny Bór</w:t>
      </w:r>
    </w:p>
    <w:p w14:paraId="3B9CDCDE" w14:textId="1BAFAF85" w:rsidR="00CA1A50" w:rsidRPr="008676DB" w:rsidRDefault="00CA1A50" w:rsidP="008676DB">
      <w:pPr>
        <w:spacing w:after="200" w:line="360" w:lineRule="auto"/>
        <w:contextualSpacing/>
        <w:jc w:val="both"/>
        <w:rPr>
          <w:color w:val="000000" w:themeColor="text1"/>
        </w:rPr>
      </w:pPr>
    </w:p>
    <w:sectPr w:rsidR="00CA1A50" w:rsidRPr="008676DB" w:rsidSect="003E61D1">
      <w:headerReference w:type="default" r:id="rId8"/>
      <w:pgSz w:w="11906" w:h="16838"/>
      <w:pgMar w:top="899" w:right="1417" w:bottom="1417" w:left="1417" w:header="89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4980D" w14:textId="77777777" w:rsidR="00C56B97" w:rsidRDefault="00C56B97" w:rsidP="00C72268">
      <w:r>
        <w:separator/>
      </w:r>
    </w:p>
  </w:endnote>
  <w:endnote w:type="continuationSeparator" w:id="0">
    <w:p w14:paraId="6D34927B" w14:textId="77777777" w:rsidR="00C56B97" w:rsidRDefault="00C56B97" w:rsidP="00C7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C9743" w14:textId="77777777" w:rsidR="00C56B97" w:rsidRDefault="00C56B97" w:rsidP="00C72268">
      <w:r>
        <w:separator/>
      </w:r>
    </w:p>
  </w:footnote>
  <w:footnote w:type="continuationSeparator" w:id="0">
    <w:p w14:paraId="1B5977A6" w14:textId="77777777" w:rsidR="00C56B97" w:rsidRDefault="00C56B97" w:rsidP="00C72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20A32" w14:textId="55409A36" w:rsidR="00C7425E" w:rsidRPr="003E61D1" w:rsidRDefault="003E61D1" w:rsidP="003E61D1">
    <w:pPr>
      <w:rPr>
        <w:rFonts w:ascii="Cambria" w:hAnsi="Cambria"/>
        <w:bCs/>
        <w:color w:val="000000"/>
        <w:sz w:val="18"/>
        <w:szCs w:val="18"/>
      </w:rPr>
    </w:pPr>
    <w:r>
      <w:rPr>
        <w:b/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1AAF8F26" wp14:editId="0607058B">
          <wp:simplePos x="0" y="0"/>
          <wp:positionH relativeFrom="column">
            <wp:posOffset>-269240</wp:posOffset>
          </wp:positionH>
          <wp:positionV relativeFrom="paragraph">
            <wp:posOffset>-481330</wp:posOffset>
          </wp:positionV>
          <wp:extent cx="6285230" cy="875030"/>
          <wp:effectExtent l="0" t="0" r="1270" b="1270"/>
          <wp:wrapTight wrapText="bothSides">
            <wp:wrapPolygon edited="0">
              <wp:start x="0" y="0"/>
              <wp:lineTo x="0" y="21318"/>
              <wp:lineTo x="21561" y="21318"/>
              <wp:lineTo x="21561" y="0"/>
              <wp:lineTo x="0" y="0"/>
            </wp:wrapPolygon>
          </wp:wrapTight>
          <wp:docPr id="2" name="Obraz 4" descr="http://rpo.dolnyslask.pl/wp-content/uploads/2015/08/FEPR-DS-UE-EFRR-kolo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rpo.dolnyslask.pl/wp-content/uploads/2015/08/FEPR-DS-UE-EFRR-kolor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230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2750C"/>
    <w:multiLevelType w:val="hybridMultilevel"/>
    <w:tmpl w:val="8FC04BF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4C0138"/>
    <w:multiLevelType w:val="hybridMultilevel"/>
    <w:tmpl w:val="750480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14704"/>
    <w:multiLevelType w:val="hybridMultilevel"/>
    <w:tmpl w:val="AE4AF1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91BC7"/>
    <w:multiLevelType w:val="hybridMultilevel"/>
    <w:tmpl w:val="838E88A0"/>
    <w:lvl w:ilvl="0" w:tplc="6618134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7C007E"/>
    <w:multiLevelType w:val="multilevel"/>
    <w:tmpl w:val="29AC01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685548C"/>
    <w:multiLevelType w:val="hybridMultilevel"/>
    <w:tmpl w:val="E80CA38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615740"/>
    <w:multiLevelType w:val="hybridMultilevel"/>
    <w:tmpl w:val="0AE8CE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7D6470E"/>
    <w:multiLevelType w:val="hybridMultilevel"/>
    <w:tmpl w:val="8FC04BFE"/>
    <w:lvl w:ilvl="0" w:tplc="D360C1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F7417A"/>
    <w:multiLevelType w:val="hybridMultilevel"/>
    <w:tmpl w:val="2E3C162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664457"/>
    <w:multiLevelType w:val="hybridMultilevel"/>
    <w:tmpl w:val="182472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79184D"/>
    <w:multiLevelType w:val="hybridMultilevel"/>
    <w:tmpl w:val="439C1A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5CE41E0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372444"/>
    <w:multiLevelType w:val="hybridMultilevel"/>
    <w:tmpl w:val="FD3C9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135E5"/>
    <w:multiLevelType w:val="hybridMultilevel"/>
    <w:tmpl w:val="FE629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7C78F5"/>
    <w:multiLevelType w:val="hybridMultilevel"/>
    <w:tmpl w:val="B86A5E5E"/>
    <w:lvl w:ilvl="0" w:tplc="FFFFFFFF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5225ECE"/>
    <w:multiLevelType w:val="hybridMultilevel"/>
    <w:tmpl w:val="BE789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161B2DC8"/>
    <w:multiLevelType w:val="hybridMultilevel"/>
    <w:tmpl w:val="00BC7BE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373D92"/>
    <w:multiLevelType w:val="hybridMultilevel"/>
    <w:tmpl w:val="9E8E4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107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6F3478"/>
    <w:multiLevelType w:val="multilevel"/>
    <w:tmpl w:val="3A00881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1DFD2BFF"/>
    <w:multiLevelType w:val="multilevel"/>
    <w:tmpl w:val="D19AA7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392905"/>
    <w:multiLevelType w:val="hybridMultilevel"/>
    <w:tmpl w:val="9BE06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F5654C"/>
    <w:multiLevelType w:val="multilevel"/>
    <w:tmpl w:val="E64E024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0523367"/>
    <w:multiLevelType w:val="hybridMultilevel"/>
    <w:tmpl w:val="8BAA9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A16573"/>
    <w:multiLevelType w:val="hybridMultilevel"/>
    <w:tmpl w:val="81F641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5026FA5"/>
    <w:multiLevelType w:val="hybridMultilevel"/>
    <w:tmpl w:val="9D761F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85B53AE"/>
    <w:multiLevelType w:val="hybridMultilevel"/>
    <w:tmpl w:val="F85A2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7F7518"/>
    <w:multiLevelType w:val="hybridMultilevel"/>
    <w:tmpl w:val="E05487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E370FA"/>
    <w:multiLevelType w:val="multilevel"/>
    <w:tmpl w:val="7390BE0E"/>
    <w:lvl w:ilvl="0">
      <w:start w:val="1"/>
      <w:numFmt w:val="decimal"/>
      <w:lvlText w:val="%1)"/>
      <w:lvlJc w:val="left"/>
      <w:pPr>
        <w:ind w:left="288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E7571B4"/>
    <w:multiLevelType w:val="hybridMultilevel"/>
    <w:tmpl w:val="45DEE8D4"/>
    <w:lvl w:ilvl="0" w:tplc="A2B0CC7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5B6BBB"/>
    <w:multiLevelType w:val="hybridMultilevel"/>
    <w:tmpl w:val="5DC49E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74457FD"/>
    <w:multiLevelType w:val="hybridMultilevel"/>
    <w:tmpl w:val="D0E217E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/>
      </w:rPr>
    </w:lvl>
    <w:lvl w:ilvl="1" w:tplc="7A94E888">
      <w:start w:val="1"/>
      <w:numFmt w:val="decimal"/>
      <w:lvlText w:val="%2)"/>
      <w:lvlJc w:val="left"/>
      <w:pPr>
        <w:ind w:left="720" w:hanging="360"/>
      </w:pPr>
      <w:rPr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8165EE"/>
    <w:multiLevelType w:val="hybridMultilevel"/>
    <w:tmpl w:val="278ECFD2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D547F14"/>
    <w:multiLevelType w:val="hybridMultilevel"/>
    <w:tmpl w:val="F51004E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3" w15:restartNumberingAfterBreak="0">
    <w:nsid w:val="402D305B"/>
    <w:multiLevelType w:val="hybridMultilevel"/>
    <w:tmpl w:val="CD640A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8549A3"/>
    <w:multiLevelType w:val="multilevel"/>
    <w:tmpl w:val="6FC442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59E768D"/>
    <w:multiLevelType w:val="multilevel"/>
    <w:tmpl w:val="A660380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5C83EE9"/>
    <w:multiLevelType w:val="hybridMultilevel"/>
    <w:tmpl w:val="EDA0A1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6F73F5F"/>
    <w:multiLevelType w:val="multilevel"/>
    <w:tmpl w:val="433A922E"/>
    <w:styleLink w:val="Biecalist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630E8F"/>
    <w:multiLevelType w:val="hybridMultilevel"/>
    <w:tmpl w:val="6F86E2F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F83B15"/>
    <w:multiLevelType w:val="multilevel"/>
    <w:tmpl w:val="A904A2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0A4455"/>
    <w:multiLevelType w:val="multilevel"/>
    <w:tmpl w:val="E432F5FA"/>
    <w:styleLink w:val="Biecalista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4F40025A"/>
    <w:multiLevelType w:val="hybridMultilevel"/>
    <w:tmpl w:val="BF0E2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7B3633"/>
    <w:multiLevelType w:val="multilevel"/>
    <w:tmpl w:val="0FD005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AC676E"/>
    <w:multiLevelType w:val="multilevel"/>
    <w:tmpl w:val="1828106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86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4" w15:restartNumberingAfterBreak="0">
    <w:nsid w:val="57964F19"/>
    <w:multiLevelType w:val="hybridMultilevel"/>
    <w:tmpl w:val="DB447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58CB2927"/>
    <w:multiLevelType w:val="hybridMultilevel"/>
    <w:tmpl w:val="EF6C96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B3A17EF"/>
    <w:multiLevelType w:val="hybridMultilevel"/>
    <w:tmpl w:val="AE88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8056CC"/>
    <w:multiLevelType w:val="hybridMultilevel"/>
    <w:tmpl w:val="24BA6E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E388928">
      <w:start w:val="1"/>
      <w:numFmt w:val="decimal"/>
      <w:lvlText w:val="%2)"/>
      <w:lvlJc w:val="left"/>
      <w:pPr>
        <w:ind w:left="1460" w:hanging="3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5D6F4255"/>
    <w:multiLevelType w:val="hybridMultilevel"/>
    <w:tmpl w:val="F7AAE2BA"/>
    <w:lvl w:ilvl="0" w:tplc="7B04EF7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581E2A"/>
    <w:multiLevelType w:val="hybridMultilevel"/>
    <w:tmpl w:val="FDD45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D81B1E"/>
    <w:multiLevelType w:val="multilevel"/>
    <w:tmpl w:val="F166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55A7477"/>
    <w:multiLevelType w:val="hybridMultilevel"/>
    <w:tmpl w:val="4E60418A"/>
    <w:lvl w:ilvl="0" w:tplc="FFFFFFFF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671309AA"/>
    <w:multiLevelType w:val="hybridMultilevel"/>
    <w:tmpl w:val="DB5E363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3" w15:restartNumberingAfterBreak="0">
    <w:nsid w:val="68D04B8E"/>
    <w:multiLevelType w:val="hybridMultilevel"/>
    <w:tmpl w:val="AC4EB2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1A5537"/>
    <w:multiLevelType w:val="hybridMultilevel"/>
    <w:tmpl w:val="CD5CD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A36616D"/>
    <w:multiLevelType w:val="hybridMultilevel"/>
    <w:tmpl w:val="CD640A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F70DA6"/>
    <w:multiLevelType w:val="hybridMultilevel"/>
    <w:tmpl w:val="AE4AF1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807800"/>
    <w:multiLevelType w:val="multilevel"/>
    <w:tmpl w:val="F72E6A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auto"/>
        <w:sz w:val="24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6F5F599E"/>
    <w:multiLevelType w:val="hybridMultilevel"/>
    <w:tmpl w:val="9AF06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39109E"/>
    <w:multiLevelType w:val="hybridMultilevel"/>
    <w:tmpl w:val="4A983E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15F07E4"/>
    <w:multiLevelType w:val="multilevel"/>
    <w:tmpl w:val="5200401A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4237B7"/>
    <w:multiLevelType w:val="multilevel"/>
    <w:tmpl w:val="E730C0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492279"/>
    <w:multiLevelType w:val="hybridMultilevel"/>
    <w:tmpl w:val="AE8808F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1C496C"/>
    <w:multiLevelType w:val="hybridMultilevel"/>
    <w:tmpl w:val="ECB8D2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78F06D24"/>
    <w:multiLevelType w:val="hybridMultilevel"/>
    <w:tmpl w:val="A2F6452E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5" w15:restartNumberingAfterBreak="0">
    <w:nsid w:val="79656B1A"/>
    <w:multiLevelType w:val="multilevel"/>
    <w:tmpl w:val="3674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A7A5D71"/>
    <w:multiLevelType w:val="hybridMultilevel"/>
    <w:tmpl w:val="20BA0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AD0824"/>
    <w:multiLevelType w:val="multilevel"/>
    <w:tmpl w:val="D3B0C7E2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351788"/>
    <w:multiLevelType w:val="hybridMultilevel"/>
    <w:tmpl w:val="B4F47B36"/>
    <w:lvl w:ilvl="0" w:tplc="7F52CE5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D15A41"/>
    <w:multiLevelType w:val="hybridMultilevel"/>
    <w:tmpl w:val="C4EE6D7E"/>
    <w:lvl w:ilvl="0" w:tplc="5CAA630C">
      <w:start w:val="1"/>
      <w:numFmt w:val="decimal"/>
      <w:pStyle w:val="Nagwek5"/>
      <w:lvlText w:val="%1)"/>
      <w:lvlJc w:val="left"/>
      <w:pPr>
        <w:ind w:left="144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43960466">
    <w:abstractNumId w:val="0"/>
  </w:num>
  <w:num w:numId="2" w16cid:durableId="415178534">
    <w:abstractNumId w:val="69"/>
  </w:num>
  <w:num w:numId="3" w16cid:durableId="2043284120">
    <w:abstractNumId w:val="47"/>
  </w:num>
  <w:num w:numId="4" w16cid:durableId="2083134217">
    <w:abstractNumId w:val="45"/>
  </w:num>
  <w:num w:numId="5" w16cid:durableId="1056851729">
    <w:abstractNumId w:val="23"/>
  </w:num>
  <w:num w:numId="6" w16cid:durableId="1798139932">
    <w:abstractNumId w:val="24"/>
  </w:num>
  <w:num w:numId="7" w16cid:durableId="936333533">
    <w:abstractNumId w:val="4"/>
  </w:num>
  <w:num w:numId="8" w16cid:durableId="1142886695">
    <w:abstractNumId w:val="28"/>
  </w:num>
  <w:num w:numId="9" w16cid:durableId="88619607">
    <w:abstractNumId w:val="18"/>
  </w:num>
  <w:num w:numId="10" w16cid:durableId="1476947411">
    <w:abstractNumId w:val="5"/>
  </w:num>
  <w:num w:numId="11" w16cid:durableId="1950815098">
    <w:abstractNumId w:val="54"/>
  </w:num>
  <w:num w:numId="12" w16cid:durableId="1303074336">
    <w:abstractNumId w:val="10"/>
  </w:num>
  <w:num w:numId="13" w16cid:durableId="779372810">
    <w:abstractNumId w:val="22"/>
  </w:num>
  <w:num w:numId="14" w16cid:durableId="1530724764">
    <w:abstractNumId w:val="57"/>
  </w:num>
  <w:num w:numId="15" w16cid:durableId="1599799575">
    <w:abstractNumId w:val="21"/>
  </w:num>
  <w:num w:numId="16" w16cid:durableId="36242427">
    <w:abstractNumId w:val="35"/>
  </w:num>
  <w:num w:numId="17" w16cid:durableId="2022848632">
    <w:abstractNumId w:val="42"/>
  </w:num>
  <w:num w:numId="18" w16cid:durableId="457341588">
    <w:abstractNumId w:val="27"/>
  </w:num>
  <w:num w:numId="19" w16cid:durableId="1395394647">
    <w:abstractNumId w:val="43"/>
  </w:num>
  <w:num w:numId="20" w16cid:durableId="1969777686">
    <w:abstractNumId w:val="49"/>
  </w:num>
  <w:num w:numId="21" w16cid:durableId="357241697">
    <w:abstractNumId w:val="31"/>
  </w:num>
  <w:num w:numId="22" w16cid:durableId="678429558">
    <w:abstractNumId w:val="61"/>
  </w:num>
  <w:num w:numId="23" w16cid:durableId="1816218926">
    <w:abstractNumId w:val="67"/>
  </w:num>
  <w:num w:numId="24" w16cid:durableId="814183002">
    <w:abstractNumId w:val="39"/>
  </w:num>
  <w:num w:numId="25" w16cid:durableId="725298981">
    <w:abstractNumId w:val="44"/>
  </w:num>
  <w:num w:numId="26" w16cid:durableId="24912674">
    <w:abstractNumId w:val="64"/>
  </w:num>
  <w:num w:numId="27" w16cid:durableId="460655125">
    <w:abstractNumId w:val="7"/>
  </w:num>
  <w:num w:numId="28" w16cid:durableId="557475557">
    <w:abstractNumId w:val="29"/>
  </w:num>
  <w:num w:numId="29" w16cid:durableId="1172522982">
    <w:abstractNumId w:val="11"/>
  </w:num>
  <w:num w:numId="30" w16cid:durableId="1603488848">
    <w:abstractNumId w:val="38"/>
  </w:num>
  <w:num w:numId="31" w16cid:durableId="1837723329">
    <w:abstractNumId w:val="26"/>
  </w:num>
  <w:num w:numId="32" w16cid:durableId="1764449800">
    <w:abstractNumId w:val="17"/>
  </w:num>
  <w:num w:numId="33" w16cid:durableId="366415384">
    <w:abstractNumId w:val="41"/>
  </w:num>
  <w:num w:numId="34" w16cid:durableId="1901477956">
    <w:abstractNumId w:val="25"/>
  </w:num>
  <w:num w:numId="35" w16cid:durableId="1650161323">
    <w:abstractNumId w:val="15"/>
  </w:num>
  <w:num w:numId="36" w16cid:durableId="837962780">
    <w:abstractNumId w:val="20"/>
  </w:num>
  <w:num w:numId="37" w16cid:durableId="1374697663">
    <w:abstractNumId w:val="51"/>
  </w:num>
  <w:num w:numId="38" w16cid:durableId="614563009">
    <w:abstractNumId w:val="14"/>
  </w:num>
  <w:num w:numId="39" w16cid:durableId="72551850">
    <w:abstractNumId w:val="16"/>
  </w:num>
  <w:num w:numId="40" w16cid:durableId="1598908781">
    <w:abstractNumId w:val="2"/>
  </w:num>
  <w:num w:numId="41" w16cid:durableId="1326280023">
    <w:abstractNumId w:val="6"/>
  </w:num>
  <w:num w:numId="42" w16cid:durableId="1073045134">
    <w:abstractNumId w:val="30"/>
  </w:num>
  <w:num w:numId="43" w16cid:durableId="361442014">
    <w:abstractNumId w:val="12"/>
  </w:num>
  <w:num w:numId="44" w16cid:durableId="1144732592">
    <w:abstractNumId w:val="13"/>
  </w:num>
  <w:num w:numId="45" w16cid:durableId="127672454">
    <w:abstractNumId w:val="52"/>
  </w:num>
  <w:num w:numId="46" w16cid:durableId="211426085">
    <w:abstractNumId w:val="8"/>
  </w:num>
  <w:num w:numId="47" w16cid:durableId="1688601105">
    <w:abstractNumId w:val="60"/>
  </w:num>
  <w:num w:numId="48" w16cid:durableId="1595089876">
    <w:abstractNumId w:val="32"/>
  </w:num>
  <w:num w:numId="49" w16cid:durableId="1596984152">
    <w:abstractNumId w:val="48"/>
  </w:num>
  <w:num w:numId="50" w16cid:durableId="1765416319">
    <w:abstractNumId w:val="53"/>
  </w:num>
  <w:num w:numId="51" w16cid:durableId="444815938">
    <w:abstractNumId w:val="3"/>
  </w:num>
  <w:num w:numId="52" w16cid:durableId="1332677264">
    <w:abstractNumId w:val="46"/>
  </w:num>
  <w:num w:numId="53" w16cid:durableId="1417365674">
    <w:abstractNumId w:val="55"/>
  </w:num>
  <w:num w:numId="54" w16cid:durableId="894852670">
    <w:abstractNumId w:val="36"/>
  </w:num>
  <w:num w:numId="55" w16cid:durableId="1573933580">
    <w:abstractNumId w:val="59"/>
  </w:num>
  <w:num w:numId="56" w16cid:durableId="1531796495">
    <w:abstractNumId w:val="63"/>
  </w:num>
  <w:num w:numId="57" w16cid:durableId="2043554334">
    <w:abstractNumId w:val="68"/>
  </w:num>
  <w:num w:numId="58" w16cid:durableId="1649628047">
    <w:abstractNumId w:val="37"/>
  </w:num>
  <w:num w:numId="59" w16cid:durableId="1724939319">
    <w:abstractNumId w:val="9"/>
  </w:num>
  <w:num w:numId="60" w16cid:durableId="4090781">
    <w:abstractNumId w:val="50"/>
  </w:num>
  <w:num w:numId="61" w16cid:durableId="1712145304">
    <w:abstractNumId w:val="65"/>
  </w:num>
  <w:num w:numId="62" w16cid:durableId="560098508">
    <w:abstractNumId w:val="1"/>
  </w:num>
  <w:num w:numId="63" w16cid:durableId="670721146">
    <w:abstractNumId w:val="58"/>
  </w:num>
  <w:num w:numId="64" w16cid:durableId="1983191585">
    <w:abstractNumId w:val="34"/>
  </w:num>
  <w:num w:numId="65" w16cid:durableId="1361588633">
    <w:abstractNumId w:val="66"/>
  </w:num>
  <w:num w:numId="66" w16cid:durableId="1139611242">
    <w:abstractNumId w:val="56"/>
  </w:num>
  <w:num w:numId="67" w16cid:durableId="887304539">
    <w:abstractNumId w:val="62"/>
  </w:num>
  <w:num w:numId="68" w16cid:durableId="1345551325">
    <w:abstractNumId w:val="33"/>
  </w:num>
  <w:num w:numId="69" w16cid:durableId="391200204">
    <w:abstractNumId w:val="19"/>
  </w:num>
  <w:num w:numId="70" w16cid:durableId="702167172">
    <w:abstractNumId w:val="4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hideSpellingErrors/>
  <w:hideGrammaticalErrors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C4"/>
    <w:rsid w:val="00005B16"/>
    <w:rsid w:val="00012778"/>
    <w:rsid w:val="000174C4"/>
    <w:rsid w:val="00020233"/>
    <w:rsid w:val="00027149"/>
    <w:rsid w:val="0003221A"/>
    <w:rsid w:val="000377F0"/>
    <w:rsid w:val="000379E6"/>
    <w:rsid w:val="00050671"/>
    <w:rsid w:val="00057BA6"/>
    <w:rsid w:val="00065294"/>
    <w:rsid w:val="000875EE"/>
    <w:rsid w:val="00091463"/>
    <w:rsid w:val="00094A86"/>
    <w:rsid w:val="000A301E"/>
    <w:rsid w:val="000A5E62"/>
    <w:rsid w:val="000B2A4A"/>
    <w:rsid w:val="000C1EB3"/>
    <w:rsid w:val="000D2D94"/>
    <w:rsid w:val="000D2DAC"/>
    <w:rsid w:val="000D3D30"/>
    <w:rsid w:val="000E67CF"/>
    <w:rsid w:val="000F0D29"/>
    <w:rsid w:val="000F108F"/>
    <w:rsid w:val="00105CC0"/>
    <w:rsid w:val="00105CD7"/>
    <w:rsid w:val="00113AB5"/>
    <w:rsid w:val="00114CCA"/>
    <w:rsid w:val="00116D0C"/>
    <w:rsid w:val="00120F3B"/>
    <w:rsid w:val="00123246"/>
    <w:rsid w:val="001302EF"/>
    <w:rsid w:val="00133809"/>
    <w:rsid w:val="0014113A"/>
    <w:rsid w:val="00141A1F"/>
    <w:rsid w:val="00151538"/>
    <w:rsid w:val="00153202"/>
    <w:rsid w:val="001656DD"/>
    <w:rsid w:val="00173E59"/>
    <w:rsid w:val="00180505"/>
    <w:rsid w:val="0018405C"/>
    <w:rsid w:val="001915C9"/>
    <w:rsid w:val="00194939"/>
    <w:rsid w:val="001A0EFC"/>
    <w:rsid w:val="001A4749"/>
    <w:rsid w:val="001A7541"/>
    <w:rsid w:val="001C32F0"/>
    <w:rsid w:val="001C3816"/>
    <w:rsid w:val="001C73BC"/>
    <w:rsid w:val="001D1A2A"/>
    <w:rsid w:val="001E6007"/>
    <w:rsid w:val="001E662F"/>
    <w:rsid w:val="001E7120"/>
    <w:rsid w:val="001F1C03"/>
    <w:rsid w:val="00203AB7"/>
    <w:rsid w:val="00210F16"/>
    <w:rsid w:val="00216959"/>
    <w:rsid w:val="00221120"/>
    <w:rsid w:val="00222747"/>
    <w:rsid w:val="0022744E"/>
    <w:rsid w:val="002278DA"/>
    <w:rsid w:val="002324AF"/>
    <w:rsid w:val="00235B2F"/>
    <w:rsid w:val="00242D4F"/>
    <w:rsid w:val="002506FC"/>
    <w:rsid w:val="00250AFA"/>
    <w:rsid w:val="0025489C"/>
    <w:rsid w:val="00255D1C"/>
    <w:rsid w:val="002569AD"/>
    <w:rsid w:val="002576C4"/>
    <w:rsid w:val="00260CF6"/>
    <w:rsid w:val="00260DEC"/>
    <w:rsid w:val="002625CB"/>
    <w:rsid w:val="00264265"/>
    <w:rsid w:val="0027175C"/>
    <w:rsid w:val="00275028"/>
    <w:rsid w:val="00275685"/>
    <w:rsid w:val="00282079"/>
    <w:rsid w:val="0028728E"/>
    <w:rsid w:val="002A0B62"/>
    <w:rsid w:val="002A36FB"/>
    <w:rsid w:val="002A7559"/>
    <w:rsid w:val="002B1C4E"/>
    <w:rsid w:val="002B427A"/>
    <w:rsid w:val="002B730F"/>
    <w:rsid w:val="002C43DE"/>
    <w:rsid w:val="002C5AA1"/>
    <w:rsid w:val="002C5B34"/>
    <w:rsid w:val="002D0E77"/>
    <w:rsid w:val="002F1F88"/>
    <w:rsid w:val="003042B6"/>
    <w:rsid w:val="00312754"/>
    <w:rsid w:val="003143EF"/>
    <w:rsid w:val="00315FEE"/>
    <w:rsid w:val="00321E5E"/>
    <w:rsid w:val="0032229C"/>
    <w:rsid w:val="00327492"/>
    <w:rsid w:val="0033135A"/>
    <w:rsid w:val="003339AF"/>
    <w:rsid w:val="00355B31"/>
    <w:rsid w:val="00355FF0"/>
    <w:rsid w:val="00357C88"/>
    <w:rsid w:val="00362203"/>
    <w:rsid w:val="00375004"/>
    <w:rsid w:val="00376373"/>
    <w:rsid w:val="003778C4"/>
    <w:rsid w:val="00395399"/>
    <w:rsid w:val="003A404D"/>
    <w:rsid w:val="003A470A"/>
    <w:rsid w:val="003B310B"/>
    <w:rsid w:val="003B613A"/>
    <w:rsid w:val="003C5D22"/>
    <w:rsid w:val="003C5F43"/>
    <w:rsid w:val="003D73FC"/>
    <w:rsid w:val="003E61D1"/>
    <w:rsid w:val="003E70A7"/>
    <w:rsid w:val="003F4776"/>
    <w:rsid w:val="0040060E"/>
    <w:rsid w:val="00401387"/>
    <w:rsid w:val="0041217F"/>
    <w:rsid w:val="00414408"/>
    <w:rsid w:val="004176FB"/>
    <w:rsid w:val="004222AD"/>
    <w:rsid w:val="00433EF3"/>
    <w:rsid w:val="00442708"/>
    <w:rsid w:val="00443D28"/>
    <w:rsid w:val="00445663"/>
    <w:rsid w:val="0044757F"/>
    <w:rsid w:val="00452BCE"/>
    <w:rsid w:val="00463A96"/>
    <w:rsid w:val="004647E4"/>
    <w:rsid w:val="00483EA5"/>
    <w:rsid w:val="00484F0B"/>
    <w:rsid w:val="004A4E20"/>
    <w:rsid w:val="004B2B29"/>
    <w:rsid w:val="004D00D2"/>
    <w:rsid w:val="004D0308"/>
    <w:rsid w:val="004E2BE2"/>
    <w:rsid w:val="004E4A23"/>
    <w:rsid w:val="004E4C43"/>
    <w:rsid w:val="004F0BB7"/>
    <w:rsid w:val="004F466D"/>
    <w:rsid w:val="0050030C"/>
    <w:rsid w:val="00503109"/>
    <w:rsid w:val="005138D2"/>
    <w:rsid w:val="00515927"/>
    <w:rsid w:val="00517E25"/>
    <w:rsid w:val="00523E79"/>
    <w:rsid w:val="005256C9"/>
    <w:rsid w:val="005353D5"/>
    <w:rsid w:val="00535AD1"/>
    <w:rsid w:val="0054439F"/>
    <w:rsid w:val="005577DE"/>
    <w:rsid w:val="00574DA3"/>
    <w:rsid w:val="00585ADF"/>
    <w:rsid w:val="005920ED"/>
    <w:rsid w:val="00593E20"/>
    <w:rsid w:val="005B1D58"/>
    <w:rsid w:val="005B3F50"/>
    <w:rsid w:val="005C0967"/>
    <w:rsid w:val="005C7DE4"/>
    <w:rsid w:val="005D1A37"/>
    <w:rsid w:val="005E0F61"/>
    <w:rsid w:val="005E5498"/>
    <w:rsid w:val="005E5AEE"/>
    <w:rsid w:val="005F484C"/>
    <w:rsid w:val="005F59B3"/>
    <w:rsid w:val="00612698"/>
    <w:rsid w:val="006218BA"/>
    <w:rsid w:val="006233C8"/>
    <w:rsid w:val="00623D26"/>
    <w:rsid w:val="00630D97"/>
    <w:rsid w:val="00641132"/>
    <w:rsid w:val="00642A94"/>
    <w:rsid w:val="00651B7D"/>
    <w:rsid w:val="00656F05"/>
    <w:rsid w:val="00661C73"/>
    <w:rsid w:val="00665A69"/>
    <w:rsid w:val="0066729B"/>
    <w:rsid w:val="0067020C"/>
    <w:rsid w:val="00674B73"/>
    <w:rsid w:val="00681F68"/>
    <w:rsid w:val="00685C6C"/>
    <w:rsid w:val="00686252"/>
    <w:rsid w:val="006916CF"/>
    <w:rsid w:val="00693CAA"/>
    <w:rsid w:val="0069686C"/>
    <w:rsid w:val="00697F8D"/>
    <w:rsid w:val="006A5076"/>
    <w:rsid w:val="006A510F"/>
    <w:rsid w:val="006A5ACB"/>
    <w:rsid w:val="006A5EA3"/>
    <w:rsid w:val="006A760D"/>
    <w:rsid w:val="006B0ABF"/>
    <w:rsid w:val="006B0B6A"/>
    <w:rsid w:val="006B3568"/>
    <w:rsid w:val="006B50CB"/>
    <w:rsid w:val="006C064C"/>
    <w:rsid w:val="006E4AA3"/>
    <w:rsid w:val="006E5A43"/>
    <w:rsid w:val="006F2EC3"/>
    <w:rsid w:val="006F7DFF"/>
    <w:rsid w:val="007016E0"/>
    <w:rsid w:val="00703806"/>
    <w:rsid w:val="00727C6F"/>
    <w:rsid w:val="007330BC"/>
    <w:rsid w:val="00740F7F"/>
    <w:rsid w:val="00753FFD"/>
    <w:rsid w:val="0075591A"/>
    <w:rsid w:val="00761922"/>
    <w:rsid w:val="0077427C"/>
    <w:rsid w:val="007846AB"/>
    <w:rsid w:val="00792A9B"/>
    <w:rsid w:val="0079337A"/>
    <w:rsid w:val="00795C77"/>
    <w:rsid w:val="007A12A9"/>
    <w:rsid w:val="007A18CE"/>
    <w:rsid w:val="007B437A"/>
    <w:rsid w:val="007C1EBC"/>
    <w:rsid w:val="007C4069"/>
    <w:rsid w:val="007C5730"/>
    <w:rsid w:val="007C581B"/>
    <w:rsid w:val="007C692D"/>
    <w:rsid w:val="007D66C1"/>
    <w:rsid w:val="007E154C"/>
    <w:rsid w:val="007E7303"/>
    <w:rsid w:val="007F0C65"/>
    <w:rsid w:val="007F2B7B"/>
    <w:rsid w:val="00800A39"/>
    <w:rsid w:val="00820E46"/>
    <w:rsid w:val="00826071"/>
    <w:rsid w:val="0082704E"/>
    <w:rsid w:val="00832240"/>
    <w:rsid w:val="00834CA0"/>
    <w:rsid w:val="008429D0"/>
    <w:rsid w:val="00842DDF"/>
    <w:rsid w:val="00844901"/>
    <w:rsid w:val="00845D2D"/>
    <w:rsid w:val="00851A8D"/>
    <w:rsid w:val="00853AF2"/>
    <w:rsid w:val="00855357"/>
    <w:rsid w:val="00863210"/>
    <w:rsid w:val="00864299"/>
    <w:rsid w:val="008676DB"/>
    <w:rsid w:val="00872A94"/>
    <w:rsid w:val="00872EF0"/>
    <w:rsid w:val="008745C2"/>
    <w:rsid w:val="008763B0"/>
    <w:rsid w:val="0088238E"/>
    <w:rsid w:val="00886E22"/>
    <w:rsid w:val="008870E0"/>
    <w:rsid w:val="00893CFF"/>
    <w:rsid w:val="008961C3"/>
    <w:rsid w:val="00896EB7"/>
    <w:rsid w:val="008A2E95"/>
    <w:rsid w:val="008A46B8"/>
    <w:rsid w:val="008A4BB1"/>
    <w:rsid w:val="008B207A"/>
    <w:rsid w:val="008C68E3"/>
    <w:rsid w:val="008D1E2E"/>
    <w:rsid w:val="008D466F"/>
    <w:rsid w:val="008E349E"/>
    <w:rsid w:val="008E3A49"/>
    <w:rsid w:val="008E747E"/>
    <w:rsid w:val="008F3F62"/>
    <w:rsid w:val="008F726E"/>
    <w:rsid w:val="00903178"/>
    <w:rsid w:val="0090369C"/>
    <w:rsid w:val="00903FC2"/>
    <w:rsid w:val="00905DA5"/>
    <w:rsid w:val="00915DCE"/>
    <w:rsid w:val="0091637D"/>
    <w:rsid w:val="0091672F"/>
    <w:rsid w:val="00926AB8"/>
    <w:rsid w:val="00932226"/>
    <w:rsid w:val="0093372C"/>
    <w:rsid w:val="0093624B"/>
    <w:rsid w:val="00946548"/>
    <w:rsid w:val="0094697E"/>
    <w:rsid w:val="00950629"/>
    <w:rsid w:val="00964249"/>
    <w:rsid w:val="00973C88"/>
    <w:rsid w:val="0099036E"/>
    <w:rsid w:val="009925CA"/>
    <w:rsid w:val="00994D90"/>
    <w:rsid w:val="009A0F1A"/>
    <w:rsid w:val="009C2461"/>
    <w:rsid w:val="009C389F"/>
    <w:rsid w:val="009C44E6"/>
    <w:rsid w:val="009F7474"/>
    <w:rsid w:val="00A052CC"/>
    <w:rsid w:val="00A2092B"/>
    <w:rsid w:val="00A24994"/>
    <w:rsid w:val="00A24AFE"/>
    <w:rsid w:val="00A24D1E"/>
    <w:rsid w:val="00A256F8"/>
    <w:rsid w:val="00A33AB7"/>
    <w:rsid w:val="00A43692"/>
    <w:rsid w:val="00A4783A"/>
    <w:rsid w:val="00A5412B"/>
    <w:rsid w:val="00A62C9E"/>
    <w:rsid w:val="00A66152"/>
    <w:rsid w:val="00A70516"/>
    <w:rsid w:val="00A760AB"/>
    <w:rsid w:val="00A7679C"/>
    <w:rsid w:val="00A85B87"/>
    <w:rsid w:val="00A87CC7"/>
    <w:rsid w:val="00AA0181"/>
    <w:rsid w:val="00AB257B"/>
    <w:rsid w:val="00AB2B1E"/>
    <w:rsid w:val="00AB73F3"/>
    <w:rsid w:val="00AC3E2E"/>
    <w:rsid w:val="00AC68A2"/>
    <w:rsid w:val="00AD2A2A"/>
    <w:rsid w:val="00AD53EE"/>
    <w:rsid w:val="00AD6966"/>
    <w:rsid w:val="00AE1184"/>
    <w:rsid w:val="00AE35D4"/>
    <w:rsid w:val="00B02E8E"/>
    <w:rsid w:val="00B04158"/>
    <w:rsid w:val="00B2073F"/>
    <w:rsid w:val="00B20757"/>
    <w:rsid w:val="00B26FDE"/>
    <w:rsid w:val="00B277E7"/>
    <w:rsid w:val="00B41B75"/>
    <w:rsid w:val="00B60498"/>
    <w:rsid w:val="00B82B9A"/>
    <w:rsid w:val="00B82F35"/>
    <w:rsid w:val="00B83963"/>
    <w:rsid w:val="00B83F79"/>
    <w:rsid w:val="00B87FBE"/>
    <w:rsid w:val="00B94167"/>
    <w:rsid w:val="00BA303A"/>
    <w:rsid w:val="00BA5A33"/>
    <w:rsid w:val="00BB163A"/>
    <w:rsid w:val="00BB3D38"/>
    <w:rsid w:val="00BB7270"/>
    <w:rsid w:val="00BC01D7"/>
    <w:rsid w:val="00BC5982"/>
    <w:rsid w:val="00BC64DD"/>
    <w:rsid w:val="00BF21F2"/>
    <w:rsid w:val="00BF4FFC"/>
    <w:rsid w:val="00BF514B"/>
    <w:rsid w:val="00BF5DD7"/>
    <w:rsid w:val="00BF735D"/>
    <w:rsid w:val="00BF789D"/>
    <w:rsid w:val="00C023B5"/>
    <w:rsid w:val="00C02FB8"/>
    <w:rsid w:val="00C10E8F"/>
    <w:rsid w:val="00C173CD"/>
    <w:rsid w:val="00C20693"/>
    <w:rsid w:val="00C34BE9"/>
    <w:rsid w:val="00C3680C"/>
    <w:rsid w:val="00C37726"/>
    <w:rsid w:val="00C378AB"/>
    <w:rsid w:val="00C542D6"/>
    <w:rsid w:val="00C54A9B"/>
    <w:rsid w:val="00C56B97"/>
    <w:rsid w:val="00C57BE7"/>
    <w:rsid w:val="00C71CDD"/>
    <w:rsid w:val="00C72268"/>
    <w:rsid w:val="00C7425E"/>
    <w:rsid w:val="00C74BCD"/>
    <w:rsid w:val="00C8693B"/>
    <w:rsid w:val="00C95EF0"/>
    <w:rsid w:val="00CA1A50"/>
    <w:rsid w:val="00CA1B48"/>
    <w:rsid w:val="00CC3530"/>
    <w:rsid w:val="00CD140F"/>
    <w:rsid w:val="00CF105F"/>
    <w:rsid w:val="00CF59DA"/>
    <w:rsid w:val="00D01471"/>
    <w:rsid w:val="00D04234"/>
    <w:rsid w:val="00D15563"/>
    <w:rsid w:val="00D2187A"/>
    <w:rsid w:val="00D3174E"/>
    <w:rsid w:val="00D32715"/>
    <w:rsid w:val="00D34569"/>
    <w:rsid w:val="00D47AB1"/>
    <w:rsid w:val="00D52E43"/>
    <w:rsid w:val="00D539E1"/>
    <w:rsid w:val="00D6088D"/>
    <w:rsid w:val="00D619E4"/>
    <w:rsid w:val="00D67722"/>
    <w:rsid w:val="00D86544"/>
    <w:rsid w:val="00D92405"/>
    <w:rsid w:val="00D95516"/>
    <w:rsid w:val="00DA00C2"/>
    <w:rsid w:val="00DB23E7"/>
    <w:rsid w:val="00DC4781"/>
    <w:rsid w:val="00DC72DB"/>
    <w:rsid w:val="00DE7E29"/>
    <w:rsid w:val="00E02264"/>
    <w:rsid w:val="00E11ACF"/>
    <w:rsid w:val="00E13BE7"/>
    <w:rsid w:val="00E36C7F"/>
    <w:rsid w:val="00E377F8"/>
    <w:rsid w:val="00E55C0A"/>
    <w:rsid w:val="00E57294"/>
    <w:rsid w:val="00E57FAD"/>
    <w:rsid w:val="00E652DD"/>
    <w:rsid w:val="00E67907"/>
    <w:rsid w:val="00E70471"/>
    <w:rsid w:val="00E75C83"/>
    <w:rsid w:val="00E8356D"/>
    <w:rsid w:val="00E878E6"/>
    <w:rsid w:val="00E941C4"/>
    <w:rsid w:val="00EA1FB3"/>
    <w:rsid w:val="00EA360A"/>
    <w:rsid w:val="00EB1FCD"/>
    <w:rsid w:val="00EB37FB"/>
    <w:rsid w:val="00EC151E"/>
    <w:rsid w:val="00EC2E09"/>
    <w:rsid w:val="00ED72E6"/>
    <w:rsid w:val="00EE01C2"/>
    <w:rsid w:val="00F0063B"/>
    <w:rsid w:val="00F00688"/>
    <w:rsid w:val="00F02A47"/>
    <w:rsid w:val="00F070A3"/>
    <w:rsid w:val="00F13B56"/>
    <w:rsid w:val="00F15B0D"/>
    <w:rsid w:val="00F175F4"/>
    <w:rsid w:val="00F2041F"/>
    <w:rsid w:val="00F217A0"/>
    <w:rsid w:val="00F23F0F"/>
    <w:rsid w:val="00F27713"/>
    <w:rsid w:val="00F4037C"/>
    <w:rsid w:val="00F53DEE"/>
    <w:rsid w:val="00F575DF"/>
    <w:rsid w:val="00F57C86"/>
    <w:rsid w:val="00F7056E"/>
    <w:rsid w:val="00F734E9"/>
    <w:rsid w:val="00F83170"/>
    <w:rsid w:val="00F837B1"/>
    <w:rsid w:val="00F87CA1"/>
    <w:rsid w:val="00F9342F"/>
    <w:rsid w:val="00FA1D23"/>
    <w:rsid w:val="00FA539A"/>
    <w:rsid w:val="00FB184A"/>
    <w:rsid w:val="00FD250A"/>
    <w:rsid w:val="00FE16D8"/>
    <w:rsid w:val="00FE5220"/>
    <w:rsid w:val="00FE67A5"/>
    <w:rsid w:val="00FF4C26"/>
    <w:rsid w:val="00FF674A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63188A"/>
  <w15:docId w15:val="{1CC57CC3-8E5A-4282-A31A-9833F7E3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0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57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174C4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72268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3624B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72268"/>
    <w:pPr>
      <w:keepNext/>
      <w:keepLines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Nagwek5">
    <w:name w:val="heading 5"/>
    <w:aliases w:val="wypunktowanie"/>
    <w:basedOn w:val="Normalny"/>
    <w:next w:val="Normalny"/>
    <w:link w:val="Nagwek5Znak"/>
    <w:uiPriority w:val="99"/>
    <w:qFormat/>
    <w:rsid w:val="007C5730"/>
    <w:pPr>
      <w:keepNext/>
      <w:keepLines/>
      <w:numPr>
        <w:numId w:val="2"/>
      </w:numPr>
      <w:spacing w:before="40" w:line="259" w:lineRule="auto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C5730"/>
    <w:pPr>
      <w:keepNext/>
      <w:keepLines/>
      <w:spacing w:before="40" w:line="259" w:lineRule="auto"/>
      <w:outlineLvl w:val="5"/>
    </w:pPr>
    <w:rPr>
      <w:rFonts w:ascii="Calibri Light" w:hAnsi="Calibri Light"/>
      <w:color w:val="1F4D78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C5730"/>
    <w:pPr>
      <w:keepNext/>
      <w:keepLines/>
      <w:spacing w:before="40" w:line="259" w:lineRule="auto"/>
      <w:outlineLvl w:val="6"/>
    </w:pPr>
    <w:rPr>
      <w:rFonts w:ascii="Calibri Light" w:hAnsi="Calibri Light"/>
      <w:i/>
      <w:iCs/>
      <w:color w:val="1F4D78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locked/>
    <w:rsid w:val="00E377F8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174C4"/>
    <w:rPr>
      <w:rFonts w:ascii="Calibri Light" w:hAnsi="Calibri Light" w:cs="Times New Roman"/>
      <w:color w:val="2E74B5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C72268"/>
    <w:rPr>
      <w:rFonts w:ascii="Calibri Light" w:hAnsi="Calibri Light" w:cs="Times New Roman"/>
      <w:color w:val="2E74B5"/>
      <w:sz w:val="26"/>
      <w:szCs w:val="26"/>
    </w:rPr>
  </w:style>
  <w:style w:type="character" w:customStyle="1" w:styleId="Nagwek3Znak">
    <w:name w:val="Nagłówek 3 Znak"/>
    <w:link w:val="Nagwek3"/>
    <w:uiPriority w:val="9"/>
    <w:locked/>
    <w:rsid w:val="0093624B"/>
    <w:rPr>
      <w:rFonts w:ascii="Calibri Light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link w:val="Nagwek4"/>
    <w:uiPriority w:val="99"/>
    <w:semiHidden/>
    <w:locked/>
    <w:rsid w:val="00C72268"/>
    <w:rPr>
      <w:rFonts w:ascii="Calibri Light" w:hAnsi="Calibri Light" w:cs="Times New Roman"/>
      <w:i/>
      <w:iCs/>
      <w:color w:val="2E74B5"/>
    </w:rPr>
  </w:style>
  <w:style w:type="character" w:customStyle="1" w:styleId="Nagwek5Znak">
    <w:name w:val="Nagłówek 5 Znak"/>
    <w:aliases w:val="wypunktowanie Znak"/>
    <w:link w:val="Nagwek5"/>
    <w:uiPriority w:val="99"/>
    <w:locked/>
    <w:rsid w:val="007C5730"/>
    <w:rPr>
      <w:rFonts w:ascii="Calibri Light" w:eastAsia="Times New Roman" w:hAnsi="Calibri Light"/>
      <w:color w:val="2E74B5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9"/>
    <w:semiHidden/>
    <w:locked/>
    <w:rsid w:val="007C5730"/>
    <w:rPr>
      <w:rFonts w:ascii="Calibri Light" w:hAnsi="Calibri Light" w:cs="Times New Roman"/>
      <w:color w:val="1F4D78"/>
    </w:rPr>
  </w:style>
  <w:style w:type="character" w:customStyle="1" w:styleId="Nagwek7Znak">
    <w:name w:val="Nagłówek 7 Znak"/>
    <w:link w:val="Nagwek7"/>
    <w:uiPriority w:val="99"/>
    <w:semiHidden/>
    <w:locked/>
    <w:rsid w:val="007C5730"/>
    <w:rPr>
      <w:rFonts w:ascii="Calibri Light" w:hAnsi="Calibri Light" w:cs="Times New Roman"/>
      <w:i/>
      <w:iCs/>
      <w:color w:val="1F4D78"/>
    </w:rPr>
  </w:style>
  <w:style w:type="paragraph" w:styleId="Nagwekspisutreci">
    <w:name w:val="TOC Heading"/>
    <w:basedOn w:val="Nagwek1"/>
    <w:next w:val="Normalny"/>
    <w:uiPriority w:val="99"/>
    <w:qFormat/>
    <w:rsid w:val="00CF59DA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CF59DA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rsid w:val="00CF59DA"/>
    <w:rPr>
      <w:rFonts w:cs="Times New Roman"/>
      <w:color w:val="0563C1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rsid w:val="00C7226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C7226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7226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C72268"/>
    <w:rPr>
      <w:rFonts w:cs="Times New Roman"/>
    </w:rPr>
  </w:style>
  <w:style w:type="paragraph" w:styleId="Spistreci2">
    <w:name w:val="toc 2"/>
    <w:basedOn w:val="Normalny"/>
    <w:next w:val="Normalny"/>
    <w:autoRedefine/>
    <w:uiPriority w:val="99"/>
    <w:rsid w:val="00C72268"/>
    <w:pPr>
      <w:spacing w:after="100" w:line="259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qFormat/>
    <w:rsid w:val="0099036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99036E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qFormat/>
    <w:locked/>
    <w:rsid w:val="0099036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903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9036E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9036E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link w:val="Tekstdymka"/>
    <w:uiPriority w:val="99"/>
    <w:semiHidden/>
    <w:locked/>
    <w:rsid w:val="0099036E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93624B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93624B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3624B"/>
    <w:pPr>
      <w:jc w:val="both"/>
    </w:pPr>
    <w:rPr>
      <w:rFonts w:ascii="Tahoma" w:hAnsi="Tahoma"/>
      <w:sz w:val="22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93624B"/>
    <w:rPr>
      <w:rFonts w:ascii="Tahoma" w:hAnsi="Tahoma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99"/>
    <w:qFormat/>
    <w:rsid w:val="00C542D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rsid w:val="00C542D6"/>
    <w:pPr>
      <w:spacing w:after="100" w:line="259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99"/>
    <w:qFormat/>
    <w:rsid w:val="006F2EC3"/>
    <w:rPr>
      <w:rFonts w:cs="Times New Roman"/>
      <w:i/>
      <w:iCs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link w:val="Akapitzlist"/>
    <w:uiPriority w:val="34"/>
    <w:qFormat/>
    <w:locked/>
    <w:rsid w:val="008745C2"/>
    <w:rPr>
      <w:rFonts w:cs="Times New Roman"/>
    </w:rPr>
  </w:style>
  <w:style w:type="character" w:customStyle="1" w:styleId="Nierozpoznanawzmianka1">
    <w:name w:val="Nierozpoznana wzmianka1"/>
    <w:uiPriority w:val="99"/>
    <w:semiHidden/>
    <w:rsid w:val="00D6088D"/>
    <w:rPr>
      <w:rFonts w:cs="Times New Roman"/>
      <w:color w:val="605E5C"/>
      <w:shd w:val="clear" w:color="auto" w:fill="E1DFDD"/>
    </w:rPr>
  </w:style>
  <w:style w:type="character" w:customStyle="1" w:styleId="alb">
    <w:name w:val="a_lb"/>
    <w:uiPriority w:val="99"/>
    <w:rsid w:val="006233C8"/>
    <w:rPr>
      <w:rFonts w:cs="Times New Roman"/>
    </w:rPr>
  </w:style>
  <w:style w:type="table" w:styleId="Tabela-Siatka">
    <w:name w:val="Table Grid"/>
    <w:basedOn w:val="Standardowy"/>
    <w:uiPriority w:val="99"/>
    <w:rsid w:val="00933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locked/>
    <w:rsid w:val="00362203"/>
    <w:rPr>
      <w:rFonts w:cs="Times New Roman"/>
      <w:b/>
      <w:bCs/>
    </w:rPr>
  </w:style>
  <w:style w:type="character" w:customStyle="1" w:styleId="Nierozpoznanawzmianka2">
    <w:name w:val="Nierozpoznana wzmianka2"/>
    <w:uiPriority w:val="99"/>
    <w:semiHidden/>
    <w:unhideWhenUsed/>
    <w:rsid w:val="002C5AA1"/>
    <w:rPr>
      <w:color w:val="605E5C"/>
      <w:shd w:val="clear" w:color="auto" w:fill="E1DFDD"/>
    </w:rPr>
  </w:style>
  <w:style w:type="character" w:customStyle="1" w:styleId="Nagwek8Znak">
    <w:name w:val="Nagłówek 8 Znak"/>
    <w:basedOn w:val="Domylnaczcionkaakapitu"/>
    <w:link w:val="Nagwek8"/>
    <w:rsid w:val="00E377F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Poprawka">
    <w:name w:val="Revision"/>
    <w:hidden/>
    <w:uiPriority w:val="99"/>
    <w:semiHidden/>
    <w:rsid w:val="00E377F8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E377F8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2324AF"/>
  </w:style>
  <w:style w:type="paragraph" w:styleId="NormalnyWeb">
    <w:name w:val="Normal (Web)"/>
    <w:basedOn w:val="Normalny"/>
    <w:uiPriority w:val="99"/>
    <w:unhideWhenUsed/>
    <w:rsid w:val="00141A1F"/>
    <w:pPr>
      <w:spacing w:before="100" w:beforeAutospacing="1" w:after="100" w:afterAutospacing="1"/>
    </w:pPr>
  </w:style>
  <w:style w:type="paragraph" w:customStyle="1" w:styleId="default">
    <w:name w:val="default"/>
    <w:basedOn w:val="Normalny"/>
    <w:rsid w:val="00F87CA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F87CA1"/>
  </w:style>
  <w:style w:type="character" w:styleId="Nierozpoznanawzmianka">
    <w:name w:val="Unresolved Mention"/>
    <w:basedOn w:val="Domylnaczcionkaakapitu"/>
    <w:uiPriority w:val="99"/>
    <w:semiHidden/>
    <w:unhideWhenUsed/>
    <w:rsid w:val="00F87CA1"/>
    <w:rPr>
      <w:color w:val="605E5C"/>
      <w:shd w:val="clear" w:color="auto" w:fill="E1DFDD"/>
    </w:rPr>
  </w:style>
  <w:style w:type="paragraph" w:customStyle="1" w:styleId="Standard">
    <w:name w:val="Standard"/>
    <w:qFormat/>
    <w:rsid w:val="003D73FC"/>
    <w:pPr>
      <w:suppressAutoHyphens/>
      <w:spacing w:after="160" w:line="259" w:lineRule="auto"/>
      <w:textAlignment w:val="baseline"/>
    </w:pPr>
    <w:rPr>
      <w:rFonts w:asciiTheme="minorHAnsi" w:eastAsiaTheme="minorHAnsi" w:hAnsiTheme="minorHAnsi" w:cs="Tahoma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44E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44E6"/>
    <w:rPr>
      <w:rFonts w:ascii="Times New Roman" w:eastAsia="Times New Roman" w:hAnsi="Times New Roman"/>
    </w:rPr>
  </w:style>
  <w:style w:type="character" w:styleId="Wyrnieniedelikatne">
    <w:name w:val="Subtle Emphasis"/>
    <w:uiPriority w:val="19"/>
    <w:qFormat/>
    <w:rsid w:val="00DC72DB"/>
    <w:rPr>
      <w:i/>
      <w:iCs/>
      <w:color w:val="808080"/>
    </w:rPr>
  </w:style>
  <w:style w:type="numbering" w:customStyle="1" w:styleId="Biecalista1">
    <w:name w:val="Bieżąca lista1"/>
    <w:uiPriority w:val="99"/>
    <w:rsid w:val="00BC64DD"/>
    <w:pPr>
      <w:numPr>
        <w:numId w:val="47"/>
      </w:numPr>
    </w:pPr>
  </w:style>
  <w:style w:type="numbering" w:customStyle="1" w:styleId="Biecalista2">
    <w:name w:val="Bieżąca lista2"/>
    <w:uiPriority w:val="99"/>
    <w:rsid w:val="007C581B"/>
    <w:pPr>
      <w:numPr>
        <w:numId w:val="58"/>
      </w:numPr>
    </w:pPr>
  </w:style>
  <w:style w:type="numbering" w:customStyle="1" w:styleId="Biecalista3">
    <w:name w:val="Bieżąca lista3"/>
    <w:uiPriority w:val="99"/>
    <w:rsid w:val="0044757F"/>
    <w:pPr>
      <w:numPr>
        <w:numId w:val="70"/>
      </w:numPr>
    </w:pPr>
  </w:style>
  <w:style w:type="paragraph" w:customStyle="1" w:styleId="ZALACZNIKTEKST">
    <w:name w:val="ZALACZNIK_TEKST"/>
    <w:qFormat/>
    <w:rsid w:val="008676DB"/>
    <w:pPr>
      <w:widowControl w:val="0"/>
      <w:tabs>
        <w:tab w:val="right" w:leader="dot" w:pos="9072"/>
      </w:tabs>
      <w:spacing w:line="220" w:lineRule="atLeast"/>
      <w:jc w:val="both"/>
    </w:pPr>
    <w:rPr>
      <w:rFonts w:ascii="Arial" w:eastAsia="Times New Roman" w:hAnsi="Arial" w:cs="Arial"/>
      <w:szCs w:val="16"/>
    </w:rPr>
  </w:style>
  <w:style w:type="paragraph" w:customStyle="1" w:styleId="ZALACZNIKCENTER">
    <w:name w:val="ZALACZNIK_CENTER"/>
    <w:qFormat/>
    <w:rsid w:val="008676DB"/>
    <w:pPr>
      <w:widowControl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Cs w:val="16"/>
    </w:rPr>
  </w:style>
  <w:style w:type="paragraph" w:customStyle="1" w:styleId="v1msonormal">
    <w:name w:val="v1msonormal"/>
    <w:basedOn w:val="Normalny"/>
    <w:qFormat/>
    <w:rsid w:val="008676DB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5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4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5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2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8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2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3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03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42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2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3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4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9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7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2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5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4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5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2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2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2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2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24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4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4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4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1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2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4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0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2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7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5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054599-DD86-7144-9C5B-D4E6B3B91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 Grzymkowski</cp:lastModifiedBy>
  <cp:revision>5</cp:revision>
  <cp:lastPrinted>2021-05-04T09:18:00Z</cp:lastPrinted>
  <dcterms:created xsi:type="dcterms:W3CDTF">2023-10-02T11:48:00Z</dcterms:created>
  <dcterms:modified xsi:type="dcterms:W3CDTF">2023-10-02T12:01:00Z</dcterms:modified>
</cp:coreProperties>
</file>