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D4" w:rsidRDefault="00145A2B"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distance-top:3.6pt;mso-wrap-distance-bottom:3.6pt;mso-width-relative:margin;mso-height-relative:margin" stroked="f">
            <v:textbox style="mso-next-textbox:#Pole tekstowe 2">
              <w:txbxContent>
                <w:p w:rsidR="003E077D" w:rsidRPr="00DC7FD4" w:rsidRDefault="003E077D"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3E077D" w:rsidRPr="00DC7FD4" w:rsidRDefault="003E077D" w:rsidP="00A47D63">
                  <w:pPr>
                    <w:spacing w:after="0"/>
                    <w:ind w:right="-26" w:hanging="927"/>
                    <w:jc w:val="center"/>
                    <w:rPr>
                      <w:rFonts w:ascii="Arial" w:hAnsi="Arial" w:cs="Arial"/>
                      <w:sz w:val="18"/>
                      <w:szCs w:val="18"/>
                    </w:rPr>
                  </w:pPr>
                </w:p>
                <w:p w:rsidR="003E077D" w:rsidRDefault="003E077D" w:rsidP="00874953">
                  <w:pPr>
                    <w:spacing w:after="0"/>
                  </w:pPr>
                </w:p>
              </w:txbxContent>
            </v:textbox>
            <w10:wrap type="square"/>
          </v:shape>
        </w:pict>
      </w:r>
      <w:r w:rsidR="00DC7FD4">
        <w:rPr>
          <w:rFonts w:ascii="Arial" w:hAnsi="Arial" w:cs="Arial"/>
          <w:b/>
          <w:bCs/>
          <w:noProof/>
          <w:lang w:eastAsia="pl-PL"/>
        </w:rPr>
        <w:t xml:space="preserve">                   </w:t>
      </w:r>
    </w:p>
    <w:p w:rsidR="00D94682" w:rsidRDefault="00D94682" w:rsidP="00D94682">
      <w:pPr>
        <w:autoSpaceDE w:val="0"/>
        <w:autoSpaceDN w:val="0"/>
        <w:adjustRightInd w:val="0"/>
        <w:spacing w:after="0"/>
        <w:ind w:right="79"/>
        <w:rPr>
          <w:rFonts w:ascii="Arial" w:hAnsi="Arial" w:cs="Arial"/>
          <w:b/>
          <w:bCs/>
        </w:rPr>
      </w:pPr>
    </w:p>
    <w:p w:rsidR="00D94682" w:rsidRDefault="00D94682"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874953">
      <w:pPr>
        <w:tabs>
          <w:tab w:val="left" w:pos="2977"/>
          <w:tab w:val="left" w:pos="3544"/>
        </w:tabs>
        <w:autoSpaceDE w:val="0"/>
        <w:autoSpaceDN w:val="0"/>
        <w:adjustRightInd w:val="0"/>
        <w:spacing w:after="0"/>
        <w:ind w:right="79"/>
        <w:rPr>
          <w:rFonts w:ascii="Arial" w:hAnsi="Arial" w:cs="Arial"/>
          <w:b/>
          <w:bCs/>
        </w:rPr>
      </w:pPr>
    </w:p>
    <w:p w:rsidR="00874953" w:rsidRDefault="00874953" w:rsidP="00874953">
      <w:pPr>
        <w:tabs>
          <w:tab w:val="left" w:pos="2977"/>
          <w:tab w:val="left" w:pos="3544"/>
        </w:tabs>
        <w:autoSpaceDE w:val="0"/>
        <w:autoSpaceDN w:val="0"/>
        <w:adjustRightInd w:val="0"/>
        <w:spacing w:after="0"/>
        <w:ind w:right="79"/>
        <w:jc w:val="center"/>
        <w:rPr>
          <w:rFonts w:ascii="Arial" w:hAnsi="Arial" w:cs="Arial"/>
          <w:b/>
          <w:bCs/>
        </w:rPr>
      </w:pP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874953" w:rsidRPr="0009577B" w:rsidRDefault="00874953" w:rsidP="00874953">
      <w:pPr>
        <w:tabs>
          <w:tab w:val="left" w:pos="2977"/>
          <w:tab w:val="left" w:pos="3544"/>
        </w:tabs>
        <w:autoSpaceDE w:val="0"/>
        <w:autoSpaceDN w:val="0"/>
        <w:adjustRightInd w:val="0"/>
        <w:spacing w:after="0"/>
        <w:ind w:right="79"/>
        <w:jc w:val="center"/>
        <w:rPr>
          <w:rFonts w:ascii="Arial" w:hAnsi="Arial" w:cs="Arial"/>
          <w:b/>
          <w:bCs/>
        </w:rPr>
      </w:pPr>
    </w:p>
    <w:p w:rsidR="00874953" w:rsidRPr="0009577B" w:rsidRDefault="00874953" w:rsidP="00874953">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874953" w:rsidRPr="0009577B" w:rsidRDefault="00874953" w:rsidP="00874953">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874953" w:rsidRDefault="00874953" w:rsidP="00874953">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874953" w:rsidRPr="00150B8B" w:rsidRDefault="00874953" w:rsidP="00874953">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874953" w:rsidRPr="00150B8B" w:rsidRDefault="00874953" w:rsidP="00874953">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874953" w:rsidRPr="008C4E4C" w:rsidRDefault="00874953" w:rsidP="00874953">
      <w:pPr>
        <w:autoSpaceDE w:val="0"/>
        <w:autoSpaceDN w:val="0"/>
        <w:adjustRightInd w:val="0"/>
        <w:spacing w:after="0"/>
        <w:ind w:right="79"/>
        <w:rPr>
          <w:rFonts w:ascii="Arial" w:hAnsi="Arial" w:cs="Arial"/>
          <w:b/>
          <w:bCs/>
          <w:sz w:val="20"/>
          <w:szCs w:val="20"/>
        </w:rPr>
      </w:pPr>
      <w:r w:rsidRPr="00AD75D7">
        <w:rPr>
          <w:rFonts w:ascii="Arial" w:hAnsi="Arial" w:cs="Arial"/>
          <w:b/>
          <w:bCs/>
          <w:sz w:val="20"/>
          <w:szCs w:val="20"/>
        </w:rPr>
        <w:t>AG-2240-</w:t>
      </w:r>
      <w:r w:rsidR="00A774C3">
        <w:rPr>
          <w:rFonts w:ascii="Arial" w:hAnsi="Arial" w:cs="Arial"/>
          <w:b/>
          <w:bCs/>
          <w:sz w:val="20"/>
          <w:szCs w:val="20"/>
        </w:rPr>
        <w:t>16</w:t>
      </w:r>
      <w:r w:rsidRPr="00AD75D7">
        <w:rPr>
          <w:rFonts w:ascii="Arial" w:hAnsi="Arial" w:cs="Arial"/>
          <w:b/>
          <w:bCs/>
          <w:sz w:val="20"/>
          <w:szCs w:val="20"/>
        </w:rPr>
        <w:t>-23</w:t>
      </w:r>
    </w:p>
    <w:p w:rsidR="00874953" w:rsidRDefault="00874953" w:rsidP="00874953">
      <w:pPr>
        <w:spacing w:after="0" w:line="259" w:lineRule="auto"/>
        <w:ind w:right="79"/>
        <w:rPr>
          <w:rFonts w:ascii="Calibri" w:hAnsi="Calibri" w:cs="Calibri"/>
          <w:b/>
        </w:rPr>
      </w:pPr>
    </w:p>
    <w:p w:rsidR="00D94682" w:rsidRPr="00D94682" w:rsidRDefault="00D94682" w:rsidP="00D94682">
      <w:pPr>
        <w:spacing w:after="0" w:line="259" w:lineRule="auto"/>
        <w:jc w:val="center"/>
        <w:rPr>
          <w:rFonts w:ascii="Arial" w:hAnsi="Arial" w:cs="Arial"/>
          <w:b/>
        </w:rPr>
      </w:pPr>
      <w:r w:rsidRPr="00D94682">
        <w:rPr>
          <w:rFonts w:ascii="Arial" w:hAnsi="Arial" w:cs="Arial"/>
          <w:b/>
          <w:sz w:val="22"/>
        </w:rPr>
        <w:t>„</w:t>
      </w:r>
      <w:r w:rsidR="003A7D7B" w:rsidRPr="00CC0DE5">
        <w:rPr>
          <w:rFonts w:ascii="Trebuchet MS" w:hAnsi="Trebuchet MS" w:cs="Arial"/>
          <w:b/>
          <w:sz w:val="22"/>
          <w:szCs w:val="22"/>
        </w:rPr>
        <w:t xml:space="preserve">Kompleksowa dostawa energii elektrycznej i świadczenie usług </w:t>
      </w:r>
      <w:r w:rsidR="002D596D" w:rsidRPr="00CC0DE5">
        <w:rPr>
          <w:rFonts w:ascii="Trebuchet MS" w:hAnsi="Trebuchet MS" w:cs="Arial"/>
          <w:b/>
          <w:sz w:val="22"/>
          <w:szCs w:val="22"/>
        </w:rPr>
        <w:t>dystrybucji energii</w:t>
      </w:r>
      <w:r w:rsidR="003A7D7B" w:rsidRPr="00CC0DE5">
        <w:rPr>
          <w:rFonts w:ascii="Trebuchet MS" w:hAnsi="Trebuchet MS" w:cs="Arial"/>
          <w:b/>
          <w:sz w:val="22"/>
          <w:szCs w:val="22"/>
        </w:rPr>
        <w:t xml:space="preserve"> </w:t>
      </w:r>
      <w:r w:rsidR="002D596D" w:rsidRPr="00CC0DE5">
        <w:rPr>
          <w:rFonts w:ascii="Trebuchet MS" w:hAnsi="Trebuchet MS" w:cs="Arial"/>
          <w:b/>
          <w:sz w:val="22"/>
          <w:szCs w:val="22"/>
        </w:rPr>
        <w:t>elektrycznej dla</w:t>
      </w:r>
      <w:r w:rsidR="003A7D7B" w:rsidRPr="00CC0DE5">
        <w:rPr>
          <w:rFonts w:ascii="Trebuchet MS" w:hAnsi="Trebuchet MS" w:cs="Arial"/>
          <w:b/>
          <w:sz w:val="22"/>
          <w:szCs w:val="22"/>
        </w:rPr>
        <w:t xml:space="preserve"> </w:t>
      </w:r>
      <w:r w:rsidR="00874953">
        <w:rPr>
          <w:rFonts w:ascii="Trebuchet MS" w:hAnsi="Trebuchet MS" w:cs="Arial"/>
          <w:b/>
          <w:sz w:val="22"/>
          <w:szCs w:val="22"/>
        </w:rPr>
        <w:t>AN</w:t>
      </w:r>
      <w:r w:rsidR="002D596D">
        <w:rPr>
          <w:rFonts w:ascii="Trebuchet MS" w:hAnsi="Trebuchet MS" w:cs="Arial"/>
          <w:b/>
          <w:sz w:val="22"/>
          <w:szCs w:val="22"/>
        </w:rPr>
        <w:t>S</w:t>
      </w:r>
      <w:r w:rsidR="002D596D" w:rsidRPr="00CC0DE5">
        <w:rPr>
          <w:rFonts w:ascii="Trebuchet MS" w:hAnsi="Trebuchet MS" w:cs="Arial"/>
          <w:b/>
          <w:sz w:val="22"/>
          <w:szCs w:val="22"/>
        </w:rPr>
        <w:t xml:space="preserve"> w</w:t>
      </w:r>
      <w:r w:rsidR="003A7D7B" w:rsidRPr="00CC0DE5">
        <w:rPr>
          <w:rFonts w:ascii="Trebuchet MS" w:hAnsi="Trebuchet MS" w:cs="Arial"/>
          <w:b/>
          <w:sz w:val="22"/>
          <w:szCs w:val="22"/>
        </w:rPr>
        <w:t xml:space="preserve"> Pile</w:t>
      </w:r>
      <w:r w:rsidR="003A7D7B">
        <w:rPr>
          <w:rFonts w:ascii="Trebuchet MS" w:hAnsi="Trebuchet MS" w:cs="Arial"/>
          <w:b/>
          <w:sz w:val="22"/>
          <w:szCs w:val="22"/>
        </w:rPr>
        <w:t>”</w:t>
      </w:r>
      <w:r w:rsidR="003A7D7B" w:rsidRPr="00CC0DE5">
        <w:rPr>
          <w:rFonts w:ascii="Trebuchet MS" w:hAnsi="Trebuchet MS" w:cs="Arial"/>
          <w:b/>
          <w:sz w:val="22"/>
          <w:szCs w:val="22"/>
        </w:rPr>
        <w:t xml:space="preserve"> </w:t>
      </w:r>
      <w:r w:rsidR="003A7D7B" w:rsidRPr="00CC0DE5">
        <w:rPr>
          <w:rFonts w:ascii="Trebuchet MS" w:hAnsi="Trebuchet MS" w:cs="Arial"/>
          <w:b/>
          <w:sz w:val="22"/>
          <w:szCs w:val="22"/>
        </w:rPr>
        <w:br/>
      </w:r>
    </w:p>
    <w:p w:rsidR="00874953" w:rsidRPr="00424CC7" w:rsidRDefault="00874953" w:rsidP="00874953">
      <w:pPr>
        <w:pStyle w:val="Default"/>
        <w:numPr>
          <w:ilvl w:val="0"/>
          <w:numId w:val="1"/>
        </w:numPr>
        <w:ind w:left="284" w:hanging="284"/>
        <w:rPr>
          <w:rFonts w:ascii="Arial" w:hAnsi="Arial" w:cs="Arial"/>
          <w:sz w:val="20"/>
          <w:szCs w:val="20"/>
        </w:rPr>
      </w:pPr>
      <w:r w:rsidRPr="00424CC7">
        <w:rPr>
          <w:rFonts w:ascii="Arial" w:hAnsi="Arial" w:cs="Arial"/>
          <w:b/>
          <w:bCs/>
          <w:sz w:val="20"/>
          <w:szCs w:val="20"/>
        </w:rPr>
        <w:t>Nazwa oraz adres Zamawiającego</w:t>
      </w:r>
    </w:p>
    <w:p w:rsidR="00874953" w:rsidRPr="00424CC7" w:rsidRDefault="00874953" w:rsidP="00874953">
      <w:pPr>
        <w:pStyle w:val="Default"/>
        <w:rPr>
          <w:rFonts w:ascii="Arial" w:hAnsi="Arial" w:cs="Arial"/>
          <w:sz w:val="20"/>
          <w:szCs w:val="20"/>
        </w:rPr>
      </w:pPr>
    </w:p>
    <w:p w:rsidR="00874953" w:rsidRPr="00424CC7" w:rsidRDefault="00874953" w:rsidP="00874953">
      <w:pPr>
        <w:pStyle w:val="Default"/>
        <w:rPr>
          <w:rFonts w:ascii="Arial" w:hAnsi="Arial" w:cs="Arial"/>
          <w:sz w:val="20"/>
          <w:szCs w:val="20"/>
        </w:rPr>
      </w:pPr>
      <w:r w:rsidRPr="00424CC7">
        <w:rPr>
          <w:rFonts w:ascii="Arial" w:hAnsi="Arial" w:cs="Arial"/>
          <w:sz w:val="20"/>
          <w:szCs w:val="20"/>
        </w:rPr>
        <w:t xml:space="preserve">Nazwa oraz adres Zamawiającego: </w:t>
      </w:r>
      <w:r w:rsidRPr="00424CC7">
        <w:rPr>
          <w:rFonts w:ascii="Arial" w:hAnsi="Arial" w:cs="Arial"/>
          <w:b/>
          <w:sz w:val="20"/>
          <w:szCs w:val="20"/>
        </w:rPr>
        <w:t>Akademia Nauk Stosowanych im. Stanisława Staszica w Pile</w:t>
      </w:r>
      <w:r w:rsidRPr="00424CC7">
        <w:rPr>
          <w:rFonts w:ascii="Arial" w:hAnsi="Arial" w:cs="Arial"/>
          <w:sz w:val="20"/>
          <w:szCs w:val="20"/>
        </w:rPr>
        <w:t>, ul. Podchorążych 10, 64-920 Piła</w:t>
      </w:r>
    </w:p>
    <w:p w:rsidR="00874953" w:rsidRPr="00424CC7" w:rsidRDefault="00874953" w:rsidP="00874953">
      <w:pPr>
        <w:pStyle w:val="Default"/>
        <w:rPr>
          <w:rFonts w:ascii="Arial" w:hAnsi="Arial" w:cs="Arial"/>
          <w:sz w:val="20"/>
          <w:szCs w:val="20"/>
        </w:rPr>
      </w:pPr>
      <w:r w:rsidRPr="00424CC7">
        <w:rPr>
          <w:rFonts w:ascii="Arial" w:hAnsi="Arial" w:cs="Arial"/>
          <w:sz w:val="20"/>
          <w:szCs w:val="20"/>
        </w:rPr>
        <w:t>NIP 764-22-77-132, REGON  570889124</w:t>
      </w:r>
    </w:p>
    <w:p w:rsidR="00874953" w:rsidRPr="00424CC7" w:rsidRDefault="00874953" w:rsidP="00874953">
      <w:pPr>
        <w:pStyle w:val="Default"/>
        <w:rPr>
          <w:rFonts w:ascii="Arial" w:hAnsi="Arial" w:cs="Arial"/>
          <w:sz w:val="20"/>
          <w:szCs w:val="20"/>
        </w:rPr>
      </w:pPr>
      <w:r w:rsidRPr="00424CC7">
        <w:rPr>
          <w:rFonts w:ascii="Arial" w:hAnsi="Arial" w:cs="Arial"/>
          <w:sz w:val="20"/>
          <w:szCs w:val="20"/>
        </w:rPr>
        <w:t>Numer tel.: 067 352-26-00</w:t>
      </w:r>
    </w:p>
    <w:p w:rsidR="00874953" w:rsidRPr="00424CC7" w:rsidRDefault="00874953" w:rsidP="00874953">
      <w:pPr>
        <w:pStyle w:val="Default"/>
        <w:rPr>
          <w:rFonts w:ascii="Arial" w:hAnsi="Arial" w:cs="Arial"/>
          <w:sz w:val="20"/>
          <w:szCs w:val="20"/>
        </w:rPr>
      </w:pPr>
      <w:r w:rsidRPr="00424CC7">
        <w:rPr>
          <w:rFonts w:ascii="Arial" w:hAnsi="Arial" w:cs="Arial"/>
          <w:sz w:val="20"/>
          <w:szCs w:val="20"/>
        </w:rPr>
        <w:t>Adres poczty elektronicznej: dag@ans.pila.pl</w:t>
      </w:r>
    </w:p>
    <w:p w:rsidR="00874953" w:rsidRPr="00424CC7" w:rsidRDefault="00874953" w:rsidP="00874953">
      <w:pPr>
        <w:autoSpaceDE w:val="0"/>
        <w:autoSpaceDN w:val="0"/>
        <w:adjustRightInd w:val="0"/>
        <w:spacing w:after="0" w:line="240" w:lineRule="auto"/>
        <w:rPr>
          <w:rFonts w:ascii="Arial" w:hAnsi="Arial" w:cs="Arial"/>
          <w:b/>
          <w:bCs/>
          <w:sz w:val="20"/>
          <w:szCs w:val="20"/>
        </w:rPr>
      </w:pPr>
      <w:r w:rsidRPr="00424CC7">
        <w:rPr>
          <w:rFonts w:ascii="Arial" w:hAnsi="Arial" w:cs="Arial"/>
          <w:sz w:val="20"/>
          <w:szCs w:val="20"/>
        </w:rPr>
        <w:t xml:space="preserve">Adres strony internetowej prowadzonego postępowania: </w:t>
      </w:r>
      <w:hyperlink r:id="rId8" w:history="1">
        <w:r w:rsidRPr="00424CC7">
          <w:rPr>
            <w:rStyle w:val="Hipercze"/>
            <w:rFonts w:ascii="Arial" w:hAnsi="Arial" w:cs="Arial"/>
            <w:sz w:val="20"/>
            <w:szCs w:val="20"/>
          </w:rPr>
          <w:t>https://platformazakupowa.pl/pn/ans_pila</w:t>
        </w:r>
      </w:hyperlink>
    </w:p>
    <w:p w:rsidR="002F3CC5" w:rsidRPr="00424CC7" w:rsidRDefault="002F3CC5" w:rsidP="002F3CC5">
      <w:pPr>
        <w:pStyle w:val="Default"/>
        <w:rPr>
          <w:rFonts w:ascii="Arial" w:hAnsi="Arial" w:cs="Arial"/>
          <w:b/>
          <w:bCs/>
          <w:sz w:val="20"/>
          <w:szCs w:val="20"/>
        </w:rPr>
      </w:pPr>
    </w:p>
    <w:p w:rsidR="00874953" w:rsidRPr="00424CC7" w:rsidRDefault="00874953" w:rsidP="00874953">
      <w:pPr>
        <w:pStyle w:val="Default"/>
        <w:numPr>
          <w:ilvl w:val="0"/>
          <w:numId w:val="1"/>
        </w:numPr>
        <w:ind w:left="284" w:hanging="284"/>
        <w:jc w:val="both"/>
        <w:rPr>
          <w:rFonts w:ascii="Arial" w:hAnsi="Arial" w:cs="Arial"/>
          <w:sz w:val="20"/>
          <w:szCs w:val="20"/>
        </w:rPr>
      </w:pPr>
      <w:r w:rsidRPr="00424CC7">
        <w:rPr>
          <w:rFonts w:ascii="Arial" w:hAnsi="Arial" w:cs="Arial"/>
          <w:b/>
          <w:bCs/>
          <w:sz w:val="20"/>
          <w:szCs w:val="20"/>
        </w:rPr>
        <w:t xml:space="preserve">Adres strony internetowej, na której udostępniane będą zmiany i wyjaśnienia treści SWZ oraz inne dokumenty zamówienia bezpośrednio związane z </w:t>
      </w:r>
      <w:r w:rsidR="00423EAD" w:rsidRPr="00424CC7">
        <w:rPr>
          <w:rFonts w:ascii="Arial" w:hAnsi="Arial" w:cs="Arial"/>
          <w:b/>
          <w:bCs/>
          <w:sz w:val="20"/>
          <w:szCs w:val="20"/>
        </w:rPr>
        <w:t>postępowaniem o</w:t>
      </w:r>
      <w:r w:rsidRPr="00424CC7">
        <w:rPr>
          <w:rFonts w:ascii="Arial" w:hAnsi="Arial" w:cs="Arial"/>
          <w:b/>
          <w:bCs/>
          <w:sz w:val="20"/>
          <w:szCs w:val="20"/>
        </w:rPr>
        <w:t xml:space="preserve"> udzielenie zamówienia</w:t>
      </w:r>
    </w:p>
    <w:p w:rsidR="00874953" w:rsidRPr="00424CC7" w:rsidRDefault="00874953" w:rsidP="00874953">
      <w:pPr>
        <w:pStyle w:val="Default"/>
        <w:rPr>
          <w:rFonts w:ascii="Arial" w:hAnsi="Arial" w:cs="Arial"/>
          <w:sz w:val="20"/>
          <w:szCs w:val="20"/>
        </w:rPr>
      </w:pPr>
    </w:p>
    <w:p w:rsidR="00874953" w:rsidRPr="00424CC7" w:rsidRDefault="00874953" w:rsidP="00874953">
      <w:pPr>
        <w:autoSpaceDE w:val="0"/>
        <w:autoSpaceDN w:val="0"/>
        <w:adjustRightInd w:val="0"/>
        <w:spacing w:after="0" w:line="240" w:lineRule="auto"/>
        <w:jc w:val="both"/>
        <w:rPr>
          <w:rFonts w:ascii="Arial" w:hAnsi="Arial" w:cs="Arial"/>
          <w:b/>
          <w:bCs/>
          <w:sz w:val="20"/>
          <w:szCs w:val="20"/>
        </w:rPr>
      </w:pPr>
      <w:r w:rsidRPr="00424CC7">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9" w:history="1">
        <w:r w:rsidRPr="00424CC7">
          <w:rPr>
            <w:rStyle w:val="Hipercze"/>
            <w:rFonts w:ascii="Arial" w:hAnsi="Arial" w:cs="Arial"/>
            <w:sz w:val="20"/>
            <w:szCs w:val="20"/>
          </w:rPr>
          <w:t>https://platformazakupowa.pl/pn/ans_pila</w:t>
        </w:r>
      </w:hyperlink>
    </w:p>
    <w:p w:rsidR="00874953" w:rsidRPr="00424CC7" w:rsidRDefault="00874953" w:rsidP="002F3CC5">
      <w:pPr>
        <w:pStyle w:val="Default"/>
        <w:rPr>
          <w:rFonts w:ascii="Arial" w:hAnsi="Arial" w:cs="Arial"/>
          <w:b/>
          <w:bCs/>
          <w:sz w:val="20"/>
          <w:szCs w:val="20"/>
        </w:rPr>
      </w:pPr>
    </w:p>
    <w:p w:rsidR="00874953" w:rsidRPr="00424CC7" w:rsidRDefault="00874953" w:rsidP="00874953">
      <w:pPr>
        <w:pStyle w:val="Default"/>
        <w:jc w:val="both"/>
        <w:rPr>
          <w:rFonts w:ascii="Arial" w:hAnsi="Arial" w:cs="Arial"/>
          <w:b/>
          <w:bCs/>
          <w:sz w:val="20"/>
          <w:szCs w:val="20"/>
        </w:rPr>
      </w:pPr>
    </w:p>
    <w:p w:rsidR="00874953" w:rsidRPr="00424CC7" w:rsidRDefault="00874953" w:rsidP="00874953">
      <w:pPr>
        <w:pStyle w:val="Default"/>
        <w:numPr>
          <w:ilvl w:val="0"/>
          <w:numId w:val="1"/>
        </w:numPr>
        <w:ind w:left="284" w:hanging="284"/>
        <w:rPr>
          <w:rFonts w:ascii="Arial" w:hAnsi="Arial" w:cs="Arial"/>
          <w:sz w:val="20"/>
          <w:szCs w:val="20"/>
        </w:rPr>
      </w:pPr>
      <w:r w:rsidRPr="00424CC7">
        <w:rPr>
          <w:rFonts w:ascii="Arial" w:hAnsi="Arial" w:cs="Arial"/>
          <w:b/>
          <w:bCs/>
          <w:sz w:val="20"/>
          <w:szCs w:val="20"/>
        </w:rPr>
        <w:t>Tryb udzielenia zamówienia</w:t>
      </w:r>
    </w:p>
    <w:p w:rsidR="00874953" w:rsidRPr="00424CC7" w:rsidRDefault="00874953" w:rsidP="00874953">
      <w:pPr>
        <w:pStyle w:val="Default"/>
        <w:rPr>
          <w:rFonts w:ascii="Arial" w:hAnsi="Arial" w:cs="Arial"/>
          <w:sz w:val="20"/>
          <w:szCs w:val="20"/>
        </w:rPr>
      </w:pPr>
    </w:p>
    <w:p w:rsidR="00874953" w:rsidRPr="00424CC7" w:rsidRDefault="00874953" w:rsidP="00874953">
      <w:pPr>
        <w:pStyle w:val="Default"/>
        <w:jc w:val="both"/>
        <w:rPr>
          <w:rFonts w:ascii="Arial" w:hAnsi="Arial" w:cs="Arial"/>
          <w:sz w:val="20"/>
          <w:szCs w:val="20"/>
        </w:rPr>
      </w:pPr>
      <w:r w:rsidRPr="00424CC7">
        <w:rPr>
          <w:rFonts w:ascii="Arial" w:hAnsi="Arial" w:cs="Arial"/>
          <w:sz w:val="20"/>
          <w:szCs w:val="20"/>
        </w:rPr>
        <w:t xml:space="preserve">Postępowanie o udzielenie zamówienia publicznego prowadzone jest w trybie podstawowym, na podstawie art. 275 </w:t>
      </w:r>
      <w:r w:rsidR="00423EAD" w:rsidRPr="00424CC7">
        <w:rPr>
          <w:rFonts w:ascii="Arial" w:hAnsi="Arial" w:cs="Arial"/>
          <w:sz w:val="20"/>
          <w:szCs w:val="20"/>
        </w:rPr>
        <w:t>pkt.</w:t>
      </w:r>
      <w:r w:rsidRPr="00424CC7">
        <w:rPr>
          <w:rFonts w:ascii="Arial" w:hAnsi="Arial" w:cs="Arial"/>
          <w:sz w:val="20"/>
          <w:szCs w:val="20"/>
        </w:rPr>
        <w:t xml:space="preserve"> 1 ustawy z dnia 11 września 2019 r. - Prawo zamówień publicznych</w:t>
      </w:r>
      <w:r w:rsidR="00424CC7">
        <w:rPr>
          <w:rFonts w:ascii="Arial" w:hAnsi="Arial" w:cs="Arial"/>
          <w:sz w:val="20"/>
          <w:szCs w:val="20"/>
        </w:rPr>
        <w:t xml:space="preserve">              </w:t>
      </w:r>
      <w:r w:rsidRPr="00424CC7">
        <w:rPr>
          <w:rFonts w:ascii="Arial" w:hAnsi="Arial" w:cs="Arial"/>
          <w:sz w:val="20"/>
          <w:szCs w:val="20"/>
        </w:rPr>
        <w:t xml:space="preserve"> (Dz. U. z 2019 r., poz. 2019 z późn. zmian.) [zwanej dalej także „Pzp”]. </w:t>
      </w:r>
    </w:p>
    <w:p w:rsidR="00874953" w:rsidRPr="00424CC7" w:rsidRDefault="00874953" w:rsidP="002F3CC5">
      <w:pPr>
        <w:pStyle w:val="Default"/>
        <w:rPr>
          <w:rFonts w:ascii="Arial" w:hAnsi="Arial" w:cs="Arial"/>
          <w:b/>
          <w:bCs/>
          <w:sz w:val="20"/>
          <w:szCs w:val="20"/>
        </w:rPr>
      </w:pPr>
    </w:p>
    <w:p w:rsidR="003F2A7D" w:rsidRPr="00424CC7" w:rsidRDefault="003F2A7D" w:rsidP="003F2A7D">
      <w:pPr>
        <w:pStyle w:val="Default"/>
        <w:jc w:val="both"/>
        <w:rPr>
          <w:rFonts w:ascii="Arial" w:hAnsi="Arial" w:cs="Arial"/>
          <w:b/>
          <w:bCs/>
          <w:sz w:val="20"/>
          <w:szCs w:val="20"/>
        </w:rPr>
      </w:pPr>
    </w:p>
    <w:p w:rsidR="002F3CC5" w:rsidRPr="00424CC7" w:rsidRDefault="002F3CC5" w:rsidP="00DC1C97">
      <w:pPr>
        <w:pStyle w:val="Default"/>
        <w:numPr>
          <w:ilvl w:val="0"/>
          <w:numId w:val="1"/>
        </w:numPr>
        <w:ind w:left="426" w:hanging="426"/>
        <w:jc w:val="both"/>
        <w:rPr>
          <w:rFonts w:ascii="Arial" w:hAnsi="Arial" w:cs="Arial"/>
          <w:sz w:val="20"/>
          <w:szCs w:val="20"/>
        </w:rPr>
      </w:pPr>
      <w:r w:rsidRPr="00424CC7">
        <w:rPr>
          <w:rFonts w:ascii="Arial" w:hAnsi="Arial" w:cs="Arial"/>
          <w:b/>
          <w:bCs/>
          <w:sz w:val="20"/>
          <w:szCs w:val="20"/>
        </w:rPr>
        <w:t>Informacja,</w:t>
      </w:r>
      <w:r w:rsidR="003F2A7D" w:rsidRPr="00424CC7">
        <w:rPr>
          <w:rFonts w:ascii="Arial" w:hAnsi="Arial" w:cs="Arial"/>
          <w:b/>
          <w:bCs/>
          <w:sz w:val="20"/>
          <w:szCs w:val="20"/>
        </w:rPr>
        <w:t xml:space="preserve"> </w:t>
      </w:r>
      <w:r w:rsidRPr="00424CC7">
        <w:rPr>
          <w:rFonts w:ascii="Arial" w:hAnsi="Arial" w:cs="Arial"/>
          <w:b/>
          <w:bCs/>
          <w:sz w:val="20"/>
          <w:szCs w:val="20"/>
        </w:rPr>
        <w:t>czy</w:t>
      </w:r>
      <w:r w:rsidR="003F2A7D" w:rsidRPr="00424CC7">
        <w:rPr>
          <w:rFonts w:ascii="Arial" w:hAnsi="Arial" w:cs="Arial"/>
          <w:b/>
          <w:bCs/>
          <w:sz w:val="20"/>
          <w:szCs w:val="20"/>
        </w:rPr>
        <w:t xml:space="preserve"> </w:t>
      </w:r>
      <w:r w:rsidRPr="00424CC7">
        <w:rPr>
          <w:rFonts w:ascii="Arial" w:hAnsi="Arial" w:cs="Arial"/>
          <w:b/>
          <w:bCs/>
          <w:sz w:val="20"/>
          <w:szCs w:val="20"/>
        </w:rPr>
        <w:t>Zamawiający</w:t>
      </w:r>
      <w:r w:rsidR="003F2A7D" w:rsidRPr="00424CC7">
        <w:rPr>
          <w:rFonts w:ascii="Arial" w:hAnsi="Arial" w:cs="Arial"/>
          <w:b/>
          <w:bCs/>
          <w:sz w:val="20"/>
          <w:szCs w:val="20"/>
        </w:rPr>
        <w:t xml:space="preserve"> </w:t>
      </w:r>
      <w:r w:rsidRPr="00424CC7">
        <w:rPr>
          <w:rFonts w:ascii="Arial" w:hAnsi="Arial" w:cs="Arial"/>
          <w:b/>
          <w:bCs/>
          <w:sz w:val="20"/>
          <w:szCs w:val="20"/>
        </w:rPr>
        <w:t>przewiduje</w:t>
      </w:r>
      <w:r w:rsidR="003F2A7D" w:rsidRPr="00424CC7">
        <w:rPr>
          <w:rFonts w:ascii="Arial" w:hAnsi="Arial" w:cs="Arial"/>
          <w:b/>
          <w:bCs/>
          <w:sz w:val="20"/>
          <w:szCs w:val="20"/>
        </w:rPr>
        <w:t xml:space="preserve"> </w:t>
      </w:r>
      <w:r w:rsidRPr="00424CC7">
        <w:rPr>
          <w:rFonts w:ascii="Arial" w:hAnsi="Arial" w:cs="Arial"/>
          <w:b/>
          <w:bCs/>
          <w:sz w:val="20"/>
          <w:szCs w:val="20"/>
        </w:rPr>
        <w:t>wybór</w:t>
      </w:r>
      <w:r w:rsidR="003F2A7D" w:rsidRPr="00424CC7">
        <w:rPr>
          <w:rFonts w:ascii="Arial" w:hAnsi="Arial" w:cs="Arial"/>
          <w:b/>
          <w:bCs/>
          <w:sz w:val="20"/>
          <w:szCs w:val="20"/>
        </w:rPr>
        <w:t xml:space="preserve"> </w:t>
      </w:r>
      <w:r w:rsidRPr="00424CC7">
        <w:rPr>
          <w:rFonts w:ascii="Arial" w:hAnsi="Arial" w:cs="Arial"/>
          <w:b/>
          <w:bCs/>
          <w:sz w:val="20"/>
          <w:szCs w:val="20"/>
        </w:rPr>
        <w:t>najkorzystniejszej</w:t>
      </w:r>
      <w:r w:rsidR="003F2A7D" w:rsidRPr="00424CC7">
        <w:rPr>
          <w:rFonts w:ascii="Arial" w:hAnsi="Arial" w:cs="Arial"/>
          <w:b/>
          <w:bCs/>
          <w:sz w:val="20"/>
          <w:szCs w:val="20"/>
        </w:rPr>
        <w:t xml:space="preserve"> </w:t>
      </w:r>
      <w:r w:rsidR="00423EAD" w:rsidRPr="00424CC7">
        <w:rPr>
          <w:rFonts w:ascii="Arial" w:hAnsi="Arial" w:cs="Arial"/>
          <w:b/>
          <w:bCs/>
          <w:sz w:val="20"/>
          <w:szCs w:val="20"/>
        </w:rPr>
        <w:t>oferty z</w:t>
      </w:r>
      <w:r w:rsidR="003F2A7D" w:rsidRPr="00424CC7">
        <w:rPr>
          <w:rFonts w:ascii="Arial" w:hAnsi="Arial" w:cs="Arial"/>
          <w:b/>
          <w:bCs/>
          <w:sz w:val="20"/>
          <w:szCs w:val="20"/>
        </w:rPr>
        <w:t xml:space="preserve"> </w:t>
      </w:r>
      <w:r w:rsidRPr="00424CC7">
        <w:rPr>
          <w:rFonts w:ascii="Arial" w:hAnsi="Arial" w:cs="Arial"/>
          <w:b/>
          <w:bCs/>
          <w:sz w:val="20"/>
          <w:szCs w:val="20"/>
        </w:rPr>
        <w:t>możliwością</w:t>
      </w:r>
      <w:r w:rsidR="003F2A7D" w:rsidRPr="00424CC7">
        <w:rPr>
          <w:rFonts w:ascii="Arial" w:hAnsi="Arial" w:cs="Arial"/>
          <w:b/>
          <w:bCs/>
          <w:sz w:val="20"/>
          <w:szCs w:val="20"/>
        </w:rPr>
        <w:t xml:space="preserve"> </w:t>
      </w:r>
      <w:r w:rsidRPr="00424CC7">
        <w:rPr>
          <w:rFonts w:ascii="Arial" w:hAnsi="Arial" w:cs="Arial"/>
          <w:b/>
          <w:bCs/>
          <w:sz w:val="20"/>
          <w:szCs w:val="20"/>
        </w:rPr>
        <w:t>prowadzenia</w:t>
      </w:r>
      <w:r w:rsidR="003F2A7D" w:rsidRPr="00424CC7">
        <w:rPr>
          <w:rFonts w:ascii="Arial" w:hAnsi="Arial" w:cs="Arial"/>
          <w:b/>
          <w:bCs/>
          <w:sz w:val="20"/>
          <w:szCs w:val="20"/>
        </w:rPr>
        <w:t xml:space="preserve"> </w:t>
      </w:r>
      <w:r w:rsidRPr="00424CC7">
        <w:rPr>
          <w:rFonts w:ascii="Arial" w:hAnsi="Arial" w:cs="Arial"/>
          <w:b/>
          <w:bCs/>
          <w:sz w:val="20"/>
          <w:szCs w:val="20"/>
        </w:rPr>
        <w:t>negocjacji</w:t>
      </w:r>
    </w:p>
    <w:p w:rsidR="003F2A7D" w:rsidRPr="00424CC7" w:rsidRDefault="003F2A7D" w:rsidP="003F2A7D">
      <w:pPr>
        <w:pStyle w:val="Default"/>
        <w:jc w:val="both"/>
        <w:rPr>
          <w:rFonts w:ascii="Arial" w:hAnsi="Arial" w:cs="Arial"/>
          <w:color w:val="auto"/>
          <w:sz w:val="20"/>
          <w:szCs w:val="20"/>
        </w:rPr>
      </w:pPr>
    </w:p>
    <w:p w:rsidR="002F3CC5" w:rsidRPr="00424CC7" w:rsidRDefault="002F3CC5" w:rsidP="003F2A7D">
      <w:pPr>
        <w:pStyle w:val="Default"/>
        <w:jc w:val="both"/>
        <w:rPr>
          <w:rFonts w:ascii="Arial" w:hAnsi="Arial" w:cs="Arial"/>
          <w:color w:val="auto"/>
          <w:sz w:val="20"/>
          <w:szCs w:val="20"/>
        </w:rPr>
      </w:pPr>
      <w:r w:rsidRPr="00424CC7">
        <w:rPr>
          <w:rFonts w:ascii="Arial" w:hAnsi="Arial" w:cs="Arial"/>
          <w:color w:val="auto"/>
          <w:sz w:val="20"/>
          <w:szCs w:val="20"/>
        </w:rPr>
        <w:t>Zamawiający nie przewiduje wyboru najkorzystniejszej oferty z możliwością</w:t>
      </w:r>
      <w:r w:rsidR="003F2A7D" w:rsidRPr="00424CC7">
        <w:rPr>
          <w:rFonts w:ascii="Arial" w:hAnsi="Arial" w:cs="Arial"/>
          <w:color w:val="auto"/>
          <w:sz w:val="20"/>
          <w:szCs w:val="20"/>
        </w:rPr>
        <w:t xml:space="preserve"> prowa</w:t>
      </w:r>
      <w:r w:rsidRPr="00424CC7">
        <w:rPr>
          <w:rFonts w:ascii="Arial" w:hAnsi="Arial" w:cs="Arial"/>
          <w:color w:val="auto"/>
          <w:sz w:val="20"/>
          <w:szCs w:val="20"/>
        </w:rPr>
        <w:t xml:space="preserve">dzenia negocjacji. </w:t>
      </w:r>
    </w:p>
    <w:p w:rsidR="003F2A7D" w:rsidRPr="00424CC7" w:rsidRDefault="003F2A7D" w:rsidP="002F3CC5">
      <w:pPr>
        <w:pStyle w:val="Default"/>
        <w:rPr>
          <w:rFonts w:ascii="Arial" w:hAnsi="Arial" w:cs="Arial"/>
          <w:b/>
          <w:bCs/>
          <w:color w:val="auto"/>
          <w:sz w:val="20"/>
          <w:szCs w:val="20"/>
        </w:rPr>
      </w:pPr>
    </w:p>
    <w:p w:rsidR="002F3CC5" w:rsidRPr="00424CC7" w:rsidRDefault="002F3CC5" w:rsidP="003F2A7D">
      <w:pPr>
        <w:pStyle w:val="Default"/>
        <w:rPr>
          <w:rFonts w:ascii="Arial" w:hAnsi="Arial" w:cs="Arial"/>
          <w:sz w:val="20"/>
          <w:szCs w:val="20"/>
        </w:rPr>
      </w:pPr>
      <w:r w:rsidRPr="00424CC7">
        <w:rPr>
          <w:rFonts w:ascii="Arial" w:hAnsi="Arial" w:cs="Arial"/>
          <w:b/>
          <w:bCs/>
          <w:sz w:val="20"/>
          <w:szCs w:val="20"/>
        </w:rPr>
        <w:t>V.</w:t>
      </w:r>
      <w:r w:rsidR="003F2A7D" w:rsidRPr="00424CC7">
        <w:rPr>
          <w:rFonts w:ascii="Arial" w:hAnsi="Arial" w:cs="Arial"/>
          <w:b/>
          <w:bCs/>
          <w:sz w:val="20"/>
          <w:szCs w:val="20"/>
        </w:rPr>
        <w:t xml:space="preserve"> </w:t>
      </w:r>
      <w:r w:rsidRPr="00424CC7">
        <w:rPr>
          <w:rFonts w:ascii="Arial" w:hAnsi="Arial" w:cs="Arial"/>
          <w:b/>
          <w:bCs/>
          <w:sz w:val="20"/>
          <w:szCs w:val="20"/>
        </w:rPr>
        <w:t>Opis</w:t>
      </w:r>
      <w:r w:rsidR="003F2A7D" w:rsidRPr="00424CC7">
        <w:rPr>
          <w:rFonts w:ascii="Arial" w:hAnsi="Arial" w:cs="Arial"/>
          <w:b/>
          <w:bCs/>
          <w:sz w:val="20"/>
          <w:szCs w:val="20"/>
        </w:rPr>
        <w:t xml:space="preserve"> </w:t>
      </w:r>
      <w:r w:rsidRPr="00424CC7">
        <w:rPr>
          <w:rFonts w:ascii="Arial" w:hAnsi="Arial" w:cs="Arial"/>
          <w:b/>
          <w:bCs/>
          <w:sz w:val="20"/>
          <w:szCs w:val="20"/>
        </w:rPr>
        <w:t>przedmiotu</w:t>
      </w:r>
      <w:r w:rsidR="003F2A7D" w:rsidRPr="00424CC7">
        <w:rPr>
          <w:rFonts w:ascii="Arial" w:hAnsi="Arial" w:cs="Arial"/>
          <w:b/>
          <w:bCs/>
          <w:sz w:val="20"/>
          <w:szCs w:val="20"/>
        </w:rPr>
        <w:t xml:space="preserve"> </w:t>
      </w:r>
      <w:r w:rsidRPr="00424CC7">
        <w:rPr>
          <w:rFonts w:ascii="Arial" w:hAnsi="Arial" w:cs="Arial"/>
          <w:b/>
          <w:bCs/>
          <w:sz w:val="20"/>
          <w:szCs w:val="20"/>
        </w:rPr>
        <w:t>zamówienia</w:t>
      </w:r>
    </w:p>
    <w:p w:rsidR="003F2A7D" w:rsidRPr="00424CC7" w:rsidRDefault="003F2A7D" w:rsidP="003F2A7D">
      <w:pPr>
        <w:pStyle w:val="Default"/>
        <w:rPr>
          <w:rFonts w:ascii="Arial" w:hAnsi="Arial" w:cs="Arial"/>
          <w:sz w:val="20"/>
          <w:szCs w:val="20"/>
        </w:rPr>
      </w:pPr>
    </w:p>
    <w:p w:rsidR="00DC7FD4" w:rsidRPr="00424CC7" w:rsidRDefault="00DC7FD4" w:rsidP="00DC7FD4">
      <w:pPr>
        <w:spacing w:after="0" w:line="240" w:lineRule="auto"/>
        <w:rPr>
          <w:rFonts w:ascii="Arial" w:hAnsi="Arial" w:cs="Arial"/>
          <w:sz w:val="20"/>
          <w:szCs w:val="20"/>
        </w:rPr>
      </w:pPr>
      <w:r w:rsidRPr="00424CC7">
        <w:rPr>
          <w:rFonts w:ascii="Arial" w:hAnsi="Arial" w:cs="Arial"/>
          <w:sz w:val="20"/>
          <w:szCs w:val="20"/>
        </w:rPr>
        <w:t>Kody CPV:</w:t>
      </w:r>
    </w:p>
    <w:p w:rsidR="003A7D7B" w:rsidRPr="00424CC7" w:rsidRDefault="003A7D7B" w:rsidP="003A7D7B">
      <w:pPr>
        <w:spacing w:after="0" w:line="240" w:lineRule="auto"/>
        <w:rPr>
          <w:rFonts w:ascii="Arial" w:hAnsi="Arial" w:cs="Arial"/>
          <w:sz w:val="20"/>
          <w:szCs w:val="20"/>
        </w:rPr>
      </w:pPr>
    </w:p>
    <w:p w:rsidR="003A7D7B" w:rsidRPr="00424CC7" w:rsidRDefault="003A7D7B" w:rsidP="00B30ADA">
      <w:pPr>
        <w:spacing w:after="0" w:line="240" w:lineRule="auto"/>
        <w:rPr>
          <w:rFonts w:ascii="Arial" w:hAnsi="Arial" w:cs="Arial"/>
          <w:sz w:val="20"/>
          <w:szCs w:val="20"/>
        </w:rPr>
      </w:pPr>
      <w:r w:rsidRPr="00424CC7">
        <w:rPr>
          <w:rFonts w:ascii="Arial" w:hAnsi="Arial" w:cs="Arial"/>
          <w:sz w:val="20"/>
          <w:szCs w:val="20"/>
        </w:rPr>
        <w:lastRenderedPageBreak/>
        <w:t>09000000-3</w:t>
      </w:r>
      <w:r w:rsidR="00D54A07" w:rsidRPr="00424CC7">
        <w:rPr>
          <w:rFonts w:ascii="Arial" w:hAnsi="Arial" w:cs="Arial"/>
          <w:sz w:val="20"/>
          <w:szCs w:val="20"/>
        </w:rPr>
        <w:t xml:space="preserve"> </w:t>
      </w:r>
      <w:r w:rsidRPr="00424CC7">
        <w:rPr>
          <w:rFonts w:ascii="Arial" w:hAnsi="Arial" w:cs="Arial"/>
          <w:sz w:val="20"/>
          <w:szCs w:val="20"/>
        </w:rPr>
        <w:t>-</w:t>
      </w:r>
      <w:r w:rsidR="00D54A07" w:rsidRPr="00424CC7">
        <w:rPr>
          <w:rFonts w:ascii="Arial" w:hAnsi="Arial" w:cs="Arial"/>
          <w:sz w:val="20"/>
          <w:szCs w:val="20"/>
        </w:rPr>
        <w:t xml:space="preserve"> </w:t>
      </w:r>
      <w:r w:rsidRPr="00424CC7">
        <w:rPr>
          <w:rFonts w:ascii="Arial" w:hAnsi="Arial" w:cs="Arial"/>
          <w:sz w:val="20"/>
          <w:szCs w:val="20"/>
        </w:rPr>
        <w:t>Produkty naftowe, paliwo, energia elektryczna i inne źródła energii</w:t>
      </w:r>
      <w:r w:rsidRPr="00424CC7">
        <w:rPr>
          <w:rFonts w:ascii="Arial" w:hAnsi="Arial" w:cs="Arial"/>
          <w:sz w:val="20"/>
          <w:szCs w:val="20"/>
        </w:rPr>
        <w:br/>
      </w:r>
      <w:r w:rsidRPr="00424CC7">
        <w:rPr>
          <w:rFonts w:ascii="Arial" w:hAnsi="Arial" w:cs="Arial"/>
          <w:bCs/>
          <w:sz w:val="20"/>
          <w:szCs w:val="20"/>
        </w:rPr>
        <w:t>09300000-2</w:t>
      </w:r>
      <w:r w:rsidR="00D54A07" w:rsidRPr="00424CC7">
        <w:rPr>
          <w:rFonts w:ascii="Arial" w:hAnsi="Arial" w:cs="Arial"/>
          <w:bCs/>
          <w:sz w:val="20"/>
          <w:szCs w:val="20"/>
        </w:rPr>
        <w:t xml:space="preserve"> </w:t>
      </w:r>
      <w:r w:rsidRPr="00424CC7">
        <w:rPr>
          <w:rFonts w:ascii="Arial" w:hAnsi="Arial" w:cs="Arial"/>
          <w:bCs/>
          <w:sz w:val="20"/>
          <w:szCs w:val="20"/>
        </w:rPr>
        <w:t>-</w:t>
      </w:r>
      <w:r w:rsidRPr="00424CC7">
        <w:rPr>
          <w:rFonts w:ascii="Arial" w:hAnsi="Arial" w:cs="Arial"/>
          <w:sz w:val="20"/>
          <w:szCs w:val="20"/>
        </w:rPr>
        <w:t xml:space="preserve"> Energia elektryczna, cieplna, słoneczna i jądrowa</w:t>
      </w:r>
      <w:r w:rsidRPr="00424CC7">
        <w:rPr>
          <w:rFonts w:ascii="Arial" w:hAnsi="Arial" w:cs="Arial"/>
          <w:sz w:val="20"/>
          <w:szCs w:val="20"/>
        </w:rPr>
        <w:br/>
        <w:t>09310000-5</w:t>
      </w:r>
      <w:r w:rsidR="00D54A07" w:rsidRPr="00424CC7">
        <w:rPr>
          <w:rFonts w:ascii="Arial" w:hAnsi="Arial" w:cs="Arial"/>
          <w:sz w:val="20"/>
          <w:szCs w:val="20"/>
        </w:rPr>
        <w:t xml:space="preserve"> </w:t>
      </w:r>
      <w:r w:rsidR="00D54A07" w:rsidRPr="00424CC7">
        <w:rPr>
          <w:rFonts w:ascii="Arial" w:hAnsi="Arial" w:cs="Arial"/>
          <w:color w:val="000000"/>
          <w:sz w:val="20"/>
          <w:szCs w:val="20"/>
        </w:rPr>
        <w:t>-</w:t>
      </w:r>
      <w:r w:rsidRPr="00424CC7">
        <w:rPr>
          <w:rFonts w:ascii="Arial" w:hAnsi="Arial" w:cs="Arial"/>
          <w:color w:val="000000"/>
          <w:sz w:val="20"/>
          <w:szCs w:val="20"/>
        </w:rPr>
        <w:t xml:space="preserve"> </w:t>
      </w:r>
      <w:r w:rsidRPr="00424CC7">
        <w:rPr>
          <w:rFonts w:ascii="Arial" w:hAnsi="Arial" w:cs="Arial"/>
          <w:sz w:val="20"/>
          <w:szCs w:val="20"/>
        </w:rPr>
        <w:t>Elektryczność</w:t>
      </w:r>
    </w:p>
    <w:p w:rsidR="003A7D7B" w:rsidRPr="00424CC7" w:rsidRDefault="003A7D7B" w:rsidP="00B30ADA">
      <w:pPr>
        <w:spacing w:after="0" w:line="240" w:lineRule="auto"/>
        <w:rPr>
          <w:rFonts w:ascii="Arial" w:hAnsi="Arial" w:cs="Arial"/>
          <w:sz w:val="20"/>
          <w:szCs w:val="20"/>
        </w:rPr>
      </w:pPr>
      <w:r w:rsidRPr="00424CC7">
        <w:rPr>
          <w:rFonts w:ascii="Arial" w:hAnsi="Arial" w:cs="Arial"/>
          <w:sz w:val="20"/>
          <w:szCs w:val="20"/>
        </w:rPr>
        <w:t>65300000-6</w:t>
      </w:r>
      <w:r w:rsidR="00D54A07" w:rsidRPr="00424CC7">
        <w:rPr>
          <w:rFonts w:ascii="Arial" w:hAnsi="Arial" w:cs="Arial"/>
          <w:sz w:val="20"/>
          <w:szCs w:val="20"/>
        </w:rPr>
        <w:t xml:space="preserve"> </w:t>
      </w:r>
      <w:r w:rsidRPr="00424CC7">
        <w:rPr>
          <w:rFonts w:ascii="Arial" w:hAnsi="Arial" w:cs="Arial"/>
          <w:sz w:val="20"/>
          <w:szCs w:val="20"/>
        </w:rPr>
        <w:t>-</w:t>
      </w:r>
      <w:r w:rsidR="00D54A07" w:rsidRPr="00424CC7">
        <w:rPr>
          <w:rFonts w:ascii="Arial" w:hAnsi="Arial" w:cs="Arial"/>
          <w:sz w:val="20"/>
          <w:szCs w:val="20"/>
        </w:rPr>
        <w:t xml:space="preserve"> </w:t>
      </w:r>
      <w:r w:rsidRPr="00424CC7">
        <w:rPr>
          <w:rFonts w:ascii="Arial" w:hAnsi="Arial" w:cs="Arial"/>
          <w:sz w:val="20"/>
          <w:szCs w:val="20"/>
        </w:rPr>
        <w:t>Przesył energii elektrycznej i podobne usługi</w:t>
      </w:r>
    </w:p>
    <w:p w:rsidR="002F3CC5" w:rsidRPr="00424CC7" w:rsidRDefault="003A7D7B" w:rsidP="00B30ADA">
      <w:pPr>
        <w:spacing w:after="0" w:line="240" w:lineRule="auto"/>
        <w:rPr>
          <w:rFonts w:ascii="Arial" w:hAnsi="Arial" w:cs="Arial"/>
          <w:sz w:val="20"/>
          <w:szCs w:val="20"/>
        </w:rPr>
      </w:pPr>
      <w:r w:rsidRPr="00424CC7">
        <w:rPr>
          <w:rFonts w:ascii="Arial" w:hAnsi="Arial" w:cs="Arial"/>
          <w:sz w:val="20"/>
          <w:szCs w:val="20"/>
        </w:rPr>
        <w:t>65310000-9</w:t>
      </w:r>
      <w:r w:rsidR="00D54A07" w:rsidRPr="00424CC7">
        <w:rPr>
          <w:rFonts w:ascii="Arial" w:hAnsi="Arial" w:cs="Arial"/>
          <w:sz w:val="20"/>
          <w:szCs w:val="20"/>
        </w:rPr>
        <w:t xml:space="preserve"> </w:t>
      </w:r>
      <w:r w:rsidRPr="00424CC7">
        <w:rPr>
          <w:rFonts w:ascii="Arial" w:hAnsi="Arial" w:cs="Arial"/>
          <w:sz w:val="20"/>
          <w:szCs w:val="20"/>
        </w:rPr>
        <w:t>-</w:t>
      </w:r>
      <w:r w:rsidR="00D54A07" w:rsidRPr="00424CC7">
        <w:rPr>
          <w:rFonts w:ascii="Arial" w:hAnsi="Arial" w:cs="Arial"/>
          <w:sz w:val="20"/>
          <w:szCs w:val="20"/>
        </w:rPr>
        <w:t xml:space="preserve"> </w:t>
      </w:r>
      <w:r w:rsidRPr="00424CC7">
        <w:rPr>
          <w:rFonts w:ascii="Arial" w:hAnsi="Arial" w:cs="Arial"/>
          <w:sz w:val="20"/>
          <w:szCs w:val="20"/>
        </w:rPr>
        <w:t>Przesył energii elektrycznej</w:t>
      </w:r>
    </w:p>
    <w:p w:rsidR="00C019B2" w:rsidRPr="00424CC7" w:rsidRDefault="00C019B2" w:rsidP="00C019B2">
      <w:pPr>
        <w:autoSpaceDE w:val="0"/>
        <w:autoSpaceDN w:val="0"/>
        <w:adjustRightInd w:val="0"/>
        <w:spacing w:after="0" w:line="240" w:lineRule="auto"/>
        <w:jc w:val="both"/>
        <w:rPr>
          <w:rFonts w:ascii="Arial" w:hAnsi="Arial" w:cs="Arial"/>
          <w:bCs/>
          <w:color w:val="000000"/>
          <w:sz w:val="20"/>
          <w:szCs w:val="20"/>
        </w:rPr>
      </w:pPr>
      <w:r w:rsidRPr="00424CC7">
        <w:rPr>
          <w:rFonts w:ascii="Arial" w:hAnsi="Arial" w:cs="Arial"/>
          <w:sz w:val="20"/>
          <w:szCs w:val="20"/>
        </w:rPr>
        <w:t xml:space="preserve">Przedmiotem niniejszego zamówienia jest </w:t>
      </w:r>
      <w:r w:rsidRPr="00424CC7">
        <w:rPr>
          <w:rFonts w:ascii="Arial" w:hAnsi="Arial" w:cs="Arial"/>
          <w:b/>
          <w:sz w:val="20"/>
          <w:szCs w:val="20"/>
        </w:rPr>
        <w:t xml:space="preserve">Kompleksowa dostawa energii elektrycznej                     i świadczenie usług </w:t>
      </w:r>
      <w:r w:rsidR="00996B00" w:rsidRPr="00424CC7">
        <w:rPr>
          <w:rFonts w:ascii="Arial" w:hAnsi="Arial" w:cs="Arial"/>
          <w:b/>
          <w:sz w:val="20"/>
          <w:szCs w:val="20"/>
        </w:rPr>
        <w:t>dystrybucji energii</w:t>
      </w:r>
      <w:r w:rsidRPr="00424CC7">
        <w:rPr>
          <w:rFonts w:ascii="Arial" w:hAnsi="Arial" w:cs="Arial"/>
          <w:b/>
          <w:sz w:val="20"/>
          <w:szCs w:val="20"/>
        </w:rPr>
        <w:t xml:space="preserve"> </w:t>
      </w:r>
      <w:r w:rsidR="002D596D" w:rsidRPr="00424CC7">
        <w:rPr>
          <w:rFonts w:ascii="Arial" w:hAnsi="Arial" w:cs="Arial"/>
          <w:b/>
          <w:sz w:val="20"/>
          <w:szCs w:val="20"/>
        </w:rPr>
        <w:t>elektrycznej dla</w:t>
      </w:r>
      <w:r w:rsidRPr="00424CC7">
        <w:rPr>
          <w:rFonts w:ascii="Arial" w:hAnsi="Arial" w:cs="Arial"/>
          <w:b/>
          <w:sz w:val="20"/>
          <w:szCs w:val="20"/>
        </w:rPr>
        <w:t xml:space="preserve"> </w:t>
      </w:r>
      <w:r w:rsidR="00D54A07" w:rsidRPr="00424CC7">
        <w:rPr>
          <w:rFonts w:ascii="Arial" w:hAnsi="Arial" w:cs="Arial"/>
          <w:b/>
          <w:sz w:val="20"/>
          <w:szCs w:val="20"/>
        </w:rPr>
        <w:t>AN</w:t>
      </w:r>
      <w:r w:rsidR="00340315" w:rsidRPr="00424CC7">
        <w:rPr>
          <w:rFonts w:ascii="Arial" w:hAnsi="Arial" w:cs="Arial"/>
          <w:b/>
          <w:sz w:val="20"/>
          <w:szCs w:val="20"/>
        </w:rPr>
        <w:t>S w</w:t>
      </w:r>
      <w:r w:rsidRPr="00424CC7">
        <w:rPr>
          <w:rFonts w:ascii="Arial" w:hAnsi="Arial" w:cs="Arial"/>
          <w:b/>
          <w:sz w:val="20"/>
          <w:szCs w:val="20"/>
        </w:rPr>
        <w:t xml:space="preserve"> Pile</w:t>
      </w:r>
      <w:r w:rsidRPr="00424CC7">
        <w:rPr>
          <w:rFonts w:ascii="Arial" w:hAnsi="Arial" w:cs="Arial"/>
          <w:sz w:val="20"/>
          <w:szCs w:val="20"/>
        </w:rPr>
        <w:t xml:space="preserve">, zgodnie z przepisami ustawy z dnia 10 kwietnia 1997 r. Prawo energetyczne -dalej: </w:t>
      </w:r>
      <w:r w:rsidRPr="00424CC7">
        <w:rPr>
          <w:rFonts w:ascii="Arial" w:hAnsi="Arial" w:cs="Arial"/>
          <w:b/>
          <w:bCs/>
          <w:sz w:val="20"/>
          <w:szCs w:val="20"/>
        </w:rPr>
        <w:t>PE</w:t>
      </w:r>
      <w:r w:rsidRPr="00424CC7">
        <w:rPr>
          <w:rFonts w:ascii="Arial" w:hAnsi="Arial" w:cs="Arial"/>
          <w:sz w:val="20"/>
          <w:szCs w:val="20"/>
        </w:rPr>
        <w:t xml:space="preserve"> (t.j. Dz.U. 2020, poz. 833 ze zm.) wraz z aktami wykonawczy</w:t>
      </w:r>
      <w:r w:rsidR="00B30ADA" w:rsidRPr="00424CC7">
        <w:rPr>
          <w:rFonts w:ascii="Arial" w:hAnsi="Arial" w:cs="Arial"/>
          <w:sz w:val="20"/>
          <w:szCs w:val="20"/>
        </w:rPr>
        <w:t>mi</w:t>
      </w:r>
      <w:r w:rsidRPr="00424CC7">
        <w:rPr>
          <w:rFonts w:ascii="Arial" w:hAnsi="Arial" w:cs="Arial"/>
          <w:sz w:val="20"/>
          <w:szCs w:val="20"/>
        </w:rPr>
        <w:t xml:space="preserve"> oraz ustawą o OZE - ustawa z dnia 20 lutego 2015r. o odnawialnych źródłach energii (</w:t>
      </w:r>
      <w:r w:rsidR="00423EAD" w:rsidRPr="00424CC7">
        <w:rPr>
          <w:rFonts w:ascii="Arial" w:hAnsi="Arial" w:cs="Arial"/>
          <w:sz w:val="20"/>
          <w:szCs w:val="20"/>
        </w:rPr>
        <w:t>tj.</w:t>
      </w:r>
      <w:r w:rsidRPr="00424CC7">
        <w:rPr>
          <w:rFonts w:ascii="Arial" w:hAnsi="Arial" w:cs="Arial"/>
          <w:sz w:val="20"/>
          <w:szCs w:val="20"/>
        </w:rPr>
        <w:t xml:space="preserve"> Dz.U. 2020, poz. 261 ze zm.). </w:t>
      </w:r>
    </w:p>
    <w:p w:rsidR="00DC7FD4" w:rsidRPr="00EC3652" w:rsidRDefault="00DC7FD4" w:rsidP="00DC7FD4">
      <w:pPr>
        <w:pStyle w:val="Default"/>
        <w:rPr>
          <w:rFonts w:ascii="Arial" w:hAnsi="Arial" w:cs="Arial"/>
          <w:color w:val="auto"/>
          <w:sz w:val="20"/>
          <w:szCs w:val="20"/>
        </w:rPr>
      </w:pPr>
    </w:p>
    <w:p w:rsidR="007B7297" w:rsidRDefault="00DC7FD4" w:rsidP="007B7297">
      <w:pPr>
        <w:autoSpaceDE w:val="0"/>
        <w:autoSpaceDN w:val="0"/>
        <w:adjustRightInd w:val="0"/>
        <w:spacing w:after="0" w:line="240" w:lineRule="auto"/>
        <w:jc w:val="both"/>
        <w:rPr>
          <w:rFonts w:ascii="Arial" w:hAnsi="Arial" w:cs="Arial"/>
          <w:bCs/>
          <w:color w:val="000000"/>
          <w:sz w:val="20"/>
          <w:szCs w:val="20"/>
        </w:rPr>
      </w:pPr>
      <w:r w:rsidRPr="00364026">
        <w:rPr>
          <w:rFonts w:ascii="Arial" w:hAnsi="Arial" w:cs="Arial"/>
          <w:b/>
          <w:sz w:val="20"/>
          <w:szCs w:val="20"/>
        </w:rPr>
        <w:t xml:space="preserve">1. </w:t>
      </w:r>
      <w:r w:rsidR="001B7463" w:rsidRPr="00364026">
        <w:rPr>
          <w:rFonts w:ascii="Arial" w:hAnsi="Arial" w:cs="Arial"/>
          <w:bCs/>
          <w:color w:val="000000"/>
          <w:sz w:val="20"/>
          <w:szCs w:val="20"/>
        </w:rPr>
        <w:t>Szczegółowy opis przedmiotu zamówienia, w tym nazwy i lokalizacja obiektów, przewidziane prognozowane zapotrzebowanie na energię elektryczną w okresie obowiązywania umowy, rodzaje taryf i moc umowną określono w poniższym zestawieniu: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4377"/>
        <w:gridCol w:w="1129"/>
        <w:gridCol w:w="1059"/>
        <w:gridCol w:w="2261"/>
      </w:tblGrid>
      <w:tr w:rsidR="007B7297" w:rsidRPr="00B45D63" w:rsidTr="000C0619">
        <w:trPr>
          <w:trHeight w:val="2227"/>
        </w:trPr>
        <w:tc>
          <w:tcPr>
            <w:tcW w:w="249" w:type="pct"/>
            <w:vAlign w:val="center"/>
          </w:tcPr>
          <w:p w:rsidR="007B7297" w:rsidRPr="00B45D63" w:rsidRDefault="007B7297" w:rsidP="00D04EAA">
            <w:pPr>
              <w:autoSpaceDE w:val="0"/>
              <w:autoSpaceDN w:val="0"/>
              <w:adjustRightInd w:val="0"/>
              <w:jc w:val="center"/>
              <w:rPr>
                <w:rFonts w:ascii="Arial" w:hAnsi="Arial" w:cs="Arial"/>
                <w:b/>
                <w:bCs/>
                <w:color w:val="000000"/>
                <w:sz w:val="20"/>
                <w:szCs w:val="20"/>
              </w:rPr>
            </w:pPr>
            <w:r w:rsidRPr="00B45D63">
              <w:rPr>
                <w:rFonts w:ascii="Arial" w:hAnsi="Arial" w:cs="Arial"/>
                <w:b/>
                <w:bCs/>
                <w:color w:val="000000"/>
                <w:sz w:val="20"/>
                <w:szCs w:val="20"/>
              </w:rPr>
              <w:t>Lp</w:t>
            </w:r>
          </w:p>
        </w:tc>
        <w:tc>
          <w:tcPr>
            <w:tcW w:w="2356" w:type="pct"/>
            <w:vAlign w:val="center"/>
          </w:tcPr>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Nazwa i lokalizacja obiektu</w:t>
            </w:r>
          </w:p>
        </w:tc>
        <w:tc>
          <w:tcPr>
            <w:tcW w:w="608" w:type="pct"/>
            <w:vAlign w:val="center"/>
          </w:tcPr>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Grupa taryfowa</w:t>
            </w:r>
          </w:p>
        </w:tc>
        <w:tc>
          <w:tcPr>
            <w:tcW w:w="570" w:type="pct"/>
            <w:vAlign w:val="center"/>
          </w:tcPr>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Moc umowna</w:t>
            </w:r>
          </w:p>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(w kW)</w:t>
            </w:r>
          </w:p>
        </w:tc>
        <w:tc>
          <w:tcPr>
            <w:tcW w:w="1217" w:type="pct"/>
            <w:vAlign w:val="center"/>
          </w:tcPr>
          <w:p w:rsidR="007B7297" w:rsidRDefault="007B7297" w:rsidP="00D04EAA">
            <w:pPr>
              <w:autoSpaceDE w:val="0"/>
              <w:autoSpaceDN w:val="0"/>
              <w:adjustRightInd w:val="0"/>
              <w:jc w:val="center"/>
              <w:rPr>
                <w:rFonts w:ascii="Trebuchet MS" w:hAnsi="Trebuchet MS" w:cs="Arial"/>
                <w:b/>
                <w:bCs/>
                <w:color w:val="000000"/>
                <w:sz w:val="20"/>
                <w:szCs w:val="20"/>
              </w:rPr>
            </w:pPr>
          </w:p>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 xml:space="preserve">Przewidywane zużycie energii </w:t>
            </w:r>
            <w:r>
              <w:rPr>
                <w:rFonts w:ascii="Trebuchet MS" w:hAnsi="Trebuchet MS" w:cs="Arial"/>
                <w:b/>
                <w:bCs/>
                <w:color w:val="000000"/>
                <w:sz w:val="20"/>
                <w:szCs w:val="20"/>
              </w:rPr>
              <w:t xml:space="preserve">        </w:t>
            </w:r>
            <w:r w:rsidRPr="00DA4A83">
              <w:rPr>
                <w:rFonts w:ascii="Trebuchet MS" w:hAnsi="Trebuchet MS" w:cs="Arial"/>
                <w:b/>
                <w:bCs/>
                <w:color w:val="000000"/>
                <w:sz w:val="20"/>
                <w:szCs w:val="20"/>
              </w:rPr>
              <w:t>w okresie obowiązywania umowy</w:t>
            </w:r>
          </w:p>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(w kWh)</w:t>
            </w:r>
          </w:p>
        </w:tc>
      </w:tr>
      <w:tr w:rsidR="007B7297" w:rsidTr="000C0619">
        <w:trPr>
          <w:trHeight w:val="1583"/>
        </w:trPr>
        <w:tc>
          <w:tcPr>
            <w:tcW w:w="249" w:type="pct"/>
          </w:tcPr>
          <w:p w:rsidR="007B7297" w:rsidRDefault="007B7297" w:rsidP="00D04EAA">
            <w:pPr>
              <w:autoSpaceDE w:val="0"/>
              <w:autoSpaceDN w:val="0"/>
              <w:adjustRightInd w:val="0"/>
              <w:jc w:val="both"/>
              <w:rPr>
                <w:rFonts w:ascii="Arial" w:hAnsi="Arial" w:cs="Arial"/>
                <w:bCs/>
                <w:color w:val="000000"/>
                <w:sz w:val="20"/>
                <w:szCs w:val="20"/>
              </w:rPr>
            </w:pPr>
          </w:p>
          <w:p w:rsidR="007B7297" w:rsidRDefault="007B7297" w:rsidP="00D04E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w:t>
            </w:r>
          </w:p>
        </w:tc>
        <w:tc>
          <w:tcPr>
            <w:tcW w:w="2356" w:type="pct"/>
          </w:tcPr>
          <w:p w:rsidR="007B7297" w:rsidRPr="00A47A46" w:rsidRDefault="007B7297" w:rsidP="00D04EAA">
            <w:pPr>
              <w:autoSpaceDE w:val="0"/>
              <w:autoSpaceDN w:val="0"/>
              <w:adjustRightInd w:val="0"/>
              <w:rPr>
                <w:rFonts w:ascii="Trebuchet MS" w:hAnsi="Trebuchet MS" w:cs="Arial"/>
                <w:bCs/>
                <w:color w:val="000000"/>
                <w:sz w:val="20"/>
                <w:szCs w:val="20"/>
              </w:rPr>
            </w:pPr>
          </w:p>
          <w:p w:rsidR="007B7297" w:rsidRPr="00A47A46"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Akademia Nauk Stosowanych                           im. Stanisława </w:t>
            </w:r>
            <w:r w:rsidRPr="00A47A46">
              <w:rPr>
                <w:rFonts w:ascii="Trebuchet MS" w:hAnsi="Trebuchet MS" w:cs="Arial"/>
                <w:bCs/>
                <w:color w:val="000000"/>
                <w:sz w:val="20"/>
                <w:szCs w:val="20"/>
              </w:rPr>
              <w:t xml:space="preserve">Staszica w Pile  </w:t>
            </w:r>
          </w:p>
          <w:p w:rsidR="007B7297"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 xml:space="preserve">ul. Podchorążych 10 , 64-920 Piła </w:t>
            </w:r>
          </w:p>
          <w:p w:rsidR="007B7297" w:rsidRPr="00A47A46"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Kampus-obiekt objęty „Rządową Tarczą Solidarnościową”</w:t>
            </w:r>
          </w:p>
        </w:tc>
        <w:tc>
          <w:tcPr>
            <w:tcW w:w="60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C21</w:t>
            </w:r>
          </w:p>
        </w:tc>
        <w:tc>
          <w:tcPr>
            <w:tcW w:w="570"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150</w:t>
            </w:r>
          </w:p>
        </w:tc>
        <w:tc>
          <w:tcPr>
            <w:tcW w:w="1217"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t>328</w:t>
            </w:r>
            <w:r w:rsidRPr="00A47A46">
              <w:rPr>
                <w:rFonts w:ascii="Trebuchet MS" w:hAnsi="Trebuchet MS" w:cs="Arial"/>
                <w:bCs/>
                <w:color w:val="000000"/>
                <w:sz w:val="20"/>
                <w:szCs w:val="20"/>
              </w:rPr>
              <w:t>.000</w:t>
            </w:r>
          </w:p>
        </w:tc>
      </w:tr>
      <w:tr w:rsidR="007B7297" w:rsidTr="000C0619">
        <w:tc>
          <w:tcPr>
            <w:tcW w:w="249" w:type="pct"/>
          </w:tcPr>
          <w:p w:rsidR="007B7297" w:rsidRDefault="007B7297" w:rsidP="00D04EAA">
            <w:pPr>
              <w:autoSpaceDE w:val="0"/>
              <w:autoSpaceDN w:val="0"/>
              <w:adjustRightInd w:val="0"/>
              <w:jc w:val="both"/>
              <w:rPr>
                <w:rFonts w:ascii="Arial" w:hAnsi="Arial" w:cs="Arial"/>
                <w:bCs/>
                <w:color w:val="000000"/>
                <w:sz w:val="20"/>
                <w:szCs w:val="20"/>
              </w:rPr>
            </w:pPr>
          </w:p>
          <w:p w:rsidR="007B7297" w:rsidRDefault="007B7297" w:rsidP="00D04E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w:t>
            </w:r>
          </w:p>
        </w:tc>
        <w:tc>
          <w:tcPr>
            <w:tcW w:w="2356" w:type="pct"/>
          </w:tcPr>
          <w:p w:rsidR="007B7297" w:rsidRPr="00A47A46" w:rsidRDefault="007B7297" w:rsidP="00D04EAA">
            <w:pPr>
              <w:autoSpaceDE w:val="0"/>
              <w:autoSpaceDN w:val="0"/>
              <w:adjustRightInd w:val="0"/>
              <w:jc w:val="both"/>
              <w:rPr>
                <w:rFonts w:ascii="Trebuchet MS" w:hAnsi="Trebuchet MS" w:cs="Arial"/>
                <w:bCs/>
                <w:color w:val="000000"/>
                <w:sz w:val="20"/>
                <w:szCs w:val="20"/>
              </w:rPr>
            </w:pPr>
          </w:p>
          <w:p w:rsidR="007B7297"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Akademia Nauk Stosowanych                           im. Stanisława </w:t>
            </w:r>
            <w:r w:rsidRPr="00A47A46">
              <w:rPr>
                <w:rFonts w:ascii="Trebuchet MS" w:hAnsi="Trebuchet MS" w:cs="Arial"/>
                <w:bCs/>
                <w:color w:val="000000"/>
                <w:sz w:val="20"/>
                <w:szCs w:val="20"/>
              </w:rPr>
              <w:t xml:space="preserve">Staszica w Pile  </w:t>
            </w:r>
          </w:p>
          <w:p w:rsidR="007B7297" w:rsidRPr="00A47A46"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Dom Studenta</w:t>
            </w:r>
            <w:r>
              <w:rPr>
                <w:rFonts w:ascii="Trebuchet MS" w:hAnsi="Trebuchet MS" w:cs="Arial"/>
                <w:bCs/>
                <w:color w:val="000000"/>
                <w:sz w:val="20"/>
                <w:szCs w:val="20"/>
              </w:rPr>
              <w:t xml:space="preserve"> </w:t>
            </w:r>
            <w:r w:rsidRPr="00A47A46">
              <w:rPr>
                <w:rFonts w:ascii="Trebuchet MS" w:hAnsi="Trebuchet MS" w:cs="Arial"/>
                <w:bCs/>
                <w:color w:val="000000"/>
                <w:sz w:val="20"/>
                <w:szCs w:val="20"/>
              </w:rPr>
              <w:t>ul. Żeromskiego 14, 64-920 Piła</w:t>
            </w:r>
          </w:p>
          <w:p w:rsidR="007B7297"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Akademik - objęty „Rządową Tarczą Solidarnościową” </w:t>
            </w:r>
          </w:p>
          <w:p w:rsidR="007B7297" w:rsidRPr="00A47A46"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 xml:space="preserve">obiekt wyposażony w mikroinstalacje </w:t>
            </w:r>
            <w:r>
              <w:rPr>
                <w:rFonts w:ascii="Trebuchet MS" w:hAnsi="Trebuchet MS" w:cs="Arial"/>
                <w:bCs/>
                <w:color w:val="000000"/>
                <w:sz w:val="20"/>
                <w:szCs w:val="20"/>
              </w:rPr>
              <w:t xml:space="preserve">PV </w:t>
            </w:r>
            <w:r w:rsidRPr="00A47A46">
              <w:rPr>
                <w:rFonts w:ascii="Trebuchet MS" w:hAnsi="Trebuchet MS" w:cs="Arial"/>
                <w:bCs/>
                <w:color w:val="000000"/>
                <w:sz w:val="20"/>
                <w:szCs w:val="20"/>
              </w:rPr>
              <w:t>prosum</w:t>
            </w:r>
            <w:r>
              <w:rPr>
                <w:rFonts w:ascii="Trebuchet MS" w:hAnsi="Trebuchet MS" w:cs="Arial"/>
                <w:bCs/>
                <w:color w:val="000000"/>
                <w:sz w:val="20"/>
                <w:szCs w:val="20"/>
              </w:rPr>
              <w:t xml:space="preserve">enta energii odnawialnej </w:t>
            </w:r>
            <w:r w:rsidRPr="00A47A46">
              <w:rPr>
                <w:rFonts w:ascii="Trebuchet MS" w:hAnsi="Trebuchet MS" w:cs="Arial"/>
                <w:bCs/>
                <w:color w:val="000000"/>
                <w:sz w:val="20"/>
                <w:szCs w:val="20"/>
              </w:rPr>
              <w:t xml:space="preserve"> </w:t>
            </w:r>
            <w:r>
              <w:rPr>
                <w:rFonts w:ascii="Trebuchet MS" w:hAnsi="Trebuchet MS" w:cs="Arial"/>
                <w:bCs/>
                <w:color w:val="000000"/>
                <w:sz w:val="20"/>
                <w:szCs w:val="20"/>
              </w:rPr>
              <w:t xml:space="preserve">o </w:t>
            </w:r>
            <w:r w:rsidRPr="00A47A46">
              <w:rPr>
                <w:rFonts w:ascii="Trebuchet MS" w:hAnsi="Trebuchet MS" w:cs="Arial"/>
                <w:bCs/>
                <w:color w:val="000000"/>
                <w:sz w:val="20"/>
                <w:szCs w:val="20"/>
              </w:rPr>
              <w:t>zainstalowanej</w:t>
            </w:r>
            <w:r>
              <w:rPr>
                <w:rFonts w:ascii="Trebuchet MS" w:hAnsi="Trebuchet MS" w:cs="Arial"/>
                <w:bCs/>
                <w:color w:val="000000"/>
                <w:sz w:val="20"/>
                <w:szCs w:val="20"/>
              </w:rPr>
              <w:t xml:space="preserve"> mocy </w:t>
            </w:r>
            <w:r w:rsidRPr="00A47A46">
              <w:rPr>
                <w:rFonts w:ascii="Trebuchet MS" w:hAnsi="Trebuchet MS" w:cs="Arial"/>
                <w:bCs/>
                <w:color w:val="000000"/>
                <w:sz w:val="20"/>
                <w:szCs w:val="20"/>
              </w:rPr>
              <w:t xml:space="preserve"> elekt</w:t>
            </w:r>
            <w:r>
              <w:rPr>
                <w:rFonts w:ascii="Trebuchet MS" w:hAnsi="Trebuchet MS" w:cs="Arial"/>
                <w:bCs/>
                <w:color w:val="000000"/>
                <w:sz w:val="20"/>
                <w:szCs w:val="20"/>
              </w:rPr>
              <w:t>rycznej 49,98 kWp z</w:t>
            </w:r>
            <w:r w:rsidRPr="00A47A46">
              <w:rPr>
                <w:rFonts w:ascii="Trebuchet MS" w:hAnsi="Trebuchet MS" w:cs="Arial"/>
                <w:bCs/>
                <w:color w:val="000000"/>
                <w:sz w:val="20"/>
                <w:szCs w:val="20"/>
              </w:rPr>
              <w:t>ainstalowane urządzenia pomiarowo</w:t>
            </w:r>
            <w:r>
              <w:rPr>
                <w:rFonts w:ascii="Trebuchet MS" w:hAnsi="Trebuchet MS" w:cs="Arial"/>
                <w:bCs/>
                <w:color w:val="000000"/>
                <w:sz w:val="20"/>
                <w:szCs w:val="20"/>
              </w:rPr>
              <w:t xml:space="preserve">-rozliczeniowe </w:t>
            </w:r>
            <w:r w:rsidRPr="00A47A46">
              <w:rPr>
                <w:rFonts w:ascii="Trebuchet MS" w:hAnsi="Trebuchet MS" w:cs="Arial"/>
                <w:bCs/>
                <w:color w:val="000000"/>
                <w:sz w:val="20"/>
                <w:szCs w:val="20"/>
              </w:rPr>
              <w:t>(licznik dwukierunkowy)</w:t>
            </w:r>
            <w:r>
              <w:rPr>
                <w:rFonts w:ascii="Trebuchet MS" w:hAnsi="Trebuchet MS" w:cs="Arial"/>
                <w:bCs/>
                <w:color w:val="000000"/>
                <w:sz w:val="20"/>
                <w:szCs w:val="20"/>
              </w:rPr>
              <w:t xml:space="preserve"> </w:t>
            </w:r>
            <w:r w:rsidRPr="00A47A46">
              <w:rPr>
                <w:rFonts w:ascii="Trebuchet MS" w:hAnsi="Trebuchet MS" w:cs="Arial"/>
                <w:bCs/>
                <w:color w:val="000000"/>
                <w:sz w:val="20"/>
                <w:szCs w:val="20"/>
              </w:rPr>
              <w:t>prosumenta energii odnawialnej.</w:t>
            </w:r>
          </w:p>
          <w:p w:rsidR="007B7297" w:rsidRPr="00A47A46"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Data przyłączenia mikroinstalacji do sieci ENEA OPERATOR Sp.zo.o. 09.02.2021r</w:t>
            </w:r>
            <w:r>
              <w:rPr>
                <w:rFonts w:ascii="Trebuchet MS" w:hAnsi="Trebuchet MS" w:cs="Arial"/>
                <w:bCs/>
                <w:color w:val="000000"/>
                <w:sz w:val="20"/>
                <w:szCs w:val="20"/>
              </w:rPr>
              <w:t>.</w:t>
            </w:r>
          </w:p>
        </w:tc>
        <w:tc>
          <w:tcPr>
            <w:tcW w:w="60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 xml:space="preserve"> G11</w:t>
            </w:r>
          </w:p>
        </w:tc>
        <w:tc>
          <w:tcPr>
            <w:tcW w:w="570"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 xml:space="preserve"> 70</w:t>
            </w:r>
          </w:p>
        </w:tc>
        <w:tc>
          <w:tcPr>
            <w:tcW w:w="1217"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t>61</w:t>
            </w:r>
            <w:r w:rsidRPr="00A47A46">
              <w:rPr>
                <w:rFonts w:ascii="Trebuchet MS" w:hAnsi="Trebuchet MS" w:cs="Arial"/>
                <w:bCs/>
                <w:color w:val="000000"/>
                <w:sz w:val="20"/>
                <w:szCs w:val="20"/>
              </w:rPr>
              <w:t>.000</w:t>
            </w:r>
          </w:p>
        </w:tc>
      </w:tr>
      <w:tr w:rsidR="007B7297" w:rsidTr="000C0619">
        <w:tc>
          <w:tcPr>
            <w:tcW w:w="3783" w:type="pct"/>
            <w:gridSpan w:val="4"/>
          </w:tcPr>
          <w:p w:rsidR="007B7297" w:rsidRDefault="007B7297" w:rsidP="00D04EAA">
            <w:pPr>
              <w:autoSpaceDE w:val="0"/>
              <w:autoSpaceDN w:val="0"/>
              <w:adjustRightInd w:val="0"/>
              <w:jc w:val="both"/>
              <w:rPr>
                <w:rFonts w:ascii="Trebuchet MS" w:hAnsi="Trebuchet MS" w:cs="Arial"/>
                <w:bCs/>
                <w:color w:val="000000"/>
                <w:sz w:val="20"/>
                <w:szCs w:val="20"/>
              </w:rPr>
            </w:pPr>
          </w:p>
          <w:p w:rsidR="007B7297" w:rsidRPr="00A47A46" w:rsidRDefault="007B7297" w:rsidP="00D04EAA">
            <w:pPr>
              <w:autoSpaceDE w:val="0"/>
              <w:autoSpaceDN w:val="0"/>
              <w:adjustRightInd w:val="0"/>
              <w:jc w:val="both"/>
              <w:rPr>
                <w:rFonts w:ascii="Trebuchet MS" w:hAnsi="Trebuchet MS" w:cs="Arial"/>
                <w:bCs/>
                <w:color w:val="000000"/>
                <w:sz w:val="20"/>
                <w:szCs w:val="20"/>
              </w:rPr>
            </w:pPr>
            <w:r w:rsidRPr="00A47A46">
              <w:rPr>
                <w:rFonts w:ascii="Trebuchet MS" w:hAnsi="Trebuchet MS" w:cs="Arial"/>
                <w:bCs/>
                <w:color w:val="000000"/>
                <w:sz w:val="20"/>
                <w:szCs w:val="20"/>
              </w:rPr>
              <w:t>Razem</w:t>
            </w:r>
          </w:p>
        </w:tc>
        <w:tc>
          <w:tcPr>
            <w:tcW w:w="1217" w:type="pct"/>
            <w:vAlign w:val="center"/>
          </w:tcPr>
          <w:p w:rsidR="007B7297" w:rsidRDefault="007B7297" w:rsidP="00D04EAA">
            <w:pPr>
              <w:autoSpaceDE w:val="0"/>
              <w:autoSpaceDN w:val="0"/>
              <w:adjustRightInd w:val="0"/>
              <w:jc w:val="center"/>
              <w:rPr>
                <w:rFonts w:ascii="Trebuchet MS" w:hAnsi="Trebuchet MS" w:cs="Arial"/>
                <w:b/>
                <w:bCs/>
                <w:color w:val="000000"/>
                <w:sz w:val="20"/>
                <w:szCs w:val="20"/>
              </w:rPr>
            </w:pPr>
          </w:p>
          <w:p w:rsidR="007B7297" w:rsidRPr="00A47A46" w:rsidRDefault="000C0619" w:rsidP="00D04EAA">
            <w:pPr>
              <w:autoSpaceDE w:val="0"/>
              <w:autoSpaceDN w:val="0"/>
              <w:adjustRightInd w:val="0"/>
              <w:jc w:val="center"/>
              <w:rPr>
                <w:rFonts w:ascii="Trebuchet MS" w:hAnsi="Trebuchet MS" w:cs="Arial"/>
                <w:b/>
                <w:bCs/>
                <w:color w:val="000000"/>
                <w:sz w:val="20"/>
                <w:szCs w:val="20"/>
              </w:rPr>
            </w:pPr>
            <w:r>
              <w:rPr>
                <w:rFonts w:ascii="Trebuchet MS" w:hAnsi="Trebuchet MS" w:cs="Arial"/>
                <w:b/>
                <w:bCs/>
                <w:color w:val="000000"/>
                <w:sz w:val="20"/>
                <w:szCs w:val="20"/>
              </w:rPr>
              <w:t>389</w:t>
            </w:r>
            <w:r w:rsidR="007B7297" w:rsidRPr="00A47A46">
              <w:rPr>
                <w:rFonts w:ascii="Trebuchet MS" w:hAnsi="Trebuchet MS" w:cs="Arial"/>
                <w:b/>
                <w:bCs/>
                <w:color w:val="000000"/>
                <w:sz w:val="20"/>
                <w:szCs w:val="20"/>
              </w:rPr>
              <w:t>.000</w:t>
            </w:r>
          </w:p>
        </w:tc>
      </w:tr>
    </w:tbl>
    <w:p w:rsidR="007B7297" w:rsidRPr="007B7297" w:rsidRDefault="007B7297" w:rsidP="007B7297">
      <w:pPr>
        <w:autoSpaceDE w:val="0"/>
        <w:autoSpaceDN w:val="0"/>
        <w:adjustRightInd w:val="0"/>
        <w:spacing w:after="0" w:line="240" w:lineRule="auto"/>
        <w:ind w:left="360"/>
        <w:jc w:val="both"/>
        <w:rPr>
          <w:rFonts w:ascii="Arial" w:hAnsi="Arial" w:cs="Arial"/>
          <w:bCs/>
          <w:color w:val="000000"/>
          <w:sz w:val="20"/>
          <w:szCs w:val="20"/>
        </w:rPr>
      </w:pPr>
    </w:p>
    <w:p w:rsidR="00CA18A7" w:rsidRPr="00CA18A7" w:rsidRDefault="002C0BEC" w:rsidP="002C0BEC">
      <w:pPr>
        <w:numPr>
          <w:ilvl w:val="0"/>
          <w:numId w:val="49"/>
        </w:numPr>
        <w:tabs>
          <w:tab w:val="num" w:pos="360"/>
        </w:tabs>
        <w:autoSpaceDE w:val="0"/>
        <w:autoSpaceDN w:val="0"/>
        <w:adjustRightInd w:val="0"/>
        <w:spacing w:after="0" w:line="240" w:lineRule="auto"/>
        <w:ind w:left="360"/>
        <w:jc w:val="both"/>
        <w:rPr>
          <w:rFonts w:ascii="Arial" w:hAnsi="Arial" w:cs="Arial"/>
          <w:bCs/>
          <w:color w:val="000000"/>
          <w:sz w:val="20"/>
          <w:szCs w:val="20"/>
        </w:rPr>
      </w:pPr>
      <w:r w:rsidRPr="00BB0175">
        <w:rPr>
          <w:rFonts w:ascii="Arial" w:hAnsi="Arial" w:cs="Arial"/>
          <w:bCs/>
          <w:color w:val="000000"/>
          <w:sz w:val="20"/>
          <w:szCs w:val="20"/>
        </w:rPr>
        <w:lastRenderedPageBreak/>
        <w:t>Wskazane w powyższym zestawieniu wartości są wartościami szacunkowymi, nieodzwierciedlającymi realnego bądź deklarowanego wykorzystania energii elektrycznej w czasie trwania umowy i nie mogą być podstawą jakichkolwiek roszczeń ze strony wykonawcy. Rzeczywiste rozliczanie za dostawę energii elektrycznej odbywać się będzie na podstawie</w:t>
      </w:r>
      <w:r w:rsidRPr="00BB0175">
        <w:rPr>
          <w:rFonts w:ascii="Arial" w:hAnsi="Arial" w:cs="Arial"/>
          <w:b/>
          <w:i/>
          <w:sz w:val="20"/>
          <w:szCs w:val="20"/>
        </w:rPr>
        <w:t xml:space="preserve"> </w:t>
      </w:r>
      <w:r w:rsidRPr="00BB0175">
        <w:rPr>
          <w:rFonts w:ascii="Arial" w:hAnsi="Arial" w:cs="Arial"/>
          <w:sz w:val="20"/>
          <w:szCs w:val="20"/>
        </w:rPr>
        <w:t>danych pomiarowo-rozliczeniowych przekazanych Wykonawcy przez Operatora Systemu Dystrybucyjnego</w:t>
      </w:r>
    </w:p>
    <w:p w:rsidR="002C0BEC" w:rsidRPr="00B30ADA" w:rsidRDefault="00CA18A7" w:rsidP="002C0BEC">
      <w:pPr>
        <w:numPr>
          <w:ilvl w:val="0"/>
          <w:numId w:val="49"/>
        </w:numPr>
        <w:tabs>
          <w:tab w:val="num" w:pos="360"/>
        </w:tabs>
        <w:autoSpaceDE w:val="0"/>
        <w:autoSpaceDN w:val="0"/>
        <w:adjustRightInd w:val="0"/>
        <w:spacing w:after="0" w:line="240" w:lineRule="auto"/>
        <w:ind w:left="360"/>
        <w:jc w:val="both"/>
        <w:rPr>
          <w:rFonts w:ascii="Arial" w:hAnsi="Arial" w:cs="Arial"/>
          <w:bCs/>
          <w:color w:val="000000"/>
          <w:sz w:val="20"/>
          <w:szCs w:val="20"/>
        </w:rPr>
      </w:pPr>
      <w:r w:rsidRPr="00B30ADA">
        <w:rPr>
          <w:rFonts w:ascii="Arial" w:hAnsi="Arial" w:cs="Arial"/>
          <w:sz w:val="20"/>
          <w:szCs w:val="20"/>
        </w:rPr>
        <w:t>Wskazane powyżej prognozowane zużycie energii elektrycznej ma charakter orientacyjny i może odbiegać od faktycznie pobranej, w okresie trwania umowy, ilości energii. Zmniejszenie lub zwiększenie ilości energi</w:t>
      </w:r>
      <w:r w:rsidR="00EE3276" w:rsidRPr="00B30ADA">
        <w:rPr>
          <w:rFonts w:ascii="Arial" w:hAnsi="Arial" w:cs="Arial"/>
          <w:sz w:val="20"/>
          <w:szCs w:val="20"/>
        </w:rPr>
        <w:t>i elektrycznej nie pociąga dla Zamawiającego (odbiorcy</w:t>
      </w:r>
      <w:r w:rsidRPr="00B30ADA">
        <w:rPr>
          <w:rFonts w:ascii="Arial" w:hAnsi="Arial" w:cs="Arial"/>
          <w:sz w:val="20"/>
          <w:szCs w:val="20"/>
        </w:rPr>
        <w:t xml:space="preserve">) żadnych konsekwencji, poza koniecznością dokonania zapłaty za faktycznie pobraną ilość energii oraz usługi przesyłu zgodnie z obowiązującą Taryfą Operatora. Wykonawca winien uwzględnić wahanie poboru na </w:t>
      </w:r>
      <w:r w:rsidR="007B7297">
        <w:rPr>
          <w:rFonts w:ascii="Arial" w:hAnsi="Arial" w:cs="Arial"/>
          <w:sz w:val="20"/>
          <w:szCs w:val="20"/>
        </w:rPr>
        <w:t>poziomie (+/-) 5</w:t>
      </w:r>
      <w:r w:rsidRPr="00B30ADA">
        <w:rPr>
          <w:rFonts w:ascii="Arial" w:hAnsi="Arial" w:cs="Arial"/>
          <w:sz w:val="20"/>
          <w:szCs w:val="20"/>
        </w:rPr>
        <w:t>0%.</w:t>
      </w:r>
    </w:p>
    <w:p w:rsidR="002C0BEC" w:rsidRPr="00BB0175" w:rsidRDefault="002C0BEC" w:rsidP="002C0BEC">
      <w:pPr>
        <w:numPr>
          <w:ilvl w:val="0"/>
          <w:numId w:val="49"/>
        </w:numPr>
        <w:tabs>
          <w:tab w:val="num" w:pos="360"/>
        </w:tabs>
        <w:autoSpaceDE w:val="0"/>
        <w:autoSpaceDN w:val="0"/>
        <w:adjustRightInd w:val="0"/>
        <w:spacing w:after="0" w:line="240" w:lineRule="auto"/>
        <w:ind w:left="360"/>
        <w:jc w:val="both"/>
        <w:rPr>
          <w:rFonts w:ascii="Arial" w:hAnsi="Arial" w:cs="Arial"/>
          <w:bCs/>
          <w:color w:val="000000"/>
          <w:sz w:val="20"/>
          <w:szCs w:val="20"/>
        </w:rPr>
      </w:pPr>
      <w:r w:rsidRPr="00BB0175">
        <w:rPr>
          <w:rFonts w:ascii="Arial" w:hAnsi="Arial" w:cs="Arial"/>
          <w:sz w:val="20"/>
          <w:szCs w:val="20"/>
        </w:rPr>
        <w:t xml:space="preserve">Przedmiot zamówienia </w:t>
      </w:r>
      <w:r w:rsidR="0040446E" w:rsidRPr="00BB0175">
        <w:rPr>
          <w:rFonts w:ascii="Arial" w:hAnsi="Arial" w:cs="Arial"/>
          <w:sz w:val="20"/>
          <w:szCs w:val="20"/>
        </w:rPr>
        <w:t>realizowany będzie</w:t>
      </w:r>
      <w:r w:rsidRPr="00BB0175">
        <w:rPr>
          <w:rFonts w:ascii="Arial" w:hAnsi="Arial" w:cs="Arial"/>
          <w:sz w:val="20"/>
          <w:szCs w:val="20"/>
        </w:rPr>
        <w:t xml:space="preserve"> na warunkac</w:t>
      </w:r>
      <w:r w:rsidR="00286740">
        <w:rPr>
          <w:rFonts w:ascii="Arial" w:hAnsi="Arial" w:cs="Arial"/>
          <w:sz w:val="20"/>
          <w:szCs w:val="20"/>
        </w:rPr>
        <w:t xml:space="preserve">h określonych w </w:t>
      </w:r>
      <w:r w:rsidR="0040446E">
        <w:rPr>
          <w:rFonts w:ascii="Arial" w:hAnsi="Arial" w:cs="Arial"/>
          <w:sz w:val="20"/>
          <w:szCs w:val="20"/>
        </w:rPr>
        <w:t>ustawie z</w:t>
      </w:r>
      <w:r w:rsidRPr="00BB0175">
        <w:rPr>
          <w:rFonts w:ascii="Arial" w:hAnsi="Arial" w:cs="Arial"/>
          <w:sz w:val="20"/>
          <w:szCs w:val="20"/>
        </w:rPr>
        <w:t xml:space="preserve"> dnia 10 kwietnia 1997 roku – Prawo energetyczne oraz rozporządzeniach wykonawczych do tej ustawy - w szczególności Rozporząd</w:t>
      </w:r>
      <w:r w:rsidR="00286740">
        <w:rPr>
          <w:rFonts w:ascii="Arial" w:hAnsi="Arial" w:cs="Arial"/>
          <w:sz w:val="20"/>
          <w:szCs w:val="20"/>
        </w:rPr>
        <w:t xml:space="preserve">zeniu Ministra Gospodarki </w:t>
      </w:r>
      <w:r w:rsidRPr="00BB0175">
        <w:rPr>
          <w:rFonts w:ascii="Arial" w:hAnsi="Arial" w:cs="Arial"/>
          <w:sz w:val="20"/>
          <w:szCs w:val="20"/>
        </w:rPr>
        <w:t>z dnia 4 maja 2007 roku w sprawie szczegółowych warunków funkcjonowania systemu elektroenergetycznego (Dz.U. z 2007 r.,</w:t>
      </w:r>
      <w:r w:rsidR="00286740">
        <w:rPr>
          <w:rFonts w:ascii="Arial" w:hAnsi="Arial" w:cs="Arial"/>
          <w:sz w:val="20"/>
          <w:szCs w:val="20"/>
        </w:rPr>
        <w:t xml:space="preserve">       </w:t>
      </w:r>
      <w:r w:rsidRPr="00BB0175">
        <w:rPr>
          <w:rFonts w:ascii="Arial" w:hAnsi="Arial" w:cs="Arial"/>
          <w:sz w:val="20"/>
          <w:szCs w:val="20"/>
        </w:rPr>
        <w:t xml:space="preserve"> Nr 93, poz. 623 z późn. zm.), Rozporządzeniu Ministra Gospodarki z dnia 29 grudnia 2017</w:t>
      </w:r>
      <w:r w:rsidR="0040446E" w:rsidRPr="00BB0175">
        <w:rPr>
          <w:rFonts w:ascii="Arial" w:hAnsi="Arial" w:cs="Arial"/>
          <w:sz w:val="20"/>
          <w:szCs w:val="20"/>
        </w:rPr>
        <w:t xml:space="preserve">r. </w:t>
      </w:r>
      <w:r w:rsidR="0040446E">
        <w:rPr>
          <w:rFonts w:ascii="Arial" w:hAnsi="Arial" w:cs="Arial"/>
          <w:sz w:val="20"/>
          <w:szCs w:val="20"/>
        </w:rPr>
        <w:t xml:space="preserve">         w</w:t>
      </w:r>
      <w:r w:rsidR="0040446E" w:rsidRPr="00BB0175">
        <w:rPr>
          <w:rFonts w:ascii="Arial" w:hAnsi="Arial" w:cs="Arial"/>
          <w:sz w:val="20"/>
          <w:szCs w:val="20"/>
        </w:rPr>
        <w:t xml:space="preserve"> sprawie</w:t>
      </w:r>
      <w:r w:rsidRPr="00BB0175">
        <w:rPr>
          <w:rFonts w:ascii="Arial" w:hAnsi="Arial" w:cs="Arial"/>
          <w:sz w:val="20"/>
          <w:szCs w:val="20"/>
        </w:rPr>
        <w:t xml:space="preserve"> szczegółowych zasad kształtowania i kalkulacji taryf oraz rozliczeń w obrocie energia elektryczną  (Dz.U. z 2017r. poz. 2500), Taryfie dla usług dystrybucji energii elektrycznej (taryfie </w:t>
      </w:r>
      <w:r w:rsidR="00A11D74" w:rsidRPr="00BB0175">
        <w:rPr>
          <w:rFonts w:ascii="Arial" w:hAnsi="Arial" w:cs="Arial"/>
          <w:sz w:val="20"/>
          <w:szCs w:val="20"/>
        </w:rPr>
        <w:t>OSD) oraz</w:t>
      </w:r>
      <w:r w:rsidRPr="00BB0175">
        <w:rPr>
          <w:rFonts w:ascii="Arial" w:hAnsi="Arial" w:cs="Arial"/>
          <w:sz w:val="20"/>
          <w:szCs w:val="20"/>
        </w:rPr>
        <w:t xml:space="preserve"> Instrukcji Ruchu i Eksploatacji Sieci Dystrybucyjnej (IRiESD) właściwego Operatora </w:t>
      </w:r>
      <w:r w:rsidRPr="00B24898">
        <w:rPr>
          <w:rFonts w:ascii="Arial" w:hAnsi="Arial" w:cs="Arial"/>
          <w:sz w:val="20"/>
          <w:szCs w:val="20"/>
        </w:rPr>
        <w:t xml:space="preserve">Systemu Dystrybucyjnego tj. </w:t>
      </w:r>
      <w:r w:rsidR="00A11D74" w:rsidRPr="00B24898">
        <w:rPr>
          <w:rFonts w:ascii="Arial" w:hAnsi="Arial" w:cs="Arial"/>
          <w:sz w:val="20"/>
          <w:szCs w:val="20"/>
        </w:rPr>
        <w:t>ENEA Operator</w:t>
      </w:r>
      <w:r w:rsidRPr="00B24898">
        <w:rPr>
          <w:rFonts w:ascii="Arial" w:hAnsi="Arial" w:cs="Arial"/>
          <w:sz w:val="20"/>
          <w:szCs w:val="20"/>
        </w:rPr>
        <w:t xml:space="preserve"> Sp.zo.o. ul. Strzeszyńska 58, 60-479 Poznań</w:t>
      </w:r>
      <w:r w:rsidRPr="00BB0175">
        <w:rPr>
          <w:rFonts w:ascii="Arial" w:hAnsi="Arial" w:cs="Arial"/>
          <w:sz w:val="20"/>
          <w:szCs w:val="20"/>
        </w:rPr>
        <w:t xml:space="preserve"> </w:t>
      </w:r>
      <w:r w:rsidR="00286740">
        <w:rPr>
          <w:rFonts w:ascii="Arial" w:hAnsi="Arial" w:cs="Arial"/>
          <w:sz w:val="20"/>
          <w:szCs w:val="20"/>
        </w:rPr>
        <w:t xml:space="preserve">         </w:t>
      </w:r>
      <w:r w:rsidRPr="00BB0175">
        <w:rPr>
          <w:rFonts w:ascii="Arial" w:hAnsi="Arial" w:cs="Arial"/>
          <w:sz w:val="20"/>
          <w:szCs w:val="20"/>
        </w:rPr>
        <w:t xml:space="preserve"> a także w przepisach ogólnie obowiązujących. Wykonawca zobowiązany jest </w:t>
      </w:r>
      <w:r w:rsidR="00996B00" w:rsidRPr="00BB0175">
        <w:rPr>
          <w:rFonts w:ascii="Arial" w:hAnsi="Arial" w:cs="Arial"/>
          <w:sz w:val="20"/>
          <w:szCs w:val="20"/>
        </w:rPr>
        <w:t>do pełnienia</w:t>
      </w:r>
      <w:r w:rsidRPr="00BB0175">
        <w:rPr>
          <w:rFonts w:ascii="Arial" w:hAnsi="Arial" w:cs="Arial"/>
          <w:sz w:val="20"/>
          <w:szCs w:val="20"/>
        </w:rPr>
        <w:t xml:space="preserve">  funkcji podmiotu odpowiedzialnego za bilansowanie handlowe energii elektrycznej realizowane w ramach przedmiotu zamó</w:t>
      </w:r>
      <w:r w:rsidR="00286740">
        <w:rPr>
          <w:rFonts w:ascii="Arial" w:hAnsi="Arial" w:cs="Arial"/>
          <w:sz w:val="20"/>
          <w:szCs w:val="20"/>
        </w:rPr>
        <w:t xml:space="preserve">wienia, </w:t>
      </w:r>
      <w:r w:rsidR="0040446E">
        <w:rPr>
          <w:rFonts w:ascii="Arial" w:hAnsi="Arial" w:cs="Arial"/>
          <w:sz w:val="20"/>
          <w:szCs w:val="20"/>
        </w:rPr>
        <w:t>wynikające</w:t>
      </w:r>
      <w:r w:rsidR="0040446E" w:rsidRPr="00BB0175">
        <w:rPr>
          <w:rFonts w:ascii="Arial" w:hAnsi="Arial" w:cs="Arial"/>
          <w:sz w:val="20"/>
          <w:szCs w:val="20"/>
        </w:rPr>
        <w:t xml:space="preserve"> z</w:t>
      </w:r>
      <w:r w:rsidRPr="00BB0175">
        <w:rPr>
          <w:rFonts w:ascii="Arial" w:hAnsi="Arial" w:cs="Arial"/>
          <w:sz w:val="20"/>
          <w:szCs w:val="20"/>
        </w:rPr>
        <w:t xml:space="preserve"> ustawy - prawo energetyczne, jak </w:t>
      </w:r>
      <w:r w:rsidR="00996B00" w:rsidRPr="00BB0175">
        <w:rPr>
          <w:rFonts w:ascii="Arial" w:hAnsi="Arial" w:cs="Arial"/>
          <w:sz w:val="20"/>
          <w:szCs w:val="20"/>
        </w:rPr>
        <w:t>również aktów</w:t>
      </w:r>
      <w:r w:rsidRPr="00BB0175">
        <w:rPr>
          <w:rFonts w:ascii="Arial" w:hAnsi="Arial" w:cs="Arial"/>
          <w:sz w:val="20"/>
          <w:szCs w:val="20"/>
        </w:rPr>
        <w:t xml:space="preserve"> wykonawczych oraz dokumentów związanych. Wykonawca musi posiadać aktualnie obowiązującą koncesje na dystrybucję energii elektrycznej w przypadku Wykonawców będących właścicielami sieci dystrybucyjnej lub Wykonawca jest zobowiązany posiadać obowiązującą przez cały okres realizacji niniejszego zamówienia umowę z Operatorem Systemu Dystrybucyjnego OSD tj. </w:t>
      </w:r>
      <w:r w:rsidR="0040446E" w:rsidRPr="00BB0175">
        <w:rPr>
          <w:rFonts w:ascii="Arial" w:hAnsi="Arial" w:cs="Arial"/>
          <w:sz w:val="20"/>
          <w:szCs w:val="20"/>
        </w:rPr>
        <w:t>ENEA Operator</w:t>
      </w:r>
      <w:r w:rsidRPr="00BB0175">
        <w:rPr>
          <w:rFonts w:ascii="Arial" w:hAnsi="Arial" w:cs="Arial"/>
          <w:sz w:val="20"/>
          <w:szCs w:val="20"/>
        </w:rPr>
        <w:t xml:space="preserve"> Sp.zo.o. ul. Strzeszyńska 58, 60-479 Poznań umożliwiającą dostawę energii elektrycznej za pośrednictwem sieci dystrybucyjnej Operatora Systemu Dystrybucyjnego w przypadku Wykonawców niebędących właścicielami sieci dystrybucyjnej, do punktów poboru energii elektrycznej Zamawiającego. Zamawiający informuje, że procedura zmiany sprzedawcy jest przeprowadzana po raz kolejny. Sprzedana energia elektryczna powinna spełniać parametry handlowe i techniczne zgodnie z zapisami ustawy - prawo energetyczne oraz rozporządzeniami odtwórczymi do tej ustawy i Polskimi Normami. Wykonawca będzie dostarczał energię elektryczną zgodnie z obowiązującymi standardami jakościowymi obsługi odbiorców, </w:t>
      </w:r>
      <w:r w:rsidR="0040446E" w:rsidRPr="00BB0175">
        <w:rPr>
          <w:rFonts w:ascii="Arial" w:hAnsi="Arial" w:cs="Arial"/>
          <w:sz w:val="20"/>
          <w:szCs w:val="20"/>
        </w:rPr>
        <w:t>określonymi w</w:t>
      </w:r>
      <w:r w:rsidRPr="00BB0175">
        <w:rPr>
          <w:rFonts w:ascii="Arial" w:hAnsi="Arial" w:cs="Arial"/>
          <w:sz w:val="20"/>
          <w:szCs w:val="20"/>
        </w:rPr>
        <w:t xml:space="preserve"> aktach wykonawczych na podstawie ustawy PE.</w:t>
      </w:r>
    </w:p>
    <w:p w:rsidR="002C0BEC" w:rsidRPr="0040446E" w:rsidRDefault="002C0BEC" w:rsidP="0094079C">
      <w:pPr>
        <w:autoSpaceDE w:val="0"/>
        <w:autoSpaceDN w:val="0"/>
        <w:adjustRightInd w:val="0"/>
        <w:spacing w:after="0" w:line="240" w:lineRule="auto"/>
        <w:ind w:left="360"/>
        <w:jc w:val="both"/>
        <w:rPr>
          <w:rFonts w:ascii="Arial" w:hAnsi="Arial" w:cs="Arial"/>
          <w:bCs/>
          <w:color w:val="000000"/>
          <w:sz w:val="20"/>
          <w:szCs w:val="20"/>
        </w:rPr>
      </w:pPr>
      <w:r w:rsidRPr="00BB0175">
        <w:rPr>
          <w:rFonts w:ascii="Arial" w:hAnsi="Arial" w:cs="Arial"/>
          <w:b/>
          <w:bCs/>
          <w:sz w:val="20"/>
          <w:szCs w:val="20"/>
        </w:rPr>
        <w:t>UWAGA!</w:t>
      </w:r>
      <w:r w:rsidRPr="00BB0175">
        <w:rPr>
          <w:rFonts w:ascii="Arial" w:hAnsi="Arial" w:cs="Arial"/>
          <w:bCs/>
          <w:color w:val="000000"/>
          <w:sz w:val="20"/>
          <w:szCs w:val="20"/>
        </w:rPr>
        <w:t xml:space="preserve"> </w:t>
      </w:r>
      <w:r w:rsidRPr="00BB0175">
        <w:rPr>
          <w:rFonts w:ascii="Arial" w:hAnsi="Arial" w:cs="Arial"/>
          <w:sz w:val="20"/>
          <w:szCs w:val="20"/>
        </w:rPr>
        <w:t>Szczegółowy opis</w:t>
      </w:r>
      <w:r w:rsidR="001B5E15">
        <w:rPr>
          <w:rFonts w:ascii="Arial" w:hAnsi="Arial" w:cs="Arial"/>
          <w:sz w:val="20"/>
          <w:szCs w:val="20"/>
        </w:rPr>
        <w:t xml:space="preserve"> dotyczący </w:t>
      </w:r>
      <w:r w:rsidR="00097A9B">
        <w:rPr>
          <w:rFonts w:ascii="Arial" w:hAnsi="Arial" w:cs="Arial"/>
          <w:sz w:val="20"/>
          <w:szCs w:val="20"/>
        </w:rPr>
        <w:t>obiektów, które</w:t>
      </w:r>
      <w:r w:rsidR="001B5E15">
        <w:rPr>
          <w:rFonts w:ascii="Arial" w:hAnsi="Arial" w:cs="Arial"/>
          <w:sz w:val="20"/>
          <w:szCs w:val="20"/>
        </w:rPr>
        <w:t xml:space="preserve"> </w:t>
      </w:r>
      <w:r w:rsidR="00097A9B">
        <w:rPr>
          <w:rFonts w:ascii="Arial" w:hAnsi="Arial" w:cs="Arial"/>
          <w:sz w:val="20"/>
          <w:szCs w:val="20"/>
        </w:rPr>
        <w:t xml:space="preserve">obejmuje </w:t>
      </w:r>
      <w:r w:rsidR="00097A9B" w:rsidRPr="00BB0175">
        <w:rPr>
          <w:rFonts w:ascii="Arial" w:hAnsi="Arial" w:cs="Arial"/>
          <w:sz w:val="20"/>
          <w:szCs w:val="20"/>
        </w:rPr>
        <w:t>przedmiot</w:t>
      </w:r>
      <w:r w:rsidR="0040446E">
        <w:rPr>
          <w:rFonts w:ascii="Arial" w:hAnsi="Arial" w:cs="Arial"/>
          <w:sz w:val="20"/>
          <w:szCs w:val="20"/>
        </w:rPr>
        <w:t xml:space="preserve"> zamówienia </w:t>
      </w:r>
      <w:r w:rsidR="0040446E" w:rsidRPr="0040446E">
        <w:rPr>
          <w:rFonts w:ascii="Arial" w:hAnsi="Arial" w:cs="Arial"/>
          <w:sz w:val="20"/>
          <w:szCs w:val="20"/>
        </w:rPr>
        <w:t xml:space="preserve">przedstawiono </w:t>
      </w:r>
      <w:r w:rsidR="0040446E" w:rsidRPr="00A53B53">
        <w:rPr>
          <w:rFonts w:ascii="Arial" w:hAnsi="Arial" w:cs="Arial"/>
          <w:sz w:val="20"/>
          <w:szCs w:val="20"/>
        </w:rPr>
        <w:t>w Z</w:t>
      </w:r>
      <w:r w:rsidRPr="00A53B53">
        <w:rPr>
          <w:rFonts w:ascii="Arial" w:hAnsi="Arial" w:cs="Arial"/>
          <w:sz w:val="20"/>
          <w:szCs w:val="20"/>
        </w:rPr>
        <w:t>ałączniku</w:t>
      </w:r>
      <w:r w:rsidRPr="00A53B53">
        <w:rPr>
          <w:rFonts w:ascii="Arial" w:hAnsi="Arial" w:cs="Arial"/>
          <w:bCs/>
          <w:color w:val="000000"/>
          <w:sz w:val="20"/>
          <w:szCs w:val="20"/>
        </w:rPr>
        <w:t xml:space="preserve"> nr 1 do Umowy</w:t>
      </w:r>
      <w:r w:rsidRPr="0040446E">
        <w:rPr>
          <w:rFonts w:ascii="Arial" w:hAnsi="Arial" w:cs="Arial"/>
          <w:bCs/>
          <w:color w:val="000000"/>
          <w:sz w:val="20"/>
          <w:szCs w:val="20"/>
        </w:rPr>
        <w:t xml:space="preserve"> </w:t>
      </w:r>
      <w:r w:rsidR="0040446E" w:rsidRPr="0040446E">
        <w:rPr>
          <w:rFonts w:ascii="Arial" w:hAnsi="Arial" w:cs="Arial"/>
          <w:bCs/>
          <w:color w:val="000000"/>
          <w:sz w:val="20"/>
          <w:szCs w:val="20"/>
        </w:rPr>
        <w:t xml:space="preserve">(Warunki techniczne </w:t>
      </w:r>
      <w:r w:rsidR="0040446E" w:rsidRPr="0040446E">
        <w:rPr>
          <w:rFonts w:ascii="Arial" w:hAnsi="Arial" w:cs="Arial"/>
          <w:color w:val="000000"/>
          <w:sz w:val="20"/>
          <w:szCs w:val="20"/>
        </w:rPr>
        <w:t>świadczenia usługi kompleksowej).</w:t>
      </w:r>
    </w:p>
    <w:p w:rsidR="002C0BEC" w:rsidRPr="00BB0175" w:rsidRDefault="00BB0175" w:rsidP="002C0BEC">
      <w:pPr>
        <w:widowControl w:val="0"/>
        <w:tabs>
          <w:tab w:val="left" w:pos="0"/>
          <w:tab w:val="left" w:pos="720"/>
          <w:tab w:val="left" w:pos="830"/>
          <w:tab w:val="left" w:pos="2160"/>
        </w:tabs>
        <w:autoSpaceDE w:val="0"/>
        <w:rPr>
          <w:rFonts w:ascii="Arial" w:hAnsi="Arial" w:cs="Arial"/>
          <w:b/>
          <w:bCs/>
          <w:sz w:val="20"/>
          <w:szCs w:val="20"/>
        </w:rPr>
      </w:pPr>
      <w:r w:rsidRPr="00BB0175">
        <w:rPr>
          <w:rFonts w:ascii="Arial" w:hAnsi="Arial" w:cs="Arial"/>
          <w:b/>
          <w:bCs/>
          <w:sz w:val="20"/>
          <w:szCs w:val="20"/>
        </w:rPr>
        <w:t>5</w:t>
      </w:r>
      <w:r w:rsidR="002C0BEC" w:rsidRPr="00BB0175">
        <w:rPr>
          <w:rFonts w:ascii="Arial" w:hAnsi="Arial" w:cs="Arial"/>
          <w:b/>
          <w:bCs/>
          <w:sz w:val="20"/>
          <w:szCs w:val="20"/>
        </w:rPr>
        <w:t xml:space="preserve">. </w:t>
      </w:r>
      <w:r>
        <w:rPr>
          <w:rFonts w:ascii="Arial" w:hAnsi="Arial" w:cs="Arial"/>
          <w:b/>
          <w:bCs/>
          <w:sz w:val="20"/>
          <w:szCs w:val="20"/>
        </w:rPr>
        <w:t xml:space="preserve">  </w:t>
      </w:r>
      <w:r w:rsidR="002C0BEC" w:rsidRPr="00BB0175">
        <w:rPr>
          <w:rFonts w:ascii="Arial" w:hAnsi="Arial" w:cs="Arial"/>
          <w:b/>
          <w:bCs/>
          <w:sz w:val="20"/>
          <w:szCs w:val="20"/>
        </w:rPr>
        <w:t>Podwykonawstwo:</w:t>
      </w:r>
    </w:p>
    <w:p w:rsidR="002C0BEC" w:rsidRPr="00BB0175" w:rsidRDefault="00340315" w:rsidP="00673912">
      <w:pPr>
        <w:tabs>
          <w:tab w:val="left" w:pos="426"/>
        </w:tabs>
        <w:spacing w:after="0" w:line="240" w:lineRule="auto"/>
        <w:ind w:left="540" w:hanging="360"/>
        <w:jc w:val="both"/>
        <w:rPr>
          <w:rFonts w:ascii="Arial" w:hAnsi="Arial" w:cs="Arial"/>
          <w:sz w:val="20"/>
          <w:szCs w:val="20"/>
        </w:rPr>
      </w:pPr>
      <w:r>
        <w:rPr>
          <w:rFonts w:ascii="Arial" w:hAnsi="Arial" w:cs="Arial"/>
          <w:sz w:val="20"/>
          <w:szCs w:val="20"/>
        </w:rPr>
        <w:t xml:space="preserve">    Jeśli W</w:t>
      </w:r>
      <w:r w:rsidR="002C0BEC" w:rsidRPr="00BB0175">
        <w:rPr>
          <w:rFonts w:ascii="Arial" w:hAnsi="Arial" w:cs="Arial"/>
          <w:sz w:val="20"/>
          <w:szCs w:val="20"/>
        </w:rPr>
        <w:t>ykonawca będzie korzystał z usług podwykonawcy, wówczas Zamaw</w:t>
      </w:r>
      <w:r w:rsidR="00300152">
        <w:rPr>
          <w:rFonts w:ascii="Arial" w:hAnsi="Arial" w:cs="Arial"/>
          <w:sz w:val="20"/>
          <w:szCs w:val="20"/>
        </w:rPr>
        <w:t>iający wymaga</w:t>
      </w:r>
      <w:r w:rsidR="00424CC7">
        <w:rPr>
          <w:rFonts w:ascii="Arial" w:hAnsi="Arial" w:cs="Arial"/>
          <w:sz w:val="20"/>
          <w:szCs w:val="20"/>
        </w:rPr>
        <w:t xml:space="preserve"> </w:t>
      </w:r>
      <w:r w:rsidR="00996B00">
        <w:rPr>
          <w:rFonts w:ascii="Arial" w:hAnsi="Arial" w:cs="Arial"/>
          <w:sz w:val="20"/>
          <w:szCs w:val="20"/>
        </w:rPr>
        <w:t xml:space="preserve">wskazania </w:t>
      </w:r>
      <w:r w:rsidR="00A11D74">
        <w:rPr>
          <w:rFonts w:ascii="Arial" w:hAnsi="Arial" w:cs="Arial"/>
          <w:sz w:val="20"/>
          <w:szCs w:val="20"/>
        </w:rPr>
        <w:t>przez Wykonawcę</w:t>
      </w:r>
      <w:r w:rsidR="002C0BEC" w:rsidRPr="00BB0175">
        <w:rPr>
          <w:rFonts w:ascii="Arial" w:hAnsi="Arial" w:cs="Arial"/>
          <w:sz w:val="20"/>
          <w:szCs w:val="20"/>
        </w:rPr>
        <w:t xml:space="preserve"> w „Formularzu oferty” części zamówienia, których wykonanie zamierza powierzyć podwykonawcy.</w:t>
      </w:r>
    </w:p>
    <w:p w:rsidR="002C0BEC" w:rsidRPr="00EF3ACB" w:rsidRDefault="002C0BEC" w:rsidP="00BB0175">
      <w:pPr>
        <w:tabs>
          <w:tab w:val="left" w:pos="9582"/>
          <w:tab w:val="left" w:pos="9656"/>
          <w:tab w:val="left" w:pos="9732"/>
        </w:tabs>
        <w:spacing w:after="0" w:line="240" w:lineRule="auto"/>
        <w:ind w:left="180" w:hanging="284"/>
        <w:jc w:val="both"/>
        <w:rPr>
          <w:rFonts w:ascii="Arial" w:hAnsi="Arial" w:cs="Arial"/>
          <w:sz w:val="20"/>
          <w:szCs w:val="20"/>
        </w:rPr>
      </w:pPr>
    </w:p>
    <w:p w:rsidR="002C0BEC" w:rsidRPr="00BB0175" w:rsidRDefault="002C0BEC" w:rsidP="00BB0175">
      <w:pPr>
        <w:pStyle w:val="WW-Tekstpodstawowy3"/>
        <w:tabs>
          <w:tab w:val="left" w:pos="9656"/>
        </w:tabs>
        <w:ind w:left="284" w:hanging="284"/>
        <w:rPr>
          <w:rFonts w:ascii="Arial" w:hAnsi="Arial" w:cs="Arial"/>
          <w:b w:val="0"/>
          <w:bCs w:val="0"/>
          <w:szCs w:val="20"/>
        </w:rPr>
      </w:pPr>
      <w:r w:rsidRPr="00BB0175">
        <w:rPr>
          <w:rFonts w:ascii="Arial" w:hAnsi="Arial" w:cs="Arial"/>
          <w:b w:val="0"/>
          <w:bCs w:val="0"/>
          <w:szCs w:val="20"/>
        </w:rPr>
        <w:t xml:space="preserve">  </w:t>
      </w:r>
      <w:r w:rsidR="00BB0175">
        <w:rPr>
          <w:rFonts w:ascii="Arial" w:hAnsi="Arial" w:cs="Arial"/>
          <w:b w:val="0"/>
          <w:bCs w:val="0"/>
          <w:szCs w:val="20"/>
        </w:rPr>
        <w:t xml:space="preserve">     </w:t>
      </w:r>
      <w:r w:rsidRPr="00BB0175">
        <w:rPr>
          <w:rFonts w:ascii="Arial" w:hAnsi="Arial" w:cs="Arial"/>
          <w:b w:val="0"/>
          <w:bCs w:val="0"/>
          <w:szCs w:val="20"/>
        </w:rPr>
        <w:t xml:space="preserve"> Zamawiający oświadcza, że nie zamierza organizować zebrania Wykonawców. </w:t>
      </w:r>
    </w:p>
    <w:p w:rsidR="002C0BEC" w:rsidRPr="001C3A52" w:rsidRDefault="002C0BEC" w:rsidP="00BB0175">
      <w:pPr>
        <w:pStyle w:val="WW-Tekstpodstawowy3"/>
        <w:tabs>
          <w:tab w:val="left" w:pos="9656"/>
        </w:tabs>
        <w:ind w:left="284" w:hanging="284"/>
        <w:jc w:val="both"/>
        <w:rPr>
          <w:rFonts w:ascii="Trebuchet MS" w:hAnsi="Trebuchet MS" w:cs="Arial"/>
          <w:b w:val="0"/>
          <w:bCs w:val="0"/>
          <w:sz w:val="22"/>
          <w:szCs w:val="22"/>
        </w:rPr>
      </w:pPr>
      <w:r w:rsidRPr="00BB0175">
        <w:rPr>
          <w:rFonts w:ascii="Arial" w:hAnsi="Arial" w:cs="Arial"/>
          <w:b w:val="0"/>
          <w:bCs w:val="0"/>
          <w:szCs w:val="20"/>
        </w:rPr>
        <w:t xml:space="preserve">   </w:t>
      </w:r>
      <w:r w:rsidR="00BB0175">
        <w:rPr>
          <w:rFonts w:ascii="Arial" w:hAnsi="Arial" w:cs="Arial"/>
          <w:b w:val="0"/>
          <w:bCs w:val="0"/>
          <w:szCs w:val="20"/>
        </w:rPr>
        <w:t xml:space="preserve">    </w:t>
      </w:r>
      <w:r w:rsidRPr="00BB0175">
        <w:rPr>
          <w:rFonts w:ascii="Arial" w:hAnsi="Arial" w:cs="Arial"/>
          <w:b w:val="0"/>
          <w:bCs w:val="0"/>
          <w:szCs w:val="20"/>
        </w:rPr>
        <w:t>Wykonawca winien własnym staraniem uzyskać informacje o przedmiocie zamówienia.</w:t>
      </w:r>
    </w:p>
    <w:p w:rsidR="002F3CC5" w:rsidRPr="00611E48" w:rsidRDefault="002F3CC5" w:rsidP="002F3CC5">
      <w:pPr>
        <w:pStyle w:val="Default"/>
        <w:rPr>
          <w:rFonts w:ascii="Arial" w:hAnsi="Arial" w:cs="Arial"/>
          <w:sz w:val="20"/>
          <w:szCs w:val="20"/>
        </w:rPr>
      </w:pPr>
    </w:p>
    <w:p w:rsidR="002F3CC5" w:rsidRPr="00611E48" w:rsidRDefault="002F3CC5" w:rsidP="00DC1C97">
      <w:pPr>
        <w:pStyle w:val="Default"/>
        <w:numPr>
          <w:ilvl w:val="0"/>
          <w:numId w:val="2"/>
        </w:numPr>
        <w:ind w:left="426" w:hanging="426"/>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611E48" w:rsidRDefault="00611E48" w:rsidP="002F3CC5">
      <w:pPr>
        <w:pStyle w:val="Default"/>
        <w:rPr>
          <w:rFonts w:ascii="Arial" w:hAnsi="Arial" w:cs="Arial"/>
          <w:sz w:val="20"/>
          <w:szCs w:val="20"/>
        </w:rPr>
      </w:pPr>
    </w:p>
    <w:p w:rsidR="006A32AC" w:rsidRDefault="006A32AC" w:rsidP="002F3CC5">
      <w:pPr>
        <w:pStyle w:val="Default"/>
        <w:rPr>
          <w:rFonts w:ascii="Arial" w:hAnsi="Arial" w:cs="Arial"/>
          <w:sz w:val="20"/>
          <w:szCs w:val="20"/>
        </w:rPr>
      </w:pPr>
    </w:p>
    <w:p w:rsidR="006A32AC" w:rsidRPr="00ED259D" w:rsidRDefault="006A32AC" w:rsidP="00ED259D">
      <w:pPr>
        <w:ind w:left="284" w:hanging="284"/>
        <w:jc w:val="both"/>
        <w:rPr>
          <w:rFonts w:ascii="Arial" w:hAnsi="Arial" w:cs="Arial"/>
          <w:b/>
          <w:sz w:val="20"/>
          <w:szCs w:val="20"/>
        </w:rPr>
      </w:pPr>
      <w:r w:rsidRPr="00ED259D">
        <w:rPr>
          <w:rFonts w:ascii="Arial" w:hAnsi="Arial" w:cs="Arial"/>
          <w:color w:val="000000"/>
          <w:sz w:val="20"/>
          <w:szCs w:val="20"/>
        </w:rPr>
        <w:t xml:space="preserve">1. Termin wykonania zamówienia – </w:t>
      </w:r>
      <w:r w:rsidRPr="00ED259D">
        <w:rPr>
          <w:rFonts w:ascii="Arial" w:hAnsi="Arial" w:cs="Arial"/>
          <w:sz w:val="20"/>
          <w:szCs w:val="20"/>
        </w:rPr>
        <w:t xml:space="preserve"> </w:t>
      </w:r>
      <w:r w:rsidR="00424CC7" w:rsidRPr="00ED259D">
        <w:rPr>
          <w:rFonts w:ascii="Arial" w:hAnsi="Arial" w:cs="Arial"/>
          <w:b/>
          <w:sz w:val="20"/>
          <w:szCs w:val="20"/>
        </w:rPr>
        <w:t>12 m</w:t>
      </w:r>
      <w:r w:rsidR="009F254F">
        <w:rPr>
          <w:rFonts w:ascii="Arial" w:hAnsi="Arial" w:cs="Arial"/>
          <w:b/>
          <w:sz w:val="20"/>
          <w:szCs w:val="20"/>
        </w:rPr>
        <w:t>iesięcy -</w:t>
      </w:r>
      <w:r w:rsidR="00424CC7" w:rsidRPr="00ED259D">
        <w:rPr>
          <w:rFonts w:ascii="Arial" w:hAnsi="Arial" w:cs="Arial"/>
          <w:b/>
          <w:sz w:val="20"/>
          <w:szCs w:val="20"/>
        </w:rPr>
        <w:t xml:space="preserve"> planowany </w:t>
      </w:r>
      <w:r w:rsidR="00A11D74" w:rsidRPr="00ED259D">
        <w:rPr>
          <w:rFonts w:ascii="Arial" w:hAnsi="Arial" w:cs="Arial"/>
          <w:b/>
          <w:sz w:val="20"/>
          <w:szCs w:val="20"/>
        </w:rPr>
        <w:t xml:space="preserve">jest </w:t>
      </w:r>
      <w:r w:rsidR="00A11D74" w:rsidRPr="00ED259D">
        <w:rPr>
          <w:rFonts w:ascii="Arial" w:hAnsi="Arial" w:cs="Arial"/>
          <w:sz w:val="20"/>
          <w:szCs w:val="20"/>
        </w:rPr>
        <w:t>od</w:t>
      </w:r>
      <w:r w:rsidRPr="00ED259D">
        <w:rPr>
          <w:rFonts w:ascii="Arial" w:hAnsi="Arial" w:cs="Arial"/>
          <w:b/>
          <w:sz w:val="20"/>
          <w:szCs w:val="20"/>
        </w:rPr>
        <w:t xml:space="preserve"> </w:t>
      </w:r>
      <w:r w:rsidR="00424CC7" w:rsidRPr="00ED259D">
        <w:rPr>
          <w:rFonts w:ascii="Arial" w:hAnsi="Arial" w:cs="Arial"/>
          <w:b/>
          <w:sz w:val="20"/>
          <w:szCs w:val="20"/>
        </w:rPr>
        <w:t>dnia  01.01.2024r. do dnia   31.12.2024</w:t>
      </w:r>
      <w:r w:rsidRPr="00ED259D">
        <w:rPr>
          <w:rFonts w:ascii="Arial" w:hAnsi="Arial" w:cs="Arial"/>
          <w:b/>
          <w:sz w:val="20"/>
          <w:szCs w:val="20"/>
        </w:rPr>
        <w:t xml:space="preserve"> r. </w:t>
      </w:r>
    </w:p>
    <w:p w:rsidR="006A32AC" w:rsidRDefault="001733EA" w:rsidP="00B30ADA">
      <w:pPr>
        <w:suppressAutoHyphens/>
        <w:spacing w:after="0" w:line="240" w:lineRule="auto"/>
        <w:jc w:val="both"/>
        <w:rPr>
          <w:rFonts w:ascii="Arial" w:hAnsi="Arial" w:cs="Arial"/>
          <w:sz w:val="20"/>
          <w:szCs w:val="20"/>
        </w:rPr>
      </w:pPr>
      <w:r>
        <w:rPr>
          <w:rFonts w:ascii="Arial" w:hAnsi="Arial" w:cs="Arial"/>
          <w:b/>
          <w:iCs/>
          <w:sz w:val="20"/>
          <w:szCs w:val="20"/>
          <w:u w:val="single"/>
        </w:rPr>
        <w:t>Jednak</w:t>
      </w:r>
      <w:r w:rsidR="006A32AC" w:rsidRPr="006A32AC">
        <w:rPr>
          <w:rFonts w:ascii="Arial" w:hAnsi="Arial" w:cs="Arial"/>
          <w:b/>
          <w:iCs/>
          <w:sz w:val="20"/>
          <w:szCs w:val="20"/>
          <w:u w:val="single"/>
        </w:rPr>
        <w:t xml:space="preserve"> rozpoczęcie realizacji wchodzi w życie w zakresie każdego punktu poboru energii elektrycznej nie wcześniej niż</w:t>
      </w:r>
      <w:r w:rsidR="006A32AC" w:rsidRPr="006A32AC">
        <w:rPr>
          <w:rFonts w:ascii="Arial" w:hAnsi="Arial" w:cs="Arial"/>
          <w:iCs/>
          <w:sz w:val="20"/>
          <w:szCs w:val="20"/>
        </w:rPr>
        <w:t xml:space="preserve"> z dniem skutecznego rozwiązania, </w:t>
      </w:r>
      <w:r w:rsidR="00097A9B" w:rsidRPr="006A32AC">
        <w:rPr>
          <w:rFonts w:ascii="Arial" w:hAnsi="Arial" w:cs="Arial"/>
          <w:iCs/>
          <w:sz w:val="20"/>
          <w:szCs w:val="20"/>
        </w:rPr>
        <w:t>zakończenia ( wygaśnięcia</w:t>
      </w:r>
      <w:r w:rsidR="006A32AC" w:rsidRPr="006A32AC">
        <w:rPr>
          <w:rFonts w:ascii="Arial" w:hAnsi="Arial" w:cs="Arial"/>
          <w:iCs/>
          <w:sz w:val="20"/>
          <w:szCs w:val="20"/>
        </w:rPr>
        <w:t xml:space="preserve">) </w:t>
      </w:r>
      <w:r w:rsidR="006A32AC" w:rsidRPr="006A32AC">
        <w:rPr>
          <w:rFonts w:ascii="Arial" w:hAnsi="Arial" w:cs="Arial"/>
          <w:sz w:val="20"/>
          <w:szCs w:val="20"/>
        </w:rPr>
        <w:t>aktualnie obowiązujących umów o świadczenie usługi kompleksowej lub umów sprzedaży energii elektrycznej lub umów o świadczenie usług dystrybucji energii elektrycznej lub porozumień wiążących Zamawiającego na czas oznaczony</w:t>
      </w:r>
      <w:r w:rsidR="006A32AC" w:rsidRPr="006A32AC">
        <w:rPr>
          <w:rFonts w:ascii="Arial" w:hAnsi="Arial" w:cs="Arial"/>
          <w:iCs/>
          <w:sz w:val="20"/>
          <w:szCs w:val="20"/>
        </w:rPr>
        <w:t xml:space="preserve"> a także</w:t>
      </w:r>
      <w:r w:rsidR="006A32AC" w:rsidRPr="006A32AC">
        <w:rPr>
          <w:rFonts w:ascii="Arial" w:hAnsi="Arial" w:cs="Arial"/>
          <w:sz w:val="20"/>
          <w:szCs w:val="20"/>
        </w:rPr>
        <w:t xml:space="preserve"> nie wcześniej niż</w:t>
      </w:r>
      <w:r w:rsidR="006A32AC" w:rsidRPr="006A32AC">
        <w:rPr>
          <w:rFonts w:ascii="Arial" w:hAnsi="Arial" w:cs="Arial"/>
          <w:iCs/>
          <w:sz w:val="20"/>
          <w:szCs w:val="20"/>
        </w:rPr>
        <w:t xml:space="preserve"> po pozytywnie przeprowadzonej procedurze zmiany sprzedawcy i podpisaniu nowych umów dystrybucyjnych lub ich aktualizacji oraz </w:t>
      </w:r>
      <w:r w:rsidR="006A32AC" w:rsidRPr="006A32AC">
        <w:rPr>
          <w:rFonts w:ascii="Arial" w:hAnsi="Arial" w:cs="Arial"/>
          <w:sz w:val="20"/>
          <w:szCs w:val="20"/>
        </w:rPr>
        <w:t xml:space="preserve">przyjęciu do realizacji Umowy przez OSD o świadczenie usług dystrybucji po przeprowadzeniu przewidzianej przepisami ustawy z dnia 10 kwietnia 1997 roku - Prawo energetyczne i przepisami </w:t>
      </w:r>
      <w:r w:rsidR="006A32AC" w:rsidRPr="006A32AC">
        <w:rPr>
          <w:rFonts w:ascii="Arial" w:hAnsi="Arial" w:cs="Arial"/>
          <w:sz w:val="20"/>
          <w:szCs w:val="20"/>
        </w:rPr>
        <w:lastRenderedPageBreak/>
        <w:t xml:space="preserve">wykonawczymi procedury zmiany sprzedawcy i rozpoczęciu przez OSD usługi </w:t>
      </w:r>
      <w:r w:rsidRPr="006A32AC">
        <w:rPr>
          <w:rFonts w:ascii="Arial" w:hAnsi="Arial" w:cs="Arial"/>
          <w:sz w:val="20"/>
          <w:szCs w:val="20"/>
        </w:rPr>
        <w:t>dystrybucji w</w:t>
      </w:r>
      <w:r w:rsidR="006A32AC" w:rsidRPr="006A32AC">
        <w:rPr>
          <w:rFonts w:ascii="Arial" w:hAnsi="Arial" w:cs="Arial"/>
          <w:sz w:val="20"/>
          <w:szCs w:val="20"/>
        </w:rPr>
        <w:t xml:space="preserve"> celu realizacji Umowy, ze stanem wskazań układu pomiarowo-rozliczeniowego podanym przez OSD.</w:t>
      </w:r>
    </w:p>
    <w:p w:rsidR="00B30ADA" w:rsidRPr="006A32AC" w:rsidRDefault="00B30ADA" w:rsidP="00B30ADA">
      <w:pPr>
        <w:suppressAutoHyphens/>
        <w:spacing w:after="0" w:line="240" w:lineRule="auto"/>
        <w:jc w:val="both"/>
        <w:rPr>
          <w:rFonts w:ascii="Arial" w:hAnsi="Arial" w:cs="Arial"/>
          <w:b/>
          <w:sz w:val="20"/>
          <w:szCs w:val="20"/>
        </w:rPr>
      </w:pPr>
    </w:p>
    <w:p w:rsidR="006A32AC" w:rsidRDefault="006A32AC" w:rsidP="00B30ADA">
      <w:pPr>
        <w:autoSpaceDE w:val="0"/>
        <w:autoSpaceDN w:val="0"/>
        <w:adjustRightInd w:val="0"/>
        <w:spacing w:after="0" w:line="240" w:lineRule="auto"/>
        <w:jc w:val="both"/>
        <w:rPr>
          <w:rFonts w:ascii="Arial" w:hAnsi="Arial" w:cs="Arial"/>
          <w:b/>
          <w:bCs/>
          <w:color w:val="000000"/>
          <w:sz w:val="20"/>
          <w:szCs w:val="20"/>
        </w:rPr>
      </w:pPr>
      <w:r w:rsidRPr="006A32AC">
        <w:rPr>
          <w:rFonts w:ascii="Arial" w:hAnsi="Arial" w:cs="Arial"/>
          <w:b/>
          <w:bCs/>
          <w:color w:val="000000"/>
          <w:sz w:val="20"/>
          <w:szCs w:val="20"/>
        </w:rPr>
        <w:t>2.</w:t>
      </w:r>
      <w:r w:rsidR="00B30ADA">
        <w:rPr>
          <w:rFonts w:ascii="Arial" w:hAnsi="Arial" w:cs="Arial"/>
          <w:b/>
          <w:bCs/>
          <w:color w:val="000000"/>
          <w:sz w:val="20"/>
          <w:szCs w:val="20"/>
        </w:rPr>
        <w:t xml:space="preserve"> </w:t>
      </w:r>
      <w:r w:rsidRPr="006A32AC">
        <w:rPr>
          <w:rFonts w:ascii="Arial" w:hAnsi="Arial" w:cs="Arial"/>
          <w:b/>
          <w:bCs/>
          <w:color w:val="000000"/>
          <w:sz w:val="20"/>
          <w:szCs w:val="20"/>
        </w:rPr>
        <w:t>Miejsce realizacji umowy:</w:t>
      </w:r>
    </w:p>
    <w:p w:rsidR="00341ED0" w:rsidRPr="006A32AC" w:rsidRDefault="00341ED0" w:rsidP="00B30ADA">
      <w:pPr>
        <w:autoSpaceDE w:val="0"/>
        <w:autoSpaceDN w:val="0"/>
        <w:adjustRightInd w:val="0"/>
        <w:spacing w:after="0" w:line="240" w:lineRule="auto"/>
        <w:jc w:val="both"/>
        <w:rPr>
          <w:rFonts w:ascii="Arial" w:hAnsi="Arial" w:cs="Arial"/>
          <w:b/>
          <w:bCs/>
          <w:color w:val="000000"/>
          <w:sz w:val="20"/>
          <w:szCs w:val="20"/>
        </w:rPr>
      </w:pPr>
    </w:p>
    <w:p w:rsidR="006A32AC" w:rsidRPr="00B30ADA" w:rsidRDefault="00ED259D" w:rsidP="00B30ADA">
      <w:pPr>
        <w:pStyle w:val="Akapitzlist"/>
        <w:numPr>
          <w:ilvl w:val="0"/>
          <w:numId w:val="52"/>
        </w:num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sz w:val="20"/>
          <w:szCs w:val="20"/>
        </w:rPr>
        <w:t>Akademia Nauk Stosowanych im.</w:t>
      </w:r>
      <w:r w:rsidR="006A32AC" w:rsidRPr="00B30ADA">
        <w:rPr>
          <w:rFonts w:ascii="Arial" w:hAnsi="Arial" w:cs="Arial"/>
          <w:sz w:val="20"/>
          <w:szCs w:val="20"/>
        </w:rPr>
        <w:t xml:space="preserve"> Stanisława Staszica w Pile - budynki dydaktyczne</w:t>
      </w:r>
      <w:r>
        <w:rPr>
          <w:rFonts w:ascii="Arial" w:hAnsi="Arial" w:cs="Arial"/>
          <w:sz w:val="20"/>
          <w:szCs w:val="20"/>
        </w:rPr>
        <w:t xml:space="preserve">                     </w:t>
      </w:r>
      <w:r w:rsidR="006A32AC" w:rsidRPr="00B30ADA">
        <w:rPr>
          <w:rFonts w:ascii="Arial" w:hAnsi="Arial" w:cs="Arial"/>
          <w:sz w:val="20"/>
          <w:szCs w:val="20"/>
        </w:rPr>
        <w:t xml:space="preserve"> i </w:t>
      </w:r>
      <w:r w:rsidR="001733EA" w:rsidRPr="00B30ADA">
        <w:rPr>
          <w:rFonts w:ascii="Arial" w:hAnsi="Arial" w:cs="Arial"/>
          <w:sz w:val="20"/>
          <w:szCs w:val="20"/>
        </w:rPr>
        <w:t>administracyjne uczelni</w:t>
      </w:r>
      <w:r w:rsidR="006A32AC" w:rsidRPr="00B30ADA">
        <w:rPr>
          <w:rFonts w:ascii="Arial" w:hAnsi="Arial" w:cs="Arial"/>
          <w:sz w:val="20"/>
          <w:szCs w:val="20"/>
        </w:rPr>
        <w:t>; 64-920 Piła</w:t>
      </w:r>
      <w:r w:rsidR="001733EA" w:rsidRPr="00B30ADA">
        <w:rPr>
          <w:rFonts w:ascii="Arial" w:hAnsi="Arial" w:cs="Arial"/>
          <w:sz w:val="20"/>
          <w:szCs w:val="20"/>
        </w:rPr>
        <w:t>,</w:t>
      </w:r>
      <w:r w:rsidR="006A32AC" w:rsidRPr="00B30ADA">
        <w:rPr>
          <w:rFonts w:ascii="Arial" w:hAnsi="Arial" w:cs="Arial"/>
          <w:sz w:val="20"/>
          <w:szCs w:val="20"/>
        </w:rPr>
        <w:t xml:space="preserve">  ul.</w:t>
      </w:r>
      <w:r w:rsidR="006A32AC" w:rsidRPr="00B30ADA">
        <w:rPr>
          <w:rFonts w:ascii="Arial" w:hAnsi="Arial" w:cs="Arial"/>
          <w:bCs/>
          <w:color w:val="000000"/>
          <w:sz w:val="20"/>
          <w:szCs w:val="20"/>
        </w:rPr>
        <w:t xml:space="preserve"> Podchorążych 10</w:t>
      </w:r>
    </w:p>
    <w:p w:rsidR="006A32AC" w:rsidRDefault="00ED259D" w:rsidP="00B30ADA">
      <w:pPr>
        <w:pStyle w:val="Akapitzlist"/>
        <w:numPr>
          <w:ilvl w:val="0"/>
          <w:numId w:val="52"/>
        </w:num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Staszica w Pile </w:t>
      </w:r>
      <w:r w:rsidR="006A32AC" w:rsidRPr="00B30ADA">
        <w:rPr>
          <w:rFonts w:ascii="Arial" w:hAnsi="Arial" w:cs="Arial"/>
          <w:sz w:val="20"/>
          <w:szCs w:val="20"/>
        </w:rPr>
        <w:t xml:space="preserve"> – Dom Studenta  (</w:t>
      </w:r>
      <w:r w:rsidR="00F9040F" w:rsidRPr="00B30ADA">
        <w:rPr>
          <w:rFonts w:ascii="Arial" w:hAnsi="Arial" w:cs="Arial"/>
          <w:sz w:val="20"/>
          <w:szCs w:val="20"/>
        </w:rPr>
        <w:t xml:space="preserve">Akademik); </w:t>
      </w:r>
      <w:r>
        <w:rPr>
          <w:rFonts w:ascii="Arial" w:hAnsi="Arial" w:cs="Arial"/>
          <w:sz w:val="20"/>
          <w:szCs w:val="20"/>
        </w:rPr>
        <w:t xml:space="preserve">      </w:t>
      </w:r>
      <w:r w:rsidR="00F9040F" w:rsidRPr="00B30ADA">
        <w:rPr>
          <w:rFonts w:ascii="Arial" w:hAnsi="Arial" w:cs="Arial"/>
          <w:sz w:val="20"/>
          <w:szCs w:val="20"/>
        </w:rPr>
        <w:t>64-920 Piła</w:t>
      </w:r>
      <w:r w:rsidR="001733EA" w:rsidRPr="00B30ADA">
        <w:rPr>
          <w:rFonts w:ascii="Arial" w:hAnsi="Arial" w:cs="Arial"/>
          <w:sz w:val="20"/>
          <w:szCs w:val="20"/>
        </w:rPr>
        <w:t>,</w:t>
      </w:r>
      <w:r w:rsidR="006A32AC" w:rsidRPr="00B30ADA">
        <w:rPr>
          <w:rFonts w:ascii="Arial" w:hAnsi="Arial" w:cs="Arial"/>
          <w:sz w:val="20"/>
          <w:szCs w:val="20"/>
        </w:rPr>
        <w:t xml:space="preserve"> </w:t>
      </w:r>
      <w:r w:rsidR="006A32AC" w:rsidRPr="00B30ADA">
        <w:rPr>
          <w:rFonts w:ascii="Arial" w:hAnsi="Arial" w:cs="Arial"/>
          <w:bCs/>
          <w:color w:val="000000"/>
          <w:sz w:val="20"/>
          <w:szCs w:val="20"/>
        </w:rPr>
        <w:t>ul. Żeromskiego 14</w:t>
      </w:r>
    </w:p>
    <w:p w:rsidR="00ED259D" w:rsidRPr="00B30ADA" w:rsidRDefault="00ED259D" w:rsidP="00341ED0">
      <w:pPr>
        <w:pStyle w:val="Akapitzlist"/>
        <w:autoSpaceDE w:val="0"/>
        <w:autoSpaceDN w:val="0"/>
        <w:adjustRightInd w:val="0"/>
        <w:spacing w:after="0" w:line="240" w:lineRule="auto"/>
        <w:ind w:left="426"/>
        <w:jc w:val="both"/>
        <w:rPr>
          <w:rFonts w:ascii="Arial" w:hAnsi="Arial" w:cs="Arial"/>
          <w:bCs/>
          <w:color w:val="000000"/>
          <w:sz w:val="20"/>
          <w:szCs w:val="20"/>
        </w:rPr>
      </w:pPr>
    </w:p>
    <w:p w:rsidR="006A32AC" w:rsidRPr="006A32AC" w:rsidRDefault="006A32AC" w:rsidP="00B30ADA">
      <w:pPr>
        <w:autoSpaceDE w:val="0"/>
        <w:autoSpaceDN w:val="0"/>
        <w:adjustRightInd w:val="0"/>
        <w:spacing w:after="0" w:line="240" w:lineRule="auto"/>
        <w:ind w:left="284" w:hanging="284"/>
        <w:jc w:val="both"/>
        <w:rPr>
          <w:rFonts w:ascii="Arial" w:hAnsi="Arial" w:cs="Arial"/>
          <w:bCs/>
          <w:color w:val="000000"/>
          <w:sz w:val="20"/>
          <w:szCs w:val="20"/>
        </w:rPr>
      </w:pPr>
      <w:r w:rsidRPr="006A32AC">
        <w:rPr>
          <w:rFonts w:ascii="Arial" w:hAnsi="Arial" w:cs="Arial"/>
          <w:bCs/>
          <w:color w:val="000000"/>
          <w:sz w:val="20"/>
          <w:szCs w:val="20"/>
        </w:rPr>
        <w:t xml:space="preserve">3. Wykonawca będzie wystawiał odpowiednie FV  dla </w:t>
      </w:r>
      <w:r w:rsidR="00F9040F" w:rsidRPr="006A32AC">
        <w:rPr>
          <w:rFonts w:ascii="Arial" w:hAnsi="Arial" w:cs="Arial"/>
          <w:bCs/>
          <w:color w:val="000000"/>
          <w:sz w:val="20"/>
          <w:szCs w:val="20"/>
        </w:rPr>
        <w:t>poszczególnych miejsc</w:t>
      </w:r>
      <w:r w:rsidRPr="006A32AC">
        <w:rPr>
          <w:rFonts w:ascii="Arial" w:hAnsi="Arial" w:cs="Arial"/>
          <w:bCs/>
          <w:color w:val="000000"/>
          <w:sz w:val="20"/>
          <w:szCs w:val="20"/>
        </w:rPr>
        <w:t xml:space="preserve"> realizacji umowy oddzielnie</w:t>
      </w:r>
      <w:r w:rsidR="00F9040F">
        <w:rPr>
          <w:rFonts w:ascii="Arial" w:hAnsi="Arial" w:cs="Arial"/>
          <w:bCs/>
          <w:color w:val="000000"/>
          <w:sz w:val="20"/>
          <w:szCs w:val="20"/>
        </w:rPr>
        <w:t>.</w:t>
      </w:r>
    </w:p>
    <w:p w:rsidR="005C70D9" w:rsidRDefault="006A32AC" w:rsidP="00B30ADA">
      <w:pPr>
        <w:autoSpaceDE w:val="0"/>
        <w:autoSpaceDN w:val="0"/>
        <w:adjustRightInd w:val="0"/>
        <w:spacing w:after="0" w:line="240" w:lineRule="auto"/>
        <w:ind w:left="180" w:hanging="180"/>
        <w:jc w:val="both"/>
        <w:rPr>
          <w:rFonts w:ascii="Arial" w:hAnsi="Arial" w:cs="Arial"/>
          <w:bCs/>
          <w:color w:val="000000"/>
          <w:sz w:val="20"/>
          <w:szCs w:val="20"/>
        </w:rPr>
      </w:pPr>
      <w:r w:rsidRPr="006A32AC">
        <w:rPr>
          <w:rFonts w:ascii="Arial" w:hAnsi="Arial" w:cs="Arial"/>
          <w:bCs/>
          <w:color w:val="000000"/>
          <w:sz w:val="20"/>
          <w:szCs w:val="20"/>
        </w:rPr>
        <w:t xml:space="preserve">4. Wszystkie rozliczenia związane z realizacją zamówienia publicznego, </w:t>
      </w:r>
      <w:r>
        <w:rPr>
          <w:rFonts w:ascii="Arial" w:hAnsi="Arial" w:cs="Arial"/>
          <w:bCs/>
          <w:color w:val="000000"/>
          <w:sz w:val="20"/>
          <w:szCs w:val="20"/>
        </w:rPr>
        <w:t>którego dotyczy niniejsza S</w:t>
      </w:r>
      <w:r w:rsidRPr="006A32AC">
        <w:rPr>
          <w:rFonts w:ascii="Arial" w:hAnsi="Arial" w:cs="Arial"/>
          <w:bCs/>
          <w:color w:val="000000"/>
          <w:sz w:val="20"/>
          <w:szCs w:val="20"/>
        </w:rPr>
        <w:t>WZ dokonywane będą w PLN.</w:t>
      </w:r>
    </w:p>
    <w:p w:rsidR="00B30ADA" w:rsidRPr="006A32AC" w:rsidRDefault="00B30ADA" w:rsidP="00286740">
      <w:pPr>
        <w:autoSpaceDE w:val="0"/>
        <w:autoSpaceDN w:val="0"/>
        <w:adjustRightInd w:val="0"/>
        <w:spacing w:after="0" w:line="240" w:lineRule="auto"/>
        <w:ind w:left="180" w:hanging="180"/>
        <w:rPr>
          <w:rFonts w:ascii="Arial" w:hAnsi="Arial" w:cs="Arial"/>
          <w:sz w:val="20"/>
          <w:szCs w:val="20"/>
        </w:rPr>
      </w:pPr>
    </w:p>
    <w:p w:rsidR="002F3CC5" w:rsidRPr="00611E48" w:rsidRDefault="002F3CC5" w:rsidP="00B30ADA">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611E48">
      <w:pPr>
        <w:spacing w:after="0"/>
        <w:rPr>
          <w:rFonts w:ascii="Arial" w:hAnsi="Arial" w:cs="Arial"/>
          <w:sz w:val="20"/>
          <w:szCs w:val="20"/>
        </w:rPr>
      </w:pPr>
    </w:p>
    <w:p w:rsidR="007C3E9C" w:rsidRDefault="002F3CC5" w:rsidP="00611E48">
      <w:pPr>
        <w:spacing w:after="0"/>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00A774C3">
        <w:rPr>
          <w:rFonts w:ascii="Arial" w:hAnsi="Arial" w:cs="Arial"/>
          <w:sz w:val="20"/>
          <w:szCs w:val="20"/>
        </w:rPr>
        <w:t xml:space="preserve">istotne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44129">
        <w:rPr>
          <w:rFonts w:ascii="Arial" w:hAnsi="Arial" w:cs="Arial"/>
          <w:sz w:val="20"/>
          <w:szCs w:val="20"/>
        </w:rPr>
        <w:t>do</w:t>
      </w:r>
      <w:r w:rsidR="00611E48" w:rsidRPr="00844129">
        <w:rPr>
          <w:rFonts w:ascii="Arial" w:hAnsi="Arial" w:cs="Arial"/>
          <w:sz w:val="20"/>
          <w:szCs w:val="20"/>
        </w:rPr>
        <w:t xml:space="preserve"> treści </w:t>
      </w:r>
      <w:r w:rsidRPr="00844129">
        <w:rPr>
          <w:rFonts w:ascii="Arial" w:hAnsi="Arial" w:cs="Arial"/>
          <w:sz w:val="20"/>
          <w:szCs w:val="20"/>
        </w:rPr>
        <w:t>umowy,</w:t>
      </w:r>
      <w:r w:rsidR="00611E48" w:rsidRPr="00844129">
        <w:rPr>
          <w:rFonts w:ascii="Arial" w:hAnsi="Arial" w:cs="Arial"/>
          <w:sz w:val="20"/>
          <w:szCs w:val="20"/>
        </w:rPr>
        <w:t xml:space="preserve"> </w:t>
      </w:r>
      <w:r w:rsidRPr="00844129">
        <w:rPr>
          <w:rFonts w:ascii="Arial" w:hAnsi="Arial" w:cs="Arial"/>
          <w:sz w:val="20"/>
          <w:szCs w:val="20"/>
        </w:rPr>
        <w:t>określone</w:t>
      </w:r>
      <w:r w:rsidR="00611E48" w:rsidRPr="00844129">
        <w:rPr>
          <w:rFonts w:ascii="Arial" w:hAnsi="Arial" w:cs="Arial"/>
          <w:sz w:val="20"/>
          <w:szCs w:val="20"/>
        </w:rPr>
        <w:t xml:space="preserve"> </w:t>
      </w:r>
      <w:r w:rsidRPr="00844129">
        <w:rPr>
          <w:rFonts w:ascii="Arial" w:hAnsi="Arial" w:cs="Arial"/>
          <w:sz w:val="20"/>
          <w:szCs w:val="20"/>
        </w:rPr>
        <w:t>zostały</w:t>
      </w:r>
      <w:r w:rsidR="00611E48" w:rsidRPr="00844129">
        <w:rPr>
          <w:rFonts w:ascii="Arial" w:hAnsi="Arial" w:cs="Arial"/>
          <w:sz w:val="20"/>
          <w:szCs w:val="20"/>
        </w:rPr>
        <w:t xml:space="preserve"> </w:t>
      </w:r>
      <w:r w:rsidRPr="00844129">
        <w:rPr>
          <w:rFonts w:ascii="Arial" w:hAnsi="Arial" w:cs="Arial"/>
          <w:sz w:val="20"/>
          <w:szCs w:val="20"/>
        </w:rPr>
        <w:t>w</w:t>
      </w:r>
      <w:r w:rsidR="00611E48" w:rsidRPr="00844129">
        <w:rPr>
          <w:rFonts w:ascii="Arial" w:hAnsi="Arial" w:cs="Arial"/>
          <w:sz w:val="20"/>
          <w:szCs w:val="20"/>
        </w:rPr>
        <w:t xml:space="preserve"> </w:t>
      </w:r>
      <w:r w:rsidR="00274F15" w:rsidRPr="00A53B53">
        <w:rPr>
          <w:rFonts w:ascii="Arial" w:hAnsi="Arial" w:cs="Arial"/>
          <w:sz w:val="20"/>
          <w:szCs w:val="20"/>
        </w:rPr>
        <w:t>Z</w:t>
      </w:r>
      <w:r w:rsidRPr="00A53B53">
        <w:rPr>
          <w:rFonts w:ascii="Arial" w:hAnsi="Arial" w:cs="Arial"/>
          <w:sz w:val="20"/>
          <w:szCs w:val="20"/>
        </w:rPr>
        <w:t>ałączniku</w:t>
      </w:r>
      <w:r w:rsidR="00611E48" w:rsidRPr="00A53B53">
        <w:rPr>
          <w:rFonts w:ascii="Arial" w:hAnsi="Arial" w:cs="Arial"/>
          <w:sz w:val="20"/>
          <w:szCs w:val="20"/>
        </w:rPr>
        <w:t xml:space="preserve"> </w:t>
      </w:r>
      <w:r w:rsidRPr="00A53B53">
        <w:rPr>
          <w:rFonts w:ascii="Arial" w:hAnsi="Arial" w:cs="Arial"/>
          <w:sz w:val="20"/>
          <w:szCs w:val="20"/>
        </w:rPr>
        <w:t>nr</w:t>
      </w:r>
      <w:r w:rsidR="006A32AC" w:rsidRPr="00A53B53">
        <w:rPr>
          <w:rFonts w:ascii="Arial" w:hAnsi="Arial" w:cs="Arial"/>
          <w:sz w:val="20"/>
          <w:szCs w:val="20"/>
        </w:rPr>
        <w:t xml:space="preserve"> 6 </w:t>
      </w:r>
      <w:r w:rsidRPr="00A53B53">
        <w:rPr>
          <w:rFonts w:ascii="Arial" w:hAnsi="Arial" w:cs="Arial"/>
          <w:sz w:val="20"/>
          <w:szCs w:val="20"/>
        </w:rPr>
        <w:t>do</w:t>
      </w:r>
      <w:r w:rsidR="00611E48" w:rsidRPr="00A53B53">
        <w:rPr>
          <w:rFonts w:ascii="Arial" w:hAnsi="Arial" w:cs="Arial"/>
          <w:sz w:val="20"/>
          <w:szCs w:val="20"/>
        </w:rPr>
        <w:t xml:space="preserve"> </w:t>
      </w:r>
      <w:r w:rsidRPr="00A53B53">
        <w:rPr>
          <w:rFonts w:ascii="Arial" w:hAnsi="Arial" w:cs="Arial"/>
          <w:sz w:val="20"/>
          <w:szCs w:val="20"/>
        </w:rPr>
        <w:t>SWZ.</w:t>
      </w:r>
    </w:p>
    <w:p w:rsidR="00341ED0" w:rsidRDefault="00341ED0" w:rsidP="00611E48">
      <w:pPr>
        <w:spacing w:after="0"/>
        <w:rPr>
          <w:rFonts w:ascii="Arial" w:hAnsi="Arial" w:cs="Arial"/>
          <w:sz w:val="20"/>
          <w:szCs w:val="20"/>
        </w:rPr>
      </w:pPr>
    </w:p>
    <w:p w:rsidR="00341ED0" w:rsidRPr="00341ED0" w:rsidRDefault="00341ED0" w:rsidP="00341ED0">
      <w:pPr>
        <w:pStyle w:val="Default"/>
        <w:numPr>
          <w:ilvl w:val="0"/>
          <w:numId w:val="2"/>
        </w:numPr>
        <w:ind w:left="426" w:hanging="426"/>
        <w:jc w:val="both"/>
        <w:rPr>
          <w:rFonts w:ascii="Arial" w:hAnsi="Arial" w:cs="Arial"/>
          <w:sz w:val="20"/>
          <w:szCs w:val="20"/>
        </w:rPr>
      </w:pPr>
      <w:r w:rsidRPr="00341ED0">
        <w:rPr>
          <w:rFonts w:ascii="Arial" w:hAnsi="Arial" w:cs="Arial"/>
          <w:b/>
          <w:bCs/>
          <w:sz w:val="20"/>
          <w:szCs w:val="20"/>
        </w:rPr>
        <w:t>Informacje o środkach komunikacji elektronicznej, przy użyciu, których Zamawiający będzie komunikował się z wykonawcami, o</w:t>
      </w:r>
      <w:r w:rsidR="000C0619">
        <w:rPr>
          <w:rFonts w:ascii="Arial" w:hAnsi="Arial" w:cs="Arial"/>
          <w:b/>
          <w:bCs/>
          <w:sz w:val="20"/>
          <w:szCs w:val="20"/>
        </w:rPr>
        <w:t xml:space="preserve">raz informacje    </w:t>
      </w:r>
      <w:r w:rsidRPr="00341ED0">
        <w:rPr>
          <w:rFonts w:ascii="Arial" w:hAnsi="Arial" w:cs="Arial"/>
          <w:b/>
          <w:bCs/>
          <w:sz w:val="20"/>
          <w:szCs w:val="20"/>
        </w:rPr>
        <w:t xml:space="preserve"> o wymaganiach technicznych</w:t>
      </w:r>
      <w:r w:rsidR="000C0619">
        <w:rPr>
          <w:rFonts w:ascii="Arial" w:hAnsi="Arial" w:cs="Arial"/>
          <w:b/>
          <w:bCs/>
          <w:sz w:val="20"/>
          <w:szCs w:val="20"/>
        </w:rPr>
        <w:t xml:space="preserve">  </w:t>
      </w:r>
      <w:r w:rsidRPr="00341ED0">
        <w:rPr>
          <w:rFonts w:ascii="Arial" w:hAnsi="Arial" w:cs="Arial"/>
          <w:b/>
          <w:bCs/>
          <w:sz w:val="20"/>
          <w:szCs w:val="20"/>
        </w:rPr>
        <w:t xml:space="preserve"> i organizacyjnych sporządzania, </w:t>
      </w:r>
      <w:r w:rsidR="000C0619">
        <w:rPr>
          <w:rFonts w:ascii="Arial" w:hAnsi="Arial" w:cs="Arial"/>
          <w:b/>
          <w:bCs/>
          <w:sz w:val="20"/>
          <w:szCs w:val="20"/>
        </w:rPr>
        <w:t xml:space="preserve">wysyłania </w:t>
      </w:r>
      <w:r w:rsidRPr="00341ED0">
        <w:rPr>
          <w:rFonts w:ascii="Arial" w:hAnsi="Arial" w:cs="Arial"/>
          <w:b/>
          <w:bCs/>
          <w:sz w:val="20"/>
          <w:szCs w:val="20"/>
        </w:rPr>
        <w:t xml:space="preserve"> i odbierania korespondencji elektronicznej.</w:t>
      </w:r>
    </w:p>
    <w:p w:rsidR="00341ED0" w:rsidRPr="00341ED0" w:rsidRDefault="00341ED0" w:rsidP="00341ED0">
      <w:pPr>
        <w:pStyle w:val="Default"/>
        <w:rPr>
          <w:rFonts w:ascii="Arial" w:hAnsi="Arial" w:cs="Arial"/>
          <w:sz w:val="20"/>
          <w:szCs w:val="20"/>
        </w:rPr>
      </w:pPr>
    </w:p>
    <w:p w:rsidR="00341ED0" w:rsidRPr="003420F1"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W postępowaniu o udzielenie zamówienia  komunikacja między Zamawiającym </w:t>
      </w:r>
      <w:r w:rsidRPr="00341ED0">
        <w:rPr>
          <w:rFonts w:ascii="Arial" w:hAnsi="Arial" w:cs="Arial"/>
          <w:sz w:val="20"/>
          <w:szCs w:val="20"/>
        </w:rPr>
        <w:br/>
        <w:t xml:space="preserve">a Wykonawcami odbywa się przy użyciu środków komunikacji elektronicznej                                       w rozumieniu ustawy z dnia 18 lipca 2002 r. o świadczeniu usług drogą elektroniczną                  (Dz.U. z 2013 r., poz. 1422, z 2005 r., poz. 1844, z 2016 r., poz. 147 i 615) za pośrednictwem </w:t>
      </w:r>
      <w:r w:rsidRPr="003420F1">
        <w:rPr>
          <w:rFonts w:ascii="Arial" w:hAnsi="Arial" w:cs="Arial"/>
          <w:sz w:val="20"/>
          <w:szCs w:val="20"/>
        </w:rPr>
        <w:t xml:space="preserve">Platformy Zakupowej </w:t>
      </w:r>
      <w:hyperlink r:id="rId10" w:history="1">
        <w:r w:rsidRPr="003420F1">
          <w:rPr>
            <w:rStyle w:val="Hipercze"/>
            <w:rFonts w:ascii="Arial" w:hAnsi="Arial" w:cs="Arial"/>
            <w:sz w:val="20"/>
            <w:szCs w:val="20"/>
          </w:rPr>
          <w:t>https://platformazakupowa.pl/pn/ans_pila</w:t>
        </w:r>
      </w:hyperlink>
    </w:p>
    <w:p w:rsidR="00341ED0" w:rsidRPr="003420F1"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20F1">
        <w:rPr>
          <w:rFonts w:ascii="Arial" w:hAnsi="Arial" w:cs="Arial"/>
          <w:sz w:val="20"/>
          <w:szCs w:val="20"/>
        </w:rPr>
        <w:t>W wszelkiej korespondencji związanej z niniejszym postępowaniem Zamawiający                                i Wykonawcy posługują s</w:t>
      </w:r>
      <w:r w:rsidR="00A774C3">
        <w:rPr>
          <w:rFonts w:ascii="Arial" w:hAnsi="Arial" w:cs="Arial"/>
          <w:sz w:val="20"/>
          <w:szCs w:val="20"/>
        </w:rPr>
        <w:t>ię znakiem sprawy tj. AG-2240-16</w:t>
      </w:r>
      <w:r w:rsidRPr="003420F1">
        <w:rPr>
          <w:rFonts w:ascii="Arial" w:hAnsi="Arial" w:cs="Arial"/>
          <w:sz w:val="20"/>
          <w:szCs w:val="20"/>
        </w:rPr>
        <w:t>-23.</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postępowaniu </w:t>
      </w:r>
      <w:r>
        <w:rPr>
          <w:rFonts w:ascii="Arial" w:hAnsi="Arial" w:cs="Arial"/>
          <w:sz w:val="20"/>
          <w:szCs w:val="20"/>
        </w:rPr>
        <w:t xml:space="preserve">        </w:t>
      </w:r>
      <w:r w:rsidRPr="00341ED0">
        <w:rPr>
          <w:rFonts w:ascii="Arial" w:hAnsi="Arial" w:cs="Arial"/>
          <w:sz w:val="20"/>
          <w:szCs w:val="20"/>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Wykonawca przystępując do niniejszego postępowania o udzielenie zamówienia publicznego, akceptuje warunki korzystania z </w:t>
      </w:r>
      <w:r>
        <w:rPr>
          <w:rFonts w:ascii="Arial" w:hAnsi="Arial" w:cs="Arial"/>
          <w:sz w:val="20"/>
          <w:szCs w:val="20"/>
        </w:rPr>
        <w:t xml:space="preserve">Platformy Zakupowej określone </w:t>
      </w:r>
      <w:r w:rsidRPr="00341ED0">
        <w:rPr>
          <w:rFonts w:ascii="Arial" w:hAnsi="Arial" w:cs="Arial"/>
          <w:sz w:val="20"/>
          <w:szCs w:val="20"/>
        </w:rPr>
        <w:t xml:space="preserve">w Regulaminie zamieszczonym na stronie internetowej pod adresem </w:t>
      </w:r>
      <w:hyperlink r:id="rId11" w:history="1">
        <w:r w:rsidRPr="00341ED0">
          <w:rPr>
            <w:rStyle w:val="Hipercze"/>
            <w:rFonts w:ascii="Arial" w:hAnsi="Arial" w:cs="Arial"/>
            <w:sz w:val="20"/>
            <w:szCs w:val="20"/>
          </w:rPr>
          <w:t>https://platformazakupowa.pl/strona/1-regulamin</w:t>
        </w:r>
      </w:hyperlink>
      <w:r w:rsidRPr="00341ED0">
        <w:rPr>
          <w:rFonts w:ascii="Arial" w:hAnsi="Arial" w:cs="Arial"/>
          <w:sz w:val="20"/>
          <w:szCs w:val="20"/>
        </w:rPr>
        <w:t xml:space="preserve"> w zakładce „regulamin” oraz uznaje go za wiążący.</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Zamawiający informuje, że instrukcje korzystania z Platformy Zakupowej dotyczące</w:t>
      </w:r>
      <w:r>
        <w:rPr>
          <w:rFonts w:ascii="Arial" w:hAnsi="Arial" w:cs="Arial"/>
          <w:sz w:val="20"/>
          <w:szCs w:val="20"/>
        </w:rPr>
        <w:t xml:space="preserve"> </w:t>
      </w:r>
      <w:r w:rsidRPr="00341ED0">
        <w:rPr>
          <w:rFonts w:ascii="Arial" w:hAnsi="Arial" w:cs="Arial"/>
          <w:sz w:val="20"/>
          <w:szCs w:val="20"/>
        </w:rPr>
        <w:t xml:space="preserve">w szczególności logowania, pobrania dokumentacji, składania wniosków o wyjaśnienie treści SWZ, składania ofert oraz innych czynności podejmowanych w niniejszym postępowaniu przy użyciu Platformy Zakupowej </w:t>
      </w:r>
      <w:r>
        <w:rPr>
          <w:rFonts w:ascii="Arial" w:hAnsi="Arial" w:cs="Arial"/>
          <w:sz w:val="20"/>
          <w:szCs w:val="20"/>
        </w:rPr>
        <w:t>znajdują się w zakładce</w:t>
      </w:r>
      <w:r w:rsidRPr="00341ED0">
        <w:rPr>
          <w:rFonts w:ascii="Arial" w:hAnsi="Arial" w:cs="Arial"/>
          <w:sz w:val="20"/>
          <w:szCs w:val="20"/>
        </w:rPr>
        <w:t xml:space="preserve"> „Instrukcje dla Wykonawcy” na stronie internetowej pod adresem </w:t>
      </w:r>
      <w:hyperlink r:id="rId12" w:history="1">
        <w:r w:rsidRPr="00341ED0">
          <w:rPr>
            <w:rStyle w:val="Hipercze"/>
            <w:rFonts w:ascii="Arial" w:hAnsi="Arial" w:cs="Arial"/>
            <w:sz w:val="20"/>
            <w:szCs w:val="20"/>
          </w:rPr>
          <w:t>https://platformazakupowa.pl/strona/45-instrukcje</w:t>
        </w:r>
      </w:hyperlink>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Zamawiający nie przewiduje sposobu komunikowania się z Wykonawcami w inny sposób niż przy użyciu środków komunikacji elektronicznej, wskazanych w SWZ.</w:t>
      </w:r>
    </w:p>
    <w:p w:rsidR="009A4F5D" w:rsidRPr="009A4F5D" w:rsidRDefault="009A4F5D" w:rsidP="009A4F5D">
      <w:pPr>
        <w:pStyle w:val="Akapitzlist"/>
        <w:spacing w:before="120" w:after="120" w:line="240" w:lineRule="auto"/>
        <w:ind w:left="426" w:right="-282"/>
        <w:jc w:val="both"/>
        <w:rPr>
          <w:rFonts w:ascii="Arial" w:hAnsi="Arial" w:cs="Arial"/>
          <w:sz w:val="20"/>
          <w:szCs w:val="20"/>
        </w:rPr>
      </w:pPr>
    </w:p>
    <w:p w:rsidR="004E345A" w:rsidRPr="00864DD8" w:rsidRDefault="004E345A" w:rsidP="00DC1C97">
      <w:pPr>
        <w:pStyle w:val="Default"/>
        <w:numPr>
          <w:ilvl w:val="0"/>
          <w:numId w:val="3"/>
        </w:numPr>
        <w:ind w:left="426" w:hanging="426"/>
        <w:jc w:val="both"/>
        <w:rPr>
          <w:rFonts w:ascii="Arial" w:hAnsi="Arial" w:cs="Arial"/>
          <w:sz w:val="20"/>
          <w:szCs w:val="20"/>
        </w:rPr>
      </w:pPr>
      <w:r w:rsidRPr="00864DD8">
        <w:rPr>
          <w:rFonts w:ascii="Arial" w:hAnsi="Arial" w:cs="Arial"/>
          <w:b/>
          <w:bCs/>
          <w:sz w:val="20"/>
          <w:szCs w:val="20"/>
        </w:rPr>
        <w:t>Wskazanie osób uprawnionych do komunikowania sie z Wykonawcami</w:t>
      </w:r>
    </w:p>
    <w:p w:rsidR="004E345A" w:rsidRPr="00864DD8" w:rsidRDefault="004E345A" w:rsidP="00881961">
      <w:pPr>
        <w:pStyle w:val="Default"/>
        <w:jc w:val="both"/>
        <w:rPr>
          <w:rFonts w:ascii="Arial" w:hAnsi="Arial" w:cs="Arial"/>
          <w:sz w:val="20"/>
          <w:szCs w:val="20"/>
        </w:rPr>
      </w:pPr>
    </w:p>
    <w:p w:rsidR="004E345A" w:rsidRPr="00864DD8" w:rsidRDefault="004E345A" w:rsidP="00881961">
      <w:pPr>
        <w:pStyle w:val="Default"/>
        <w:jc w:val="both"/>
        <w:rPr>
          <w:rFonts w:ascii="Arial" w:hAnsi="Arial" w:cs="Arial"/>
          <w:sz w:val="20"/>
          <w:szCs w:val="20"/>
        </w:rPr>
      </w:pPr>
      <w:r w:rsidRPr="00864DD8">
        <w:rPr>
          <w:rFonts w:ascii="Arial" w:hAnsi="Arial" w:cs="Arial"/>
          <w:sz w:val="20"/>
          <w:szCs w:val="20"/>
        </w:rPr>
        <w:t>Zamawiający wyznacza następujące osoby do kontaktu z Wykonawcami:</w:t>
      </w:r>
    </w:p>
    <w:p w:rsidR="004E345A" w:rsidRPr="00864DD8" w:rsidRDefault="009A4F5D" w:rsidP="00881961">
      <w:pPr>
        <w:pStyle w:val="Default"/>
        <w:jc w:val="both"/>
        <w:rPr>
          <w:rFonts w:ascii="Arial" w:hAnsi="Arial" w:cs="Arial"/>
          <w:sz w:val="20"/>
          <w:szCs w:val="20"/>
        </w:rPr>
      </w:pPr>
      <w:r w:rsidRPr="00864DD8">
        <w:rPr>
          <w:rFonts w:ascii="Arial" w:hAnsi="Arial" w:cs="Arial"/>
          <w:sz w:val="20"/>
          <w:szCs w:val="20"/>
        </w:rPr>
        <w:t>Dorota Łuczkowska – sprawy formalne</w:t>
      </w:r>
    </w:p>
    <w:p w:rsidR="009A4F5D" w:rsidRPr="00864DD8" w:rsidRDefault="009A4F5D" w:rsidP="009A4F5D">
      <w:pPr>
        <w:pStyle w:val="Default"/>
        <w:jc w:val="both"/>
        <w:rPr>
          <w:rFonts w:ascii="Arial" w:hAnsi="Arial" w:cs="Arial"/>
          <w:sz w:val="20"/>
          <w:szCs w:val="20"/>
        </w:rPr>
      </w:pPr>
      <w:r w:rsidRPr="00864DD8">
        <w:rPr>
          <w:rFonts w:ascii="Arial" w:hAnsi="Arial" w:cs="Arial"/>
          <w:sz w:val="20"/>
          <w:szCs w:val="20"/>
        </w:rPr>
        <w:lastRenderedPageBreak/>
        <w:t>Arkadiusz Sierpiński – przedmiot zamówienia</w:t>
      </w:r>
    </w:p>
    <w:p w:rsidR="009A4F5D" w:rsidRPr="00864DD8" w:rsidRDefault="009A4F5D" w:rsidP="009A4F5D">
      <w:pPr>
        <w:pStyle w:val="Default"/>
        <w:jc w:val="both"/>
        <w:rPr>
          <w:rFonts w:ascii="Arial" w:hAnsi="Arial" w:cs="Arial"/>
          <w:sz w:val="20"/>
          <w:szCs w:val="20"/>
        </w:rPr>
      </w:pPr>
      <w:r w:rsidRPr="00864DD8">
        <w:rPr>
          <w:rFonts w:ascii="Arial" w:hAnsi="Arial" w:cs="Arial"/>
          <w:sz w:val="20"/>
          <w:szCs w:val="20"/>
        </w:rPr>
        <w:t>Jerzy Sadowski – przedmiot zamówienia</w:t>
      </w:r>
    </w:p>
    <w:p w:rsidR="009A4F5D" w:rsidRPr="009A4F5D" w:rsidRDefault="009A4F5D" w:rsidP="009A4F5D">
      <w:pPr>
        <w:pStyle w:val="Default"/>
        <w:jc w:val="both"/>
        <w:rPr>
          <w:rFonts w:ascii="Arial" w:hAnsi="Arial" w:cs="Arial"/>
          <w:sz w:val="20"/>
          <w:szCs w:val="20"/>
        </w:rPr>
      </w:pPr>
      <w:r w:rsidRPr="00864DD8">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A53B53">
        <w:rPr>
          <w:rFonts w:ascii="Arial" w:hAnsi="Arial" w:cs="Arial"/>
          <w:b/>
          <w:bCs/>
          <w:sz w:val="20"/>
          <w:szCs w:val="20"/>
        </w:rPr>
        <w:t>X.</w:t>
      </w:r>
      <w:r w:rsidR="00881961" w:rsidRPr="00A53B53">
        <w:rPr>
          <w:rFonts w:ascii="Arial" w:hAnsi="Arial" w:cs="Arial"/>
          <w:b/>
          <w:bCs/>
          <w:sz w:val="20"/>
          <w:szCs w:val="20"/>
        </w:rPr>
        <w:t xml:space="preserve">  </w:t>
      </w:r>
      <w:r w:rsidRPr="00A53B53">
        <w:rPr>
          <w:rFonts w:ascii="Arial" w:hAnsi="Arial" w:cs="Arial"/>
          <w:b/>
          <w:bCs/>
          <w:sz w:val="20"/>
          <w:szCs w:val="20"/>
        </w:rPr>
        <w:t>Termin</w:t>
      </w:r>
      <w:r w:rsidR="00881961" w:rsidRPr="00A53B53">
        <w:rPr>
          <w:rFonts w:ascii="Arial" w:hAnsi="Arial" w:cs="Arial"/>
          <w:b/>
          <w:bCs/>
          <w:sz w:val="20"/>
          <w:szCs w:val="20"/>
        </w:rPr>
        <w:t xml:space="preserve"> </w:t>
      </w:r>
      <w:r w:rsidRPr="00A53B53">
        <w:rPr>
          <w:rFonts w:ascii="Arial" w:hAnsi="Arial" w:cs="Arial"/>
          <w:b/>
          <w:bCs/>
          <w:sz w:val="20"/>
          <w:szCs w:val="20"/>
        </w:rPr>
        <w:t>związania</w:t>
      </w:r>
      <w:r w:rsidR="00881961" w:rsidRPr="00A53B53">
        <w:rPr>
          <w:rFonts w:ascii="Arial" w:hAnsi="Arial" w:cs="Arial"/>
          <w:b/>
          <w:bCs/>
          <w:sz w:val="20"/>
          <w:szCs w:val="20"/>
        </w:rPr>
        <w:t xml:space="preserve"> </w:t>
      </w:r>
      <w:r w:rsidRPr="00A53B53">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A11D74" w:rsidRDefault="00846E66" w:rsidP="00DC1C97">
      <w:pPr>
        <w:pStyle w:val="Default"/>
        <w:numPr>
          <w:ilvl w:val="0"/>
          <w:numId w:val="4"/>
        </w:numPr>
        <w:ind w:left="284"/>
        <w:jc w:val="both"/>
        <w:rPr>
          <w:rFonts w:ascii="Arial" w:hAnsi="Arial" w:cs="Arial"/>
          <w:sz w:val="20"/>
          <w:szCs w:val="20"/>
        </w:rPr>
      </w:pPr>
      <w:r w:rsidRPr="00B30ADA">
        <w:rPr>
          <w:rFonts w:ascii="Arial" w:hAnsi="Arial" w:cs="Arial"/>
          <w:sz w:val="20"/>
          <w:szCs w:val="20"/>
        </w:rPr>
        <w:t>Wykonawca</w:t>
      </w:r>
      <w:r w:rsidR="00881961" w:rsidRPr="00B30ADA">
        <w:rPr>
          <w:rFonts w:ascii="Arial" w:hAnsi="Arial" w:cs="Arial"/>
          <w:sz w:val="20"/>
          <w:szCs w:val="20"/>
        </w:rPr>
        <w:t xml:space="preserve"> </w:t>
      </w:r>
      <w:r w:rsidRPr="00B30ADA">
        <w:rPr>
          <w:rFonts w:ascii="Arial" w:hAnsi="Arial" w:cs="Arial"/>
          <w:sz w:val="20"/>
          <w:szCs w:val="20"/>
        </w:rPr>
        <w:t>jest</w:t>
      </w:r>
      <w:r w:rsidR="00881961" w:rsidRPr="00B30ADA">
        <w:rPr>
          <w:rFonts w:ascii="Arial" w:hAnsi="Arial" w:cs="Arial"/>
          <w:sz w:val="20"/>
          <w:szCs w:val="20"/>
        </w:rPr>
        <w:t xml:space="preserve"> </w:t>
      </w:r>
      <w:r w:rsidRPr="00B30ADA">
        <w:rPr>
          <w:rFonts w:ascii="Arial" w:hAnsi="Arial" w:cs="Arial"/>
          <w:sz w:val="20"/>
          <w:szCs w:val="20"/>
        </w:rPr>
        <w:t>związany</w:t>
      </w:r>
      <w:r w:rsidR="00881961" w:rsidRPr="00B30ADA">
        <w:rPr>
          <w:rFonts w:ascii="Arial" w:hAnsi="Arial" w:cs="Arial"/>
          <w:sz w:val="20"/>
          <w:szCs w:val="20"/>
        </w:rPr>
        <w:t xml:space="preserve"> </w:t>
      </w:r>
      <w:r w:rsidRPr="00B30ADA">
        <w:rPr>
          <w:rFonts w:ascii="Arial" w:hAnsi="Arial" w:cs="Arial"/>
          <w:sz w:val="20"/>
          <w:szCs w:val="20"/>
        </w:rPr>
        <w:t>ofertą</w:t>
      </w:r>
      <w:r w:rsidR="00881961" w:rsidRPr="00B30ADA">
        <w:rPr>
          <w:rFonts w:ascii="Arial" w:hAnsi="Arial" w:cs="Arial"/>
          <w:sz w:val="20"/>
          <w:szCs w:val="20"/>
        </w:rPr>
        <w:t xml:space="preserve"> </w:t>
      </w:r>
      <w:r w:rsidRPr="00B30ADA">
        <w:rPr>
          <w:rFonts w:ascii="Arial" w:hAnsi="Arial" w:cs="Arial"/>
          <w:sz w:val="20"/>
          <w:szCs w:val="20"/>
        </w:rPr>
        <w:t>od</w:t>
      </w:r>
      <w:r w:rsidR="00881961" w:rsidRPr="00B30ADA">
        <w:rPr>
          <w:rFonts w:ascii="Arial" w:hAnsi="Arial" w:cs="Arial"/>
          <w:sz w:val="20"/>
          <w:szCs w:val="20"/>
        </w:rPr>
        <w:t xml:space="preserve"> </w:t>
      </w:r>
      <w:r w:rsidRPr="00B30ADA">
        <w:rPr>
          <w:rFonts w:ascii="Arial" w:hAnsi="Arial" w:cs="Arial"/>
          <w:sz w:val="20"/>
          <w:szCs w:val="20"/>
        </w:rPr>
        <w:t>dnia</w:t>
      </w:r>
      <w:r w:rsidR="00881961" w:rsidRPr="00B30ADA">
        <w:rPr>
          <w:rFonts w:ascii="Arial" w:hAnsi="Arial" w:cs="Arial"/>
          <w:sz w:val="20"/>
          <w:szCs w:val="20"/>
        </w:rPr>
        <w:t xml:space="preserve"> </w:t>
      </w:r>
      <w:r w:rsidRPr="00B30ADA">
        <w:rPr>
          <w:rFonts w:ascii="Arial" w:hAnsi="Arial" w:cs="Arial"/>
          <w:sz w:val="20"/>
          <w:szCs w:val="20"/>
        </w:rPr>
        <w:t>upływu</w:t>
      </w:r>
      <w:r w:rsidR="00881961" w:rsidRPr="00B30ADA">
        <w:rPr>
          <w:rFonts w:ascii="Arial" w:hAnsi="Arial" w:cs="Arial"/>
          <w:sz w:val="20"/>
          <w:szCs w:val="20"/>
        </w:rPr>
        <w:t xml:space="preserve"> </w:t>
      </w:r>
      <w:r w:rsidRPr="00B30ADA">
        <w:rPr>
          <w:rFonts w:ascii="Arial" w:hAnsi="Arial" w:cs="Arial"/>
          <w:sz w:val="20"/>
          <w:szCs w:val="20"/>
        </w:rPr>
        <w:t>terminu</w:t>
      </w:r>
      <w:r w:rsidR="00881961" w:rsidRPr="00B30ADA">
        <w:rPr>
          <w:rFonts w:ascii="Arial" w:hAnsi="Arial" w:cs="Arial"/>
          <w:sz w:val="20"/>
          <w:szCs w:val="20"/>
        </w:rPr>
        <w:t xml:space="preserve"> </w:t>
      </w:r>
      <w:r w:rsidRPr="00B30ADA">
        <w:rPr>
          <w:rFonts w:ascii="Arial" w:hAnsi="Arial" w:cs="Arial"/>
          <w:sz w:val="20"/>
          <w:szCs w:val="20"/>
        </w:rPr>
        <w:t>składania</w:t>
      </w:r>
      <w:r w:rsidR="00881961" w:rsidRPr="00B30ADA">
        <w:rPr>
          <w:rFonts w:ascii="Arial" w:hAnsi="Arial" w:cs="Arial"/>
          <w:sz w:val="20"/>
          <w:szCs w:val="20"/>
        </w:rPr>
        <w:t xml:space="preserve"> </w:t>
      </w:r>
      <w:r w:rsidRPr="00B30ADA">
        <w:rPr>
          <w:rFonts w:ascii="Arial" w:hAnsi="Arial" w:cs="Arial"/>
          <w:sz w:val="20"/>
          <w:szCs w:val="20"/>
        </w:rPr>
        <w:t>ofert</w:t>
      </w:r>
      <w:r w:rsidR="00881961" w:rsidRPr="00B30ADA">
        <w:rPr>
          <w:rFonts w:ascii="Arial" w:hAnsi="Arial" w:cs="Arial"/>
          <w:sz w:val="20"/>
          <w:szCs w:val="20"/>
        </w:rPr>
        <w:t xml:space="preserve"> </w:t>
      </w:r>
      <w:r w:rsidRPr="00B30ADA">
        <w:rPr>
          <w:rFonts w:ascii="Arial" w:hAnsi="Arial" w:cs="Arial"/>
          <w:sz w:val="20"/>
          <w:szCs w:val="20"/>
        </w:rPr>
        <w:t>do</w:t>
      </w:r>
      <w:r w:rsidR="00881961" w:rsidRPr="00B30ADA">
        <w:rPr>
          <w:rFonts w:ascii="Arial" w:hAnsi="Arial" w:cs="Arial"/>
          <w:sz w:val="20"/>
          <w:szCs w:val="20"/>
        </w:rPr>
        <w:t xml:space="preserve"> </w:t>
      </w:r>
      <w:r w:rsidR="00CD31D0" w:rsidRPr="00B30ADA">
        <w:rPr>
          <w:rFonts w:ascii="Arial" w:hAnsi="Arial" w:cs="Arial"/>
          <w:sz w:val="20"/>
          <w:szCs w:val="20"/>
        </w:rPr>
        <w:t xml:space="preserve">dnia </w:t>
      </w:r>
      <w:r w:rsidR="00A774C3" w:rsidRPr="00A11D74">
        <w:rPr>
          <w:rFonts w:ascii="Arial" w:hAnsi="Arial" w:cs="Arial"/>
          <w:sz w:val="20"/>
          <w:szCs w:val="20"/>
        </w:rPr>
        <w:t>09</w:t>
      </w:r>
      <w:r w:rsidR="00E61F55" w:rsidRPr="00A11D74">
        <w:rPr>
          <w:rFonts w:ascii="Arial" w:hAnsi="Arial" w:cs="Arial"/>
          <w:sz w:val="20"/>
          <w:szCs w:val="20"/>
        </w:rPr>
        <w:t>.0</w:t>
      </w:r>
      <w:r w:rsidR="00C64116" w:rsidRPr="00A11D74">
        <w:rPr>
          <w:rFonts w:ascii="Arial" w:hAnsi="Arial" w:cs="Arial"/>
          <w:sz w:val="20"/>
          <w:szCs w:val="20"/>
        </w:rPr>
        <w:t>1</w:t>
      </w:r>
      <w:r w:rsidR="00E61F55" w:rsidRPr="00A11D74">
        <w:rPr>
          <w:rFonts w:ascii="Arial" w:hAnsi="Arial" w:cs="Arial"/>
          <w:sz w:val="20"/>
          <w:szCs w:val="20"/>
        </w:rPr>
        <w:t>.2024</w:t>
      </w:r>
      <w:r w:rsidR="00C207ED" w:rsidRPr="00A11D74">
        <w:rPr>
          <w:rFonts w:ascii="Arial" w:hAnsi="Arial" w:cs="Arial"/>
          <w:sz w:val="20"/>
          <w:szCs w:val="20"/>
        </w:rPr>
        <w:t xml:space="preserve"> r</w:t>
      </w:r>
      <w:r w:rsidRPr="00A11D74">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6E13C8"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rsidR="00740445" w:rsidRPr="00740445" w:rsidRDefault="00366731" w:rsidP="00740445">
      <w:pPr>
        <w:pStyle w:val="Nagwek2"/>
        <w:numPr>
          <w:ilvl w:val="0"/>
          <w:numId w:val="19"/>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366731" w:rsidRPr="0019456A" w:rsidRDefault="00366731" w:rsidP="00331BFA">
      <w:pPr>
        <w:numPr>
          <w:ilvl w:val="0"/>
          <w:numId w:val="1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C138FD">
        <w:rPr>
          <w:rFonts w:ascii="Arial" w:hAnsi="Arial" w:cs="Arial"/>
          <w:sz w:val="20"/>
          <w:szCs w:val="20"/>
        </w:rPr>
        <w:t xml:space="preserve">           </w:t>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Pzp. </w:t>
      </w:r>
    </w:p>
    <w:p w:rsidR="00C64116" w:rsidRPr="00C64116" w:rsidRDefault="00C64116" w:rsidP="00331BFA">
      <w:pPr>
        <w:pStyle w:val="Akapitzlist1"/>
        <w:numPr>
          <w:ilvl w:val="0"/>
          <w:numId w:val="17"/>
        </w:numPr>
        <w:tabs>
          <w:tab w:val="clear" w:pos="420"/>
          <w:tab w:val="num" w:pos="360"/>
        </w:tabs>
        <w:spacing w:line="240" w:lineRule="auto"/>
        <w:ind w:left="360" w:right="0" w:hanging="360"/>
        <w:rPr>
          <w:rFonts w:ascii="Arial" w:hAnsi="Arial" w:cs="Arial"/>
          <w:sz w:val="20"/>
          <w:szCs w:val="20"/>
        </w:rPr>
      </w:pPr>
      <w:r w:rsidRPr="00C64116">
        <w:rPr>
          <w:rFonts w:ascii="Arial" w:hAnsi="Arial" w:cs="Arial"/>
          <w:sz w:val="20"/>
          <w:szCs w:val="20"/>
        </w:rPr>
        <w:t>O udzielen</w:t>
      </w:r>
      <w:r w:rsidR="006E566F">
        <w:rPr>
          <w:rFonts w:ascii="Arial" w:hAnsi="Arial" w:cs="Arial"/>
          <w:sz w:val="20"/>
          <w:szCs w:val="20"/>
        </w:rPr>
        <w:t>ie zamówienia mogą ubiegać się W</w:t>
      </w:r>
      <w:r w:rsidRPr="00C64116">
        <w:rPr>
          <w:rFonts w:ascii="Arial" w:hAnsi="Arial" w:cs="Arial"/>
          <w:sz w:val="20"/>
          <w:szCs w:val="20"/>
        </w:rPr>
        <w:t xml:space="preserve">ykonawcy, którzy spełniają warunki udziału </w:t>
      </w:r>
      <w:r>
        <w:rPr>
          <w:rFonts w:ascii="Arial" w:hAnsi="Arial" w:cs="Arial"/>
          <w:sz w:val="20"/>
          <w:szCs w:val="20"/>
        </w:rPr>
        <w:t xml:space="preserve">            </w:t>
      </w:r>
      <w:r w:rsidRPr="00C64116">
        <w:rPr>
          <w:rFonts w:ascii="Arial" w:hAnsi="Arial" w:cs="Arial"/>
          <w:sz w:val="20"/>
          <w:szCs w:val="20"/>
        </w:rPr>
        <w:t xml:space="preserve">w postępowaniu w zakresie: </w:t>
      </w:r>
    </w:p>
    <w:p w:rsidR="00C64116" w:rsidRPr="00C64116" w:rsidRDefault="00C64116" w:rsidP="00C64116">
      <w:pPr>
        <w:pStyle w:val="Akapitzlist1"/>
        <w:spacing w:line="240" w:lineRule="auto"/>
        <w:ind w:left="567" w:right="0" w:hanging="141"/>
        <w:rPr>
          <w:rFonts w:ascii="Arial" w:hAnsi="Arial" w:cs="Arial"/>
          <w:sz w:val="20"/>
          <w:szCs w:val="20"/>
        </w:rPr>
      </w:pPr>
      <w:r w:rsidRPr="00C64116">
        <w:rPr>
          <w:rFonts w:ascii="Arial" w:hAnsi="Arial" w:cs="Arial"/>
          <w:sz w:val="20"/>
          <w:szCs w:val="20"/>
        </w:rPr>
        <w:t>1) uprawnień do prowadzenia określonej działalności gospodarczej lub zawodowej, o ile wynika to z odrębnych przepisów</w:t>
      </w:r>
    </w:p>
    <w:p w:rsidR="00C64116" w:rsidRPr="00C64116" w:rsidRDefault="00C64116" w:rsidP="00C64116">
      <w:pPr>
        <w:pStyle w:val="Akapitzlist1"/>
        <w:spacing w:line="240" w:lineRule="auto"/>
        <w:ind w:left="360" w:right="0" w:firstLine="0"/>
        <w:rPr>
          <w:rFonts w:ascii="Arial" w:hAnsi="Arial" w:cs="Arial"/>
          <w:sz w:val="20"/>
          <w:szCs w:val="20"/>
        </w:rPr>
      </w:pPr>
      <w:r w:rsidRPr="00C64116">
        <w:rPr>
          <w:rFonts w:ascii="Arial" w:hAnsi="Arial" w:cs="Arial"/>
          <w:sz w:val="20"/>
          <w:szCs w:val="20"/>
        </w:rPr>
        <w:t xml:space="preserve"> 2) sytuacji ekonomicznej lub finansowej </w:t>
      </w:r>
    </w:p>
    <w:p w:rsidR="00C64116" w:rsidRPr="00C64116" w:rsidRDefault="00C64116" w:rsidP="00C64116">
      <w:pPr>
        <w:pStyle w:val="Akapitzlist1"/>
        <w:spacing w:line="240" w:lineRule="auto"/>
        <w:ind w:left="360" w:right="0" w:firstLine="0"/>
        <w:rPr>
          <w:rFonts w:ascii="Arial" w:hAnsi="Arial" w:cs="Arial"/>
          <w:sz w:val="20"/>
          <w:szCs w:val="20"/>
        </w:rPr>
      </w:pPr>
      <w:r>
        <w:rPr>
          <w:rFonts w:ascii="Arial" w:hAnsi="Arial" w:cs="Arial"/>
          <w:sz w:val="20"/>
          <w:szCs w:val="20"/>
        </w:rPr>
        <w:t xml:space="preserve"> </w:t>
      </w:r>
      <w:r w:rsidRPr="00C64116">
        <w:rPr>
          <w:rFonts w:ascii="Arial" w:hAnsi="Arial" w:cs="Arial"/>
          <w:sz w:val="20"/>
          <w:szCs w:val="20"/>
        </w:rPr>
        <w:t xml:space="preserve">3) zdolności technicznej lub zawodowej. </w:t>
      </w:r>
    </w:p>
    <w:p w:rsidR="00C64116" w:rsidRPr="002F2594" w:rsidRDefault="00C64116" w:rsidP="00C64116">
      <w:pPr>
        <w:pStyle w:val="Akapitzlist1"/>
        <w:spacing w:line="240" w:lineRule="auto"/>
        <w:ind w:left="284" w:right="0" w:hanging="284"/>
        <w:rPr>
          <w:rFonts w:ascii="Arial" w:hAnsi="Arial" w:cs="Arial"/>
          <w:sz w:val="20"/>
          <w:szCs w:val="20"/>
        </w:rPr>
      </w:pPr>
      <w:r w:rsidRPr="00EB4876">
        <w:rPr>
          <w:rFonts w:ascii="Arial" w:hAnsi="Arial" w:cs="Arial"/>
          <w:sz w:val="20"/>
          <w:szCs w:val="20"/>
        </w:rPr>
        <w:t>3</w:t>
      </w:r>
      <w:r>
        <w:t xml:space="preserve">. </w:t>
      </w:r>
      <w:r w:rsidRPr="002F2594">
        <w:rPr>
          <w:rFonts w:ascii="Arial" w:hAnsi="Arial" w:cs="Arial"/>
          <w:sz w:val="20"/>
          <w:szCs w:val="20"/>
        </w:rPr>
        <w:t xml:space="preserve">Wykonawca spełni warunek udziału w postępowaniu dotyczący uprawnień do prowadzenia działalności </w:t>
      </w:r>
      <w:r w:rsidR="00F9040F" w:rsidRPr="002F2594">
        <w:rPr>
          <w:rFonts w:ascii="Arial" w:hAnsi="Arial" w:cs="Arial"/>
          <w:sz w:val="20"/>
          <w:szCs w:val="20"/>
        </w:rPr>
        <w:t>gospodarczej, jeżeli</w:t>
      </w:r>
      <w:r w:rsidRPr="002F2594">
        <w:rPr>
          <w:rFonts w:ascii="Arial" w:hAnsi="Arial" w:cs="Arial"/>
          <w:sz w:val="20"/>
          <w:szCs w:val="20"/>
        </w:rPr>
        <w:t xml:space="preserve"> wykaże: </w:t>
      </w:r>
    </w:p>
    <w:p w:rsidR="00C64116" w:rsidRPr="004E5104" w:rsidRDefault="00C64116"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1) posiadanie uprawnień w zakresie obrotu energią elektryczną, tj. posiadanie ważnej Koncesji </w:t>
      </w:r>
      <w:r w:rsidR="00B51E47">
        <w:rPr>
          <w:rFonts w:ascii="Arial" w:hAnsi="Arial" w:cs="Arial"/>
          <w:sz w:val="20"/>
          <w:szCs w:val="20"/>
        </w:rPr>
        <w:t xml:space="preserve">           </w:t>
      </w:r>
      <w:r w:rsidRPr="002F2594">
        <w:rPr>
          <w:rFonts w:ascii="Arial" w:hAnsi="Arial" w:cs="Arial"/>
          <w:sz w:val="20"/>
          <w:szCs w:val="20"/>
        </w:rPr>
        <w:t>w zakresie obrotu energią elektryczną wydanej przez Prezesa Urzędu Regulacji Energetyki</w:t>
      </w:r>
      <w:r w:rsidR="00B51E47" w:rsidRPr="00B51E47">
        <w:rPr>
          <w:rFonts w:ascii="Trebuchet MS" w:hAnsi="Trebuchet MS" w:cs="Arial"/>
          <w:sz w:val="22"/>
        </w:rPr>
        <w:t xml:space="preserve"> </w:t>
      </w:r>
      <w:r w:rsidR="000353EA" w:rsidRPr="001B7463">
        <w:rPr>
          <w:rFonts w:ascii="Arial" w:hAnsi="Arial" w:cs="Arial"/>
          <w:sz w:val="20"/>
          <w:szCs w:val="20"/>
        </w:rPr>
        <w:t>zgodnie z przepisami ustawy z dnia 10 kwietnia 19</w:t>
      </w:r>
      <w:r w:rsidR="000353EA">
        <w:rPr>
          <w:rFonts w:ascii="Arial" w:hAnsi="Arial" w:cs="Arial"/>
          <w:sz w:val="20"/>
          <w:szCs w:val="20"/>
        </w:rPr>
        <w:t xml:space="preserve">97 r. Prawo </w:t>
      </w:r>
      <w:r w:rsidR="00F9040F" w:rsidRPr="00DC61F7">
        <w:rPr>
          <w:rFonts w:ascii="Arial" w:hAnsi="Arial" w:cs="Arial"/>
          <w:sz w:val="20"/>
          <w:szCs w:val="20"/>
        </w:rPr>
        <w:t>energetyczne (</w:t>
      </w:r>
      <w:r w:rsidR="00423EAD" w:rsidRPr="00DC61F7">
        <w:rPr>
          <w:rFonts w:ascii="Arial" w:hAnsi="Arial" w:cs="Arial"/>
          <w:sz w:val="20"/>
          <w:szCs w:val="20"/>
        </w:rPr>
        <w:t>tj.</w:t>
      </w:r>
      <w:r w:rsidR="000353EA" w:rsidRPr="00DC61F7">
        <w:rPr>
          <w:rFonts w:ascii="Arial" w:hAnsi="Arial" w:cs="Arial"/>
          <w:sz w:val="20"/>
          <w:szCs w:val="20"/>
        </w:rPr>
        <w:t xml:space="preserve"> Dz.U. 2020,     poz. 833 ze zm.) </w:t>
      </w:r>
      <w:r w:rsidR="00B51E47" w:rsidRPr="00DC61F7">
        <w:rPr>
          <w:rFonts w:ascii="Arial" w:hAnsi="Arial" w:cs="Arial"/>
          <w:sz w:val="20"/>
          <w:szCs w:val="20"/>
        </w:rPr>
        <w:t>potwierdzającej posiadanie uprawnień do prowadzenia działalności w zakresie obrotu energią elektryczną.</w:t>
      </w:r>
    </w:p>
    <w:p w:rsidR="00C64116" w:rsidRPr="002F2594" w:rsidRDefault="00C64116" w:rsidP="003A6200">
      <w:pPr>
        <w:pStyle w:val="WW-Domylnie"/>
        <w:ind w:left="284" w:hanging="284"/>
        <w:jc w:val="both"/>
        <w:rPr>
          <w:rFonts w:ascii="Arial" w:hAnsi="Arial" w:cs="Arial"/>
          <w:sz w:val="20"/>
        </w:rPr>
      </w:pPr>
      <w:r w:rsidRPr="002F2594">
        <w:rPr>
          <w:rFonts w:ascii="Arial" w:hAnsi="Arial" w:cs="Arial"/>
          <w:sz w:val="20"/>
        </w:rPr>
        <w:t xml:space="preserve"> 2) </w:t>
      </w:r>
      <w:r w:rsidRPr="002F02C1">
        <w:rPr>
          <w:rFonts w:ascii="Arial" w:hAnsi="Arial" w:cs="Arial"/>
          <w:sz w:val="20"/>
        </w:rPr>
        <w:t>posiadanie uprawnień do prowadzenia działalności gospodarczej w zakresie dystrybucji</w:t>
      </w:r>
      <w:r w:rsidR="002F02C1" w:rsidRPr="002F02C1">
        <w:rPr>
          <w:rFonts w:ascii="Arial" w:hAnsi="Arial" w:cs="Arial"/>
          <w:sz w:val="20"/>
        </w:rPr>
        <w:t xml:space="preserve"> ( przesyłu)</w:t>
      </w:r>
      <w:r w:rsidRPr="002F02C1">
        <w:rPr>
          <w:rFonts w:ascii="Arial" w:hAnsi="Arial" w:cs="Arial"/>
          <w:sz w:val="20"/>
        </w:rPr>
        <w:t xml:space="preserve"> energii elektrycznej, tj. posiadanie ważnej Koncesji w zakresie dystrybucji energii elektrycznej wydanej przez Prezesa Urzędu Regulacji Energetyki,</w:t>
      </w:r>
      <w:r w:rsidR="002F02C1" w:rsidRPr="002F02C1">
        <w:rPr>
          <w:rFonts w:ascii="Arial" w:hAnsi="Arial" w:cs="Arial"/>
          <w:sz w:val="20"/>
        </w:rPr>
        <w:t xml:space="preserve"> obowiązującą przez cały okres realizacji niniejszego zamówienia wyłącznie w przypadku Wykonawców będących właścicielami sieci dystrybucyjnej</w:t>
      </w:r>
      <w:r w:rsidRPr="002F02C1">
        <w:rPr>
          <w:rFonts w:ascii="Arial" w:hAnsi="Arial" w:cs="Arial"/>
          <w:sz w:val="20"/>
        </w:rPr>
        <w:t xml:space="preserve"> lub jeżeli wykonawca nie jest właścicielem sieci dystrybucyjnej, posiadanie ważnej </w:t>
      </w:r>
      <w:r w:rsidR="002F02C1" w:rsidRPr="002F02C1">
        <w:rPr>
          <w:rFonts w:ascii="Arial" w:hAnsi="Arial" w:cs="Arial"/>
          <w:sz w:val="20"/>
        </w:rPr>
        <w:t>Generalnej Umowy Dystrybucji</w:t>
      </w:r>
      <w:r w:rsidRPr="002F02C1">
        <w:rPr>
          <w:rFonts w:ascii="Arial" w:hAnsi="Arial" w:cs="Arial"/>
          <w:sz w:val="20"/>
        </w:rPr>
        <w:t xml:space="preserve"> dla usługi kompleksowej zawartej z Operatorem Systemu Dystrybucyjnego </w:t>
      </w:r>
      <w:r w:rsidR="002F02C1" w:rsidRPr="002F02C1">
        <w:rPr>
          <w:rFonts w:ascii="Arial" w:hAnsi="Arial" w:cs="Arial"/>
          <w:sz w:val="20"/>
        </w:rPr>
        <w:t xml:space="preserve">OSD tj. </w:t>
      </w:r>
      <w:r w:rsidR="00194E2E" w:rsidRPr="002F02C1">
        <w:rPr>
          <w:rFonts w:ascii="Arial" w:hAnsi="Arial" w:cs="Arial"/>
          <w:sz w:val="20"/>
        </w:rPr>
        <w:t>ENEA Operator</w:t>
      </w:r>
      <w:r w:rsidR="002F02C1" w:rsidRPr="002F02C1">
        <w:rPr>
          <w:rFonts w:ascii="Arial" w:hAnsi="Arial" w:cs="Arial"/>
          <w:sz w:val="20"/>
        </w:rPr>
        <w:t xml:space="preserve"> Sp.zo.o. ul. Strzeszyńska 58, 60-479 Poznań </w:t>
      </w:r>
      <w:r w:rsidRPr="002F02C1">
        <w:rPr>
          <w:rFonts w:ascii="Arial" w:hAnsi="Arial" w:cs="Arial"/>
          <w:sz w:val="20"/>
        </w:rPr>
        <w:t xml:space="preserve">na świadczenie usług dystrybucji energii elektrycznej na obszarze, na którym znajdują się punkty poboru opisane w </w:t>
      </w:r>
      <w:r w:rsidR="00274F15" w:rsidRPr="00DC61F7">
        <w:rPr>
          <w:rFonts w:ascii="Arial" w:hAnsi="Arial" w:cs="Arial"/>
          <w:sz w:val="20"/>
        </w:rPr>
        <w:t xml:space="preserve">Załączniku nr 1 do </w:t>
      </w:r>
      <w:r w:rsidR="00274F15">
        <w:rPr>
          <w:rFonts w:ascii="Arial" w:hAnsi="Arial" w:cs="Arial"/>
          <w:sz w:val="20"/>
        </w:rPr>
        <w:t>wzoru umowy (</w:t>
      </w:r>
      <w:r w:rsidR="00274F15" w:rsidRPr="00274F15">
        <w:rPr>
          <w:rFonts w:ascii="Arial" w:hAnsi="Arial" w:cs="Arial"/>
          <w:sz w:val="20"/>
        </w:rPr>
        <w:t>Warunki techniczne świadczenia usługi kompleksowej</w:t>
      </w:r>
      <w:r w:rsidR="00274F15">
        <w:rPr>
          <w:rFonts w:ascii="Arial" w:hAnsi="Arial" w:cs="Arial"/>
          <w:sz w:val="20"/>
        </w:rPr>
        <w:t>)</w:t>
      </w:r>
      <w:r w:rsidRPr="002F02C1">
        <w:rPr>
          <w:rFonts w:ascii="Arial" w:hAnsi="Arial" w:cs="Arial"/>
          <w:sz w:val="20"/>
        </w:rPr>
        <w:t xml:space="preserve"> w tym w zakresie dystrybucji energii elektryczne</w:t>
      </w:r>
      <w:r w:rsidR="00E61F55">
        <w:rPr>
          <w:rFonts w:ascii="Arial" w:hAnsi="Arial" w:cs="Arial"/>
          <w:sz w:val="20"/>
        </w:rPr>
        <w:t>j wytworzonej w mikroinstalacji oraz energii wytworzonej z farmy fotowoltaicznej.</w:t>
      </w:r>
      <w:r w:rsidR="00423EAD">
        <w:rPr>
          <w:rFonts w:ascii="Arial" w:hAnsi="Arial" w:cs="Arial"/>
          <w:sz w:val="20"/>
        </w:rPr>
        <w:t xml:space="preserve"> </w:t>
      </w:r>
      <w:r w:rsidR="00F9040F" w:rsidRPr="002F02C1">
        <w:rPr>
          <w:rFonts w:ascii="Arial" w:hAnsi="Arial" w:cs="Arial"/>
          <w:sz w:val="20"/>
        </w:rPr>
        <w:t>W przypadku</w:t>
      </w:r>
      <w:r w:rsidR="002F02C1" w:rsidRPr="002F02C1">
        <w:rPr>
          <w:rFonts w:ascii="Arial" w:hAnsi="Arial" w:cs="Arial"/>
          <w:sz w:val="20"/>
        </w:rPr>
        <w:t xml:space="preserve"> Wykonawców </w:t>
      </w:r>
      <w:r w:rsidR="00F9040F" w:rsidRPr="002F02C1">
        <w:rPr>
          <w:rFonts w:ascii="Arial" w:hAnsi="Arial" w:cs="Arial"/>
          <w:sz w:val="20"/>
        </w:rPr>
        <w:t>niebędących</w:t>
      </w:r>
      <w:r w:rsidR="002F02C1" w:rsidRPr="002F02C1">
        <w:rPr>
          <w:rFonts w:ascii="Arial" w:hAnsi="Arial" w:cs="Arial"/>
          <w:sz w:val="20"/>
        </w:rPr>
        <w:t xml:space="preserve"> właścicielami sieci dystrybucyjnej, do punktów poboru energii elektrycznej Zamawiającego (</w:t>
      </w:r>
      <w:r w:rsidR="001F4A76">
        <w:rPr>
          <w:rFonts w:ascii="Arial" w:hAnsi="Arial" w:cs="Arial"/>
          <w:sz w:val="20"/>
        </w:rPr>
        <w:t>Wykonawca</w:t>
      </w:r>
      <w:r w:rsidR="001F4A76" w:rsidRPr="002F02C1">
        <w:rPr>
          <w:rFonts w:ascii="Arial" w:hAnsi="Arial" w:cs="Arial"/>
          <w:sz w:val="20"/>
        </w:rPr>
        <w:t xml:space="preserve"> </w:t>
      </w:r>
      <w:r w:rsidR="002F02C1" w:rsidRPr="002F02C1">
        <w:rPr>
          <w:rFonts w:ascii="Arial" w:hAnsi="Arial" w:cs="Arial"/>
          <w:sz w:val="20"/>
        </w:rPr>
        <w:t>złoży oświadczenie</w:t>
      </w:r>
      <w:r w:rsidR="00E61F55">
        <w:rPr>
          <w:rFonts w:ascii="Arial" w:hAnsi="Arial" w:cs="Arial"/>
          <w:sz w:val="20"/>
        </w:rPr>
        <w:t xml:space="preserve"> o posiadaniu umowy</w:t>
      </w:r>
      <w:r w:rsidR="001F4A76">
        <w:rPr>
          <w:rFonts w:ascii="Arial" w:hAnsi="Arial" w:cs="Arial"/>
          <w:sz w:val="20"/>
        </w:rPr>
        <w:t xml:space="preserve"> o świadczenie usług dystrybucji energii elektrycznej oraz przedstawi kopie umowy o świadczenie usług dystrybucji energii elektrycznej). </w:t>
      </w:r>
      <w:r w:rsidR="002F02C1" w:rsidRPr="002F02C1">
        <w:rPr>
          <w:rFonts w:ascii="Arial" w:hAnsi="Arial" w:cs="Arial"/>
          <w:sz w:val="20"/>
        </w:rPr>
        <w:t xml:space="preserve"> </w:t>
      </w:r>
    </w:p>
    <w:p w:rsidR="00646964" w:rsidRPr="00DC61F7" w:rsidRDefault="00C64116" w:rsidP="00646964">
      <w:pPr>
        <w:pStyle w:val="WW-Domylnie"/>
        <w:ind w:left="284" w:hanging="284"/>
        <w:jc w:val="both"/>
        <w:rPr>
          <w:rFonts w:ascii="Arial" w:hAnsi="Arial" w:cs="Arial"/>
          <w:color w:val="000000"/>
          <w:sz w:val="20"/>
        </w:rPr>
      </w:pPr>
      <w:r w:rsidRPr="002F2594">
        <w:rPr>
          <w:rFonts w:ascii="Arial" w:hAnsi="Arial" w:cs="Arial"/>
          <w:sz w:val="20"/>
        </w:rPr>
        <w:t>4</w:t>
      </w:r>
      <w:r w:rsidRPr="00DC61F7">
        <w:rPr>
          <w:rFonts w:ascii="Arial" w:hAnsi="Arial" w:cs="Arial"/>
          <w:sz w:val="20"/>
        </w:rPr>
        <w:t xml:space="preserve">. </w:t>
      </w:r>
      <w:r w:rsidR="00646964" w:rsidRPr="00DC61F7">
        <w:rPr>
          <w:rFonts w:ascii="Arial" w:hAnsi="Arial" w:cs="Arial"/>
          <w:color w:val="000000"/>
          <w:sz w:val="20"/>
        </w:rPr>
        <w:t>W zakresie sytuacji ekonomicznej lub finansowej:</w:t>
      </w:r>
      <w:r w:rsidR="00646964" w:rsidRPr="00DC61F7">
        <w:rPr>
          <w:rFonts w:ascii="Arial" w:hAnsi="Arial" w:cs="Arial"/>
          <w:sz w:val="20"/>
        </w:rPr>
        <w:t xml:space="preserve"> </w:t>
      </w:r>
      <w:r w:rsidR="00F9040F" w:rsidRPr="00DC61F7">
        <w:rPr>
          <w:rFonts w:ascii="Arial" w:hAnsi="Arial" w:cs="Arial"/>
          <w:color w:val="000000"/>
          <w:sz w:val="20"/>
        </w:rPr>
        <w:t>Z</w:t>
      </w:r>
      <w:r w:rsidR="00646964" w:rsidRPr="00DC61F7">
        <w:rPr>
          <w:rFonts w:ascii="Arial" w:hAnsi="Arial" w:cs="Arial"/>
          <w:color w:val="000000"/>
          <w:sz w:val="20"/>
        </w:rPr>
        <w:t xml:space="preserve">amawiający nie określa warunków udziału </w:t>
      </w:r>
      <w:r w:rsidR="00BA531C" w:rsidRPr="00DC61F7">
        <w:rPr>
          <w:rFonts w:ascii="Arial" w:hAnsi="Arial" w:cs="Arial"/>
          <w:color w:val="000000"/>
          <w:sz w:val="20"/>
        </w:rPr>
        <w:t xml:space="preserve">          </w:t>
      </w:r>
      <w:r w:rsidR="00646964" w:rsidRPr="00DC61F7">
        <w:rPr>
          <w:rFonts w:ascii="Arial" w:hAnsi="Arial" w:cs="Arial"/>
          <w:color w:val="000000"/>
          <w:sz w:val="20"/>
        </w:rPr>
        <w:t>w postępowaniu,</w:t>
      </w:r>
    </w:p>
    <w:p w:rsidR="002F2594" w:rsidRPr="00DC61F7" w:rsidRDefault="002F2594" w:rsidP="00BA531C">
      <w:pPr>
        <w:pStyle w:val="Akapitzlist1"/>
        <w:spacing w:line="240" w:lineRule="auto"/>
        <w:ind w:left="284" w:right="0" w:hanging="284"/>
        <w:rPr>
          <w:rFonts w:ascii="Arial" w:hAnsi="Arial" w:cs="Arial"/>
          <w:sz w:val="20"/>
          <w:szCs w:val="20"/>
        </w:rPr>
      </w:pPr>
      <w:r w:rsidRPr="00DC61F7">
        <w:rPr>
          <w:rFonts w:ascii="Arial" w:hAnsi="Arial" w:cs="Arial"/>
          <w:sz w:val="20"/>
          <w:szCs w:val="20"/>
        </w:rPr>
        <w:t>5</w:t>
      </w:r>
      <w:r w:rsidR="00C64116" w:rsidRPr="00DC61F7">
        <w:rPr>
          <w:rFonts w:ascii="Arial" w:hAnsi="Arial" w:cs="Arial"/>
          <w:sz w:val="20"/>
          <w:szCs w:val="20"/>
        </w:rPr>
        <w:t xml:space="preserve">. </w:t>
      </w:r>
      <w:r w:rsidR="00BA531C" w:rsidRPr="00DC61F7">
        <w:rPr>
          <w:rFonts w:ascii="Arial" w:hAnsi="Arial" w:cs="Arial"/>
          <w:sz w:val="20"/>
        </w:rPr>
        <w:t xml:space="preserve">W zakresie zdolności </w:t>
      </w:r>
      <w:r w:rsidR="00977B16" w:rsidRPr="00DC61F7">
        <w:rPr>
          <w:rFonts w:ascii="Arial" w:hAnsi="Arial" w:cs="Arial"/>
          <w:sz w:val="20"/>
        </w:rPr>
        <w:t>technicznej lub</w:t>
      </w:r>
      <w:r w:rsidR="00BA531C" w:rsidRPr="00DC61F7">
        <w:rPr>
          <w:rFonts w:ascii="Arial" w:hAnsi="Arial" w:cs="Arial"/>
          <w:sz w:val="20"/>
        </w:rPr>
        <w:t xml:space="preserve"> zawodowej: </w:t>
      </w:r>
      <w:r w:rsidR="00F9040F" w:rsidRPr="00DC61F7">
        <w:rPr>
          <w:rFonts w:ascii="Arial" w:hAnsi="Arial" w:cs="Arial"/>
          <w:sz w:val="20"/>
        </w:rPr>
        <w:t>Z</w:t>
      </w:r>
      <w:r w:rsidR="00BA531C" w:rsidRPr="00DC61F7">
        <w:rPr>
          <w:rFonts w:ascii="Arial" w:hAnsi="Arial" w:cs="Arial"/>
          <w:sz w:val="20"/>
        </w:rPr>
        <w:t>amawiający nie określa warunków udziału         w postępowaniu,</w:t>
      </w:r>
    </w:p>
    <w:p w:rsidR="002F2594" w:rsidRPr="002F2594" w:rsidRDefault="002F2594"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6</w:t>
      </w:r>
      <w:r w:rsidR="00C64116" w:rsidRPr="002F2594">
        <w:rPr>
          <w:rFonts w:ascii="Arial" w:hAnsi="Arial" w:cs="Arial"/>
          <w:sz w:val="20"/>
          <w:szCs w:val="20"/>
        </w:rPr>
        <w:t xml:space="preserve">. Zgodnie z treścią art. 117 ust. 2 Pzp warunek dotyczący uprawnień do prowadzenia określonej działalności gospodarczej lub </w:t>
      </w:r>
      <w:r w:rsidRPr="002F2594">
        <w:rPr>
          <w:rFonts w:ascii="Arial" w:hAnsi="Arial" w:cs="Arial"/>
          <w:sz w:val="20"/>
          <w:szCs w:val="20"/>
        </w:rPr>
        <w:t>zawodowej, o którym mowa w pkt 3</w:t>
      </w:r>
      <w:r w:rsidR="00C64116" w:rsidRPr="002F2594">
        <w:rPr>
          <w:rFonts w:ascii="Arial" w:hAnsi="Arial" w:cs="Arial"/>
          <w:sz w:val="20"/>
          <w:szCs w:val="20"/>
        </w:rPr>
        <w:t xml:space="preserve"> powyżej, jest spełnio</w:t>
      </w:r>
      <w:r w:rsidR="00834B83">
        <w:rPr>
          <w:rFonts w:ascii="Arial" w:hAnsi="Arial" w:cs="Arial"/>
          <w:sz w:val="20"/>
          <w:szCs w:val="20"/>
        </w:rPr>
        <w:t>ny, jeżeli co najmniej jeden z W</w:t>
      </w:r>
      <w:r w:rsidR="00C64116" w:rsidRPr="002F2594">
        <w:rPr>
          <w:rFonts w:ascii="Arial" w:hAnsi="Arial" w:cs="Arial"/>
          <w:sz w:val="20"/>
          <w:szCs w:val="20"/>
        </w:rPr>
        <w:t xml:space="preserve">ykonawców wspólnie ubiegających </w:t>
      </w:r>
      <w:r w:rsidR="00334621" w:rsidRPr="002F2594">
        <w:rPr>
          <w:rFonts w:ascii="Arial" w:hAnsi="Arial" w:cs="Arial"/>
          <w:sz w:val="20"/>
          <w:szCs w:val="20"/>
        </w:rPr>
        <w:t>się o</w:t>
      </w:r>
      <w:r w:rsidR="00C64116" w:rsidRPr="002F2594">
        <w:rPr>
          <w:rFonts w:ascii="Arial" w:hAnsi="Arial" w:cs="Arial"/>
          <w:sz w:val="20"/>
          <w:szCs w:val="20"/>
        </w:rPr>
        <w:t xml:space="preserve"> udzielenie zamówienia posiada uprawnienia do prowadzenia określonej działalności gospodarczej lub zawodowej i zrealizuje kompleksową dostawę energii elektrycznej. </w:t>
      </w:r>
      <w:r w:rsidRPr="002F2594">
        <w:rPr>
          <w:rFonts w:ascii="Arial" w:hAnsi="Arial" w:cs="Arial"/>
          <w:sz w:val="20"/>
          <w:szCs w:val="20"/>
        </w:rPr>
        <w:t xml:space="preserve"> </w:t>
      </w:r>
      <w:r w:rsidR="00C64116" w:rsidRPr="002F2594">
        <w:rPr>
          <w:rFonts w:ascii="Arial" w:hAnsi="Arial" w:cs="Arial"/>
          <w:sz w:val="20"/>
          <w:szCs w:val="20"/>
        </w:rPr>
        <w:t xml:space="preserve">W takim przypadku wykonawcy wspólnie ubiegający się o udzielenie zamówienia dołączają do oferty oświadczenie, z którego wynika, który </w:t>
      </w:r>
      <w:r w:rsidR="00420F4A">
        <w:rPr>
          <w:rFonts w:ascii="Arial" w:hAnsi="Arial" w:cs="Arial"/>
          <w:sz w:val="20"/>
          <w:szCs w:val="20"/>
        </w:rPr>
        <w:t xml:space="preserve">                    </w:t>
      </w:r>
      <w:r w:rsidR="00C64116" w:rsidRPr="002F2594">
        <w:rPr>
          <w:rFonts w:ascii="Arial" w:hAnsi="Arial" w:cs="Arial"/>
          <w:sz w:val="20"/>
          <w:szCs w:val="20"/>
        </w:rPr>
        <w:t>z wykonawców realizować będzie przedmiot zamówienia.</w:t>
      </w:r>
    </w:p>
    <w:p w:rsidR="002F2594" w:rsidRPr="002F2594" w:rsidRDefault="002F2594"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7</w:t>
      </w:r>
      <w:r w:rsidR="00C64116" w:rsidRPr="002F2594">
        <w:rPr>
          <w:rFonts w:ascii="Arial" w:hAnsi="Arial" w:cs="Arial"/>
          <w:sz w:val="20"/>
          <w:szCs w:val="20"/>
        </w:rPr>
        <w:t xml:space="preserve">. </w:t>
      </w:r>
      <w:r w:rsidR="00834B83">
        <w:rPr>
          <w:rFonts w:ascii="Arial" w:hAnsi="Arial" w:cs="Arial"/>
          <w:sz w:val="20"/>
          <w:szCs w:val="20"/>
        </w:rPr>
        <w:t>Zgodnie z art. 118 ust. 3 Pzp W</w:t>
      </w:r>
      <w:r w:rsidR="00C64116" w:rsidRPr="002F2594">
        <w:rPr>
          <w:rFonts w:ascii="Arial" w:hAnsi="Arial" w:cs="Arial"/>
          <w:sz w:val="20"/>
          <w:szCs w:val="20"/>
        </w:rPr>
        <w:t>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834B83">
        <w:rPr>
          <w:rFonts w:ascii="Arial" w:hAnsi="Arial" w:cs="Arial"/>
          <w:sz w:val="20"/>
          <w:szCs w:val="20"/>
        </w:rPr>
        <w:t>ek dowodowy potwierdzający, że W</w:t>
      </w:r>
      <w:r w:rsidR="00C64116" w:rsidRPr="002F2594">
        <w:rPr>
          <w:rFonts w:ascii="Arial" w:hAnsi="Arial" w:cs="Arial"/>
          <w:sz w:val="20"/>
          <w:szCs w:val="20"/>
        </w:rPr>
        <w:t>ykonawca realizując zamówienie, będzie dysponował niezbędnymi zasobami tych podmiotów.</w:t>
      </w:r>
    </w:p>
    <w:p w:rsidR="002F2594" w:rsidRPr="002F2594" w:rsidRDefault="002F2594"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lastRenderedPageBreak/>
        <w:t xml:space="preserve"> 8</w:t>
      </w:r>
      <w:r w:rsidR="00C64116" w:rsidRPr="002F2594">
        <w:rPr>
          <w:rFonts w:ascii="Arial" w:hAnsi="Arial" w:cs="Arial"/>
          <w:sz w:val="20"/>
          <w:szCs w:val="20"/>
        </w:rPr>
        <w:t>. Wykonawcy mogą wspólnie ubiegać się o udzielenie</w:t>
      </w:r>
      <w:r w:rsidR="00834B83">
        <w:rPr>
          <w:rFonts w:ascii="Arial" w:hAnsi="Arial" w:cs="Arial"/>
          <w:sz w:val="20"/>
          <w:szCs w:val="20"/>
        </w:rPr>
        <w:t xml:space="preserve"> zamówienia. W takim przypadku W</w:t>
      </w:r>
      <w:r w:rsidR="00C64116" w:rsidRPr="002F2594">
        <w:rPr>
          <w:rFonts w:ascii="Arial" w:hAnsi="Arial" w:cs="Arial"/>
          <w:sz w:val="20"/>
          <w:szCs w:val="20"/>
        </w:rPr>
        <w:t>ykonawcy ustanawiają pełnomocnika do reprezentowania ich w postępowaniu o udzielenie zamówienia albo do reprezentowania w postępowaniu i zawarcia umowy w sprawie zamówienia publicznego.</w:t>
      </w:r>
    </w:p>
    <w:p w:rsidR="002F2594" w:rsidRPr="002F2594" w:rsidRDefault="002F2594" w:rsidP="002F2594">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9</w:t>
      </w:r>
      <w:r w:rsidR="00C64116" w:rsidRPr="002F2594">
        <w:rPr>
          <w:rFonts w:ascii="Arial" w:hAnsi="Arial" w:cs="Arial"/>
          <w:sz w:val="20"/>
          <w:szCs w:val="20"/>
        </w:rPr>
        <w:t>. Przepisy dotyczące wykonawcy stosuje się odpowiednio do wykonawców wspólnie ubiegających się o udzielenie zamówienia.</w:t>
      </w:r>
      <w:bookmarkStart w:id="0" w:name="_Hlk531960212"/>
    </w:p>
    <w:p w:rsidR="002C1514" w:rsidRPr="00AF2D9C" w:rsidRDefault="002C1514" w:rsidP="00DC61F7">
      <w:pPr>
        <w:tabs>
          <w:tab w:val="num" w:pos="426"/>
          <w:tab w:val="num" w:pos="1800"/>
        </w:tabs>
        <w:spacing w:after="0" w:line="240" w:lineRule="auto"/>
        <w:ind w:right="-278"/>
        <w:jc w:val="both"/>
        <w:rPr>
          <w:rFonts w:ascii="Arial" w:hAnsi="Arial" w:cs="Arial"/>
          <w:sz w:val="20"/>
          <w:szCs w:val="20"/>
        </w:rPr>
      </w:pPr>
    </w:p>
    <w:bookmarkEnd w:id="0"/>
    <w:p w:rsidR="00846E66" w:rsidRPr="009E1F5F" w:rsidRDefault="00846E66" w:rsidP="00846E66">
      <w:pPr>
        <w:pStyle w:val="Default"/>
        <w:rPr>
          <w:rFonts w:ascii="Arial" w:hAnsi="Arial" w:cs="Arial"/>
          <w:sz w:val="20"/>
          <w:szCs w:val="20"/>
        </w:rPr>
      </w:pPr>
      <w:r w:rsidRPr="00AF2D9C">
        <w:rPr>
          <w:rFonts w:ascii="Arial" w:hAnsi="Arial" w:cs="Arial"/>
          <w:b/>
          <w:bCs/>
          <w:sz w:val="20"/>
          <w:szCs w:val="20"/>
        </w:rPr>
        <w:t>XI</w:t>
      </w:r>
      <w:r w:rsidR="00F519D5" w:rsidRPr="00AF2D9C">
        <w:rPr>
          <w:rFonts w:ascii="Arial" w:hAnsi="Arial" w:cs="Arial"/>
          <w:b/>
          <w:bCs/>
          <w:sz w:val="20"/>
          <w:szCs w:val="20"/>
        </w:rPr>
        <w:t>I</w:t>
      </w:r>
      <w:r w:rsidRPr="00AF2D9C">
        <w:rPr>
          <w:rFonts w:ascii="Arial" w:hAnsi="Arial" w:cs="Arial"/>
          <w:b/>
          <w:bCs/>
          <w:sz w:val="20"/>
          <w:szCs w:val="20"/>
        </w:rPr>
        <w:t>.</w:t>
      </w:r>
      <w:r w:rsidR="004558FA" w:rsidRPr="00AF2D9C">
        <w:rPr>
          <w:rFonts w:ascii="Arial" w:hAnsi="Arial" w:cs="Arial"/>
          <w:b/>
          <w:bCs/>
          <w:sz w:val="20"/>
          <w:szCs w:val="20"/>
        </w:rPr>
        <w:t xml:space="preserve"> </w:t>
      </w:r>
      <w:r w:rsidRPr="00AF2D9C">
        <w:rPr>
          <w:rFonts w:ascii="Arial" w:hAnsi="Arial" w:cs="Arial"/>
          <w:b/>
          <w:bCs/>
          <w:sz w:val="20"/>
          <w:szCs w:val="20"/>
        </w:rPr>
        <w:t>Opis</w:t>
      </w:r>
      <w:r w:rsidR="004558FA" w:rsidRPr="00AF2D9C">
        <w:rPr>
          <w:rFonts w:ascii="Arial" w:hAnsi="Arial" w:cs="Arial"/>
          <w:b/>
          <w:bCs/>
          <w:sz w:val="20"/>
          <w:szCs w:val="20"/>
        </w:rPr>
        <w:t xml:space="preserve"> </w:t>
      </w:r>
      <w:r w:rsidRPr="00AF2D9C">
        <w:rPr>
          <w:rFonts w:ascii="Arial" w:hAnsi="Arial" w:cs="Arial"/>
          <w:b/>
          <w:bCs/>
          <w:sz w:val="20"/>
          <w:szCs w:val="20"/>
        </w:rPr>
        <w:t>sposobu</w:t>
      </w:r>
      <w:r w:rsidR="004558FA" w:rsidRPr="00AF2D9C">
        <w:rPr>
          <w:rFonts w:ascii="Arial" w:hAnsi="Arial" w:cs="Arial"/>
          <w:b/>
          <w:bCs/>
          <w:sz w:val="20"/>
          <w:szCs w:val="20"/>
        </w:rPr>
        <w:t xml:space="preserve"> </w:t>
      </w:r>
      <w:r w:rsidRPr="00AF2D9C">
        <w:rPr>
          <w:rFonts w:ascii="Arial" w:hAnsi="Arial" w:cs="Arial"/>
          <w:b/>
          <w:bCs/>
          <w:sz w:val="20"/>
          <w:szCs w:val="20"/>
        </w:rPr>
        <w:t>przygotowania</w:t>
      </w:r>
      <w:r w:rsidR="004558FA" w:rsidRPr="00AF2D9C">
        <w:rPr>
          <w:rFonts w:ascii="Arial" w:hAnsi="Arial" w:cs="Arial"/>
          <w:b/>
          <w:bCs/>
          <w:sz w:val="20"/>
          <w:szCs w:val="20"/>
        </w:rPr>
        <w:t xml:space="preserve"> </w:t>
      </w:r>
      <w:r w:rsidRPr="00AF2D9C">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3"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6E13C8"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6E13C8"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6E13C8"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6E13C8"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172874" w:rsidRPr="00DC61F7" w:rsidRDefault="004558FA"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Pr="00DC61F7">
        <w:rPr>
          <w:rFonts w:ascii="Arial" w:hAnsi="Arial" w:cs="Arial"/>
          <w:sz w:val="20"/>
          <w:szCs w:val="20"/>
        </w:rPr>
        <w:t>archiwum (ZIP).</w:t>
      </w:r>
    </w:p>
    <w:p w:rsidR="0088763B" w:rsidRPr="00DC61F7" w:rsidRDefault="0088763B" w:rsidP="00172874">
      <w:pPr>
        <w:pStyle w:val="Default"/>
        <w:numPr>
          <w:ilvl w:val="0"/>
          <w:numId w:val="16"/>
        </w:numPr>
        <w:ind w:left="426"/>
        <w:jc w:val="both"/>
        <w:rPr>
          <w:rFonts w:ascii="Arial" w:hAnsi="Arial" w:cs="Arial"/>
          <w:sz w:val="20"/>
          <w:szCs w:val="20"/>
        </w:rPr>
      </w:pPr>
      <w:r w:rsidRPr="00DC61F7">
        <w:rPr>
          <w:rFonts w:ascii="Arial" w:hAnsi="Arial" w:cs="Arial"/>
          <w:sz w:val="20"/>
        </w:rPr>
        <w:t>W z</w:t>
      </w:r>
      <w:r w:rsidR="00172874" w:rsidRPr="00DC61F7">
        <w:rPr>
          <w:rFonts w:ascii="Arial" w:hAnsi="Arial" w:cs="Arial"/>
          <w:sz w:val="20"/>
        </w:rPr>
        <w:t xml:space="preserve">akresie sytuacji ekonomicznej lub </w:t>
      </w:r>
      <w:r w:rsidRPr="00DC61F7">
        <w:rPr>
          <w:rFonts w:ascii="Arial" w:hAnsi="Arial" w:cs="Arial"/>
          <w:sz w:val="20"/>
        </w:rPr>
        <w:t xml:space="preserve">finansowej: </w:t>
      </w:r>
      <w:r w:rsidR="00172874" w:rsidRPr="00DC61F7">
        <w:rPr>
          <w:rFonts w:ascii="Arial" w:hAnsi="Arial" w:cs="Arial"/>
          <w:sz w:val="20"/>
        </w:rPr>
        <w:t>Z</w:t>
      </w:r>
      <w:r w:rsidRPr="00DC61F7">
        <w:rPr>
          <w:rFonts w:ascii="Arial" w:hAnsi="Arial" w:cs="Arial"/>
          <w:sz w:val="20"/>
        </w:rPr>
        <w:t xml:space="preserve">amawiający nie określa warunków udziału </w:t>
      </w:r>
      <w:r w:rsidR="00172874" w:rsidRPr="00DC61F7">
        <w:rPr>
          <w:rFonts w:ascii="Arial" w:hAnsi="Arial" w:cs="Arial"/>
          <w:sz w:val="20"/>
        </w:rPr>
        <w:t xml:space="preserve">     </w:t>
      </w:r>
      <w:r w:rsidRPr="00DC61F7">
        <w:rPr>
          <w:rFonts w:ascii="Arial" w:hAnsi="Arial" w:cs="Arial"/>
          <w:sz w:val="20"/>
        </w:rPr>
        <w:t>w postępowaniu,</w:t>
      </w:r>
      <w:r w:rsidR="00172874" w:rsidRPr="00DC61F7">
        <w:rPr>
          <w:rFonts w:ascii="Arial" w:hAnsi="Arial" w:cs="Arial"/>
          <w:sz w:val="20"/>
        </w:rPr>
        <w:t xml:space="preserve"> W zakresie zdolności </w:t>
      </w:r>
      <w:r w:rsidR="00334621" w:rsidRPr="00DC61F7">
        <w:rPr>
          <w:rFonts w:ascii="Arial" w:hAnsi="Arial" w:cs="Arial"/>
          <w:sz w:val="20"/>
        </w:rPr>
        <w:t>technicznej lub</w:t>
      </w:r>
      <w:r w:rsidR="00172874" w:rsidRPr="00DC61F7">
        <w:rPr>
          <w:rFonts w:ascii="Arial" w:hAnsi="Arial" w:cs="Arial"/>
          <w:sz w:val="20"/>
        </w:rPr>
        <w:t xml:space="preserve"> zawodowej: zamawiający nie </w:t>
      </w:r>
      <w:r w:rsidR="00DC61F7" w:rsidRPr="00DC61F7">
        <w:rPr>
          <w:rFonts w:ascii="Arial" w:hAnsi="Arial" w:cs="Arial"/>
          <w:sz w:val="20"/>
        </w:rPr>
        <w:t xml:space="preserve">określa warunków </w:t>
      </w:r>
      <w:r w:rsidR="00F56AFD" w:rsidRPr="00DC61F7">
        <w:rPr>
          <w:rFonts w:ascii="Arial" w:hAnsi="Arial" w:cs="Arial"/>
          <w:sz w:val="20"/>
        </w:rPr>
        <w:t>udziału w</w:t>
      </w:r>
      <w:r w:rsidR="00DC61F7" w:rsidRPr="00DC61F7">
        <w:rPr>
          <w:rFonts w:ascii="Arial" w:hAnsi="Arial" w:cs="Arial"/>
          <w:sz w:val="20"/>
        </w:rPr>
        <w:t xml:space="preserve"> postępowaniu.</w:t>
      </w:r>
    </w:p>
    <w:p w:rsidR="009E1F5F" w:rsidRDefault="004558FA" w:rsidP="00331BFA">
      <w:pPr>
        <w:pStyle w:val="Default"/>
        <w:numPr>
          <w:ilvl w:val="0"/>
          <w:numId w:val="16"/>
        </w:numPr>
        <w:ind w:left="426"/>
        <w:jc w:val="both"/>
        <w:rPr>
          <w:rFonts w:ascii="Arial" w:hAnsi="Arial" w:cs="Arial"/>
          <w:sz w:val="20"/>
          <w:szCs w:val="20"/>
        </w:rPr>
      </w:pPr>
      <w:r w:rsidRPr="00DC61F7">
        <w:rPr>
          <w:rFonts w:ascii="Arial" w:hAnsi="Arial" w:cs="Arial"/>
          <w:sz w:val="20"/>
          <w:szCs w:val="20"/>
        </w:rPr>
        <w:t>Do przygotowania oferty zaleca się wykorzystanie Formularza Oferty, którego wzór st</w:t>
      </w:r>
      <w:r w:rsidR="001C664D" w:rsidRPr="00DC61F7">
        <w:rPr>
          <w:rFonts w:ascii="Arial" w:hAnsi="Arial" w:cs="Arial"/>
          <w:sz w:val="20"/>
          <w:szCs w:val="20"/>
        </w:rPr>
        <w:t>anowi Załącznik nr 1</w:t>
      </w:r>
      <w:r w:rsidRPr="00DC61F7">
        <w:rPr>
          <w:rFonts w:ascii="Arial" w:hAnsi="Arial" w:cs="Arial"/>
          <w:sz w:val="20"/>
          <w:szCs w:val="20"/>
        </w:rPr>
        <w:t xml:space="preserve"> do SWZ.</w:t>
      </w:r>
      <w:r w:rsidRPr="00844129">
        <w:rPr>
          <w:rFonts w:ascii="Arial" w:hAnsi="Arial" w:cs="Arial"/>
          <w:sz w:val="20"/>
          <w:szCs w:val="20"/>
        </w:rPr>
        <w:t xml:space="preserve"> W przypadku, gdy Wykonawca nie korzysta z przygotowanego przez</w:t>
      </w:r>
      <w:r w:rsidRPr="009E1F5F">
        <w:rPr>
          <w:rFonts w:ascii="Arial" w:hAnsi="Arial" w:cs="Arial"/>
          <w:sz w:val="20"/>
          <w:szCs w:val="20"/>
        </w:rPr>
        <w:t xml:space="preserve"> Zamawiającego wzoru, w treści oferty należy zamieścić wszystkie informacje </w:t>
      </w:r>
      <w:r w:rsidR="00334621" w:rsidRPr="009E1F5F">
        <w:rPr>
          <w:rFonts w:ascii="Arial" w:hAnsi="Arial" w:cs="Arial"/>
          <w:sz w:val="20"/>
          <w:szCs w:val="20"/>
        </w:rPr>
        <w:t xml:space="preserve">wymagane </w:t>
      </w:r>
      <w:r w:rsidR="00834B83">
        <w:rPr>
          <w:rFonts w:ascii="Arial" w:hAnsi="Arial" w:cs="Arial"/>
          <w:sz w:val="20"/>
          <w:szCs w:val="20"/>
        </w:rPr>
        <w:t xml:space="preserve">              </w:t>
      </w:r>
      <w:r w:rsidR="00334621">
        <w:rPr>
          <w:rFonts w:ascii="Arial" w:hAnsi="Arial" w:cs="Arial"/>
          <w:sz w:val="20"/>
          <w:szCs w:val="20"/>
        </w:rPr>
        <w:t>w</w:t>
      </w:r>
      <w:r w:rsidRPr="009E1F5F">
        <w:rPr>
          <w:rFonts w:ascii="Arial" w:hAnsi="Arial" w:cs="Arial"/>
          <w:sz w:val="20"/>
          <w:szCs w:val="20"/>
        </w:rPr>
        <w:t xml:space="preserve"> Formularzu Ofertowym. </w:t>
      </w:r>
    </w:p>
    <w:p w:rsidR="004558FA" w:rsidRPr="009E1F5F" w:rsidRDefault="004558FA"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Pr="00CB04CE" w:rsidRDefault="004558FA"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Pełnomocnictwo upoważniające do złożenia oferty, o</w:t>
      </w:r>
      <w:r w:rsidR="009E1F5F" w:rsidRPr="00CB04CE">
        <w:rPr>
          <w:rFonts w:ascii="Arial" w:hAnsi="Arial" w:cs="Arial"/>
          <w:sz w:val="20"/>
          <w:szCs w:val="20"/>
        </w:rPr>
        <w:t xml:space="preserve"> ile ofertę składa pełnomocnik;</w:t>
      </w:r>
    </w:p>
    <w:p w:rsidR="009E1F5F" w:rsidRPr="00CB04CE" w:rsidRDefault="004558FA"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CB04CE" w:rsidRDefault="00933462"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 xml:space="preserve">Załącznik nr 1 - Formularz ofertowy </w:t>
      </w:r>
    </w:p>
    <w:p w:rsidR="00E82337" w:rsidRPr="00CB04CE" w:rsidRDefault="006F6315"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2 -</w:t>
      </w:r>
      <w:r w:rsidR="00E82337" w:rsidRPr="00CB04CE">
        <w:rPr>
          <w:rFonts w:ascii="Arial" w:hAnsi="Arial" w:cs="Arial"/>
          <w:sz w:val="20"/>
          <w:szCs w:val="20"/>
        </w:rPr>
        <w:t xml:space="preserve"> Oświadczenia wykonawcy</w:t>
      </w:r>
    </w:p>
    <w:p w:rsidR="00E82337" w:rsidRPr="00CB04CE" w:rsidRDefault="00E82337"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3 – Oświadczenie z RODO.</w:t>
      </w:r>
    </w:p>
    <w:p w:rsidR="0079737D" w:rsidRPr="00CB04CE" w:rsidRDefault="00E82337"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 xml:space="preserve">Załącznik nr 4 – Pisemne zobowiązanie podmiotu </w:t>
      </w:r>
      <w:r w:rsidR="00534ADE" w:rsidRPr="00CB04CE">
        <w:rPr>
          <w:rFonts w:ascii="Arial" w:hAnsi="Arial" w:cs="Arial"/>
          <w:sz w:val="20"/>
          <w:szCs w:val="20"/>
        </w:rPr>
        <w:t>udostępniającego, (jeżeli</w:t>
      </w:r>
      <w:r w:rsidR="0079737D" w:rsidRPr="00CB04CE">
        <w:rPr>
          <w:rFonts w:ascii="Arial" w:hAnsi="Arial" w:cs="Arial"/>
          <w:sz w:val="20"/>
          <w:szCs w:val="20"/>
        </w:rPr>
        <w:t xml:space="preserve"> dotyczy) </w:t>
      </w:r>
    </w:p>
    <w:p w:rsidR="00C4732A" w:rsidRPr="00CB04CE" w:rsidRDefault="000B164C"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5 – Formularz cenowy</w:t>
      </w:r>
      <w:r w:rsidR="001A61C5" w:rsidRPr="00CB04CE">
        <w:rPr>
          <w:rFonts w:ascii="Arial" w:hAnsi="Arial" w:cs="Arial"/>
          <w:sz w:val="20"/>
          <w:szCs w:val="20"/>
        </w:rPr>
        <w:t>.</w:t>
      </w:r>
    </w:p>
    <w:p w:rsidR="001A61C5" w:rsidRDefault="000C0619" w:rsidP="00331BFA">
      <w:pPr>
        <w:pStyle w:val="Default"/>
        <w:numPr>
          <w:ilvl w:val="1"/>
          <w:numId w:val="16"/>
        </w:numPr>
        <w:ind w:left="851"/>
        <w:jc w:val="both"/>
        <w:rPr>
          <w:rFonts w:ascii="Arial" w:hAnsi="Arial" w:cs="Arial"/>
          <w:sz w:val="20"/>
          <w:szCs w:val="20"/>
        </w:rPr>
      </w:pPr>
      <w:r>
        <w:rPr>
          <w:rFonts w:ascii="Arial" w:hAnsi="Arial" w:cs="Arial"/>
          <w:sz w:val="20"/>
          <w:szCs w:val="20"/>
        </w:rPr>
        <w:t>Załącznik nr 6 – Istotne postanowienia</w:t>
      </w:r>
      <w:r w:rsidR="001A61C5" w:rsidRPr="00CB04CE">
        <w:rPr>
          <w:rFonts w:ascii="Arial" w:hAnsi="Arial" w:cs="Arial"/>
          <w:sz w:val="20"/>
          <w:szCs w:val="20"/>
        </w:rPr>
        <w:t xml:space="preserve"> umowy.</w:t>
      </w:r>
    </w:p>
    <w:p w:rsidR="00E61F55" w:rsidRPr="00E61F55" w:rsidRDefault="00E61F55" w:rsidP="00E61F55">
      <w:pPr>
        <w:pStyle w:val="Default"/>
        <w:numPr>
          <w:ilvl w:val="1"/>
          <w:numId w:val="16"/>
        </w:numPr>
        <w:ind w:left="851"/>
        <w:jc w:val="both"/>
        <w:rPr>
          <w:rFonts w:ascii="Arial" w:hAnsi="Arial" w:cs="Arial"/>
          <w:sz w:val="20"/>
          <w:szCs w:val="20"/>
        </w:rPr>
      </w:pPr>
      <w:r w:rsidRPr="00E61F55">
        <w:rPr>
          <w:rFonts w:ascii="Arial" w:hAnsi="Arial" w:cs="Arial"/>
          <w:sz w:val="20"/>
          <w:szCs w:val="20"/>
        </w:rPr>
        <w:t xml:space="preserve">Załącznik nr 7 - Oświadczenie wykonawcy </w:t>
      </w:r>
      <w:r w:rsidRPr="00E61F55">
        <w:rPr>
          <w:rFonts w:ascii="Arial" w:eastAsia="Calibri" w:hAnsi="Arial" w:cs="Arial"/>
          <w:bCs/>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rsidR="00E61F55" w:rsidRPr="00CB04CE" w:rsidRDefault="00E61F55" w:rsidP="00E61F55">
      <w:pPr>
        <w:pStyle w:val="Default"/>
        <w:ind w:left="851"/>
        <w:jc w:val="both"/>
        <w:rPr>
          <w:rFonts w:ascii="Arial" w:hAnsi="Arial" w:cs="Arial"/>
          <w:sz w:val="20"/>
          <w:szCs w:val="20"/>
        </w:rPr>
      </w:pPr>
    </w:p>
    <w:p w:rsidR="00E82337" w:rsidRPr="00B72AD5" w:rsidRDefault="00172874" w:rsidP="00172874">
      <w:pPr>
        <w:pStyle w:val="Default"/>
        <w:numPr>
          <w:ilvl w:val="0"/>
          <w:numId w:val="16"/>
        </w:numPr>
        <w:ind w:left="426"/>
        <w:jc w:val="both"/>
        <w:rPr>
          <w:rFonts w:ascii="Arial" w:hAnsi="Arial" w:cs="Arial"/>
          <w:sz w:val="20"/>
          <w:szCs w:val="20"/>
        </w:rPr>
      </w:pPr>
      <w:r w:rsidRPr="00B72AD5">
        <w:rPr>
          <w:rFonts w:ascii="Arial" w:hAnsi="Arial" w:cs="Arial"/>
          <w:sz w:val="20"/>
          <w:szCs w:val="20"/>
        </w:rPr>
        <w:t>Do oferty należy dołączyć następujące podmiotowe</w:t>
      </w:r>
      <w:r w:rsidR="0079737D" w:rsidRPr="00B72AD5">
        <w:rPr>
          <w:rFonts w:ascii="Arial" w:hAnsi="Arial" w:cs="Arial"/>
          <w:sz w:val="20"/>
          <w:szCs w:val="20"/>
        </w:rPr>
        <w:t xml:space="preserve"> środki dowodowe:</w:t>
      </w:r>
    </w:p>
    <w:p w:rsidR="00172874" w:rsidRPr="00CB04CE" w:rsidRDefault="00172874" w:rsidP="00C656DC">
      <w:pPr>
        <w:pStyle w:val="Akapitzlist1"/>
        <w:spacing w:line="240" w:lineRule="auto"/>
        <w:ind w:left="851" w:right="0" w:hanging="425"/>
        <w:rPr>
          <w:rFonts w:ascii="Arial" w:hAnsi="Arial" w:cs="Arial"/>
          <w:sz w:val="20"/>
          <w:szCs w:val="20"/>
        </w:rPr>
      </w:pPr>
      <w:r>
        <w:rPr>
          <w:rFonts w:ascii="Arial" w:hAnsi="Arial" w:cs="Arial"/>
          <w:sz w:val="20"/>
          <w:szCs w:val="20"/>
        </w:rPr>
        <w:lastRenderedPageBreak/>
        <w:t xml:space="preserve">10.1 </w:t>
      </w:r>
      <w:r w:rsidR="002E6A18">
        <w:rPr>
          <w:rFonts w:ascii="Arial" w:hAnsi="Arial" w:cs="Arial"/>
          <w:sz w:val="20"/>
          <w:szCs w:val="20"/>
        </w:rPr>
        <w:t>Ważną</w:t>
      </w:r>
      <w:r>
        <w:rPr>
          <w:rFonts w:ascii="Arial" w:hAnsi="Arial" w:cs="Arial"/>
          <w:sz w:val="20"/>
          <w:szCs w:val="20"/>
        </w:rPr>
        <w:t xml:space="preserve"> </w:t>
      </w:r>
      <w:r w:rsidR="002E6A18">
        <w:rPr>
          <w:rFonts w:ascii="Arial" w:hAnsi="Arial" w:cs="Arial"/>
          <w:sz w:val="20"/>
          <w:szCs w:val="20"/>
        </w:rPr>
        <w:t>Koncesje</w:t>
      </w:r>
      <w:r w:rsidR="002E6A18" w:rsidRPr="002F2594">
        <w:rPr>
          <w:rFonts w:ascii="Arial" w:hAnsi="Arial" w:cs="Arial"/>
          <w:sz w:val="20"/>
          <w:szCs w:val="20"/>
        </w:rPr>
        <w:t xml:space="preserve"> </w:t>
      </w:r>
      <w:r w:rsidR="002E6A18">
        <w:rPr>
          <w:rFonts w:ascii="Arial" w:hAnsi="Arial" w:cs="Arial"/>
          <w:sz w:val="20"/>
          <w:szCs w:val="20"/>
        </w:rPr>
        <w:t>w</w:t>
      </w:r>
      <w:r w:rsidRPr="002F2594">
        <w:rPr>
          <w:rFonts w:ascii="Arial" w:hAnsi="Arial" w:cs="Arial"/>
          <w:sz w:val="20"/>
          <w:szCs w:val="20"/>
        </w:rPr>
        <w:t xml:space="preserve"> zakresie obrotu energią </w:t>
      </w:r>
      <w:r>
        <w:rPr>
          <w:rFonts w:ascii="Arial" w:hAnsi="Arial" w:cs="Arial"/>
          <w:sz w:val="20"/>
          <w:szCs w:val="20"/>
        </w:rPr>
        <w:t>elektryczną wydaną</w:t>
      </w:r>
      <w:r w:rsidRPr="002F2594">
        <w:rPr>
          <w:rFonts w:ascii="Arial" w:hAnsi="Arial" w:cs="Arial"/>
          <w:sz w:val="20"/>
          <w:szCs w:val="20"/>
        </w:rPr>
        <w:t xml:space="preserve"> przez Prezesa Urzędu Regulacji Energetyki</w:t>
      </w:r>
      <w:r w:rsidRPr="00B51E47">
        <w:rPr>
          <w:rFonts w:ascii="Trebuchet MS" w:hAnsi="Trebuchet MS" w:cs="Arial"/>
          <w:sz w:val="22"/>
        </w:rPr>
        <w:t xml:space="preserve"> </w:t>
      </w:r>
      <w:r w:rsidRPr="001B7463">
        <w:rPr>
          <w:rFonts w:ascii="Arial" w:hAnsi="Arial" w:cs="Arial"/>
          <w:sz w:val="20"/>
          <w:szCs w:val="20"/>
        </w:rPr>
        <w:t>zgodnie z przepisami ustawy z dnia 10 kwietnia 19</w:t>
      </w:r>
      <w:r>
        <w:rPr>
          <w:rFonts w:ascii="Arial" w:hAnsi="Arial" w:cs="Arial"/>
          <w:sz w:val="20"/>
          <w:szCs w:val="20"/>
        </w:rPr>
        <w:t xml:space="preserve">97 r. Prawo </w:t>
      </w:r>
      <w:r w:rsidR="00F56AFD" w:rsidRPr="00CB04CE">
        <w:rPr>
          <w:rFonts w:ascii="Arial" w:hAnsi="Arial" w:cs="Arial"/>
          <w:sz w:val="20"/>
          <w:szCs w:val="20"/>
        </w:rPr>
        <w:t>energetyczne (tj</w:t>
      </w:r>
      <w:r w:rsidR="00B72AD5">
        <w:rPr>
          <w:rFonts w:ascii="Arial" w:hAnsi="Arial" w:cs="Arial"/>
          <w:sz w:val="20"/>
          <w:szCs w:val="20"/>
        </w:rPr>
        <w:t>. Dz.U. 2020,</w:t>
      </w:r>
      <w:r w:rsidRPr="00CB04CE">
        <w:rPr>
          <w:rFonts w:ascii="Arial" w:hAnsi="Arial" w:cs="Arial"/>
          <w:sz w:val="20"/>
          <w:szCs w:val="20"/>
        </w:rPr>
        <w:t xml:space="preserve"> poz. 833 ze zm.) potwierdzającą posiadanie uprawnień do prowadzenia działalności w zakresie obrotu energią elektryczną.</w:t>
      </w:r>
    </w:p>
    <w:p w:rsidR="00C4732A" w:rsidRPr="003A6200" w:rsidRDefault="00BE3602" w:rsidP="00962B37">
      <w:pPr>
        <w:pStyle w:val="WW-Domylnie"/>
        <w:ind w:left="851" w:hanging="567"/>
        <w:jc w:val="both"/>
        <w:rPr>
          <w:rFonts w:ascii="Arial" w:hAnsi="Arial" w:cs="Arial"/>
          <w:sz w:val="20"/>
        </w:rPr>
      </w:pPr>
      <w:r>
        <w:rPr>
          <w:rFonts w:ascii="Arial" w:hAnsi="Arial" w:cs="Arial"/>
          <w:sz w:val="20"/>
        </w:rPr>
        <w:t xml:space="preserve">  </w:t>
      </w:r>
      <w:r w:rsidR="00F56AFD">
        <w:rPr>
          <w:rFonts w:ascii="Arial" w:hAnsi="Arial" w:cs="Arial"/>
          <w:sz w:val="20"/>
        </w:rPr>
        <w:t>10.</w:t>
      </w:r>
      <w:r w:rsidR="00172874" w:rsidRPr="00CB04CE">
        <w:rPr>
          <w:rFonts w:ascii="Arial" w:hAnsi="Arial" w:cs="Arial"/>
          <w:sz w:val="20"/>
        </w:rPr>
        <w:t xml:space="preserve">2. </w:t>
      </w:r>
      <w:r w:rsidR="002E6A18" w:rsidRPr="00CB04CE">
        <w:rPr>
          <w:rFonts w:ascii="Arial" w:hAnsi="Arial" w:cs="Arial"/>
          <w:sz w:val="20"/>
        </w:rPr>
        <w:t>W</w:t>
      </w:r>
      <w:r w:rsidR="00172874" w:rsidRPr="00CB04CE">
        <w:rPr>
          <w:rFonts w:ascii="Arial" w:hAnsi="Arial" w:cs="Arial"/>
          <w:sz w:val="20"/>
        </w:rPr>
        <w:t>ażną Koncesje w zakresie dystrybucji energii elektrycznej wydanej przez Prezesa Urzędu Regulacji Energetyki, obowiązującą przez cały okres realizacji niniejszego zamówienia wyłącznie  w przypadku Wykonawców będących właścicielami sieci dystrybucyjnej lub j</w:t>
      </w:r>
      <w:r w:rsidR="00834B83">
        <w:rPr>
          <w:rFonts w:ascii="Arial" w:hAnsi="Arial" w:cs="Arial"/>
          <w:sz w:val="20"/>
        </w:rPr>
        <w:t>eżeli W</w:t>
      </w:r>
      <w:r w:rsidR="00172874" w:rsidRPr="00CB04CE">
        <w:rPr>
          <w:rFonts w:ascii="Arial" w:hAnsi="Arial" w:cs="Arial"/>
          <w:sz w:val="20"/>
        </w:rPr>
        <w:t xml:space="preserve">ykonawca nie jest właścicielem sieci dystrybucyjnej, posiadanie ważnej Generalnej Umowy Dystrybucji dla usługi kompleksowej zawartej z Operatorem Systemu Dystrybucyjnego OSD tj. </w:t>
      </w:r>
      <w:r w:rsidR="001B5E15" w:rsidRPr="00CB04CE">
        <w:rPr>
          <w:rFonts w:ascii="Arial" w:hAnsi="Arial" w:cs="Arial"/>
          <w:sz w:val="20"/>
        </w:rPr>
        <w:t>ENEA Operator</w:t>
      </w:r>
      <w:r w:rsidR="00172874" w:rsidRPr="00CB04CE">
        <w:rPr>
          <w:rFonts w:ascii="Arial" w:hAnsi="Arial" w:cs="Arial"/>
          <w:sz w:val="20"/>
        </w:rPr>
        <w:t xml:space="preserve"> Sp.zo.o. ul. Strzeszyńska 58, 60-479 Poznań na świadczenie usług dystrybucji energii elektrycznej na obszarze, na którym znajdują się punkty poboru opisane w Załączniku nr 1 do wzoru</w:t>
      </w:r>
      <w:r w:rsidR="00172874">
        <w:rPr>
          <w:rFonts w:ascii="Arial" w:hAnsi="Arial" w:cs="Arial"/>
          <w:sz w:val="20"/>
        </w:rPr>
        <w:t xml:space="preserve"> umowy (</w:t>
      </w:r>
      <w:r w:rsidR="00172874" w:rsidRPr="00274F15">
        <w:rPr>
          <w:rFonts w:ascii="Arial" w:hAnsi="Arial" w:cs="Arial"/>
          <w:sz w:val="20"/>
        </w:rPr>
        <w:t>Warunki techniczne świadczenia usługi kompleksowej</w:t>
      </w:r>
      <w:r w:rsidR="00172874">
        <w:rPr>
          <w:rFonts w:ascii="Arial" w:hAnsi="Arial" w:cs="Arial"/>
          <w:sz w:val="20"/>
        </w:rPr>
        <w:t>)</w:t>
      </w:r>
      <w:r w:rsidR="00172874" w:rsidRPr="002F02C1">
        <w:rPr>
          <w:rFonts w:ascii="Arial" w:hAnsi="Arial" w:cs="Arial"/>
          <w:sz w:val="20"/>
        </w:rPr>
        <w:t xml:space="preserve"> w tym w zakresie dystrybucji energii elektrycznej </w:t>
      </w:r>
      <w:r w:rsidR="00194E2E" w:rsidRPr="002F02C1">
        <w:rPr>
          <w:rFonts w:ascii="Arial" w:hAnsi="Arial" w:cs="Arial"/>
          <w:sz w:val="20"/>
        </w:rPr>
        <w:t xml:space="preserve">wytworzonej </w:t>
      </w:r>
      <w:r w:rsidR="00194E2E">
        <w:rPr>
          <w:rFonts w:ascii="Arial" w:hAnsi="Arial" w:cs="Arial"/>
          <w:sz w:val="20"/>
        </w:rPr>
        <w:t xml:space="preserve">             w</w:t>
      </w:r>
      <w:r w:rsidR="00172874" w:rsidRPr="002F02C1">
        <w:rPr>
          <w:rFonts w:ascii="Arial" w:hAnsi="Arial" w:cs="Arial"/>
          <w:sz w:val="20"/>
        </w:rPr>
        <w:t xml:space="preserve"> mikroin</w:t>
      </w:r>
      <w:r w:rsidR="00E61F55">
        <w:rPr>
          <w:rFonts w:ascii="Arial" w:hAnsi="Arial" w:cs="Arial"/>
          <w:sz w:val="20"/>
        </w:rPr>
        <w:t>stalacji</w:t>
      </w:r>
      <w:r w:rsidR="00E61F55" w:rsidRPr="00E61F55">
        <w:rPr>
          <w:rFonts w:ascii="Arial" w:hAnsi="Arial" w:cs="Arial"/>
          <w:sz w:val="20"/>
        </w:rPr>
        <w:t xml:space="preserve"> </w:t>
      </w:r>
      <w:r w:rsidR="00E61F55">
        <w:rPr>
          <w:rFonts w:ascii="Arial" w:hAnsi="Arial" w:cs="Arial"/>
          <w:sz w:val="20"/>
        </w:rPr>
        <w:t>oraz energii wytworzonej z farmy fotowoltaicznej.</w:t>
      </w:r>
      <w:r w:rsidR="00834B83">
        <w:rPr>
          <w:rFonts w:ascii="Arial" w:hAnsi="Arial" w:cs="Arial"/>
          <w:sz w:val="20"/>
        </w:rPr>
        <w:t xml:space="preserve"> </w:t>
      </w:r>
      <w:r w:rsidR="001B5E15" w:rsidRPr="002F02C1">
        <w:rPr>
          <w:rFonts w:ascii="Arial" w:hAnsi="Arial" w:cs="Arial"/>
          <w:sz w:val="20"/>
        </w:rPr>
        <w:t>W przypadku</w:t>
      </w:r>
      <w:r w:rsidR="00172874" w:rsidRPr="002F02C1">
        <w:rPr>
          <w:rFonts w:ascii="Arial" w:hAnsi="Arial" w:cs="Arial"/>
          <w:sz w:val="20"/>
        </w:rPr>
        <w:t xml:space="preserve"> Wykonawców </w:t>
      </w:r>
      <w:r w:rsidR="001B5E15" w:rsidRPr="002F02C1">
        <w:rPr>
          <w:rFonts w:ascii="Arial" w:hAnsi="Arial" w:cs="Arial"/>
          <w:sz w:val="20"/>
        </w:rPr>
        <w:t>niebędących</w:t>
      </w:r>
      <w:r w:rsidR="00172874" w:rsidRPr="002F02C1">
        <w:rPr>
          <w:rFonts w:ascii="Arial" w:hAnsi="Arial" w:cs="Arial"/>
          <w:sz w:val="20"/>
        </w:rPr>
        <w:t xml:space="preserve"> właścicielami sieci dystrybucyjnej, do punktów poboru energii elektrycznej Zamawiającego </w:t>
      </w:r>
      <w:r w:rsidR="00172874" w:rsidRPr="00B72AD5">
        <w:rPr>
          <w:rFonts w:ascii="Arial" w:hAnsi="Arial" w:cs="Arial"/>
          <w:sz w:val="20"/>
        </w:rPr>
        <w:t xml:space="preserve">(Wykonawca złoży oświadczenie o posiadaniu </w:t>
      </w:r>
      <w:r w:rsidR="001B5E15" w:rsidRPr="00B72AD5">
        <w:rPr>
          <w:rFonts w:ascii="Arial" w:hAnsi="Arial" w:cs="Arial"/>
          <w:sz w:val="20"/>
        </w:rPr>
        <w:t xml:space="preserve">umowy </w:t>
      </w:r>
      <w:r w:rsidR="00E61F55">
        <w:rPr>
          <w:rFonts w:ascii="Arial" w:hAnsi="Arial" w:cs="Arial"/>
          <w:sz w:val="20"/>
        </w:rPr>
        <w:t xml:space="preserve">             </w:t>
      </w:r>
      <w:r w:rsidR="001B5E15" w:rsidRPr="00B72AD5">
        <w:rPr>
          <w:rFonts w:ascii="Arial" w:hAnsi="Arial" w:cs="Arial"/>
          <w:sz w:val="20"/>
        </w:rPr>
        <w:t>o</w:t>
      </w:r>
      <w:r w:rsidR="00172874" w:rsidRPr="00B72AD5">
        <w:rPr>
          <w:rFonts w:ascii="Arial" w:hAnsi="Arial" w:cs="Arial"/>
          <w:sz w:val="20"/>
        </w:rPr>
        <w:t xml:space="preserve"> świadczenie usług dystrybucji energii elektrycznej oraz przedstawi kopie umowy</w:t>
      </w:r>
      <w:r w:rsidR="00AB2723" w:rsidRPr="00B72AD5">
        <w:rPr>
          <w:rFonts w:ascii="Arial" w:hAnsi="Arial" w:cs="Arial"/>
          <w:sz w:val="20"/>
        </w:rPr>
        <w:t xml:space="preserve">  </w:t>
      </w:r>
      <w:r w:rsidR="00E61F55">
        <w:rPr>
          <w:rFonts w:ascii="Arial" w:hAnsi="Arial" w:cs="Arial"/>
          <w:sz w:val="20"/>
        </w:rPr>
        <w:t xml:space="preserve">               </w:t>
      </w:r>
      <w:r w:rsidR="00172874" w:rsidRPr="00B72AD5">
        <w:rPr>
          <w:rFonts w:ascii="Arial" w:hAnsi="Arial" w:cs="Arial"/>
          <w:sz w:val="20"/>
        </w:rPr>
        <w:t>o świadczenie usług dystrybucji energii elektrycznej).</w:t>
      </w:r>
      <w:r w:rsidR="00172874">
        <w:rPr>
          <w:rFonts w:ascii="Arial" w:hAnsi="Arial" w:cs="Arial"/>
          <w:sz w:val="20"/>
        </w:rPr>
        <w:t xml:space="preserve"> </w:t>
      </w:r>
      <w:r w:rsidR="00172874" w:rsidRPr="002F02C1">
        <w:rPr>
          <w:rFonts w:ascii="Arial" w:hAnsi="Arial" w:cs="Arial"/>
          <w:sz w:val="20"/>
        </w:rPr>
        <w:t xml:space="preserve"> </w:t>
      </w:r>
    </w:p>
    <w:p w:rsidR="004558FA" w:rsidRPr="004558FA" w:rsidRDefault="004344C9" w:rsidP="004344C9">
      <w:pPr>
        <w:pStyle w:val="Default"/>
        <w:jc w:val="both"/>
        <w:rPr>
          <w:rFonts w:ascii="Arial" w:hAnsi="Arial" w:cs="Arial"/>
          <w:sz w:val="20"/>
          <w:szCs w:val="20"/>
        </w:rPr>
      </w:pPr>
      <w:r>
        <w:rPr>
          <w:rFonts w:ascii="Arial" w:hAnsi="Arial" w:cs="Arial"/>
          <w:sz w:val="20"/>
          <w:szCs w:val="20"/>
        </w:rPr>
        <w:t xml:space="preserve"> 11. </w:t>
      </w:r>
      <w:r w:rsidR="008F0D76">
        <w:rPr>
          <w:rFonts w:ascii="Arial" w:hAnsi="Arial" w:cs="Arial"/>
          <w:sz w:val="20"/>
          <w:szCs w:val="20"/>
        </w:rPr>
        <w:t xml:space="preserve"> </w:t>
      </w:r>
      <w:r w:rsidR="004558FA" w:rsidRPr="004558FA">
        <w:rPr>
          <w:rFonts w:ascii="Arial" w:hAnsi="Arial" w:cs="Arial"/>
          <w:sz w:val="20"/>
          <w:szCs w:val="20"/>
        </w:rPr>
        <w:t>Oferta oraz oświadczenie o niepodleganiu wykluczeniu muszą być złożone w oryginale.</w:t>
      </w:r>
    </w:p>
    <w:p w:rsidR="004558FA" w:rsidRPr="00D83234" w:rsidRDefault="004344C9" w:rsidP="004344C9">
      <w:pPr>
        <w:pStyle w:val="Default"/>
        <w:rPr>
          <w:rFonts w:ascii="Arial" w:hAnsi="Arial" w:cs="Arial"/>
          <w:sz w:val="20"/>
          <w:szCs w:val="20"/>
        </w:rPr>
      </w:pPr>
      <w:r>
        <w:rPr>
          <w:rFonts w:ascii="Arial" w:hAnsi="Arial" w:cs="Arial"/>
          <w:sz w:val="20"/>
          <w:szCs w:val="20"/>
        </w:rPr>
        <w:t xml:space="preserve"> 12. </w:t>
      </w:r>
      <w:r w:rsidR="008F0D76">
        <w:rPr>
          <w:rFonts w:ascii="Arial" w:hAnsi="Arial" w:cs="Arial"/>
          <w:sz w:val="20"/>
          <w:szCs w:val="20"/>
        </w:rPr>
        <w:t xml:space="preserve"> </w:t>
      </w:r>
      <w:r w:rsidR="004558FA" w:rsidRPr="00D83234">
        <w:rPr>
          <w:rFonts w:ascii="Arial" w:hAnsi="Arial" w:cs="Arial"/>
          <w:sz w:val="20"/>
          <w:szCs w:val="20"/>
        </w:rPr>
        <w:t>Zamawiający</w:t>
      </w:r>
      <w:r w:rsidR="00D83234" w:rsidRPr="00D83234">
        <w:rPr>
          <w:rFonts w:ascii="Arial" w:hAnsi="Arial" w:cs="Arial"/>
          <w:sz w:val="20"/>
          <w:szCs w:val="20"/>
        </w:rPr>
        <w:t xml:space="preserve"> </w:t>
      </w:r>
      <w:r w:rsidR="004558FA" w:rsidRPr="00D83234">
        <w:rPr>
          <w:rFonts w:ascii="Arial" w:hAnsi="Arial" w:cs="Arial"/>
          <w:sz w:val="20"/>
          <w:szCs w:val="20"/>
        </w:rPr>
        <w:t>zaleca</w:t>
      </w:r>
      <w:r w:rsidR="00D83234" w:rsidRPr="00D83234">
        <w:rPr>
          <w:rFonts w:ascii="Arial" w:hAnsi="Arial" w:cs="Arial"/>
          <w:sz w:val="20"/>
          <w:szCs w:val="20"/>
        </w:rPr>
        <w:t xml:space="preserve"> </w:t>
      </w:r>
      <w:r w:rsidR="004558FA" w:rsidRPr="00D83234">
        <w:rPr>
          <w:rFonts w:ascii="Arial" w:hAnsi="Arial" w:cs="Arial"/>
          <w:sz w:val="20"/>
          <w:szCs w:val="20"/>
        </w:rPr>
        <w:t>ponumerowanie</w:t>
      </w:r>
      <w:r w:rsidR="00D83234" w:rsidRPr="00D83234">
        <w:rPr>
          <w:rFonts w:ascii="Arial" w:hAnsi="Arial" w:cs="Arial"/>
          <w:sz w:val="20"/>
          <w:szCs w:val="20"/>
        </w:rPr>
        <w:t xml:space="preserve"> </w:t>
      </w:r>
      <w:r w:rsidR="004558FA" w:rsidRPr="00D83234">
        <w:rPr>
          <w:rFonts w:ascii="Arial" w:hAnsi="Arial" w:cs="Arial"/>
          <w:sz w:val="20"/>
          <w:szCs w:val="20"/>
        </w:rPr>
        <w:t>stron</w:t>
      </w:r>
      <w:r w:rsidR="00D83234" w:rsidRPr="00D83234">
        <w:rPr>
          <w:rFonts w:ascii="Arial" w:hAnsi="Arial" w:cs="Arial"/>
          <w:sz w:val="20"/>
          <w:szCs w:val="20"/>
        </w:rPr>
        <w:t xml:space="preserve"> </w:t>
      </w:r>
      <w:r w:rsidR="004558FA" w:rsidRPr="00D83234">
        <w:rPr>
          <w:rFonts w:ascii="Arial" w:hAnsi="Arial" w:cs="Arial"/>
          <w:sz w:val="20"/>
          <w:szCs w:val="20"/>
        </w:rPr>
        <w:t>oferty.</w:t>
      </w:r>
    </w:p>
    <w:p w:rsidR="00D83234" w:rsidRPr="00E82337" w:rsidRDefault="004344C9" w:rsidP="004344C9">
      <w:pPr>
        <w:pStyle w:val="Default"/>
        <w:ind w:left="425" w:hanging="425"/>
        <w:jc w:val="both"/>
        <w:rPr>
          <w:rFonts w:ascii="Arial" w:hAnsi="Arial" w:cs="Arial"/>
          <w:sz w:val="20"/>
          <w:szCs w:val="20"/>
        </w:rPr>
      </w:pPr>
      <w:r>
        <w:rPr>
          <w:rFonts w:ascii="Arial" w:hAnsi="Arial" w:cs="Arial"/>
          <w:sz w:val="20"/>
          <w:szCs w:val="20"/>
        </w:rPr>
        <w:t xml:space="preserve"> 13. </w:t>
      </w:r>
      <w:r w:rsidR="004558FA" w:rsidRPr="00D83234">
        <w:rPr>
          <w:rFonts w:ascii="Arial" w:hAnsi="Arial" w:cs="Arial"/>
          <w:sz w:val="20"/>
          <w:szCs w:val="20"/>
        </w:rPr>
        <w:t>Pełnomocnictwo</w:t>
      </w:r>
      <w:r w:rsidR="00D83234" w:rsidRPr="00D83234">
        <w:rPr>
          <w:rFonts w:ascii="Arial" w:hAnsi="Arial" w:cs="Arial"/>
          <w:sz w:val="20"/>
          <w:szCs w:val="20"/>
        </w:rPr>
        <w:t xml:space="preserve"> </w:t>
      </w:r>
      <w:r w:rsidR="004558FA" w:rsidRPr="00D83234">
        <w:rPr>
          <w:rFonts w:ascii="Arial" w:hAnsi="Arial" w:cs="Arial"/>
          <w:sz w:val="20"/>
          <w:szCs w:val="20"/>
        </w:rPr>
        <w:t>do</w:t>
      </w:r>
      <w:r w:rsidR="00D83234" w:rsidRPr="00D83234">
        <w:rPr>
          <w:rFonts w:ascii="Arial" w:hAnsi="Arial" w:cs="Arial"/>
          <w:sz w:val="20"/>
          <w:szCs w:val="20"/>
        </w:rPr>
        <w:t xml:space="preserve"> </w:t>
      </w:r>
      <w:r w:rsidR="004558FA" w:rsidRPr="00D83234">
        <w:rPr>
          <w:rFonts w:ascii="Arial" w:hAnsi="Arial" w:cs="Arial"/>
          <w:sz w:val="20"/>
          <w:szCs w:val="20"/>
        </w:rPr>
        <w:t>złożenia</w:t>
      </w:r>
      <w:r w:rsidR="00D83234" w:rsidRPr="00D83234">
        <w:rPr>
          <w:rFonts w:ascii="Arial" w:hAnsi="Arial" w:cs="Arial"/>
          <w:sz w:val="20"/>
          <w:szCs w:val="20"/>
        </w:rPr>
        <w:t xml:space="preserve"> </w:t>
      </w:r>
      <w:r w:rsidR="004558FA" w:rsidRPr="00D83234">
        <w:rPr>
          <w:rFonts w:ascii="Arial" w:hAnsi="Arial" w:cs="Arial"/>
          <w:sz w:val="20"/>
          <w:szCs w:val="20"/>
        </w:rPr>
        <w:t>oferty</w:t>
      </w:r>
      <w:r w:rsidR="00D83234" w:rsidRPr="00D83234">
        <w:rPr>
          <w:rFonts w:ascii="Arial" w:hAnsi="Arial" w:cs="Arial"/>
          <w:sz w:val="20"/>
          <w:szCs w:val="20"/>
        </w:rPr>
        <w:t xml:space="preserve"> </w:t>
      </w:r>
      <w:r w:rsidR="004558FA" w:rsidRPr="00D83234">
        <w:rPr>
          <w:rFonts w:ascii="Arial" w:hAnsi="Arial" w:cs="Arial"/>
          <w:sz w:val="20"/>
          <w:szCs w:val="20"/>
        </w:rPr>
        <w:t>musi</w:t>
      </w:r>
      <w:r w:rsidR="00D83234" w:rsidRPr="00D83234">
        <w:rPr>
          <w:rFonts w:ascii="Arial" w:hAnsi="Arial" w:cs="Arial"/>
          <w:sz w:val="20"/>
          <w:szCs w:val="20"/>
        </w:rPr>
        <w:t xml:space="preserve"> </w:t>
      </w:r>
      <w:r w:rsidR="004558FA" w:rsidRPr="00D83234">
        <w:rPr>
          <w:rFonts w:ascii="Arial" w:hAnsi="Arial" w:cs="Arial"/>
          <w:sz w:val="20"/>
          <w:szCs w:val="20"/>
        </w:rPr>
        <w:t>być</w:t>
      </w:r>
      <w:r w:rsidR="00D83234" w:rsidRPr="00D83234">
        <w:rPr>
          <w:rFonts w:ascii="Arial" w:hAnsi="Arial" w:cs="Arial"/>
          <w:sz w:val="20"/>
          <w:szCs w:val="20"/>
        </w:rPr>
        <w:t xml:space="preserve"> </w:t>
      </w:r>
      <w:r w:rsidR="004558FA" w:rsidRPr="00D83234">
        <w:rPr>
          <w:rFonts w:ascii="Arial" w:hAnsi="Arial" w:cs="Arial"/>
          <w:sz w:val="20"/>
          <w:szCs w:val="20"/>
        </w:rPr>
        <w:t>złożone</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oryginale</w:t>
      </w:r>
      <w:r w:rsidR="00D83234" w:rsidRPr="00D83234">
        <w:rPr>
          <w:rFonts w:ascii="Arial" w:hAnsi="Arial" w:cs="Arial"/>
          <w:sz w:val="20"/>
          <w:szCs w:val="20"/>
        </w:rPr>
        <w:t xml:space="preserve"> w ta</w:t>
      </w:r>
      <w:r w:rsidR="004558FA" w:rsidRPr="00D83234">
        <w:rPr>
          <w:rFonts w:ascii="Arial" w:hAnsi="Arial" w:cs="Arial"/>
          <w:sz w:val="20"/>
          <w:szCs w:val="20"/>
        </w:rPr>
        <w:t>kiej</w:t>
      </w:r>
      <w:r w:rsidR="00D83234" w:rsidRPr="00D83234">
        <w:rPr>
          <w:rFonts w:ascii="Arial" w:hAnsi="Arial" w:cs="Arial"/>
          <w:sz w:val="20"/>
          <w:szCs w:val="20"/>
        </w:rPr>
        <w:t xml:space="preserve"> </w:t>
      </w:r>
      <w:r w:rsidR="004558FA" w:rsidRPr="00D83234">
        <w:rPr>
          <w:rFonts w:ascii="Arial" w:hAnsi="Arial" w:cs="Arial"/>
          <w:sz w:val="20"/>
          <w:szCs w:val="20"/>
        </w:rPr>
        <w:t>samej</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jak</w:t>
      </w:r>
      <w:r w:rsidR="00D83234" w:rsidRPr="00D83234">
        <w:rPr>
          <w:rFonts w:ascii="Arial" w:hAnsi="Arial" w:cs="Arial"/>
          <w:sz w:val="20"/>
          <w:szCs w:val="20"/>
        </w:rPr>
        <w:t xml:space="preserve"> </w:t>
      </w:r>
      <w:r w:rsidR="004558FA" w:rsidRPr="00D83234">
        <w:rPr>
          <w:rFonts w:ascii="Arial" w:hAnsi="Arial" w:cs="Arial"/>
          <w:sz w:val="20"/>
          <w:szCs w:val="20"/>
        </w:rPr>
        <w:t>składana</w:t>
      </w:r>
      <w:r w:rsidR="00D83234" w:rsidRPr="00D83234">
        <w:rPr>
          <w:rFonts w:ascii="Arial" w:hAnsi="Arial" w:cs="Arial"/>
          <w:sz w:val="20"/>
          <w:szCs w:val="20"/>
        </w:rPr>
        <w:t xml:space="preserve"> </w:t>
      </w:r>
      <w:r w:rsidR="004558FA" w:rsidRPr="00D83234">
        <w:rPr>
          <w:rFonts w:ascii="Arial" w:hAnsi="Arial" w:cs="Arial"/>
          <w:sz w:val="20"/>
          <w:szCs w:val="20"/>
        </w:rPr>
        <w:t>oferta</w:t>
      </w:r>
      <w:r w:rsidR="00D83234" w:rsidRPr="00D83234">
        <w:rPr>
          <w:rFonts w:ascii="Arial" w:hAnsi="Arial" w:cs="Arial"/>
          <w:sz w:val="20"/>
          <w:szCs w:val="20"/>
        </w:rPr>
        <w:t xml:space="preserve"> </w:t>
      </w:r>
      <w:r w:rsidR="004558FA" w:rsidRPr="00D83234">
        <w:rPr>
          <w:rFonts w:ascii="Arial" w:hAnsi="Arial" w:cs="Arial"/>
          <w:sz w:val="20"/>
          <w:szCs w:val="20"/>
        </w:rPr>
        <w:t>(</w:t>
      </w:r>
      <w:r w:rsidR="00045B06" w:rsidRPr="00D83234">
        <w:rPr>
          <w:rFonts w:ascii="Arial" w:hAnsi="Arial" w:cs="Arial"/>
          <w:sz w:val="20"/>
          <w:szCs w:val="20"/>
        </w:rPr>
        <w:t>tj.</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elektronicznej</w:t>
      </w:r>
      <w:r w:rsidR="00D83234" w:rsidRPr="00D83234">
        <w:rPr>
          <w:rFonts w:ascii="Arial" w:hAnsi="Arial" w:cs="Arial"/>
          <w:sz w:val="20"/>
          <w:szCs w:val="20"/>
        </w:rPr>
        <w:t xml:space="preserve"> </w:t>
      </w:r>
      <w:r w:rsidR="004558FA" w:rsidRPr="00D83234">
        <w:rPr>
          <w:rFonts w:ascii="Arial" w:hAnsi="Arial" w:cs="Arial"/>
          <w:sz w:val="20"/>
          <w:szCs w:val="20"/>
        </w:rPr>
        <w:t>lub</w:t>
      </w:r>
      <w:r w:rsidR="00D83234" w:rsidRPr="00D83234">
        <w:rPr>
          <w:rFonts w:ascii="Arial" w:hAnsi="Arial" w:cs="Arial"/>
          <w:sz w:val="20"/>
          <w:szCs w:val="20"/>
        </w:rPr>
        <w:t xml:space="preserve"> </w:t>
      </w:r>
      <w:r w:rsidR="004558FA" w:rsidRPr="00D83234">
        <w:rPr>
          <w:rFonts w:ascii="Arial" w:hAnsi="Arial" w:cs="Arial"/>
          <w:sz w:val="20"/>
          <w:szCs w:val="20"/>
        </w:rPr>
        <w:t>postaci</w:t>
      </w:r>
      <w:r w:rsidR="00D83234" w:rsidRPr="00D83234">
        <w:rPr>
          <w:rFonts w:ascii="Arial" w:hAnsi="Arial" w:cs="Arial"/>
          <w:sz w:val="20"/>
          <w:szCs w:val="20"/>
        </w:rPr>
        <w:t xml:space="preserve"> </w:t>
      </w:r>
      <w:r w:rsidR="004558FA" w:rsidRPr="00D83234">
        <w:rPr>
          <w:rFonts w:ascii="Arial" w:hAnsi="Arial" w:cs="Arial"/>
          <w:sz w:val="20"/>
          <w:szCs w:val="20"/>
        </w:rPr>
        <w:t>elektronicznej</w:t>
      </w:r>
      <w:r w:rsidR="00D83234" w:rsidRPr="00D83234">
        <w:rPr>
          <w:rFonts w:ascii="Arial" w:hAnsi="Arial" w:cs="Arial"/>
          <w:sz w:val="20"/>
          <w:szCs w:val="20"/>
        </w:rPr>
        <w:t xml:space="preserve"> </w:t>
      </w:r>
      <w:r w:rsidR="004558FA"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w:t>
      </w:r>
      <w:r w:rsidR="004558FA" w:rsidRPr="00D83234">
        <w:rPr>
          <w:rFonts w:ascii="Arial" w:hAnsi="Arial" w:cs="Arial"/>
          <w:sz w:val="20"/>
          <w:szCs w:val="20"/>
        </w:rPr>
        <w:t>zaufanym</w:t>
      </w:r>
      <w:r w:rsidR="00D83234" w:rsidRPr="00D83234">
        <w:rPr>
          <w:rFonts w:ascii="Arial" w:hAnsi="Arial" w:cs="Arial"/>
          <w:sz w:val="20"/>
          <w:szCs w:val="20"/>
        </w:rPr>
        <w:t xml:space="preserve"> </w:t>
      </w:r>
      <w:r w:rsidR="004558FA" w:rsidRPr="00D83234">
        <w:rPr>
          <w:rFonts w:ascii="Arial" w:hAnsi="Arial" w:cs="Arial"/>
          <w:sz w:val="20"/>
          <w:szCs w:val="20"/>
        </w:rPr>
        <w:t>lub</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004558FA" w:rsidRPr="00D83234">
        <w:rPr>
          <w:rFonts w:ascii="Arial" w:hAnsi="Arial" w:cs="Arial"/>
          <w:sz w:val="20"/>
          <w:szCs w:val="20"/>
        </w:rPr>
        <w:t>cza</w:t>
      </w:r>
      <w:r w:rsidR="00D83234" w:rsidRPr="00D83234">
        <w:rPr>
          <w:rFonts w:ascii="Arial" w:hAnsi="Arial" w:cs="Arial"/>
          <w:sz w:val="20"/>
          <w:szCs w:val="20"/>
        </w:rPr>
        <w:t xml:space="preserve"> </w:t>
      </w:r>
      <w:r w:rsidR="004558FA" w:rsidRPr="00D83234">
        <w:rPr>
          <w:rFonts w:ascii="Arial" w:hAnsi="Arial" w:cs="Arial"/>
          <w:sz w:val="20"/>
          <w:szCs w:val="20"/>
        </w:rPr>
        <w:t>się</w:t>
      </w:r>
      <w:r w:rsidR="00D83234" w:rsidRPr="00D83234">
        <w:rPr>
          <w:rFonts w:ascii="Arial" w:hAnsi="Arial" w:cs="Arial"/>
          <w:sz w:val="20"/>
          <w:szCs w:val="20"/>
        </w:rPr>
        <w:t xml:space="preserve"> </w:t>
      </w:r>
      <w:r w:rsidR="004558FA" w:rsidRPr="00D83234">
        <w:rPr>
          <w:rFonts w:ascii="Arial" w:hAnsi="Arial" w:cs="Arial"/>
          <w:sz w:val="20"/>
          <w:szCs w:val="20"/>
        </w:rPr>
        <w:t>także</w:t>
      </w:r>
      <w:r w:rsidR="00D83234" w:rsidRPr="00D83234">
        <w:rPr>
          <w:rFonts w:ascii="Arial" w:hAnsi="Arial" w:cs="Arial"/>
          <w:sz w:val="20"/>
          <w:szCs w:val="20"/>
        </w:rPr>
        <w:t xml:space="preserve"> </w:t>
      </w:r>
      <w:r w:rsidR="004558FA" w:rsidRPr="00D83234">
        <w:rPr>
          <w:rFonts w:ascii="Arial" w:hAnsi="Arial" w:cs="Arial"/>
          <w:sz w:val="20"/>
          <w:szCs w:val="20"/>
        </w:rPr>
        <w:t>złożenie</w:t>
      </w:r>
      <w:r w:rsidR="00D83234" w:rsidRPr="00D83234">
        <w:rPr>
          <w:rFonts w:ascii="Arial" w:hAnsi="Arial" w:cs="Arial"/>
          <w:sz w:val="20"/>
          <w:szCs w:val="20"/>
        </w:rPr>
        <w:t xml:space="preserve"> </w:t>
      </w:r>
      <w:r w:rsidR="004558FA" w:rsidRPr="00D83234">
        <w:rPr>
          <w:rFonts w:ascii="Arial" w:hAnsi="Arial" w:cs="Arial"/>
          <w:sz w:val="20"/>
          <w:szCs w:val="20"/>
        </w:rPr>
        <w:t>elektronicznej</w:t>
      </w:r>
      <w:r w:rsidR="00D83234" w:rsidRPr="00D83234">
        <w:rPr>
          <w:rFonts w:ascii="Arial" w:hAnsi="Arial" w:cs="Arial"/>
          <w:sz w:val="20"/>
          <w:szCs w:val="20"/>
        </w:rPr>
        <w:t xml:space="preserve"> </w:t>
      </w:r>
      <w:r w:rsidR="004558FA" w:rsidRPr="00D83234">
        <w:rPr>
          <w:rFonts w:ascii="Arial" w:hAnsi="Arial" w:cs="Arial"/>
          <w:sz w:val="20"/>
          <w:szCs w:val="20"/>
        </w:rPr>
        <w:t>kopii</w:t>
      </w:r>
      <w:r w:rsidR="00D83234" w:rsidRPr="00D83234">
        <w:rPr>
          <w:rFonts w:ascii="Arial" w:hAnsi="Arial" w:cs="Arial"/>
          <w:sz w:val="20"/>
          <w:szCs w:val="20"/>
        </w:rPr>
        <w:t xml:space="preserve"> </w:t>
      </w:r>
      <w:r w:rsidR="004558FA" w:rsidRPr="00D83234">
        <w:rPr>
          <w:rFonts w:ascii="Arial" w:hAnsi="Arial" w:cs="Arial"/>
          <w:sz w:val="20"/>
          <w:szCs w:val="20"/>
        </w:rPr>
        <w:t>(skanu)</w:t>
      </w:r>
      <w:r w:rsidR="00D83234" w:rsidRPr="00D83234">
        <w:rPr>
          <w:rFonts w:ascii="Arial" w:hAnsi="Arial" w:cs="Arial"/>
          <w:sz w:val="20"/>
          <w:szCs w:val="20"/>
        </w:rPr>
        <w:t xml:space="preserve"> </w:t>
      </w:r>
      <w:r w:rsidR="004558FA" w:rsidRPr="00D83234">
        <w:rPr>
          <w:rFonts w:ascii="Arial" w:hAnsi="Arial" w:cs="Arial"/>
          <w:sz w:val="20"/>
          <w:szCs w:val="20"/>
        </w:rPr>
        <w:t>pełnomocnictwa</w:t>
      </w:r>
      <w:r w:rsidR="00D83234" w:rsidRPr="00D83234">
        <w:rPr>
          <w:rFonts w:ascii="Arial" w:hAnsi="Arial" w:cs="Arial"/>
          <w:sz w:val="20"/>
          <w:szCs w:val="20"/>
        </w:rPr>
        <w:t xml:space="preserve"> </w:t>
      </w:r>
      <w:r w:rsidR="004558FA" w:rsidRPr="00D83234">
        <w:rPr>
          <w:rFonts w:ascii="Arial" w:hAnsi="Arial" w:cs="Arial"/>
          <w:sz w:val="20"/>
          <w:szCs w:val="20"/>
        </w:rPr>
        <w:t>sporządzonego</w:t>
      </w:r>
      <w:r w:rsidR="00D83234" w:rsidRPr="00D83234">
        <w:rPr>
          <w:rFonts w:ascii="Arial" w:hAnsi="Arial" w:cs="Arial"/>
          <w:sz w:val="20"/>
          <w:szCs w:val="20"/>
        </w:rPr>
        <w:t xml:space="preserve"> </w:t>
      </w:r>
      <w:r w:rsidR="004558FA" w:rsidRPr="00D83234">
        <w:rPr>
          <w:rFonts w:ascii="Arial" w:hAnsi="Arial" w:cs="Arial"/>
          <w:sz w:val="20"/>
          <w:szCs w:val="20"/>
        </w:rPr>
        <w:t>uprzednio</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pisemnej,</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elektronicznego</w:t>
      </w:r>
      <w:r w:rsidR="00D83234" w:rsidRPr="00D83234">
        <w:rPr>
          <w:rFonts w:ascii="Arial" w:hAnsi="Arial" w:cs="Arial"/>
          <w:sz w:val="20"/>
          <w:szCs w:val="20"/>
        </w:rPr>
        <w:t xml:space="preserve"> </w:t>
      </w:r>
      <w:r w:rsidR="004558FA" w:rsidRPr="00D83234">
        <w:rPr>
          <w:rFonts w:ascii="Arial" w:hAnsi="Arial" w:cs="Arial"/>
          <w:sz w:val="20"/>
          <w:szCs w:val="20"/>
        </w:rPr>
        <w:t>poświadczenia</w:t>
      </w:r>
      <w:r w:rsidR="00D83234" w:rsidRPr="00D83234">
        <w:rPr>
          <w:rFonts w:ascii="Arial" w:hAnsi="Arial" w:cs="Arial"/>
          <w:sz w:val="20"/>
          <w:szCs w:val="20"/>
        </w:rPr>
        <w:t xml:space="preserve"> sporządzo</w:t>
      </w:r>
      <w:r w:rsidR="004558FA" w:rsidRPr="00D83234">
        <w:rPr>
          <w:rFonts w:ascii="Arial" w:hAnsi="Arial" w:cs="Arial"/>
          <w:sz w:val="20"/>
          <w:szCs w:val="20"/>
        </w:rPr>
        <w:t>nego</w:t>
      </w:r>
      <w:r w:rsidR="00D83234" w:rsidRPr="00D83234">
        <w:rPr>
          <w:rFonts w:ascii="Arial" w:hAnsi="Arial" w:cs="Arial"/>
          <w:sz w:val="20"/>
          <w:szCs w:val="20"/>
        </w:rPr>
        <w:t xml:space="preserve"> </w:t>
      </w:r>
      <w:r w:rsidR="004558FA" w:rsidRPr="00D83234">
        <w:rPr>
          <w:rFonts w:ascii="Arial" w:hAnsi="Arial" w:cs="Arial"/>
          <w:sz w:val="20"/>
          <w:szCs w:val="20"/>
        </w:rPr>
        <w:t>stosownie</w:t>
      </w:r>
      <w:r w:rsidR="00D83234" w:rsidRPr="00D83234">
        <w:rPr>
          <w:rFonts w:ascii="Arial" w:hAnsi="Arial" w:cs="Arial"/>
          <w:sz w:val="20"/>
          <w:szCs w:val="20"/>
        </w:rPr>
        <w:t xml:space="preserve"> </w:t>
      </w:r>
      <w:r w:rsidR="004558FA" w:rsidRPr="00D83234">
        <w:rPr>
          <w:rFonts w:ascii="Arial" w:hAnsi="Arial" w:cs="Arial"/>
          <w:sz w:val="20"/>
          <w:szCs w:val="20"/>
        </w:rPr>
        <w:t>do</w:t>
      </w:r>
      <w:r w:rsidR="00D83234" w:rsidRPr="00D83234">
        <w:rPr>
          <w:rFonts w:ascii="Arial" w:hAnsi="Arial" w:cs="Arial"/>
          <w:sz w:val="20"/>
          <w:szCs w:val="20"/>
        </w:rPr>
        <w:t xml:space="preserve"> </w:t>
      </w:r>
      <w:r w:rsidR="004558FA" w:rsidRPr="00D83234">
        <w:rPr>
          <w:rFonts w:ascii="Arial" w:hAnsi="Arial" w:cs="Arial"/>
          <w:sz w:val="20"/>
          <w:szCs w:val="20"/>
        </w:rPr>
        <w:t>art.97</w:t>
      </w:r>
      <w:r w:rsidR="00D83234" w:rsidRPr="00D83234">
        <w:rPr>
          <w:rFonts w:ascii="Arial" w:hAnsi="Arial" w:cs="Arial"/>
          <w:sz w:val="20"/>
          <w:szCs w:val="20"/>
        </w:rPr>
        <w:t xml:space="preserve"> </w:t>
      </w:r>
      <w:r w:rsidR="004558FA" w:rsidRPr="00D83234">
        <w:rPr>
          <w:rFonts w:ascii="Arial" w:hAnsi="Arial" w:cs="Arial"/>
          <w:sz w:val="20"/>
          <w:szCs w:val="20"/>
        </w:rPr>
        <w:t>§2</w:t>
      </w:r>
      <w:r w:rsidR="00D83234" w:rsidRPr="00D83234">
        <w:rPr>
          <w:rFonts w:ascii="Arial" w:hAnsi="Arial" w:cs="Arial"/>
          <w:sz w:val="20"/>
          <w:szCs w:val="20"/>
        </w:rPr>
        <w:t xml:space="preserve"> </w:t>
      </w:r>
      <w:r w:rsidR="004558FA" w:rsidRPr="00D83234">
        <w:rPr>
          <w:rFonts w:ascii="Arial" w:hAnsi="Arial" w:cs="Arial"/>
          <w:sz w:val="20"/>
          <w:szCs w:val="20"/>
        </w:rPr>
        <w:t>ustawy</w:t>
      </w:r>
      <w:r w:rsidR="00D83234" w:rsidRPr="00D83234">
        <w:rPr>
          <w:rFonts w:ascii="Arial" w:hAnsi="Arial" w:cs="Arial"/>
          <w:sz w:val="20"/>
          <w:szCs w:val="20"/>
        </w:rPr>
        <w:t xml:space="preserve"> </w:t>
      </w:r>
      <w:r w:rsidR="004558FA" w:rsidRPr="00D83234">
        <w:rPr>
          <w:rFonts w:ascii="Arial" w:hAnsi="Arial" w:cs="Arial"/>
          <w:sz w:val="20"/>
          <w:szCs w:val="20"/>
        </w:rPr>
        <w:t>z</w:t>
      </w:r>
      <w:r w:rsidR="00D83234" w:rsidRPr="00D83234">
        <w:rPr>
          <w:rFonts w:ascii="Arial" w:hAnsi="Arial" w:cs="Arial"/>
          <w:sz w:val="20"/>
          <w:szCs w:val="20"/>
        </w:rPr>
        <w:t xml:space="preserve"> </w:t>
      </w:r>
      <w:r w:rsidR="004558FA" w:rsidRPr="00D83234">
        <w:rPr>
          <w:rFonts w:ascii="Arial" w:hAnsi="Arial" w:cs="Arial"/>
          <w:sz w:val="20"/>
          <w:szCs w:val="20"/>
        </w:rPr>
        <w:t>dnia</w:t>
      </w:r>
      <w:r w:rsidR="00D83234">
        <w:rPr>
          <w:rFonts w:ascii="Arial" w:hAnsi="Arial" w:cs="Arial"/>
          <w:sz w:val="20"/>
          <w:szCs w:val="20"/>
        </w:rPr>
        <w:t xml:space="preserve"> </w:t>
      </w:r>
      <w:r w:rsidR="004558FA" w:rsidRPr="00D83234">
        <w:rPr>
          <w:rFonts w:ascii="Arial" w:hAnsi="Arial" w:cs="Arial"/>
          <w:sz w:val="20"/>
          <w:szCs w:val="20"/>
        </w:rPr>
        <w:t>14</w:t>
      </w:r>
      <w:r w:rsidR="00D83234">
        <w:rPr>
          <w:rFonts w:ascii="Arial" w:hAnsi="Arial" w:cs="Arial"/>
          <w:sz w:val="20"/>
          <w:szCs w:val="20"/>
        </w:rPr>
        <w:t xml:space="preserve"> </w:t>
      </w:r>
      <w:r w:rsidR="004558FA" w:rsidRPr="00D83234">
        <w:rPr>
          <w:rFonts w:ascii="Arial" w:hAnsi="Arial" w:cs="Arial"/>
          <w:sz w:val="20"/>
          <w:szCs w:val="20"/>
        </w:rPr>
        <w:t>lutego</w:t>
      </w:r>
      <w:r w:rsidR="00D83234">
        <w:rPr>
          <w:rFonts w:ascii="Arial" w:hAnsi="Arial" w:cs="Arial"/>
          <w:sz w:val="20"/>
          <w:szCs w:val="20"/>
        </w:rPr>
        <w:t xml:space="preserve"> </w:t>
      </w:r>
      <w:r w:rsidR="004558FA" w:rsidRPr="00D83234">
        <w:rPr>
          <w:rFonts w:ascii="Arial" w:hAnsi="Arial" w:cs="Arial"/>
          <w:sz w:val="20"/>
          <w:szCs w:val="20"/>
        </w:rPr>
        <w:t>1991</w:t>
      </w:r>
      <w:r w:rsidR="00D83234">
        <w:rPr>
          <w:rFonts w:ascii="Arial" w:hAnsi="Arial" w:cs="Arial"/>
          <w:sz w:val="20"/>
          <w:szCs w:val="20"/>
        </w:rPr>
        <w:t xml:space="preserve"> </w:t>
      </w:r>
      <w:r w:rsidR="004558FA" w:rsidRPr="00D83234">
        <w:rPr>
          <w:rFonts w:ascii="Arial" w:hAnsi="Arial" w:cs="Arial"/>
          <w:sz w:val="20"/>
          <w:szCs w:val="20"/>
        </w:rPr>
        <w:t>r.</w:t>
      </w:r>
      <w:r w:rsidR="00D83234">
        <w:rPr>
          <w:rFonts w:ascii="Arial" w:hAnsi="Arial" w:cs="Arial"/>
          <w:sz w:val="20"/>
          <w:szCs w:val="20"/>
        </w:rPr>
        <w:t xml:space="preserve"> </w:t>
      </w:r>
      <w:r w:rsidR="004558FA" w:rsidRPr="00D83234">
        <w:rPr>
          <w:rFonts w:ascii="Arial" w:hAnsi="Arial" w:cs="Arial"/>
          <w:sz w:val="20"/>
          <w:szCs w:val="20"/>
        </w:rPr>
        <w:t>-</w:t>
      </w:r>
      <w:r w:rsidR="00D83234">
        <w:rPr>
          <w:rFonts w:ascii="Arial" w:hAnsi="Arial" w:cs="Arial"/>
          <w:sz w:val="20"/>
          <w:szCs w:val="20"/>
        </w:rPr>
        <w:t xml:space="preserve"> </w:t>
      </w:r>
      <w:r w:rsidR="004558FA" w:rsidRPr="00D83234">
        <w:rPr>
          <w:rFonts w:ascii="Arial" w:hAnsi="Arial" w:cs="Arial"/>
          <w:sz w:val="20"/>
          <w:szCs w:val="20"/>
        </w:rPr>
        <w:t>Prawo</w:t>
      </w:r>
      <w:r w:rsidR="00D83234" w:rsidRPr="00D83234">
        <w:rPr>
          <w:rFonts w:ascii="Arial" w:hAnsi="Arial" w:cs="Arial"/>
          <w:sz w:val="20"/>
          <w:szCs w:val="20"/>
        </w:rPr>
        <w:t xml:space="preserve"> </w:t>
      </w:r>
      <w:r w:rsidR="004558FA" w:rsidRPr="00D83234">
        <w:rPr>
          <w:rFonts w:ascii="Arial" w:hAnsi="Arial" w:cs="Arial"/>
          <w:sz w:val="20"/>
          <w:szCs w:val="20"/>
        </w:rPr>
        <w:t>o</w:t>
      </w:r>
      <w:r w:rsidR="00D83234" w:rsidRPr="00D83234">
        <w:rPr>
          <w:rFonts w:ascii="Arial" w:hAnsi="Arial" w:cs="Arial"/>
          <w:sz w:val="20"/>
          <w:szCs w:val="20"/>
        </w:rPr>
        <w:t xml:space="preserve"> </w:t>
      </w:r>
      <w:r w:rsidR="004558FA" w:rsidRPr="00D83234">
        <w:rPr>
          <w:rFonts w:ascii="Arial" w:hAnsi="Arial" w:cs="Arial"/>
          <w:sz w:val="20"/>
          <w:szCs w:val="20"/>
        </w:rPr>
        <w:t>notariacie,</w:t>
      </w:r>
      <w:r w:rsidR="00D83234" w:rsidRPr="00D83234">
        <w:rPr>
          <w:rFonts w:ascii="Arial" w:hAnsi="Arial" w:cs="Arial"/>
          <w:sz w:val="20"/>
          <w:szCs w:val="20"/>
        </w:rPr>
        <w:t xml:space="preserve"> </w:t>
      </w:r>
      <w:r w:rsidR="004558FA" w:rsidRPr="00D83234">
        <w:rPr>
          <w:rFonts w:ascii="Arial" w:hAnsi="Arial" w:cs="Arial"/>
          <w:sz w:val="20"/>
          <w:szCs w:val="20"/>
        </w:rPr>
        <w:t>które</w:t>
      </w:r>
      <w:r w:rsidR="00D83234" w:rsidRPr="00D83234">
        <w:rPr>
          <w:rFonts w:ascii="Arial" w:hAnsi="Arial" w:cs="Arial"/>
          <w:sz w:val="20"/>
          <w:szCs w:val="20"/>
        </w:rPr>
        <w:t xml:space="preserve"> </w:t>
      </w:r>
      <w:r w:rsidR="004558FA" w:rsidRPr="00D83234">
        <w:rPr>
          <w:rFonts w:ascii="Arial" w:hAnsi="Arial" w:cs="Arial"/>
          <w:sz w:val="20"/>
          <w:szCs w:val="20"/>
        </w:rPr>
        <w:t>to</w:t>
      </w:r>
      <w:r w:rsidR="00D83234" w:rsidRPr="00D83234">
        <w:rPr>
          <w:rFonts w:ascii="Arial" w:hAnsi="Arial" w:cs="Arial"/>
          <w:sz w:val="20"/>
          <w:szCs w:val="20"/>
        </w:rPr>
        <w:t xml:space="preserve"> </w:t>
      </w:r>
      <w:r w:rsidR="004558FA" w:rsidRPr="00D83234">
        <w:rPr>
          <w:rFonts w:ascii="Arial" w:hAnsi="Arial" w:cs="Arial"/>
          <w:sz w:val="20"/>
          <w:szCs w:val="20"/>
        </w:rPr>
        <w:t>poświadczenie</w:t>
      </w:r>
      <w:r w:rsidR="00D83234" w:rsidRPr="00D83234">
        <w:rPr>
          <w:rFonts w:ascii="Arial" w:hAnsi="Arial" w:cs="Arial"/>
          <w:sz w:val="20"/>
          <w:szCs w:val="20"/>
        </w:rPr>
        <w:t xml:space="preserve"> </w:t>
      </w:r>
      <w:r w:rsidR="004558FA" w:rsidRPr="00D83234">
        <w:rPr>
          <w:rFonts w:ascii="Arial" w:hAnsi="Arial" w:cs="Arial"/>
          <w:sz w:val="20"/>
          <w:szCs w:val="20"/>
        </w:rPr>
        <w:t>notariusz</w:t>
      </w:r>
      <w:r w:rsidR="00D83234" w:rsidRPr="00D83234">
        <w:rPr>
          <w:rFonts w:ascii="Arial" w:hAnsi="Arial" w:cs="Arial"/>
          <w:sz w:val="20"/>
          <w:szCs w:val="20"/>
        </w:rPr>
        <w:t xml:space="preserve"> </w:t>
      </w:r>
      <w:r w:rsidR="004558FA" w:rsidRPr="00D83234">
        <w:rPr>
          <w:rFonts w:ascii="Arial" w:hAnsi="Arial" w:cs="Arial"/>
          <w:sz w:val="20"/>
          <w:szCs w:val="20"/>
        </w:rPr>
        <w:t>opatruje</w:t>
      </w:r>
      <w:r w:rsidR="00D83234" w:rsidRPr="00D83234">
        <w:rPr>
          <w:rFonts w:ascii="Arial" w:hAnsi="Arial" w:cs="Arial"/>
          <w:sz w:val="20"/>
          <w:szCs w:val="20"/>
        </w:rPr>
        <w:t xml:space="preserve"> </w:t>
      </w:r>
      <w:r w:rsidR="004558FA" w:rsidRPr="00D83234">
        <w:rPr>
          <w:rFonts w:ascii="Arial" w:hAnsi="Arial" w:cs="Arial"/>
          <w:sz w:val="20"/>
          <w:szCs w:val="20"/>
        </w:rPr>
        <w:t>kwalifikowanym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elektronicz</w:t>
      </w:r>
      <w:r w:rsidR="004558FA" w:rsidRPr="00D83234">
        <w:rPr>
          <w:rFonts w:ascii="Arial" w:hAnsi="Arial" w:cs="Arial"/>
          <w:sz w:val="20"/>
          <w:szCs w:val="20"/>
        </w:rPr>
        <w:t>nym,</w:t>
      </w:r>
      <w:r w:rsidR="00D83234" w:rsidRPr="00D83234">
        <w:rPr>
          <w:rFonts w:ascii="Arial" w:hAnsi="Arial" w:cs="Arial"/>
          <w:sz w:val="20"/>
          <w:szCs w:val="20"/>
        </w:rPr>
        <w:t xml:space="preserve"> </w:t>
      </w:r>
      <w:r w:rsidR="004558FA" w:rsidRPr="00D83234">
        <w:rPr>
          <w:rFonts w:ascii="Arial" w:hAnsi="Arial" w:cs="Arial"/>
          <w:sz w:val="20"/>
          <w:szCs w:val="20"/>
        </w:rPr>
        <w:t>bądź</w:t>
      </w:r>
      <w:r w:rsidR="00D83234" w:rsidRPr="00D83234">
        <w:rPr>
          <w:rFonts w:ascii="Arial" w:hAnsi="Arial" w:cs="Arial"/>
          <w:sz w:val="20"/>
          <w:szCs w:val="20"/>
        </w:rPr>
        <w:t xml:space="preserve"> </w:t>
      </w:r>
      <w:r w:rsidR="004558FA" w:rsidRPr="00D83234">
        <w:rPr>
          <w:rFonts w:ascii="Arial" w:hAnsi="Arial" w:cs="Arial"/>
          <w:sz w:val="20"/>
          <w:szCs w:val="20"/>
        </w:rPr>
        <w:t>też</w:t>
      </w:r>
      <w:r w:rsidR="00D83234" w:rsidRPr="00D83234">
        <w:rPr>
          <w:rFonts w:ascii="Arial" w:hAnsi="Arial" w:cs="Arial"/>
          <w:sz w:val="20"/>
          <w:szCs w:val="20"/>
        </w:rPr>
        <w:t xml:space="preserve"> </w:t>
      </w:r>
      <w:r w:rsidR="004558FA" w:rsidRPr="00D83234">
        <w:rPr>
          <w:rFonts w:ascii="Arial" w:hAnsi="Arial" w:cs="Arial"/>
          <w:sz w:val="20"/>
          <w:szCs w:val="20"/>
        </w:rPr>
        <w:t>poprzez</w:t>
      </w:r>
      <w:r w:rsidR="00D83234" w:rsidRPr="00D83234">
        <w:rPr>
          <w:rFonts w:ascii="Arial" w:hAnsi="Arial" w:cs="Arial"/>
          <w:sz w:val="20"/>
          <w:szCs w:val="20"/>
        </w:rPr>
        <w:t xml:space="preserve"> </w:t>
      </w:r>
      <w:r w:rsidR="00F56AFD" w:rsidRPr="00D83234">
        <w:rPr>
          <w:rFonts w:ascii="Arial" w:hAnsi="Arial" w:cs="Arial"/>
          <w:sz w:val="20"/>
          <w:szCs w:val="20"/>
        </w:rPr>
        <w:t>opatrzenie</w:t>
      </w:r>
      <w:r w:rsidR="00F56AFD">
        <w:rPr>
          <w:rFonts w:ascii="Arial" w:hAnsi="Arial" w:cs="Arial"/>
          <w:sz w:val="20"/>
          <w:szCs w:val="20"/>
        </w:rPr>
        <w:t>, skanu</w:t>
      </w:r>
      <w:r w:rsidR="00D83234" w:rsidRPr="00D83234">
        <w:rPr>
          <w:rFonts w:ascii="Arial" w:hAnsi="Arial" w:cs="Arial"/>
          <w:sz w:val="20"/>
          <w:szCs w:val="20"/>
        </w:rPr>
        <w:t xml:space="preserve"> </w:t>
      </w:r>
      <w:r w:rsidR="004558FA" w:rsidRPr="00D83234">
        <w:rPr>
          <w:rFonts w:ascii="Arial" w:hAnsi="Arial" w:cs="Arial"/>
          <w:sz w:val="20"/>
          <w:szCs w:val="20"/>
        </w:rPr>
        <w:t>pełnomocnictwa</w:t>
      </w:r>
      <w:r w:rsidR="00D83234" w:rsidRPr="00D83234">
        <w:rPr>
          <w:rFonts w:ascii="Arial" w:hAnsi="Arial" w:cs="Arial"/>
          <w:sz w:val="20"/>
          <w:szCs w:val="20"/>
        </w:rPr>
        <w:t xml:space="preserve"> </w:t>
      </w:r>
      <w:r w:rsidR="004558FA" w:rsidRPr="00D83234">
        <w:rPr>
          <w:rFonts w:ascii="Arial" w:hAnsi="Arial" w:cs="Arial"/>
          <w:sz w:val="20"/>
          <w:szCs w:val="20"/>
        </w:rPr>
        <w:t>sporządzonego</w:t>
      </w:r>
      <w:r w:rsidR="00D83234" w:rsidRPr="00D83234">
        <w:rPr>
          <w:rFonts w:ascii="Arial" w:hAnsi="Arial" w:cs="Arial"/>
          <w:sz w:val="20"/>
          <w:szCs w:val="20"/>
        </w:rPr>
        <w:t xml:space="preserve"> uprzed</w:t>
      </w:r>
      <w:r w:rsidR="004558FA" w:rsidRPr="00D83234">
        <w:rPr>
          <w:rFonts w:ascii="Arial" w:hAnsi="Arial" w:cs="Arial"/>
          <w:sz w:val="20"/>
          <w:szCs w:val="20"/>
        </w:rPr>
        <w:t>nio</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pisemnej</w:t>
      </w:r>
      <w:r w:rsidR="00D83234" w:rsidRPr="00D83234">
        <w:rPr>
          <w:rFonts w:ascii="Arial" w:hAnsi="Arial" w:cs="Arial"/>
          <w:sz w:val="20"/>
          <w:szCs w:val="20"/>
        </w:rPr>
        <w:t xml:space="preserve"> </w:t>
      </w:r>
      <w:r w:rsidR="004558FA" w:rsidRPr="00D83234">
        <w:rPr>
          <w:rFonts w:ascii="Arial" w:hAnsi="Arial" w:cs="Arial"/>
          <w:sz w:val="20"/>
          <w:szCs w:val="20"/>
        </w:rPr>
        <w:t>kwalifikowanym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w:t>
      </w:r>
      <w:r w:rsidR="004558FA" w:rsidRPr="00D83234">
        <w:rPr>
          <w:rFonts w:ascii="Arial" w:hAnsi="Arial" w:cs="Arial"/>
          <w:sz w:val="20"/>
          <w:szCs w:val="20"/>
        </w:rPr>
        <w:t>zaufanym</w:t>
      </w:r>
      <w:r w:rsidR="00D83234" w:rsidRPr="00D83234">
        <w:rPr>
          <w:rFonts w:ascii="Arial" w:hAnsi="Arial" w:cs="Arial"/>
          <w:sz w:val="20"/>
          <w:szCs w:val="20"/>
        </w:rPr>
        <w:t xml:space="preserve"> </w:t>
      </w:r>
      <w:r w:rsidR="004558FA" w:rsidRPr="00D83234">
        <w:rPr>
          <w:rFonts w:ascii="Arial" w:hAnsi="Arial" w:cs="Arial"/>
          <w:sz w:val="20"/>
          <w:szCs w:val="20"/>
        </w:rPr>
        <w:t>lub</w:t>
      </w:r>
      <w:r w:rsidR="00D83234" w:rsidRPr="00D83234">
        <w:rPr>
          <w:rFonts w:ascii="Arial" w:hAnsi="Arial" w:cs="Arial"/>
          <w:sz w:val="20"/>
          <w:szCs w:val="20"/>
        </w:rPr>
        <w:t xml:space="preserve"> podpi</w:t>
      </w:r>
      <w:r w:rsidR="004558FA" w:rsidRPr="00D83234">
        <w:rPr>
          <w:rFonts w:ascii="Arial" w:hAnsi="Arial" w:cs="Arial"/>
          <w:sz w:val="20"/>
          <w:szCs w:val="20"/>
        </w:rPr>
        <w:t>sem</w:t>
      </w:r>
      <w:r w:rsidR="00D83234" w:rsidRPr="00D83234">
        <w:rPr>
          <w:rFonts w:ascii="Arial" w:hAnsi="Arial" w:cs="Arial"/>
          <w:sz w:val="20"/>
          <w:szCs w:val="20"/>
        </w:rPr>
        <w:t xml:space="preserve"> </w:t>
      </w:r>
      <w:r w:rsidR="004558FA" w:rsidRPr="00D83234">
        <w:rPr>
          <w:rFonts w:ascii="Arial" w:hAnsi="Arial" w:cs="Arial"/>
          <w:sz w:val="20"/>
          <w:szCs w:val="20"/>
        </w:rPr>
        <w:t>osobistym</w:t>
      </w:r>
      <w:r w:rsidR="00D83234" w:rsidRPr="00D83234">
        <w:rPr>
          <w:rFonts w:ascii="Arial" w:hAnsi="Arial" w:cs="Arial"/>
          <w:sz w:val="20"/>
          <w:szCs w:val="20"/>
        </w:rPr>
        <w:t xml:space="preserve"> </w:t>
      </w:r>
      <w:r w:rsidR="004558FA" w:rsidRPr="00D83234">
        <w:rPr>
          <w:rFonts w:ascii="Arial" w:hAnsi="Arial" w:cs="Arial"/>
          <w:sz w:val="20"/>
          <w:szCs w:val="20"/>
        </w:rPr>
        <w:t>mocodawcy.</w:t>
      </w:r>
      <w:r w:rsidR="00D83234" w:rsidRPr="00D83234">
        <w:rPr>
          <w:rFonts w:ascii="Arial" w:hAnsi="Arial" w:cs="Arial"/>
          <w:sz w:val="20"/>
          <w:szCs w:val="20"/>
        </w:rPr>
        <w:t xml:space="preserve"> </w:t>
      </w:r>
      <w:r w:rsidR="004558FA" w:rsidRPr="00D83234">
        <w:rPr>
          <w:rFonts w:ascii="Arial" w:hAnsi="Arial" w:cs="Arial"/>
          <w:sz w:val="20"/>
          <w:szCs w:val="20"/>
        </w:rPr>
        <w:t>Elektroniczna</w:t>
      </w:r>
      <w:r w:rsidR="00D83234" w:rsidRPr="00D83234">
        <w:rPr>
          <w:rFonts w:ascii="Arial" w:hAnsi="Arial" w:cs="Arial"/>
          <w:sz w:val="20"/>
          <w:szCs w:val="20"/>
        </w:rPr>
        <w:t xml:space="preserve"> </w:t>
      </w:r>
      <w:r w:rsidR="004558FA" w:rsidRPr="00D83234">
        <w:rPr>
          <w:rFonts w:ascii="Arial" w:hAnsi="Arial" w:cs="Arial"/>
          <w:sz w:val="20"/>
          <w:szCs w:val="20"/>
        </w:rPr>
        <w:t>kopia</w:t>
      </w:r>
      <w:r w:rsidR="00D83234" w:rsidRPr="00D83234">
        <w:rPr>
          <w:rFonts w:ascii="Arial" w:hAnsi="Arial" w:cs="Arial"/>
          <w:sz w:val="20"/>
          <w:szCs w:val="20"/>
        </w:rPr>
        <w:t xml:space="preserve"> </w:t>
      </w:r>
      <w:r w:rsidR="004558FA" w:rsidRPr="00D83234">
        <w:rPr>
          <w:rFonts w:ascii="Arial" w:hAnsi="Arial" w:cs="Arial"/>
          <w:sz w:val="20"/>
          <w:szCs w:val="20"/>
        </w:rPr>
        <w:t>pełnomocnictwa</w:t>
      </w:r>
      <w:r w:rsidR="00D83234" w:rsidRPr="00D83234">
        <w:rPr>
          <w:rFonts w:ascii="Arial" w:hAnsi="Arial" w:cs="Arial"/>
          <w:sz w:val="20"/>
          <w:szCs w:val="20"/>
        </w:rPr>
        <w:t xml:space="preserve"> </w:t>
      </w:r>
      <w:r w:rsidR="004558FA" w:rsidRPr="00D83234">
        <w:rPr>
          <w:rFonts w:ascii="Arial" w:hAnsi="Arial" w:cs="Arial"/>
          <w:sz w:val="20"/>
          <w:szCs w:val="20"/>
        </w:rPr>
        <w:t>nie</w:t>
      </w:r>
      <w:r w:rsidR="00D83234" w:rsidRPr="00D83234">
        <w:rPr>
          <w:rFonts w:ascii="Arial" w:hAnsi="Arial" w:cs="Arial"/>
          <w:sz w:val="20"/>
          <w:szCs w:val="20"/>
        </w:rPr>
        <w:t xml:space="preserve"> </w:t>
      </w:r>
      <w:r w:rsidR="004558FA" w:rsidRPr="00D83234">
        <w:rPr>
          <w:rFonts w:ascii="Arial" w:hAnsi="Arial" w:cs="Arial"/>
          <w:sz w:val="20"/>
          <w:szCs w:val="20"/>
        </w:rPr>
        <w:t>może</w:t>
      </w:r>
      <w:r w:rsidR="00D83234" w:rsidRPr="00D83234">
        <w:rPr>
          <w:rFonts w:ascii="Arial" w:hAnsi="Arial" w:cs="Arial"/>
          <w:sz w:val="20"/>
          <w:szCs w:val="20"/>
        </w:rPr>
        <w:t xml:space="preserve"> </w:t>
      </w:r>
      <w:r w:rsidR="004558FA" w:rsidRPr="00D83234">
        <w:rPr>
          <w:rFonts w:ascii="Arial" w:hAnsi="Arial" w:cs="Arial"/>
          <w:sz w:val="20"/>
          <w:szCs w:val="20"/>
        </w:rPr>
        <w:t>być</w:t>
      </w:r>
      <w:r w:rsidR="00D83234" w:rsidRPr="00D83234">
        <w:rPr>
          <w:rFonts w:ascii="Arial" w:hAnsi="Arial" w:cs="Arial"/>
          <w:sz w:val="20"/>
          <w:szCs w:val="20"/>
        </w:rPr>
        <w:t xml:space="preserve"> </w:t>
      </w:r>
      <w:r w:rsidR="004558FA" w:rsidRPr="00D83234">
        <w:rPr>
          <w:rFonts w:ascii="Arial" w:hAnsi="Arial" w:cs="Arial"/>
          <w:sz w:val="20"/>
          <w:szCs w:val="20"/>
        </w:rPr>
        <w:t>uwierzytelniona</w:t>
      </w:r>
      <w:r w:rsidR="00D83234" w:rsidRPr="00D83234">
        <w:rPr>
          <w:rFonts w:ascii="Arial" w:hAnsi="Arial" w:cs="Arial"/>
          <w:sz w:val="20"/>
          <w:szCs w:val="20"/>
        </w:rPr>
        <w:t xml:space="preserve"> </w:t>
      </w:r>
      <w:r w:rsidR="004558FA" w:rsidRPr="00D83234">
        <w:rPr>
          <w:rFonts w:ascii="Arial" w:hAnsi="Arial" w:cs="Arial"/>
          <w:sz w:val="20"/>
          <w:szCs w:val="20"/>
        </w:rPr>
        <w:t>przez</w:t>
      </w:r>
      <w:r w:rsidR="00D83234" w:rsidRPr="00D83234">
        <w:rPr>
          <w:rFonts w:ascii="Arial" w:hAnsi="Arial" w:cs="Arial"/>
          <w:sz w:val="20"/>
          <w:szCs w:val="20"/>
        </w:rPr>
        <w:t xml:space="preserve"> </w:t>
      </w:r>
      <w:r w:rsidR="004558FA" w:rsidRPr="00D83234">
        <w:rPr>
          <w:rFonts w:ascii="Arial" w:hAnsi="Arial" w:cs="Arial"/>
          <w:sz w:val="20"/>
          <w:szCs w:val="20"/>
        </w:rPr>
        <w:t>upełnomocnionego.</w:t>
      </w:r>
    </w:p>
    <w:p w:rsidR="004558FA" w:rsidRPr="00A812FE" w:rsidRDefault="004344C9" w:rsidP="00045F09">
      <w:pPr>
        <w:pStyle w:val="Akapitzlist1"/>
        <w:spacing w:line="240" w:lineRule="auto"/>
        <w:ind w:left="426" w:right="0" w:hanging="426"/>
        <w:rPr>
          <w:rFonts w:ascii="Arial" w:hAnsi="Arial" w:cs="Arial"/>
          <w:sz w:val="20"/>
          <w:szCs w:val="20"/>
        </w:rPr>
      </w:pPr>
      <w:r>
        <w:rPr>
          <w:rFonts w:ascii="Arial" w:hAnsi="Arial" w:cs="Arial"/>
          <w:sz w:val="20"/>
          <w:szCs w:val="20"/>
        </w:rPr>
        <w:t xml:space="preserve"> </w:t>
      </w:r>
      <w:r w:rsidRPr="00B72AD5">
        <w:rPr>
          <w:rFonts w:ascii="Arial" w:hAnsi="Arial" w:cs="Arial"/>
          <w:sz w:val="20"/>
          <w:szCs w:val="20"/>
        </w:rPr>
        <w:t xml:space="preserve">14. </w:t>
      </w:r>
      <w:r w:rsidR="004558FA" w:rsidRPr="00B72AD5">
        <w:rPr>
          <w:rFonts w:ascii="Arial" w:hAnsi="Arial" w:cs="Arial"/>
          <w:sz w:val="20"/>
          <w:szCs w:val="20"/>
        </w:rPr>
        <w:t>Jeżeli</w:t>
      </w:r>
      <w:r w:rsidR="00D83234" w:rsidRPr="00B72AD5">
        <w:rPr>
          <w:rFonts w:ascii="Arial" w:hAnsi="Arial" w:cs="Arial"/>
          <w:sz w:val="20"/>
          <w:szCs w:val="20"/>
        </w:rPr>
        <w:t xml:space="preserve"> </w:t>
      </w:r>
      <w:r w:rsidR="004558FA" w:rsidRPr="00B72AD5">
        <w:rPr>
          <w:rFonts w:ascii="Arial" w:hAnsi="Arial" w:cs="Arial"/>
          <w:sz w:val="20"/>
          <w:szCs w:val="20"/>
        </w:rPr>
        <w:t>Wykonawca</w:t>
      </w:r>
      <w:r w:rsidR="00D83234" w:rsidRPr="00B72AD5">
        <w:rPr>
          <w:rFonts w:ascii="Arial" w:hAnsi="Arial" w:cs="Arial"/>
          <w:sz w:val="20"/>
          <w:szCs w:val="20"/>
        </w:rPr>
        <w:t xml:space="preserve"> </w:t>
      </w:r>
      <w:r w:rsidR="004558FA" w:rsidRPr="00B72AD5">
        <w:rPr>
          <w:rFonts w:ascii="Arial" w:hAnsi="Arial" w:cs="Arial"/>
          <w:sz w:val="20"/>
          <w:szCs w:val="20"/>
        </w:rPr>
        <w:t>nie</w:t>
      </w:r>
      <w:r w:rsidR="00D83234" w:rsidRPr="00B72AD5">
        <w:rPr>
          <w:rFonts w:ascii="Arial" w:hAnsi="Arial" w:cs="Arial"/>
          <w:sz w:val="20"/>
          <w:szCs w:val="20"/>
        </w:rPr>
        <w:t xml:space="preserve"> </w:t>
      </w:r>
      <w:r w:rsidR="004558FA" w:rsidRPr="00B72AD5">
        <w:rPr>
          <w:rFonts w:ascii="Arial" w:hAnsi="Arial" w:cs="Arial"/>
          <w:sz w:val="20"/>
          <w:szCs w:val="20"/>
        </w:rPr>
        <w:t>złoży</w:t>
      </w:r>
      <w:r w:rsidR="00D83234" w:rsidRPr="00B72AD5">
        <w:rPr>
          <w:rFonts w:ascii="Arial" w:hAnsi="Arial" w:cs="Arial"/>
          <w:sz w:val="20"/>
          <w:szCs w:val="20"/>
        </w:rPr>
        <w:t xml:space="preserve"> </w:t>
      </w:r>
      <w:r w:rsidR="000944A4" w:rsidRPr="00B72AD5">
        <w:rPr>
          <w:rFonts w:ascii="Arial" w:hAnsi="Arial" w:cs="Arial"/>
          <w:sz w:val="20"/>
          <w:szCs w:val="20"/>
        </w:rPr>
        <w:t xml:space="preserve">podmiotowych </w:t>
      </w:r>
      <w:r w:rsidR="00D83234" w:rsidRPr="00B72AD5">
        <w:rPr>
          <w:rFonts w:ascii="Arial" w:hAnsi="Arial" w:cs="Arial"/>
          <w:sz w:val="20"/>
          <w:szCs w:val="20"/>
        </w:rPr>
        <w:t xml:space="preserve"> </w:t>
      </w:r>
      <w:r w:rsidR="004558FA" w:rsidRPr="00B72AD5">
        <w:rPr>
          <w:rFonts w:ascii="Arial" w:hAnsi="Arial" w:cs="Arial"/>
          <w:sz w:val="20"/>
          <w:szCs w:val="20"/>
        </w:rPr>
        <w:t>środków</w:t>
      </w:r>
      <w:r w:rsidR="00D83234" w:rsidRPr="00B72AD5">
        <w:rPr>
          <w:rFonts w:ascii="Arial" w:hAnsi="Arial" w:cs="Arial"/>
          <w:sz w:val="20"/>
          <w:szCs w:val="20"/>
        </w:rPr>
        <w:t xml:space="preserve"> </w:t>
      </w:r>
      <w:r w:rsidR="004558FA" w:rsidRPr="00B72AD5">
        <w:rPr>
          <w:rFonts w:ascii="Arial" w:hAnsi="Arial" w:cs="Arial"/>
          <w:sz w:val="20"/>
          <w:szCs w:val="20"/>
        </w:rPr>
        <w:t>dowodowych</w:t>
      </w:r>
      <w:r w:rsidR="00D83234" w:rsidRPr="00B72AD5">
        <w:rPr>
          <w:rFonts w:ascii="Arial" w:hAnsi="Arial" w:cs="Arial"/>
          <w:sz w:val="20"/>
          <w:szCs w:val="20"/>
        </w:rPr>
        <w:t xml:space="preserve"> </w:t>
      </w:r>
      <w:r w:rsidR="004558FA" w:rsidRPr="00B72AD5">
        <w:rPr>
          <w:rFonts w:ascii="Arial" w:hAnsi="Arial" w:cs="Arial"/>
          <w:sz w:val="20"/>
          <w:szCs w:val="20"/>
        </w:rPr>
        <w:t>lub</w:t>
      </w:r>
      <w:r w:rsidR="00D83234" w:rsidRPr="00B72AD5">
        <w:rPr>
          <w:rFonts w:ascii="Arial" w:hAnsi="Arial" w:cs="Arial"/>
          <w:sz w:val="20"/>
          <w:szCs w:val="20"/>
        </w:rPr>
        <w:t xml:space="preserve"> </w:t>
      </w:r>
      <w:r w:rsidR="004558FA" w:rsidRPr="00B72AD5">
        <w:rPr>
          <w:rFonts w:ascii="Arial" w:hAnsi="Arial" w:cs="Arial"/>
          <w:sz w:val="20"/>
          <w:szCs w:val="20"/>
        </w:rPr>
        <w:t>złożone</w:t>
      </w:r>
      <w:r w:rsidR="00D83234" w:rsidRPr="00B72AD5">
        <w:rPr>
          <w:rFonts w:ascii="Arial" w:hAnsi="Arial" w:cs="Arial"/>
          <w:sz w:val="20"/>
          <w:szCs w:val="20"/>
        </w:rPr>
        <w:t xml:space="preserve"> </w:t>
      </w:r>
      <w:r w:rsidR="000944A4" w:rsidRPr="00B72AD5">
        <w:rPr>
          <w:rFonts w:ascii="Arial" w:hAnsi="Arial" w:cs="Arial"/>
          <w:sz w:val="20"/>
          <w:szCs w:val="20"/>
        </w:rPr>
        <w:t>podmiotowe</w:t>
      </w:r>
      <w:r w:rsidR="00D83234" w:rsidRPr="00B72AD5">
        <w:rPr>
          <w:rFonts w:ascii="Arial" w:hAnsi="Arial" w:cs="Arial"/>
          <w:sz w:val="20"/>
          <w:szCs w:val="20"/>
        </w:rPr>
        <w:t xml:space="preserve"> </w:t>
      </w:r>
      <w:r w:rsidR="004558FA" w:rsidRPr="00B72AD5">
        <w:rPr>
          <w:rFonts w:ascii="Arial" w:hAnsi="Arial" w:cs="Arial"/>
          <w:sz w:val="20"/>
          <w:szCs w:val="20"/>
        </w:rPr>
        <w:t>środki</w:t>
      </w:r>
      <w:r w:rsidR="00D83234" w:rsidRPr="00B72AD5">
        <w:rPr>
          <w:rFonts w:ascii="Arial" w:hAnsi="Arial" w:cs="Arial"/>
          <w:sz w:val="20"/>
          <w:szCs w:val="20"/>
        </w:rPr>
        <w:t xml:space="preserve"> </w:t>
      </w:r>
      <w:r w:rsidR="004558FA" w:rsidRPr="00B72AD5">
        <w:rPr>
          <w:rFonts w:ascii="Arial" w:hAnsi="Arial" w:cs="Arial"/>
          <w:sz w:val="20"/>
          <w:szCs w:val="20"/>
        </w:rPr>
        <w:t>dowodowe</w:t>
      </w:r>
      <w:r w:rsidR="00D83234" w:rsidRPr="00B72AD5">
        <w:rPr>
          <w:rFonts w:ascii="Arial" w:hAnsi="Arial" w:cs="Arial"/>
          <w:sz w:val="20"/>
          <w:szCs w:val="20"/>
        </w:rPr>
        <w:t xml:space="preserve"> </w:t>
      </w:r>
      <w:r w:rsidR="004558FA" w:rsidRPr="00B72AD5">
        <w:rPr>
          <w:rFonts w:ascii="Arial" w:hAnsi="Arial" w:cs="Arial"/>
          <w:sz w:val="20"/>
          <w:szCs w:val="20"/>
        </w:rPr>
        <w:t>będą</w:t>
      </w:r>
      <w:r w:rsidR="00D83234" w:rsidRPr="00B72AD5">
        <w:rPr>
          <w:rFonts w:ascii="Arial" w:hAnsi="Arial" w:cs="Arial"/>
          <w:sz w:val="20"/>
          <w:szCs w:val="20"/>
        </w:rPr>
        <w:t xml:space="preserve"> </w:t>
      </w:r>
      <w:r w:rsidR="004558FA" w:rsidRPr="00B72AD5">
        <w:rPr>
          <w:rFonts w:ascii="Arial" w:hAnsi="Arial" w:cs="Arial"/>
          <w:sz w:val="20"/>
          <w:szCs w:val="20"/>
        </w:rPr>
        <w:t>niekompletne,</w:t>
      </w:r>
      <w:r w:rsidR="00D83234" w:rsidRPr="00B72AD5">
        <w:rPr>
          <w:rFonts w:ascii="Arial" w:hAnsi="Arial" w:cs="Arial"/>
          <w:sz w:val="20"/>
          <w:szCs w:val="20"/>
        </w:rPr>
        <w:t xml:space="preserve"> </w:t>
      </w:r>
      <w:r w:rsidR="004558FA" w:rsidRPr="00B72AD5">
        <w:rPr>
          <w:rFonts w:ascii="Arial" w:hAnsi="Arial" w:cs="Arial"/>
          <w:sz w:val="20"/>
          <w:szCs w:val="20"/>
        </w:rPr>
        <w:t>Zamawiający</w:t>
      </w:r>
      <w:r w:rsidR="00D83234" w:rsidRPr="00B72AD5">
        <w:rPr>
          <w:rFonts w:ascii="Arial" w:hAnsi="Arial" w:cs="Arial"/>
          <w:sz w:val="20"/>
          <w:szCs w:val="20"/>
        </w:rPr>
        <w:t xml:space="preserve"> </w:t>
      </w:r>
      <w:r w:rsidR="00A812FE" w:rsidRPr="00B72AD5">
        <w:rPr>
          <w:rFonts w:ascii="Arial" w:hAnsi="Arial" w:cs="Arial"/>
          <w:sz w:val="20"/>
          <w:szCs w:val="20"/>
        </w:rPr>
        <w:t xml:space="preserve"> </w:t>
      </w:r>
      <w:r w:rsidR="004558FA" w:rsidRPr="00B72AD5">
        <w:rPr>
          <w:rFonts w:ascii="Arial" w:hAnsi="Arial" w:cs="Arial"/>
          <w:sz w:val="20"/>
          <w:szCs w:val="20"/>
        </w:rPr>
        <w:t>wezwie</w:t>
      </w:r>
      <w:r w:rsidR="00D83234" w:rsidRPr="00B72AD5">
        <w:rPr>
          <w:rFonts w:ascii="Arial" w:hAnsi="Arial" w:cs="Arial"/>
          <w:sz w:val="20"/>
          <w:szCs w:val="20"/>
        </w:rPr>
        <w:t xml:space="preserve"> </w:t>
      </w:r>
      <w:r w:rsidR="004558FA" w:rsidRPr="00B72AD5">
        <w:rPr>
          <w:rFonts w:ascii="Arial" w:hAnsi="Arial" w:cs="Arial"/>
          <w:sz w:val="20"/>
          <w:szCs w:val="20"/>
        </w:rPr>
        <w:t>do</w:t>
      </w:r>
      <w:r w:rsidR="00D83234" w:rsidRPr="00B72AD5">
        <w:rPr>
          <w:rFonts w:ascii="Arial" w:hAnsi="Arial" w:cs="Arial"/>
          <w:sz w:val="20"/>
          <w:szCs w:val="20"/>
        </w:rPr>
        <w:t xml:space="preserve"> </w:t>
      </w:r>
      <w:r w:rsidR="004558FA" w:rsidRPr="00B72AD5">
        <w:rPr>
          <w:rFonts w:ascii="Arial" w:hAnsi="Arial" w:cs="Arial"/>
          <w:sz w:val="20"/>
          <w:szCs w:val="20"/>
        </w:rPr>
        <w:t>ich</w:t>
      </w:r>
      <w:r w:rsidR="00D83234" w:rsidRPr="00B72AD5">
        <w:rPr>
          <w:rFonts w:ascii="Arial" w:hAnsi="Arial" w:cs="Arial"/>
          <w:sz w:val="20"/>
          <w:szCs w:val="20"/>
        </w:rPr>
        <w:t xml:space="preserve"> </w:t>
      </w:r>
      <w:r w:rsidR="004558FA" w:rsidRPr="00B72AD5">
        <w:rPr>
          <w:rFonts w:ascii="Arial" w:hAnsi="Arial" w:cs="Arial"/>
          <w:sz w:val="20"/>
          <w:szCs w:val="20"/>
        </w:rPr>
        <w:t>złożenia</w:t>
      </w:r>
      <w:r w:rsidR="00D83234" w:rsidRPr="00B72AD5">
        <w:rPr>
          <w:rFonts w:ascii="Arial" w:hAnsi="Arial" w:cs="Arial"/>
          <w:sz w:val="20"/>
          <w:szCs w:val="20"/>
        </w:rPr>
        <w:t xml:space="preserve"> </w:t>
      </w:r>
      <w:r w:rsidR="004558FA" w:rsidRPr="00B72AD5">
        <w:rPr>
          <w:rFonts w:ascii="Arial" w:hAnsi="Arial" w:cs="Arial"/>
          <w:sz w:val="20"/>
          <w:szCs w:val="20"/>
        </w:rPr>
        <w:t>lub</w:t>
      </w:r>
      <w:r w:rsidR="00D83234" w:rsidRPr="00B72AD5">
        <w:rPr>
          <w:rFonts w:ascii="Arial" w:hAnsi="Arial" w:cs="Arial"/>
          <w:sz w:val="20"/>
          <w:szCs w:val="20"/>
        </w:rPr>
        <w:t xml:space="preserve"> </w:t>
      </w:r>
      <w:r w:rsidR="004558FA" w:rsidRPr="00B72AD5">
        <w:rPr>
          <w:rFonts w:ascii="Arial" w:hAnsi="Arial" w:cs="Arial"/>
          <w:sz w:val="20"/>
          <w:szCs w:val="20"/>
        </w:rPr>
        <w:t>uzupełnienia</w:t>
      </w:r>
      <w:r w:rsidR="00D83234" w:rsidRPr="00B72AD5">
        <w:rPr>
          <w:rFonts w:ascii="Arial" w:hAnsi="Arial" w:cs="Arial"/>
          <w:sz w:val="20"/>
          <w:szCs w:val="20"/>
        </w:rPr>
        <w:t xml:space="preserve"> </w:t>
      </w:r>
      <w:r w:rsidR="000944A4" w:rsidRPr="00B72AD5">
        <w:rPr>
          <w:rFonts w:ascii="Arial" w:hAnsi="Arial" w:cs="Arial"/>
          <w:sz w:val="20"/>
          <w:szCs w:val="20"/>
        </w:rPr>
        <w:t xml:space="preserve">                </w:t>
      </w:r>
      <w:r w:rsidR="004558FA" w:rsidRPr="00B72AD5">
        <w:rPr>
          <w:rFonts w:ascii="Arial" w:hAnsi="Arial" w:cs="Arial"/>
          <w:sz w:val="20"/>
          <w:szCs w:val="20"/>
        </w:rPr>
        <w:t>w</w:t>
      </w:r>
      <w:r w:rsidR="00D83234" w:rsidRPr="00B72AD5">
        <w:rPr>
          <w:rFonts w:ascii="Arial" w:hAnsi="Arial" w:cs="Arial"/>
          <w:sz w:val="20"/>
          <w:szCs w:val="20"/>
        </w:rPr>
        <w:t xml:space="preserve"> </w:t>
      </w:r>
      <w:r w:rsidR="004558FA" w:rsidRPr="00B72AD5">
        <w:rPr>
          <w:rFonts w:ascii="Arial" w:hAnsi="Arial" w:cs="Arial"/>
          <w:sz w:val="20"/>
          <w:szCs w:val="20"/>
        </w:rPr>
        <w:t>wyznaczonym</w:t>
      </w:r>
      <w:r w:rsidR="00D83234" w:rsidRPr="00B72AD5">
        <w:rPr>
          <w:rFonts w:ascii="Arial" w:hAnsi="Arial" w:cs="Arial"/>
          <w:sz w:val="20"/>
          <w:szCs w:val="20"/>
        </w:rPr>
        <w:t xml:space="preserve"> </w:t>
      </w:r>
      <w:r w:rsidR="004558FA" w:rsidRPr="00B72AD5">
        <w:rPr>
          <w:rFonts w:ascii="Arial" w:hAnsi="Arial" w:cs="Arial"/>
          <w:sz w:val="20"/>
          <w:szCs w:val="20"/>
        </w:rPr>
        <w:t>terminie.</w:t>
      </w:r>
      <w:r w:rsidR="00A812FE" w:rsidRPr="00B72AD5">
        <w:rPr>
          <w:rFonts w:ascii="Arial" w:hAnsi="Arial" w:cs="Arial"/>
          <w:sz w:val="20"/>
          <w:szCs w:val="20"/>
        </w:rPr>
        <w:t xml:space="preserve"> </w:t>
      </w:r>
      <w:r w:rsidR="000944A4" w:rsidRPr="00B72AD5">
        <w:rPr>
          <w:rFonts w:ascii="Arial" w:hAnsi="Arial" w:cs="Arial"/>
          <w:sz w:val="20"/>
          <w:szCs w:val="20"/>
        </w:rPr>
        <w:t>Podmiotowy</w:t>
      </w:r>
      <w:r w:rsidR="00A812FE" w:rsidRPr="00B72AD5">
        <w:rPr>
          <w:rFonts w:ascii="Arial" w:hAnsi="Arial" w:cs="Arial"/>
          <w:sz w:val="20"/>
          <w:szCs w:val="20"/>
        </w:rPr>
        <w:t xml:space="preserve"> środek dowodowy służy potwierdzeniu </w:t>
      </w:r>
      <w:r w:rsidR="000944A4" w:rsidRPr="00B72AD5">
        <w:rPr>
          <w:rFonts w:ascii="Arial" w:hAnsi="Arial" w:cs="Arial"/>
          <w:sz w:val="20"/>
          <w:szCs w:val="20"/>
        </w:rPr>
        <w:t>uprawnień do prowadzenia określonej działalności gospodarczej lub zawodowej, o ile wynika to z odrębnych przepisów</w:t>
      </w:r>
      <w:r w:rsidR="00045F09" w:rsidRPr="00B72AD5">
        <w:rPr>
          <w:rFonts w:ascii="Arial" w:hAnsi="Arial" w:cs="Arial"/>
          <w:sz w:val="20"/>
          <w:szCs w:val="20"/>
        </w:rPr>
        <w:t>.</w:t>
      </w:r>
    </w:p>
    <w:p w:rsidR="00846E66" w:rsidRDefault="00846E66" w:rsidP="00045F09">
      <w:pPr>
        <w:pStyle w:val="Default"/>
        <w:ind w:left="425" w:hanging="425"/>
        <w:jc w:val="both"/>
        <w:rPr>
          <w:sz w:val="23"/>
          <w:szCs w:val="23"/>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331BFA">
      <w:pPr>
        <w:numPr>
          <w:ilvl w:val="0"/>
          <w:numId w:val="20"/>
        </w:numPr>
        <w:spacing w:after="0" w:line="240" w:lineRule="auto"/>
        <w:ind w:right="1"/>
        <w:jc w:val="both"/>
        <w:rPr>
          <w:rFonts w:ascii="Arial" w:hAnsi="Arial" w:cs="Arial"/>
          <w:sz w:val="20"/>
          <w:szCs w:val="20"/>
        </w:rPr>
      </w:pPr>
      <w:r w:rsidRPr="00B72AD5">
        <w:rPr>
          <w:rFonts w:ascii="Arial" w:hAnsi="Arial" w:cs="Arial"/>
          <w:sz w:val="20"/>
          <w:szCs w:val="20"/>
        </w:rPr>
        <w:t xml:space="preserve">Ofertę należy złożyć do dnia </w:t>
      </w:r>
      <w:r w:rsidR="000C0619" w:rsidRPr="00567E73">
        <w:rPr>
          <w:rFonts w:ascii="Arial" w:hAnsi="Arial" w:cs="Arial"/>
          <w:b/>
          <w:sz w:val="20"/>
          <w:szCs w:val="20"/>
        </w:rPr>
        <w:t>11</w:t>
      </w:r>
      <w:r w:rsidR="009A0A8E" w:rsidRPr="00567E73">
        <w:rPr>
          <w:rFonts w:ascii="Arial" w:hAnsi="Arial" w:cs="Arial"/>
          <w:b/>
          <w:sz w:val="20"/>
          <w:szCs w:val="20"/>
        </w:rPr>
        <w:t>.12</w:t>
      </w:r>
      <w:r w:rsidRPr="00567E73">
        <w:rPr>
          <w:rFonts w:ascii="Arial" w:hAnsi="Arial" w:cs="Arial"/>
          <w:b/>
          <w:sz w:val="20"/>
          <w:szCs w:val="20"/>
        </w:rPr>
        <w:t>.202</w:t>
      </w:r>
      <w:r w:rsidR="009A0A8E" w:rsidRPr="00567E73">
        <w:rPr>
          <w:rFonts w:ascii="Arial" w:hAnsi="Arial" w:cs="Arial"/>
          <w:b/>
          <w:sz w:val="20"/>
          <w:szCs w:val="20"/>
        </w:rPr>
        <w:t>3</w:t>
      </w:r>
      <w:r w:rsidRPr="00567E73">
        <w:rPr>
          <w:rFonts w:ascii="Arial" w:hAnsi="Arial" w:cs="Arial"/>
          <w:sz w:val="20"/>
          <w:szCs w:val="20"/>
        </w:rPr>
        <w:t>r.</w:t>
      </w:r>
      <w:r w:rsidRPr="00B72AD5">
        <w:rPr>
          <w:rFonts w:ascii="Arial" w:hAnsi="Arial" w:cs="Arial"/>
          <w:sz w:val="20"/>
          <w:szCs w:val="20"/>
        </w:rPr>
        <w:t xml:space="preserve"> do godz</w:t>
      </w:r>
      <w:r w:rsidRPr="00B72AD5">
        <w:rPr>
          <w:rFonts w:ascii="Arial" w:hAnsi="Arial" w:cs="Arial"/>
          <w:b/>
          <w:sz w:val="20"/>
          <w:szCs w:val="20"/>
        </w:rPr>
        <w:t>.10:00</w:t>
      </w:r>
      <w:r w:rsidRPr="00B72AD5">
        <w:rPr>
          <w:rFonts w:ascii="Arial" w:hAnsi="Arial" w:cs="Arial"/>
          <w:sz w:val="20"/>
          <w:szCs w:val="20"/>
        </w:rPr>
        <w:t xml:space="preserve"> za pośrednictwem Platformy Zakupowej</w:t>
      </w:r>
      <w:r w:rsidRPr="001A1D50">
        <w:rPr>
          <w:rFonts w:ascii="Arial" w:hAnsi="Arial" w:cs="Arial"/>
          <w:sz w:val="20"/>
          <w:szCs w:val="20"/>
        </w:rPr>
        <w:t xml:space="preserve"> </w:t>
      </w:r>
      <w:hyperlink r:id="rId14" w:history="1">
        <w:r w:rsidR="009A0A8E" w:rsidRPr="007A4164">
          <w:rPr>
            <w:rStyle w:val="Hipercze"/>
            <w:rFonts w:ascii="Arial" w:hAnsi="Arial" w:cs="Arial"/>
            <w:sz w:val="20"/>
            <w:szCs w:val="20"/>
          </w:rPr>
          <w:t>https://platformazakupowa.pl/pn/ans_pila</w:t>
        </w:r>
      </w:hyperlink>
    </w:p>
    <w:p w:rsidR="001779B7" w:rsidRDefault="001779B7" w:rsidP="00331BFA">
      <w:pPr>
        <w:numPr>
          <w:ilvl w:val="0"/>
          <w:numId w:val="20"/>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331BFA">
      <w:pPr>
        <w:numPr>
          <w:ilvl w:val="0"/>
          <w:numId w:val="20"/>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331BFA">
      <w:pPr>
        <w:numPr>
          <w:ilvl w:val="0"/>
          <w:numId w:val="20"/>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331BFA">
      <w:pPr>
        <w:numPr>
          <w:ilvl w:val="0"/>
          <w:numId w:val="20"/>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8C0A1F" w:rsidRDefault="008C0A1F" w:rsidP="001779B7">
      <w:pPr>
        <w:pStyle w:val="Default"/>
        <w:rPr>
          <w:sz w:val="23"/>
          <w:szCs w:val="23"/>
        </w:rPr>
      </w:pPr>
    </w:p>
    <w:p w:rsidR="00503B93" w:rsidRPr="00DA7710" w:rsidRDefault="009B5423" w:rsidP="00503B93">
      <w:pPr>
        <w:pStyle w:val="Default"/>
        <w:rPr>
          <w:rFonts w:ascii="Arial" w:hAnsi="Arial" w:cs="Arial"/>
          <w:sz w:val="20"/>
          <w:szCs w:val="20"/>
        </w:rPr>
      </w:pPr>
      <w:r w:rsidRPr="00CB04CE">
        <w:rPr>
          <w:rFonts w:ascii="Arial" w:hAnsi="Arial" w:cs="Arial"/>
          <w:b/>
          <w:bCs/>
          <w:sz w:val="20"/>
          <w:szCs w:val="20"/>
        </w:rPr>
        <w:t>XIV</w:t>
      </w:r>
      <w:r w:rsidR="00503B93" w:rsidRPr="00CB04CE">
        <w:rPr>
          <w:rFonts w:ascii="Arial" w:hAnsi="Arial" w:cs="Arial"/>
          <w:b/>
          <w:bCs/>
          <w:sz w:val="20"/>
          <w:szCs w:val="20"/>
        </w:rPr>
        <w:t>.</w:t>
      </w:r>
      <w:r w:rsidR="006367D7" w:rsidRPr="00CB04CE">
        <w:rPr>
          <w:rFonts w:ascii="Arial" w:hAnsi="Arial" w:cs="Arial"/>
          <w:b/>
          <w:bCs/>
          <w:sz w:val="20"/>
          <w:szCs w:val="20"/>
        </w:rPr>
        <w:t xml:space="preserve"> </w:t>
      </w:r>
      <w:r w:rsidR="00503B93" w:rsidRPr="00CB04CE">
        <w:rPr>
          <w:rFonts w:ascii="Arial" w:hAnsi="Arial" w:cs="Arial"/>
          <w:b/>
          <w:bCs/>
          <w:sz w:val="20"/>
          <w:szCs w:val="20"/>
        </w:rPr>
        <w:t>Termin</w:t>
      </w:r>
      <w:r w:rsidR="006367D7" w:rsidRPr="00CB04CE">
        <w:rPr>
          <w:rFonts w:ascii="Arial" w:hAnsi="Arial" w:cs="Arial"/>
          <w:b/>
          <w:bCs/>
          <w:sz w:val="20"/>
          <w:szCs w:val="20"/>
        </w:rPr>
        <w:t xml:space="preserve"> </w:t>
      </w:r>
      <w:r w:rsidR="00503B93" w:rsidRPr="00CB04CE">
        <w:rPr>
          <w:rFonts w:ascii="Arial" w:hAnsi="Arial" w:cs="Arial"/>
          <w:b/>
          <w:bCs/>
          <w:sz w:val="20"/>
          <w:szCs w:val="20"/>
        </w:rPr>
        <w:t>otwarcia</w:t>
      </w:r>
      <w:r w:rsidR="006367D7" w:rsidRPr="00CB04CE">
        <w:rPr>
          <w:rFonts w:ascii="Arial" w:hAnsi="Arial" w:cs="Arial"/>
          <w:b/>
          <w:bCs/>
          <w:sz w:val="20"/>
          <w:szCs w:val="20"/>
        </w:rPr>
        <w:t xml:space="preserve"> </w:t>
      </w:r>
      <w:r w:rsidR="00503B93" w:rsidRPr="00CB04CE">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B72AD5" w:rsidRDefault="00503B93" w:rsidP="00331BFA">
      <w:pPr>
        <w:pStyle w:val="Default"/>
        <w:numPr>
          <w:ilvl w:val="0"/>
          <w:numId w:val="21"/>
        </w:numPr>
        <w:ind w:left="425" w:hanging="357"/>
        <w:jc w:val="both"/>
        <w:rPr>
          <w:rFonts w:ascii="Arial" w:hAnsi="Arial" w:cs="Arial"/>
          <w:b/>
          <w:sz w:val="20"/>
          <w:szCs w:val="20"/>
        </w:rPr>
      </w:pPr>
      <w:r w:rsidRPr="00B72AD5">
        <w:rPr>
          <w:rFonts w:ascii="Arial" w:hAnsi="Arial" w:cs="Arial"/>
          <w:sz w:val="20"/>
          <w:szCs w:val="20"/>
        </w:rPr>
        <w:t xml:space="preserve">Otwarcie </w:t>
      </w:r>
      <w:r w:rsidR="00B0118F" w:rsidRPr="00B72AD5">
        <w:rPr>
          <w:rFonts w:ascii="Arial" w:hAnsi="Arial" w:cs="Arial"/>
          <w:sz w:val="20"/>
          <w:szCs w:val="20"/>
        </w:rPr>
        <w:t xml:space="preserve">ofert nastąpi w dniu </w:t>
      </w:r>
      <w:r w:rsidR="000C0619" w:rsidRPr="00567E73">
        <w:rPr>
          <w:rFonts w:ascii="Arial" w:hAnsi="Arial" w:cs="Arial"/>
          <w:b/>
          <w:sz w:val="20"/>
          <w:szCs w:val="20"/>
        </w:rPr>
        <w:t>11</w:t>
      </w:r>
      <w:r w:rsidR="009A0A8E" w:rsidRPr="00567E73">
        <w:rPr>
          <w:rFonts w:ascii="Arial" w:hAnsi="Arial" w:cs="Arial"/>
          <w:b/>
          <w:sz w:val="20"/>
          <w:szCs w:val="20"/>
        </w:rPr>
        <w:t>.12</w:t>
      </w:r>
      <w:r w:rsidR="00B0118F" w:rsidRPr="00567E73">
        <w:rPr>
          <w:rFonts w:ascii="Arial" w:hAnsi="Arial" w:cs="Arial"/>
          <w:b/>
          <w:sz w:val="20"/>
          <w:szCs w:val="20"/>
        </w:rPr>
        <w:t>.202</w:t>
      </w:r>
      <w:r w:rsidR="009A0A8E" w:rsidRPr="00567E73">
        <w:rPr>
          <w:rFonts w:ascii="Arial" w:hAnsi="Arial" w:cs="Arial"/>
          <w:b/>
          <w:sz w:val="20"/>
          <w:szCs w:val="20"/>
        </w:rPr>
        <w:t>3</w:t>
      </w:r>
      <w:r w:rsidR="00D5417A" w:rsidRPr="00567E73">
        <w:rPr>
          <w:rFonts w:ascii="Arial" w:hAnsi="Arial" w:cs="Arial"/>
          <w:sz w:val="20"/>
          <w:szCs w:val="20"/>
        </w:rPr>
        <w:t xml:space="preserve"> r.</w:t>
      </w:r>
      <w:r w:rsidR="00B0118F" w:rsidRPr="00567E73">
        <w:rPr>
          <w:rFonts w:ascii="Arial" w:hAnsi="Arial" w:cs="Arial"/>
          <w:sz w:val="20"/>
          <w:szCs w:val="20"/>
        </w:rPr>
        <w:t xml:space="preserve"> o</w:t>
      </w:r>
      <w:r w:rsidR="00B0118F" w:rsidRPr="00B72AD5">
        <w:rPr>
          <w:rFonts w:ascii="Arial" w:hAnsi="Arial" w:cs="Arial"/>
          <w:sz w:val="20"/>
          <w:szCs w:val="20"/>
        </w:rPr>
        <w:t xml:space="preserve"> godzinie </w:t>
      </w:r>
      <w:r w:rsidR="00B0118F" w:rsidRPr="00B72AD5">
        <w:rPr>
          <w:rFonts w:ascii="Arial" w:hAnsi="Arial" w:cs="Arial"/>
          <w:b/>
          <w:sz w:val="20"/>
          <w:szCs w:val="20"/>
        </w:rPr>
        <w:t>10:15.</w:t>
      </w:r>
    </w:p>
    <w:p w:rsidR="00503B93" w:rsidRDefault="00503B93" w:rsidP="00331BFA">
      <w:pPr>
        <w:pStyle w:val="Default"/>
        <w:numPr>
          <w:ilvl w:val="0"/>
          <w:numId w:val="21"/>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331BFA">
      <w:pPr>
        <w:pStyle w:val="Default"/>
        <w:numPr>
          <w:ilvl w:val="0"/>
          <w:numId w:val="21"/>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331BFA">
      <w:pPr>
        <w:pStyle w:val="Default"/>
        <w:numPr>
          <w:ilvl w:val="0"/>
          <w:numId w:val="21"/>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331BFA">
      <w:pPr>
        <w:pStyle w:val="Default"/>
        <w:numPr>
          <w:ilvl w:val="1"/>
          <w:numId w:val="21"/>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331BFA">
      <w:pPr>
        <w:pStyle w:val="Default"/>
        <w:numPr>
          <w:ilvl w:val="1"/>
          <w:numId w:val="21"/>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331BFA">
      <w:pPr>
        <w:pStyle w:val="Default"/>
        <w:numPr>
          <w:ilvl w:val="0"/>
          <w:numId w:val="21"/>
        </w:numPr>
        <w:ind w:left="426"/>
        <w:jc w:val="both"/>
        <w:rPr>
          <w:rFonts w:ascii="Arial" w:hAnsi="Arial" w:cs="Arial"/>
          <w:sz w:val="20"/>
          <w:szCs w:val="20"/>
        </w:rPr>
      </w:pPr>
      <w:r w:rsidRPr="00DA7710">
        <w:rPr>
          <w:rFonts w:ascii="Arial" w:hAnsi="Arial" w:cs="Arial"/>
          <w:sz w:val="20"/>
          <w:szCs w:val="20"/>
        </w:rPr>
        <w:lastRenderedPageBreak/>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331BFA">
      <w:pPr>
        <w:pStyle w:val="Default"/>
        <w:numPr>
          <w:ilvl w:val="0"/>
          <w:numId w:val="21"/>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4E345A" w:rsidRDefault="004E345A" w:rsidP="00B0118F">
      <w:pPr>
        <w:spacing w:after="0"/>
        <w:ind w:left="426"/>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B83AD1">
      <w:pPr>
        <w:pStyle w:val="Default"/>
        <w:numPr>
          <w:ilvl w:val="0"/>
          <w:numId w:val="22"/>
        </w:numPr>
        <w:ind w:left="425" w:right="7" w:hanging="283"/>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331BFA">
      <w:pPr>
        <w:pStyle w:val="Default"/>
        <w:numPr>
          <w:ilvl w:val="0"/>
          <w:numId w:val="22"/>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534ADE">
        <w:rPr>
          <w:rFonts w:ascii="Arial" w:hAnsi="Arial" w:cs="Arial"/>
          <w:sz w:val="20"/>
          <w:szCs w:val="20"/>
        </w:rPr>
        <w:t xml:space="preserve">ty niezbędne dla </w:t>
      </w:r>
      <w:r w:rsidR="006A09A7">
        <w:rPr>
          <w:rFonts w:ascii="Arial" w:hAnsi="Arial" w:cs="Arial"/>
          <w:sz w:val="20"/>
          <w:szCs w:val="20"/>
        </w:rPr>
        <w:t xml:space="preserve">prawidłowego </w:t>
      </w:r>
      <w:r w:rsidR="006A09A7" w:rsidRPr="00094D1D">
        <w:rPr>
          <w:rFonts w:ascii="Arial" w:hAnsi="Arial" w:cs="Arial"/>
          <w:sz w:val="20"/>
          <w:szCs w:val="20"/>
        </w:rPr>
        <w:t>i</w:t>
      </w:r>
      <w:r w:rsidRPr="00094D1D">
        <w:rPr>
          <w:rFonts w:ascii="Arial" w:hAnsi="Arial" w:cs="Arial"/>
          <w:sz w:val="20"/>
          <w:szCs w:val="20"/>
        </w:rPr>
        <w:t xml:space="preserve"> pełnego wykonania przedmiotu zamówie</w:t>
      </w:r>
      <w:r w:rsidR="008C0A1F">
        <w:rPr>
          <w:rFonts w:ascii="Arial" w:hAnsi="Arial" w:cs="Arial"/>
          <w:sz w:val="20"/>
          <w:szCs w:val="20"/>
        </w:rPr>
        <w:t>nia zgodnie z postanowieniami S</w:t>
      </w:r>
      <w:r w:rsidRPr="00094D1D">
        <w:rPr>
          <w:rFonts w:ascii="Arial" w:hAnsi="Arial" w:cs="Arial"/>
          <w:sz w:val="20"/>
          <w:szCs w:val="20"/>
        </w:rPr>
        <w:t>WZ. Wszystki</w:t>
      </w:r>
      <w:r w:rsidR="008C0A1F">
        <w:rPr>
          <w:rFonts w:ascii="Arial" w:hAnsi="Arial" w:cs="Arial"/>
          <w:sz w:val="20"/>
          <w:szCs w:val="20"/>
        </w:rPr>
        <w:t>e ceny określone przez W</w:t>
      </w:r>
      <w:r w:rsidRPr="00094D1D">
        <w:rPr>
          <w:rFonts w:ascii="Arial" w:hAnsi="Arial" w:cs="Arial"/>
          <w:sz w:val="20"/>
          <w:szCs w:val="20"/>
        </w:rPr>
        <w:t xml:space="preserve">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Jeżeli złożono ofertę, której wy</w:t>
      </w:r>
      <w:r w:rsidR="00DE542E">
        <w:rPr>
          <w:rFonts w:ascii="Arial" w:hAnsi="Arial" w:cs="Arial"/>
          <w:sz w:val="20"/>
          <w:szCs w:val="20"/>
        </w:rPr>
        <w:t>bór prowadziłby do powstania u Z</w:t>
      </w:r>
      <w:r w:rsidRPr="00094D1D">
        <w:rPr>
          <w:rFonts w:ascii="Arial" w:hAnsi="Arial" w:cs="Arial"/>
          <w:sz w:val="20"/>
          <w:szCs w:val="20"/>
        </w:rPr>
        <w:t>amawiającego obowiązku podatkowego zgodnie z przepisami</w:t>
      </w:r>
      <w:r w:rsidR="00DE542E">
        <w:rPr>
          <w:rFonts w:ascii="Arial" w:hAnsi="Arial" w:cs="Arial"/>
          <w:sz w:val="20"/>
          <w:szCs w:val="20"/>
        </w:rPr>
        <w:t xml:space="preserve"> o podatku od towarów i usług, Z</w:t>
      </w:r>
      <w:r w:rsidRPr="00094D1D">
        <w:rPr>
          <w:rFonts w:ascii="Arial" w:hAnsi="Arial" w:cs="Arial"/>
          <w:sz w:val="20"/>
          <w:szCs w:val="20"/>
        </w:rPr>
        <w:t>amawiający w celu oceny takiej oferty dolicza do przedstawionej w niej ceny podatek od towarów i usług, który miałby obowiązek rozliczyć zgodnie z tymi przepisami. Wykonawc</w:t>
      </w:r>
      <w:r w:rsidR="00DE542E">
        <w:rPr>
          <w:rFonts w:ascii="Arial" w:hAnsi="Arial" w:cs="Arial"/>
          <w:sz w:val="20"/>
          <w:szCs w:val="20"/>
        </w:rPr>
        <w:t>a, składając ofertę, informuje Z</w:t>
      </w:r>
      <w:r w:rsidRPr="00094D1D">
        <w:rPr>
          <w:rFonts w:ascii="Arial" w:hAnsi="Arial" w:cs="Arial"/>
          <w:sz w:val="20"/>
          <w:szCs w:val="20"/>
        </w:rPr>
        <w:t>amawiającego, czy wybór oferty b</w:t>
      </w:r>
      <w:r w:rsidR="00DE542E">
        <w:rPr>
          <w:rFonts w:ascii="Arial" w:hAnsi="Arial" w:cs="Arial"/>
          <w:sz w:val="20"/>
          <w:szCs w:val="20"/>
        </w:rPr>
        <w:t>ędzie prowadzić do powstania u Z</w:t>
      </w:r>
      <w:r w:rsidRPr="00094D1D">
        <w:rPr>
          <w:rFonts w:ascii="Arial" w:hAnsi="Arial" w:cs="Arial"/>
          <w:sz w:val="20"/>
          <w:szCs w:val="20"/>
        </w:rPr>
        <w:t xml:space="preserve">amawiającego obowiązku podatkowego, wskazując nazwę (rodzaj) towaru lub usługi, których dostawa lub świadczenie będzie prowadzić do jego powstania, oraz wskazując ich wartość bez kwoty podatku. </w:t>
      </w:r>
    </w:p>
    <w:p w:rsidR="00094D1D" w:rsidRDefault="00F70587"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F70587" w:rsidRPr="00094D1D" w:rsidRDefault="00F70587"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9B5423">
        <w:rPr>
          <w:rFonts w:ascii="Arial" w:hAnsi="Arial" w:cs="Arial"/>
          <w:b/>
          <w:bCs/>
          <w:sz w:val="20"/>
          <w:szCs w:val="20"/>
        </w:rPr>
        <w:t>I</w:t>
      </w:r>
      <w:r w:rsidR="00F70587" w:rsidRPr="00BA79E1">
        <w:rPr>
          <w:rFonts w:ascii="Arial" w:hAnsi="Arial" w:cs="Arial"/>
          <w:b/>
          <w:bCs/>
          <w:sz w:val="20"/>
          <w:szCs w:val="20"/>
        </w:rPr>
        <w:t>. Opis kryteriów oceny ofert, wraz z podaniem wag tych kryteriów i sposobu oceny ofert</w:t>
      </w:r>
    </w:p>
    <w:p w:rsidR="00375DC2" w:rsidRPr="00375DC2" w:rsidRDefault="00375DC2" w:rsidP="00375DC2">
      <w:pPr>
        <w:pStyle w:val="Default"/>
        <w:jc w:val="both"/>
        <w:rPr>
          <w:rFonts w:ascii="Arial" w:hAnsi="Arial" w:cs="Arial"/>
          <w:b/>
          <w:bCs/>
          <w:sz w:val="20"/>
          <w:szCs w:val="20"/>
        </w:rPr>
      </w:pPr>
    </w:p>
    <w:p w:rsidR="00375DC2" w:rsidRPr="00375DC2" w:rsidRDefault="00375DC2" w:rsidP="00375DC2">
      <w:pPr>
        <w:numPr>
          <w:ilvl w:val="2"/>
          <w:numId w:val="50"/>
        </w:numPr>
        <w:autoSpaceDE w:val="0"/>
        <w:autoSpaceDN w:val="0"/>
        <w:adjustRightInd w:val="0"/>
        <w:spacing w:after="0" w:line="240" w:lineRule="auto"/>
        <w:rPr>
          <w:rFonts w:ascii="Arial" w:eastAsia="Calibri" w:hAnsi="Arial" w:cs="Arial"/>
          <w:b/>
          <w:sz w:val="20"/>
          <w:szCs w:val="20"/>
        </w:rPr>
      </w:pPr>
      <w:r w:rsidRPr="00375DC2">
        <w:rPr>
          <w:rFonts w:ascii="Arial" w:eastAsia="Calibri" w:hAnsi="Arial" w:cs="Arial"/>
          <w:b/>
          <w:sz w:val="20"/>
          <w:szCs w:val="20"/>
        </w:rPr>
        <w:t>Opis kryteriów wraz z podaniem znaczenia.</w:t>
      </w:r>
    </w:p>
    <w:p w:rsidR="00375DC2" w:rsidRPr="00375DC2" w:rsidRDefault="00375DC2" w:rsidP="00375DC2">
      <w:pPr>
        <w:autoSpaceDE w:val="0"/>
        <w:autoSpaceDN w:val="0"/>
        <w:adjustRightInd w:val="0"/>
        <w:spacing w:after="0" w:line="240" w:lineRule="auto"/>
        <w:rPr>
          <w:rFonts w:ascii="Arial" w:eastAsia="Calibri" w:hAnsi="Arial" w:cs="Arial"/>
          <w:b/>
          <w:sz w:val="20"/>
          <w:szCs w:val="20"/>
        </w:rPr>
      </w:pP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1. Zamawiający oceni i porówna jedynie te oferty, które:</w:t>
      </w:r>
    </w:p>
    <w:p w:rsidR="00375DC2" w:rsidRPr="00375DC2" w:rsidRDefault="00375DC2" w:rsidP="00375DC2">
      <w:pPr>
        <w:autoSpaceDE w:val="0"/>
        <w:autoSpaceDN w:val="0"/>
        <w:adjustRightInd w:val="0"/>
        <w:spacing w:after="0" w:line="240" w:lineRule="auto"/>
        <w:ind w:left="720" w:hanging="720"/>
        <w:jc w:val="both"/>
        <w:rPr>
          <w:rFonts w:ascii="Arial" w:eastAsia="Calibri" w:hAnsi="Arial" w:cs="Arial"/>
          <w:sz w:val="20"/>
          <w:szCs w:val="20"/>
        </w:rPr>
      </w:pPr>
      <w:r w:rsidRPr="00375DC2">
        <w:rPr>
          <w:rFonts w:ascii="Arial" w:eastAsia="Calibri" w:hAnsi="Arial" w:cs="Arial"/>
          <w:sz w:val="20"/>
          <w:szCs w:val="20"/>
        </w:rPr>
        <w:t xml:space="preserve">    1.1 Zostaną złożone przez Wykonawców </w:t>
      </w:r>
      <w:r w:rsidR="006A09A7" w:rsidRPr="00375DC2">
        <w:rPr>
          <w:rFonts w:ascii="Arial" w:eastAsia="Calibri" w:hAnsi="Arial" w:cs="Arial"/>
          <w:sz w:val="20"/>
          <w:szCs w:val="20"/>
        </w:rPr>
        <w:t>niewykluczonych przez</w:t>
      </w:r>
      <w:r w:rsidRPr="00375DC2">
        <w:rPr>
          <w:rFonts w:ascii="Arial" w:eastAsia="Calibri" w:hAnsi="Arial" w:cs="Arial"/>
          <w:sz w:val="20"/>
          <w:szCs w:val="20"/>
        </w:rPr>
        <w:t xml:space="preserve"> </w:t>
      </w:r>
      <w:r w:rsidR="006A09A7" w:rsidRPr="00375DC2">
        <w:rPr>
          <w:rFonts w:ascii="Arial" w:eastAsia="Calibri" w:hAnsi="Arial" w:cs="Arial"/>
          <w:sz w:val="20"/>
          <w:szCs w:val="20"/>
        </w:rPr>
        <w:t xml:space="preserve">Zamawiającego </w:t>
      </w:r>
      <w:r w:rsidR="006A09A7">
        <w:rPr>
          <w:rFonts w:ascii="Arial" w:hAnsi="Arial" w:cs="Arial"/>
          <w:sz w:val="20"/>
          <w:szCs w:val="20"/>
        </w:rPr>
        <w:t>z</w:t>
      </w:r>
      <w:r w:rsidRPr="00375DC2">
        <w:rPr>
          <w:rFonts w:ascii="Arial" w:eastAsia="Calibri" w:hAnsi="Arial" w:cs="Arial"/>
          <w:sz w:val="20"/>
          <w:szCs w:val="20"/>
        </w:rPr>
        <w:t xml:space="preserve"> niniejszego postępowania.</w:t>
      </w: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 xml:space="preserve">    1.2 nie zostaną odrzucone przez Zamawiającego.</w:t>
      </w:r>
    </w:p>
    <w:p w:rsidR="00375DC2" w:rsidRPr="00375DC2" w:rsidRDefault="00375DC2" w:rsidP="00375DC2">
      <w:pPr>
        <w:autoSpaceDE w:val="0"/>
        <w:autoSpaceDN w:val="0"/>
        <w:adjustRightInd w:val="0"/>
        <w:spacing w:after="0" w:line="240" w:lineRule="auto"/>
        <w:ind w:left="284" w:hanging="284"/>
        <w:jc w:val="both"/>
        <w:rPr>
          <w:rFonts w:ascii="Arial" w:eastAsia="Calibri" w:hAnsi="Arial" w:cs="Arial"/>
          <w:sz w:val="20"/>
          <w:szCs w:val="20"/>
        </w:rPr>
      </w:pPr>
      <w:r w:rsidRPr="00375DC2">
        <w:rPr>
          <w:rFonts w:ascii="Arial" w:eastAsia="Calibri" w:hAnsi="Arial" w:cs="Arial"/>
          <w:sz w:val="20"/>
          <w:szCs w:val="20"/>
        </w:rPr>
        <w:t>2.</w:t>
      </w:r>
      <w:r w:rsidR="006A09A7">
        <w:rPr>
          <w:rFonts w:ascii="Arial" w:eastAsia="Calibri" w:hAnsi="Arial" w:cs="Arial"/>
          <w:sz w:val="20"/>
          <w:szCs w:val="20"/>
        </w:rPr>
        <w:t xml:space="preserve"> </w:t>
      </w:r>
      <w:r w:rsidRPr="00375DC2">
        <w:rPr>
          <w:rFonts w:ascii="Arial" w:eastAsia="Calibri" w:hAnsi="Arial" w:cs="Arial"/>
          <w:sz w:val="20"/>
          <w:szCs w:val="20"/>
        </w:rPr>
        <w:t>Przy wyborze najkorzystniejszej oferty Zamawiający będzie się kierował niżej opisanymi kryteriami oceny ofert, przyjmując zasadę, że 1% =1 punkt.</w:t>
      </w: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3. Oferty zostaną ocenione przez Zamawiającego w oparciu o następujące kryteria:</w:t>
      </w:r>
    </w:p>
    <w:p w:rsidR="00375DC2" w:rsidRPr="00375DC2" w:rsidRDefault="00375DC2" w:rsidP="00375DC2">
      <w:pPr>
        <w:autoSpaceDE w:val="0"/>
        <w:autoSpaceDN w:val="0"/>
        <w:adjustRightInd w:val="0"/>
        <w:spacing w:after="0" w:line="240" w:lineRule="auto"/>
        <w:rPr>
          <w:rFonts w:ascii="Arial" w:eastAsia="Calibri" w:hAnsi="Arial" w:cs="Arial"/>
          <w:b/>
          <w:sz w:val="20"/>
          <w:szCs w:val="20"/>
        </w:rPr>
      </w:pPr>
    </w:p>
    <w:p w:rsidR="00375DC2" w:rsidRPr="00375DC2" w:rsidRDefault="00375DC2" w:rsidP="00375DC2">
      <w:pPr>
        <w:autoSpaceDE w:val="0"/>
        <w:autoSpaceDN w:val="0"/>
        <w:adjustRightInd w:val="0"/>
        <w:spacing w:after="0" w:line="240" w:lineRule="auto"/>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812"/>
        <w:gridCol w:w="3960"/>
      </w:tblGrid>
      <w:tr w:rsidR="00375DC2" w:rsidRPr="00375DC2" w:rsidTr="00392DC9">
        <w:tc>
          <w:tcPr>
            <w:tcW w:w="516" w:type="dxa"/>
          </w:tcPr>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Lp.</w:t>
            </w:r>
          </w:p>
        </w:tc>
        <w:tc>
          <w:tcPr>
            <w:tcW w:w="4812" w:type="dxa"/>
          </w:tcPr>
          <w:p w:rsidR="00375DC2" w:rsidRPr="00375DC2" w:rsidRDefault="00375DC2" w:rsidP="00375DC2">
            <w:pPr>
              <w:autoSpaceDE w:val="0"/>
              <w:autoSpaceDN w:val="0"/>
              <w:adjustRightInd w:val="0"/>
              <w:spacing w:after="0" w:line="240" w:lineRule="auto"/>
              <w:jc w:val="center"/>
              <w:rPr>
                <w:rFonts w:ascii="Arial" w:eastAsia="Calibri" w:hAnsi="Arial" w:cs="Arial"/>
                <w:b/>
                <w:sz w:val="20"/>
                <w:szCs w:val="20"/>
              </w:rPr>
            </w:pPr>
            <w:r w:rsidRPr="00375DC2">
              <w:rPr>
                <w:rFonts w:ascii="Arial" w:eastAsia="Calibri" w:hAnsi="Arial" w:cs="Arial"/>
                <w:b/>
                <w:sz w:val="20"/>
                <w:szCs w:val="20"/>
              </w:rPr>
              <w:t>Nazwa kryterium</w:t>
            </w:r>
          </w:p>
        </w:tc>
        <w:tc>
          <w:tcPr>
            <w:tcW w:w="3960" w:type="dxa"/>
          </w:tcPr>
          <w:p w:rsidR="00375DC2" w:rsidRPr="00375DC2" w:rsidRDefault="00375DC2" w:rsidP="00375DC2">
            <w:pPr>
              <w:autoSpaceDE w:val="0"/>
              <w:autoSpaceDN w:val="0"/>
              <w:adjustRightInd w:val="0"/>
              <w:spacing w:after="0" w:line="240" w:lineRule="auto"/>
              <w:ind w:right="-5282"/>
              <w:rPr>
                <w:rFonts w:ascii="Arial" w:eastAsia="Calibri" w:hAnsi="Arial" w:cs="Arial"/>
                <w:b/>
                <w:sz w:val="20"/>
                <w:szCs w:val="20"/>
              </w:rPr>
            </w:pPr>
            <w:r w:rsidRPr="00375DC2">
              <w:rPr>
                <w:rFonts w:ascii="Arial" w:eastAsia="Calibri" w:hAnsi="Arial" w:cs="Arial"/>
                <w:b/>
                <w:sz w:val="20"/>
                <w:szCs w:val="20"/>
              </w:rPr>
              <w:t xml:space="preserve">                        Waga w %</w:t>
            </w:r>
          </w:p>
        </w:tc>
      </w:tr>
      <w:tr w:rsidR="00375DC2" w:rsidRPr="00375DC2" w:rsidTr="00392DC9">
        <w:tc>
          <w:tcPr>
            <w:tcW w:w="516" w:type="dxa"/>
          </w:tcPr>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1.</w:t>
            </w:r>
          </w:p>
        </w:tc>
        <w:tc>
          <w:tcPr>
            <w:tcW w:w="4812" w:type="dxa"/>
          </w:tcPr>
          <w:p w:rsidR="00375DC2" w:rsidRPr="00375DC2" w:rsidRDefault="00375DC2" w:rsidP="00375DC2">
            <w:pPr>
              <w:autoSpaceDE w:val="0"/>
              <w:autoSpaceDN w:val="0"/>
              <w:adjustRightInd w:val="0"/>
              <w:spacing w:after="0" w:line="240" w:lineRule="auto"/>
              <w:jc w:val="center"/>
              <w:rPr>
                <w:rFonts w:ascii="Arial" w:eastAsia="Calibri" w:hAnsi="Arial" w:cs="Arial"/>
                <w:sz w:val="20"/>
                <w:szCs w:val="20"/>
              </w:rPr>
            </w:pPr>
            <w:r w:rsidRPr="00375DC2">
              <w:rPr>
                <w:rFonts w:ascii="Arial" w:eastAsia="Calibri" w:hAnsi="Arial" w:cs="Arial"/>
                <w:sz w:val="20"/>
                <w:szCs w:val="20"/>
              </w:rPr>
              <w:t>Cena oferty brutto</w:t>
            </w:r>
          </w:p>
        </w:tc>
        <w:tc>
          <w:tcPr>
            <w:tcW w:w="3960" w:type="dxa"/>
          </w:tcPr>
          <w:p w:rsidR="00375DC2" w:rsidRPr="00375DC2" w:rsidRDefault="00375DC2" w:rsidP="00375DC2">
            <w:pPr>
              <w:autoSpaceDE w:val="0"/>
              <w:autoSpaceDN w:val="0"/>
              <w:adjustRightInd w:val="0"/>
              <w:spacing w:after="0" w:line="240" w:lineRule="auto"/>
              <w:jc w:val="center"/>
              <w:rPr>
                <w:rFonts w:ascii="Arial" w:eastAsia="Calibri" w:hAnsi="Arial" w:cs="Arial"/>
                <w:sz w:val="20"/>
                <w:szCs w:val="20"/>
              </w:rPr>
            </w:pPr>
            <w:r w:rsidRPr="00375DC2">
              <w:rPr>
                <w:rFonts w:ascii="Arial" w:eastAsia="Calibri" w:hAnsi="Arial" w:cs="Arial"/>
                <w:sz w:val="20"/>
                <w:szCs w:val="20"/>
              </w:rPr>
              <w:t>100</w:t>
            </w:r>
          </w:p>
        </w:tc>
      </w:tr>
    </w:tbl>
    <w:p w:rsidR="00375DC2" w:rsidRPr="00375DC2" w:rsidRDefault="00375DC2" w:rsidP="00375DC2">
      <w:pPr>
        <w:autoSpaceDE w:val="0"/>
        <w:autoSpaceDN w:val="0"/>
        <w:adjustRightInd w:val="0"/>
        <w:spacing w:after="0" w:line="240" w:lineRule="auto"/>
        <w:rPr>
          <w:rFonts w:ascii="Arial" w:eastAsia="Calibri" w:hAnsi="Arial" w:cs="Arial"/>
          <w:sz w:val="20"/>
          <w:szCs w:val="20"/>
        </w:rPr>
      </w:pP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4.</w:t>
      </w:r>
      <w:r w:rsidRPr="00375DC2">
        <w:rPr>
          <w:rFonts w:ascii="Arial" w:eastAsia="Calibri" w:hAnsi="Arial" w:cs="Arial"/>
          <w:b/>
          <w:sz w:val="20"/>
          <w:szCs w:val="20"/>
        </w:rPr>
        <w:t xml:space="preserve"> </w:t>
      </w:r>
      <w:r w:rsidRPr="00375DC2">
        <w:rPr>
          <w:rFonts w:ascii="Arial" w:eastAsia="Calibri" w:hAnsi="Arial" w:cs="Arial"/>
          <w:sz w:val="20"/>
          <w:szCs w:val="20"/>
        </w:rPr>
        <w:t>Oferty zostaną ocenione za pomocą systemu punktowego, zgodnie z poniższymi kryteriami:</w:t>
      </w: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p>
    <w:p w:rsidR="00375DC2" w:rsidRPr="00375DC2" w:rsidRDefault="00375DC2" w:rsidP="00375DC2">
      <w:pPr>
        <w:autoSpaceDE w:val="0"/>
        <w:autoSpaceDN w:val="0"/>
        <w:adjustRightInd w:val="0"/>
        <w:spacing w:after="0" w:line="240" w:lineRule="auto"/>
        <w:ind w:left="540" w:hanging="540"/>
        <w:rPr>
          <w:rFonts w:ascii="Arial" w:eastAsia="Calibri" w:hAnsi="Arial" w:cs="Arial"/>
          <w:color w:val="000000"/>
          <w:sz w:val="20"/>
          <w:szCs w:val="20"/>
        </w:rPr>
      </w:pPr>
      <w:r w:rsidRPr="00375DC2">
        <w:rPr>
          <w:rFonts w:ascii="Arial" w:eastAsia="Calibri" w:hAnsi="Arial" w:cs="Arial"/>
          <w:color w:val="000000"/>
          <w:sz w:val="20"/>
          <w:szCs w:val="20"/>
        </w:rPr>
        <w:t xml:space="preserve">              C min</w:t>
      </w:r>
    </w:p>
    <w:p w:rsidR="00375DC2" w:rsidRPr="00375DC2" w:rsidRDefault="00375DC2" w:rsidP="00375DC2">
      <w:pPr>
        <w:autoSpaceDE w:val="0"/>
        <w:autoSpaceDN w:val="0"/>
        <w:adjustRightInd w:val="0"/>
        <w:spacing w:after="0" w:line="240" w:lineRule="auto"/>
        <w:rPr>
          <w:rFonts w:ascii="Arial" w:eastAsia="Calibri" w:hAnsi="Arial" w:cs="Arial"/>
          <w:color w:val="000000"/>
          <w:sz w:val="20"/>
          <w:szCs w:val="20"/>
        </w:rPr>
      </w:pPr>
      <w:r w:rsidRPr="00375DC2">
        <w:rPr>
          <w:rFonts w:ascii="Arial" w:eastAsia="Calibri" w:hAnsi="Arial" w:cs="Arial"/>
          <w:color w:val="000000"/>
          <w:sz w:val="20"/>
          <w:szCs w:val="20"/>
        </w:rPr>
        <w:t xml:space="preserve">C = ------------------ X 100 </w:t>
      </w:r>
    </w:p>
    <w:p w:rsidR="00375DC2" w:rsidRPr="00375DC2" w:rsidRDefault="00375DC2" w:rsidP="00375DC2">
      <w:pPr>
        <w:autoSpaceDE w:val="0"/>
        <w:autoSpaceDN w:val="0"/>
        <w:adjustRightInd w:val="0"/>
        <w:spacing w:after="0" w:line="240" w:lineRule="auto"/>
        <w:rPr>
          <w:rFonts w:ascii="Arial" w:eastAsia="Calibri" w:hAnsi="Arial" w:cs="Arial"/>
          <w:color w:val="000000"/>
          <w:sz w:val="20"/>
          <w:szCs w:val="20"/>
        </w:rPr>
      </w:pPr>
      <w:r w:rsidRPr="00375DC2">
        <w:rPr>
          <w:rFonts w:ascii="Arial" w:eastAsia="Calibri" w:hAnsi="Arial" w:cs="Arial"/>
          <w:color w:val="000000"/>
          <w:sz w:val="20"/>
          <w:szCs w:val="20"/>
        </w:rPr>
        <w:t xml:space="preserve">                C ob</w:t>
      </w:r>
    </w:p>
    <w:p w:rsidR="00375DC2" w:rsidRPr="00375DC2" w:rsidRDefault="00375DC2" w:rsidP="00375DC2">
      <w:pPr>
        <w:autoSpaceDE w:val="0"/>
        <w:autoSpaceDN w:val="0"/>
        <w:adjustRightInd w:val="0"/>
        <w:spacing w:after="0" w:line="240" w:lineRule="auto"/>
        <w:rPr>
          <w:rFonts w:ascii="Arial" w:eastAsia="Calibri" w:hAnsi="Arial" w:cs="Arial"/>
          <w:color w:val="000000"/>
          <w:sz w:val="20"/>
          <w:szCs w:val="20"/>
        </w:rPr>
      </w:pP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gdzie:</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C-liczba punktów przyznanych Wykonawcy w kryterium Cena oferty brutto;</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C min- najniższa zaoferowana cena brutto spośród złożonych ofert;</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C ob- cena oferty brutto zaoferowana w badanej ofercie;</w:t>
      </w:r>
    </w:p>
    <w:p w:rsidR="00375DC2" w:rsidRPr="00375DC2" w:rsidRDefault="00375DC2" w:rsidP="00375DC2">
      <w:pPr>
        <w:autoSpaceDE w:val="0"/>
        <w:autoSpaceDN w:val="0"/>
        <w:adjustRightInd w:val="0"/>
        <w:spacing w:after="0" w:line="240" w:lineRule="auto"/>
        <w:rPr>
          <w:rFonts w:ascii="Arial" w:eastAsia="Calibri" w:hAnsi="Arial" w:cs="Arial"/>
          <w:bCs/>
          <w:color w:val="000000"/>
          <w:sz w:val="20"/>
          <w:szCs w:val="20"/>
        </w:rPr>
      </w:pPr>
    </w:p>
    <w:p w:rsidR="00375DC2" w:rsidRPr="00375DC2" w:rsidRDefault="00375DC2" w:rsidP="00375DC2">
      <w:pPr>
        <w:autoSpaceDE w:val="0"/>
        <w:autoSpaceDN w:val="0"/>
        <w:adjustRightInd w:val="0"/>
        <w:spacing w:after="0" w:line="240" w:lineRule="auto"/>
        <w:ind w:left="284" w:hanging="284"/>
        <w:jc w:val="both"/>
        <w:rPr>
          <w:rFonts w:ascii="Arial" w:eastAsia="Calibri" w:hAnsi="Arial" w:cs="Arial"/>
          <w:bCs/>
          <w:color w:val="000000"/>
          <w:sz w:val="20"/>
          <w:szCs w:val="20"/>
        </w:rPr>
      </w:pPr>
      <w:r w:rsidRPr="00375DC2">
        <w:rPr>
          <w:rFonts w:ascii="Arial" w:eastAsia="Calibri" w:hAnsi="Arial" w:cs="Arial"/>
          <w:bCs/>
          <w:color w:val="000000"/>
          <w:sz w:val="20"/>
          <w:szCs w:val="20"/>
        </w:rPr>
        <w:t xml:space="preserve">5.W trakcie dokonywania obliczeń Zamawiający zaokrągli każdy z wyników do dwóch miejsc po </w:t>
      </w:r>
      <w:r>
        <w:rPr>
          <w:rFonts w:ascii="Arial" w:hAnsi="Arial" w:cs="Arial"/>
          <w:bCs/>
          <w:color w:val="000000"/>
          <w:sz w:val="20"/>
          <w:szCs w:val="20"/>
        </w:rPr>
        <w:t xml:space="preserve">   </w:t>
      </w:r>
      <w:r w:rsidRPr="00375DC2">
        <w:rPr>
          <w:rFonts w:ascii="Arial" w:eastAsia="Calibri" w:hAnsi="Arial" w:cs="Arial"/>
          <w:bCs/>
          <w:color w:val="000000"/>
          <w:sz w:val="20"/>
          <w:szCs w:val="20"/>
        </w:rPr>
        <w:t>przecinku.</w:t>
      </w:r>
    </w:p>
    <w:p w:rsidR="00375DC2" w:rsidRPr="00375DC2" w:rsidRDefault="00AF26EC" w:rsidP="00AF26EC">
      <w:pPr>
        <w:autoSpaceDE w:val="0"/>
        <w:autoSpaceDN w:val="0"/>
        <w:adjustRightInd w:val="0"/>
        <w:spacing w:after="0" w:line="240" w:lineRule="auto"/>
        <w:ind w:left="142" w:hanging="142"/>
        <w:jc w:val="both"/>
        <w:rPr>
          <w:rFonts w:ascii="Arial" w:eastAsia="Calibri" w:hAnsi="Arial" w:cs="Arial"/>
          <w:bCs/>
          <w:color w:val="000000"/>
          <w:sz w:val="20"/>
          <w:szCs w:val="20"/>
        </w:rPr>
      </w:pPr>
      <w:r>
        <w:rPr>
          <w:rFonts w:ascii="Arial" w:hAnsi="Arial" w:cs="Arial"/>
          <w:bCs/>
          <w:color w:val="000000"/>
          <w:sz w:val="20"/>
          <w:szCs w:val="20"/>
        </w:rPr>
        <w:t>6.</w:t>
      </w:r>
      <w:r w:rsidR="00375DC2" w:rsidRPr="00375DC2">
        <w:rPr>
          <w:rFonts w:ascii="Arial" w:eastAsia="Calibri" w:hAnsi="Arial" w:cs="Arial"/>
          <w:bCs/>
          <w:color w:val="000000"/>
          <w:sz w:val="20"/>
          <w:szCs w:val="20"/>
        </w:rPr>
        <w:t>Maksymalna ilość punktów, jaką Wykonawca może uzyskać w wyniku oceny w/w kryteriów wynosi 100 pkt,  przy założeniu, iż 1% =1 pkt</w:t>
      </w:r>
    </w:p>
    <w:p w:rsidR="00375DC2" w:rsidRPr="00375DC2" w:rsidRDefault="00CE6D70" w:rsidP="00DF0BB9">
      <w:pPr>
        <w:autoSpaceDE w:val="0"/>
        <w:autoSpaceDN w:val="0"/>
        <w:adjustRightInd w:val="0"/>
        <w:spacing w:after="0" w:line="240" w:lineRule="auto"/>
        <w:ind w:left="142" w:hanging="142"/>
        <w:jc w:val="both"/>
        <w:rPr>
          <w:rFonts w:ascii="Arial" w:eastAsia="Calibri" w:hAnsi="Arial" w:cs="Arial"/>
          <w:bCs/>
          <w:color w:val="000000"/>
          <w:sz w:val="20"/>
          <w:szCs w:val="20"/>
        </w:rPr>
      </w:pPr>
      <w:r>
        <w:rPr>
          <w:rFonts w:ascii="Arial" w:eastAsia="Calibri" w:hAnsi="Arial" w:cs="Arial"/>
          <w:bCs/>
          <w:color w:val="000000"/>
          <w:sz w:val="20"/>
          <w:szCs w:val="20"/>
        </w:rPr>
        <w:t>7.</w:t>
      </w:r>
      <w:r w:rsidR="00375DC2" w:rsidRPr="00375DC2">
        <w:rPr>
          <w:rFonts w:ascii="Arial" w:eastAsia="Calibri" w:hAnsi="Arial" w:cs="Arial"/>
          <w:bCs/>
          <w:color w:val="000000"/>
          <w:sz w:val="20"/>
          <w:szCs w:val="20"/>
        </w:rPr>
        <w:t xml:space="preserve">Oferta, która otrzyma najwyższą liczbę punktów, zostanie </w:t>
      </w:r>
      <w:r w:rsidR="006A09A7" w:rsidRPr="00375DC2">
        <w:rPr>
          <w:rFonts w:ascii="Arial" w:eastAsia="Calibri" w:hAnsi="Arial" w:cs="Arial"/>
          <w:bCs/>
          <w:color w:val="000000"/>
          <w:sz w:val="20"/>
          <w:szCs w:val="20"/>
        </w:rPr>
        <w:t>przedstawiona, jako</w:t>
      </w:r>
      <w:r w:rsidR="00375DC2" w:rsidRPr="00375DC2">
        <w:rPr>
          <w:rFonts w:ascii="Arial" w:eastAsia="Calibri" w:hAnsi="Arial" w:cs="Arial"/>
          <w:bCs/>
          <w:color w:val="000000"/>
          <w:sz w:val="20"/>
          <w:szCs w:val="20"/>
        </w:rPr>
        <w:t xml:space="preserve"> oferta najkorzystniejsza.</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bCs/>
          <w:color w:val="000000"/>
          <w:sz w:val="20"/>
          <w:szCs w:val="20"/>
        </w:rPr>
      </w:pPr>
      <w:r w:rsidRPr="00375DC2">
        <w:rPr>
          <w:rFonts w:ascii="Arial" w:eastAsia="Calibri" w:hAnsi="Arial" w:cs="Arial"/>
          <w:bCs/>
          <w:color w:val="000000"/>
          <w:sz w:val="20"/>
          <w:szCs w:val="20"/>
        </w:rPr>
        <w:t xml:space="preserve">8. W toku dokonywania </w:t>
      </w:r>
      <w:r w:rsidR="00567E73" w:rsidRPr="00375DC2">
        <w:rPr>
          <w:rFonts w:ascii="Arial" w:eastAsia="Calibri" w:hAnsi="Arial" w:cs="Arial"/>
          <w:bCs/>
          <w:color w:val="000000"/>
          <w:sz w:val="20"/>
          <w:szCs w:val="20"/>
        </w:rPr>
        <w:t>badania i</w:t>
      </w:r>
      <w:r w:rsidRPr="00375DC2">
        <w:rPr>
          <w:rFonts w:ascii="Arial" w:eastAsia="Calibri" w:hAnsi="Arial" w:cs="Arial"/>
          <w:bCs/>
          <w:color w:val="000000"/>
          <w:sz w:val="20"/>
          <w:szCs w:val="20"/>
        </w:rPr>
        <w:t xml:space="preserve"> oceny ofert Zamawiający może żądać udzielenia przez Wykonawcę wyjaśnień treści złożonej przez niego oferty.</w:t>
      </w:r>
    </w:p>
    <w:p w:rsidR="00375DC2" w:rsidRPr="00375DC2" w:rsidRDefault="00AF26EC" w:rsidP="00DF0BB9">
      <w:pPr>
        <w:autoSpaceDE w:val="0"/>
        <w:autoSpaceDN w:val="0"/>
        <w:adjustRightInd w:val="0"/>
        <w:spacing w:after="0" w:line="240" w:lineRule="auto"/>
        <w:ind w:left="284" w:hanging="284"/>
        <w:jc w:val="both"/>
        <w:rPr>
          <w:rFonts w:ascii="Arial" w:eastAsia="Calibri" w:hAnsi="Arial" w:cs="Arial"/>
          <w:bCs/>
          <w:color w:val="000000"/>
          <w:sz w:val="20"/>
          <w:szCs w:val="20"/>
        </w:rPr>
      </w:pPr>
      <w:r>
        <w:rPr>
          <w:rFonts w:ascii="Arial" w:hAnsi="Arial" w:cs="Arial"/>
          <w:bCs/>
          <w:color w:val="000000"/>
          <w:sz w:val="20"/>
          <w:szCs w:val="20"/>
        </w:rPr>
        <w:t xml:space="preserve">9. </w:t>
      </w:r>
      <w:r w:rsidR="006A09A7">
        <w:rPr>
          <w:rFonts w:ascii="Arial" w:hAnsi="Arial" w:cs="Arial"/>
          <w:bCs/>
          <w:color w:val="000000"/>
          <w:sz w:val="20"/>
          <w:szCs w:val="20"/>
        </w:rPr>
        <w:t>Zgodnie z</w:t>
      </w:r>
      <w:r>
        <w:rPr>
          <w:rFonts w:ascii="Arial" w:hAnsi="Arial" w:cs="Arial"/>
          <w:bCs/>
          <w:color w:val="000000"/>
          <w:sz w:val="20"/>
          <w:szCs w:val="20"/>
        </w:rPr>
        <w:t xml:space="preserve"> </w:t>
      </w:r>
      <w:r w:rsidR="00CB586D">
        <w:rPr>
          <w:rFonts w:ascii="Arial" w:hAnsi="Arial" w:cs="Arial"/>
          <w:bCs/>
          <w:color w:val="000000"/>
          <w:sz w:val="20"/>
          <w:szCs w:val="20"/>
        </w:rPr>
        <w:t xml:space="preserve">ustawą </w:t>
      </w:r>
      <w:r w:rsidR="00CB586D" w:rsidRPr="00375DC2">
        <w:rPr>
          <w:rFonts w:ascii="Arial" w:eastAsia="Calibri" w:hAnsi="Arial" w:cs="Arial"/>
          <w:bCs/>
          <w:color w:val="000000"/>
          <w:sz w:val="20"/>
          <w:szCs w:val="20"/>
        </w:rPr>
        <w:t>Pzp</w:t>
      </w:r>
      <w:r w:rsidR="006A09A7" w:rsidRPr="00375DC2">
        <w:rPr>
          <w:rFonts w:ascii="Arial" w:eastAsia="Calibri" w:hAnsi="Arial" w:cs="Arial"/>
          <w:bCs/>
          <w:color w:val="000000"/>
          <w:sz w:val="20"/>
          <w:szCs w:val="20"/>
        </w:rPr>
        <w:t>.</w:t>
      </w:r>
      <w:r w:rsidR="00CE6D70">
        <w:rPr>
          <w:rFonts w:ascii="Arial" w:eastAsia="Calibri" w:hAnsi="Arial" w:cs="Arial"/>
          <w:bCs/>
          <w:color w:val="000000"/>
          <w:sz w:val="20"/>
          <w:szCs w:val="20"/>
        </w:rPr>
        <w:t xml:space="preserve"> Z</w:t>
      </w:r>
      <w:r w:rsidR="00375DC2" w:rsidRPr="00375DC2">
        <w:rPr>
          <w:rFonts w:ascii="Arial" w:eastAsia="Calibri" w:hAnsi="Arial" w:cs="Arial"/>
          <w:bCs/>
          <w:color w:val="000000"/>
          <w:sz w:val="20"/>
          <w:szCs w:val="20"/>
        </w:rPr>
        <w:t>amawiający poprawi oczywiste omyłki pisarskie, oczywiste omyłki rachunkowe oraz inne omyłki polegające na niezgodności oferty ze specyfikacją istotnych warunków zamówienia, niepowodujące istotnych zmian w treści oferty.</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sidRPr="00375DC2">
        <w:rPr>
          <w:rFonts w:ascii="Arial" w:eastAsia="Calibri" w:hAnsi="Arial" w:cs="Arial"/>
          <w:color w:val="000000"/>
          <w:sz w:val="20"/>
          <w:szCs w:val="20"/>
        </w:rPr>
        <w:t>10. Za ofertę najkorzystniejszą uznana zostanie oferta, która uzyska największą ilość punktów</w:t>
      </w:r>
      <w:r w:rsidR="00DF0BB9">
        <w:rPr>
          <w:rFonts w:ascii="Arial" w:hAnsi="Arial" w:cs="Arial"/>
          <w:color w:val="000000"/>
          <w:sz w:val="20"/>
          <w:szCs w:val="20"/>
        </w:rPr>
        <w:t xml:space="preserve">            </w:t>
      </w:r>
      <w:r w:rsidRPr="00375DC2">
        <w:rPr>
          <w:rFonts w:ascii="Arial" w:eastAsia="Calibri" w:hAnsi="Arial" w:cs="Arial"/>
          <w:color w:val="000000"/>
          <w:sz w:val="20"/>
          <w:szCs w:val="20"/>
        </w:rPr>
        <w:t xml:space="preserve"> w ramach kryteriów.</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sidRPr="00375DC2">
        <w:rPr>
          <w:rFonts w:ascii="Arial" w:eastAsia="Calibri" w:hAnsi="Arial" w:cs="Arial"/>
          <w:color w:val="000000"/>
          <w:sz w:val="20"/>
          <w:szCs w:val="20"/>
        </w:rPr>
        <w:t xml:space="preserve">11.Zamawiający udzieli zamówienia Wykonawcy, którego oferta będzie </w:t>
      </w:r>
      <w:r w:rsidR="00CB586D" w:rsidRPr="00375DC2">
        <w:rPr>
          <w:rFonts w:ascii="Arial" w:eastAsia="Calibri" w:hAnsi="Arial" w:cs="Arial"/>
          <w:color w:val="000000"/>
          <w:sz w:val="20"/>
          <w:szCs w:val="20"/>
        </w:rPr>
        <w:t>odpowiadać wszystkim</w:t>
      </w:r>
      <w:r w:rsidRPr="00375DC2">
        <w:rPr>
          <w:rFonts w:ascii="Arial" w:eastAsia="Calibri" w:hAnsi="Arial" w:cs="Arial"/>
          <w:color w:val="000000"/>
          <w:sz w:val="20"/>
          <w:szCs w:val="20"/>
        </w:rPr>
        <w:t xml:space="preserve"> wymaganiom przedstawionym w ustawie Pzp oraz w </w:t>
      </w:r>
      <w:r w:rsidR="00CB586D">
        <w:rPr>
          <w:rFonts w:ascii="Arial" w:hAnsi="Arial" w:cs="Arial"/>
          <w:color w:val="000000"/>
          <w:sz w:val="20"/>
          <w:szCs w:val="20"/>
        </w:rPr>
        <w:t>S</w:t>
      </w:r>
      <w:r w:rsidR="00CB586D" w:rsidRPr="00375DC2">
        <w:rPr>
          <w:rFonts w:ascii="Arial" w:eastAsia="Calibri" w:hAnsi="Arial" w:cs="Arial"/>
          <w:color w:val="000000"/>
          <w:sz w:val="20"/>
          <w:szCs w:val="20"/>
        </w:rPr>
        <w:t>WZ i</w:t>
      </w:r>
      <w:r w:rsidRPr="00375DC2">
        <w:rPr>
          <w:rFonts w:ascii="Arial" w:eastAsia="Calibri" w:hAnsi="Arial" w:cs="Arial"/>
          <w:color w:val="000000"/>
          <w:sz w:val="20"/>
          <w:szCs w:val="20"/>
        </w:rPr>
        <w:t xml:space="preserve"> została </w:t>
      </w:r>
      <w:r w:rsidR="00CB586D" w:rsidRPr="00375DC2">
        <w:rPr>
          <w:rFonts w:ascii="Arial" w:eastAsia="Calibri" w:hAnsi="Arial" w:cs="Arial"/>
          <w:color w:val="000000"/>
          <w:sz w:val="20"/>
          <w:szCs w:val="20"/>
        </w:rPr>
        <w:t>oceniona, jako</w:t>
      </w:r>
      <w:r w:rsidRPr="00375DC2">
        <w:rPr>
          <w:rFonts w:ascii="Arial" w:eastAsia="Calibri" w:hAnsi="Arial" w:cs="Arial"/>
          <w:color w:val="000000"/>
          <w:sz w:val="20"/>
          <w:szCs w:val="20"/>
        </w:rPr>
        <w:t xml:space="preserve"> </w:t>
      </w:r>
      <w:r w:rsidR="00CB586D" w:rsidRPr="00375DC2">
        <w:rPr>
          <w:rFonts w:ascii="Arial" w:eastAsia="Calibri" w:hAnsi="Arial" w:cs="Arial"/>
          <w:color w:val="000000"/>
          <w:sz w:val="20"/>
          <w:szCs w:val="20"/>
        </w:rPr>
        <w:t xml:space="preserve">najkorzystniejsza </w:t>
      </w:r>
      <w:r w:rsidR="00CB586D">
        <w:rPr>
          <w:rFonts w:ascii="Arial" w:hAnsi="Arial" w:cs="Arial"/>
          <w:color w:val="000000"/>
          <w:sz w:val="20"/>
          <w:szCs w:val="20"/>
        </w:rPr>
        <w:t>w</w:t>
      </w:r>
      <w:r w:rsidRPr="00375DC2">
        <w:rPr>
          <w:rFonts w:ascii="Arial" w:eastAsia="Calibri" w:hAnsi="Arial" w:cs="Arial"/>
          <w:color w:val="000000"/>
          <w:sz w:val="20"/>
          <w:szCs w:val="20"/>
        </w:rPr>
        <w:t xml:space="preserve"> oparciu o podane kryteria wyboru (uzyskała największą ilość punktów).</w:t>
      </w:r>
    </w:p>
    <w:p w:rsidR="00375DC2" w:rsidRPr="00375DC2" w:rsidRDefault="00375DC2" w:rsidP="00DF0BB9">
      <w:pPr>
        <w:autoSpaceDE w:val="0"/>
        <w:autoSpaceDN w:val="0"/>
        <w:adjustRightInd w:val="0"/>
        <w:spacing w:after="0" w:line="240" w:lineRule="auto"/>
        <w:ind w:left="426" w:hanging="426"/>
        <w:jc w:val="both"/>
        <w:rPr>
          <w:rFonts w:ascii="Arial" w:eastAsia="Calibri" w:hAnsi="Arial" w:cs="Arial"/>
          <w:color w:val="000000"/>
          <w:sz w:val="20"/>
          <w:szCs w:val="20"/>
        </w:rPr>
      </w:pPr>
      <w:r w:rsidRPr="00375DC2">
        <w:rPr>
          <w:rFonts w:ascii="Arial" w:eastAsia="Calibri" w:hAnsi="Arial" w:cs="Arial"/>
          <w:color w:val="000000"/>
          <w:sz w:val="20"/>
          <w:szCs w:val="20"/>
        </w:rPr>
        <w:t>12. Jeżeli nie będzie można dokonać wyboru najkorzystniejszej oferty ze względu na to, że zostaną złożone oferty o tej samej cenie, Zamawiający wezwie Wykonawców, którzy złożyli te oferty, do złożenia w terminie określonym przez Zamawiającego ofert dodatkowych. Wykonawcy w ofertach dodatkowych nie będą mogli zaoferować cen wyższych niż zaoferowane wcześniej w złożonych ofertach.</w:t>
      </w:r>
    </w:p>
    <w:p w:rsidR="00375DC2" w:rsidRPr="00375DC2" w:rsidRDefault="00FA0ED1"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Pr>
          <w:rFonts w:ascii="Arial" w:hAnsi="Arial" w:cs="Arial"/>
          <w:color w:val="000000"/>
          <w:sz w:val="20"/>
          <w:szCs w:val="20"/>
        </w:rPr>
        <w:t>13.</w:t>
      </w:r>
      <w:r w:rsidR="00375DC2" w:rsidRPr="00375DC2">
        <w:rPr>
          <w:rFonts w:ascii="Arial" w:eastAsia="Calibri" w:hAnsi="Arial" w:cs="Arial"/>
          <w:color w:val="000000"/>
          <w:sz w:val="20"/>
          <w:szCs w:val="20"/>
        </w:rPr>
        <w:t xml:space="preserve">Wykonawca określa </w:t>
      </w:r>
      <w:r w:rsidR="00CB586D" w:rsidRPr="00375DC2">
        <w:rPr>
          <w:rFonts w:ascii="Arial" w:eastAsia="Calibri" w:hAnsi="Arial" w:cs="Arial"/>
          <w:color w:val="000000"/>
          <w:sz w:val="20"/>
          <w:szCs w:val="20"/>
        </w:rPr>
        <w:t>cenę za</w:t>
      </w:r>
      <w:r w:rsidR="00375DC2" w:rsidRPr="00375DC2">
        <w:rPr>
          <w:rFonts w:ascii="Arial" w:eastAsia="Calibri" w:hAnsi="Arial" w:cs="Arial"/>
          <w:color w:val="000000"/>
          <w:sz w:val="20"/>
          <w:szCs w:val="20"/>
        </w:rPr>
        <w:t xml:space="preserve"> realizację przedmiotu zamówienia poprzez wskazanie     </w:t>
      </w:r>
      <w:r w:rsidR="00DF0BB9">
        <w:rPr>
          <w:rFonts w:ascii="Arial" w:hAnsi="Arial" w:cs="Arial"/>
          <w:color w:val="000000"/>
          <w:sz w:val="20"/>
          <w:szCs w:val="20"/>
        </w:rPr>
        <w:t xml:space="preserve">                 </w:t>
      </w:r>
      <w:r w:rsidR="00CB586D">
        <w:rPr>
          <w:rFonts w:ascii="Arial" w:hAnsi="Arial" w:cs="Arial"/>
          <w:color w:val="000000"/>
          <w:sz w:val="20"/>
          <w:szCs w:val="20"/>
        </w:rPr>
        <w:t xml:space="preserve"> </w:t>
      </w:r>
      <w:r w:rsidR="00375DC2" w:rsidRPr="00375DC2">
        <w:rPr>
          <w:rFonts w:ascii="Arial" w:eastAsia="Calibri" w:hAnsi="Arial" w:cs="Arial"/>
          <w:color w:val="000000"/>
          <w:sz w:val="20"/>
          <w:szCs w:val="20"/>
        </w:rPr>
        <w:t xml:space="preserve"> w Formularzu cenowym oraz Formularzu ofer</w:t>
      </w:r>
      <w:r w:rsidR="00DF0BB9">
        <w:rPr>
          <w:rFonts w:ascii="Arial" w:hAnsi="Arial" w:cs="Arial"/>
          <w:color w:val="000000"/>
          <w:sz w:val="20"/>
          <w:szCs w:val="20"/>
        </w:rPr>
        <w:t>towym zgodnie załącznikami do S</w:t>
      </w:r>
      <w:r w:rsidR="00375DC2" w:rsidRPr="00375DC2">
        <w:rPr>
          <w:rFonts w:ascii="Arial" w:eastAsia="Calibri" w:hAnsi="Arial" w:cs="Arial"/>
          <w:color w:val="000000"/>
          <w:sz w:val="20"/>
          <w:szCs w:val="20"/>
        </w:rPr>
        <w:t>WZ.</w:t>
      </w:r>
    </w:p>
    <w:p w:rsidR="00375DC2" w:rsidRPr="00375DC2" w:rsidRDefault="00375DC2" w:rsidP="00DF0BB9">
      <w:pPr>
        <w:autoSpaceDE w:val="0"/>
        <w:autoSpaceDN w:val="0"/>
        <w:adjustRightInd w:val="0"/>
        <w:spacing w:after="0" w:line="240" w:lineRule="auto"/>
        <w:ind w:left="426" w:hanging="426"/>
        <w:jc w:val="both"/>
        <w:rPr>
          <w:rFonts w:ascii="Arial" w:eastAsia="Calibri" w:hAnsi="Arial" w:cs="Arial"/>
          <w:color w:val="000000"/>
          <w:sz w:val="20"/>
          <w:szCs w:val="20"/>
        </w:rPr>
      </w:pPr>
      <w:r w:rsidRPr="00375DC2">
        <w:rPr>
          <w:rFonts w:ascii="Arial" w:eastAsia="Calibri" w:hAnsi="Arial" w:cs="Arial"/>
          <w:color w:val="000000"/>
          <w:sz w:val="20"/>
          <w:szCs w:val="20"/>
        </w:rPr>
        <w:t>14.Łączna cena ofertowa brutto musi uwzględniać wszystkie koszty związane z realizacją przedmiotu zamówienia, zgodnie z opisem przedmiotu zamówienia oraz wzorem umowy.</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sidRPr="00375DC2">
        <w:rPr>
          <w:rFonts w:ascii="Arial" w:eastAsia="Calibri" w:hAnsi="Arial" w:cs="Arial"/>
          <w:color w:val="000000"/>
          <w:sz w:val="20"/>
          <w:szCs w:val="20"/>
        </w:rPr>
        <w:t xml:space="preserve">15.Cena za realizację całego przedmiotu zamówienia musi być </w:t>
      </w:r>
      <w:r w:rsidR="00D5417A" w:rsidRPr="00375DC2">
        <w:rPr>
          <w:rFonts w:ascii="Arial" w:eastAsia="Calibri" w:hAnsi="Arial" w:cs="Arial"/>
          <w:color w:val="000000"/>
          <w:sz w:val="20"/>
          <w:szCs w:val="20"/>
        </w:rPr>
        <w:t>podana i</w:t>
      </w:r>
      <w:r w:rsidRPr="00375DC2">
        <w:rPr>
          <w:rFonts w:ascii="Arial" w:eastAsia="Calibri" w:hAnsi="Arial" w:cs="Arial"/>
          <w:color w:val="000000"/>
          <w:sz w:val="20"/>
          <w:szCs w:val="20"/>
        </w:rPr>
        <w:t xml:space="preserve"> wyliczona           </w:t>
      </w:r>
      <w:r w:rsidR="00DF0BB9">
        <w:rPr>
          <w:rFonts w:ascii="Arial" w:hAnsi="Arial" w:cs="Arial"/>
          <w:color w:val="000000"/>
          <w:sz w:val="20"/>
          <w:szCs w:val="20"/>
        </w:rPr>
        <w:t xml:space="preserve">                   </w:t>
      </w:r>
      <w:r w:rsidRPr="00375DC2">
        <w:rPr>
          <w:rFonts w:ascii="Arial" w:eastAsia="Calibri" w:hAnsi="Arial" w:cs="Arial"/>
          <w:color w:val="000000"/>
          <w:sz w:val="20"/>
          <w:szCs w:val="20"/>
        </w:rPr>
        <w:t>w zaokrągleniu do dwóch miejsc po przecinku.</w:t>
      </w:r>
    </w:p>
    <w:p w:rsidR="00375DC2" w:rsidRPr="00375DC2" w:rsidRDefault="00375DC2" w:rsidP="00DF0BB9">
      <w:pPr>
        <w:autoSpaceDE w:val="0"/>
        <w:autoSpaceDN w:val="0"/>
        <w:adjustRightInd w:val="0"/>
        <w:spacing w:after="0" w:line="240" w:lineRule="auto"/>
        <w:ind w:left="426" w:hanging="426"/>
        <w:jc w:val="both"/>
        <w:rPr>
          <w:rFonts w:ascii="Arial" w:eastAsia="Calibri" w:hAnsi="Arial" w:cs="Arial"/>
          <w:color w:val="000000"/>
          <w:sz w:val="20"/>
          <w:szCs w:val="20"/>
        </w:rPr>
      </w:pPr>
      <w:r w:rsidRPr="00375DC2">
        <w:rPr>
          <w:rFonts w:ascii="Arial" w:eastAsia="Calibri" w:hAnsi="Arial" w:cs="Arial"/>
          <w:color w:val="000000"/>
          <w:sz w:val="20"/>
          <w:szCs w:val="20"/>
        </w:rPr>
        <w:t xml:space="preserve">16. Cena ofertowa </w:t>
      </w:r>
      <w:r w:rsidR="00B54A99" w:rsidRPr="00375DC2">
        <w:rPr>
          <w:rFonts w:ascii="Arial" w:eastAsia="Calibri" w:hAnsi="Arial" w:cs="Arial"/>
          <w:color w:val="000000"/>
          <w:sz w:val="20"/>
          <w:szCs w:val="20"/>
        </w:rPr>
        <w:t>winna być</w:t>
      </w:r>
      <w:r w:rsidRPr="00375DC2">
        <w:rPr>
          <w:rFonts w:ascii="Arial" w:eastAsia="Calibri" w:hAnsi="Arial" w:cs="Arial"/>
          <w:color w:val="000000"/>
          <w:sz w:val="20"/>
          <w:szCs w:val="20"/>
        </w:rPr>
        <w:t xml:space="preserve"> </w:t>
      </w:r>
      <w:r w:rsidR="00B54A99" w:rsidRPr="00375DC2">
        <w:rPr>
          <w:rFonts w:ascii="Arial" w:eastAsia="Calibri" w:hAnsi="Arial" w:cs="Arial"/>
          <w:color w:val="000000"/>
          <w:sz w:val="20"/>
          <w:szCs w:val="20"/>
        </w:rPr>
        <w:t>wyrażona w</w:t>
      </w:r>
      <w:r w:rsidRPr="00375DC2">
        <w:rPr>
          <w:rFonts w:ascii="Arial" w:eastAsia="Calibri" w:hAnsi="Arial" w:cs="Arial"/>
          <w:color w:val="000000"/>
          <w:sz w:val="20"/>
          <w:szCs w:val="20"/>
        </w:rPr>
        <w:t xml:space="preserve"> złotych polskich (PLN) w cenie powinien być wliczony obowiązujący podatek </w:t>
      </w:r>
      <w:r w:rsidR="00B54A99" w:rsidRPr="00375DC2">
        <w:rPr>
          <w:rFonts w:ascii="Arial" w:eastAsia="Calibri" w:hAnsi="Arial" w:cs="Arial"/>
          <w:color w:val="000000"/>
          <w:sz w:val="20"/>
          <w:szCs w:val="20"/>
        </w:rPr>
        <w:t>VAT według</w:t>
      </w:r>
      <w:r w:rsidRPr="00375DC2">
        <w:rPr>
          <w:rFonts w:ascii="Arial" w:eastAsia="Calibri" w:hAnsi="Arial" w:cs="Arial"/>
          <w:color w:val="000000"/>
          <w:sz w:val="20"/>
          <w:szCs w:val="20"/>
        </w:rPr>
        <w:t xml:space="preserve"> stawek obowiązujących na dzień terminu składania ofert.</w:t>
      </w:r>
    </w:p>
    <w:p w:rsidR="00375DC2" w:rsidRPr="00FA0ED1" w:rsidRDefault="00375DC2" w:rsidP="00FA0ED1">
      <w:pPr>
        <w:autoSpaceDE w:val="0"/>
        <w:autoSpaceDN w:val="0"/>
        <w:adjustRightInd w:val="0"/>
        <w:spacing w:after="0" w:line="240" w:lineRule="auto"/>
        <w:ind w:left="284" w:hanging="284"/>
        <w:jc w:val="both"/>
        <w:rPr>
          <w:rFonts w:ascii="Arial" w:hAnsi="Arial" w:cs="Arial"/>
          <w:color w:val="000000"/>
          <w:sz w:val="20"/>
          <w:szCs w:val="20"/>
        </w:rPr>
      </w:pPr>
      <w:r w:rsidRPr="00375DC2">
        <w:rPr>
          <w:rFonts w:ascii="Arial" w:eastAsia="Calibri" w:hAnsi="Arial" w:cs="Arial"/>
          <w:color w:val="000000"/>
          <w:sz w:val="20"/>
          <w:szCs w:val="20"/>
        </w:rPr>
        <w:t>17.Jeżeli w postępowaniu złożona będzie oferta, której wybór prowadziłby do powstania                      u Zamawiającego obowiązku podatkowego zgodnie z przepisami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Ocenie będą podlegać wyłącznie oferty </w:t>
      </w:r>
      <w:r w:rsidR="006E13C8"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FA0ED1">
        <w:rPr>
          <w:rFonts w:ascii="Arial" w:hAnsi="Arial" w:cs="Arial"/>
          <w:sz w:val="20"/>
          <w:szCs w:val="20"/>
        </w:rPr>
        <w:t xml:space="preserve"> mowa w pkt 21</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04136C"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w:t>
      </w:r>
      <w:r w:rsidR="009B5423">
        <w:rPr>
          <w:rFonts w:ascii="Arial" w:hAnsi="Arial" w:cs="Arial"/>
          <w:b/>
          <w:bCs/>
          <w:sz w:val="20"/>
          <w:szCs w:val="20"/>
        </w:rPr>
        <w:t>I</w:t>
      </w:r>
      <w:r w:rsidR="00846DC0" w:rsidRPr="00846DC0">
        <w:rPr>
          <w:rFonts w:ascii="Arial" w:hAnsi="Arial" w:cs="Arial"/>
          <w:b/>
          <w:bCs/>
          <w:sz w:val="20"/>
          <w:szCs w:val="20"/>
        </w:rPr>
        <w:t>.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Zamawiający zawiera umowę w sprawie zamówienia publicznego, z uwzględ</w:t>
      </w:r>
      <w:r>
        <w:rPr>
          <w:rFonts w:ascii="Arial" w:hAnsi="Arial" w:cs="Arial"/>
          <w:sz w:val="20"/>
          <w:szCs w:val="20"/>
        </w:rPr>
        <w:t>nien</w:t>
      </w:r>
      <w:r w:rsidRPr="00846DC0">
        <w:rPr>
          <w:rFonts w:ascii="Arial" w:hAnsi="Arial" w:cs="Arial"/>
          <w:sz w:val="20"/>
          <w:szCs w:val="20"/>
        </w:rPr>
        <w:t>iem art. 577 pzp, w terminie nie krótszym niż 5 dni od dnia przesł</w:t>
      </w:r>
      <w:r>
        <w:rPr>
          <w:rFonts w:ascii="Arial" w:hAnsi="Arial" w:cs="Arial"/>
          <w:sz w:val="20"/>
          <w:szCs w:val="20"/>
        </w:rPr>
        <w:t>ania zawiado</w:t>
      </w:r>
      <w:r w:rsidRPr="00846DC0">
        <w:rPr>
          <w:rFonts w:ascii="Arial" w:hAnsi="Arial" w:cs="Arial"/>
          <w:sz w:val="20"/>
          <w:szCs w:val="20"/>
        </w:rPr>
        <w:t xml:space="preserve">mienia o wyborze najkorzystniejszej oferty, jeżeli zawiadomienie to zostało przesłane przy użyciu środków komunikacji elektronicznej, albo 10 dni, jeżeli zostało przesłane w inny sposób. </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lastRenderedPageBreak/>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04136C"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CE3EE2"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w:t>
      </w:r>
      <w:r w:rsidR="00172BC1">
        <w:rPr>
          <w:rFonts w:ascii="Arial" w:hAnsi="Arial" w:cs="Arial"/>
          <w:sz w:val="20"/>
          <w:szCs w:val="20"/>
        </w:rPr>
        <w:t xml:space="preserve"> istotnych </w:t>
      </w:r>
      <w:r w:rsidRPr="00846DC0">
        <w:rPr>
          <w:rFonts w:ascii="Arial" w:hAnsi="Arial" w:cs="Arial"/>
          <w:sz w:val="20"/>
          <w:szCs w:val="20"/>
        </w:rPr>
        <w:t xml:space="preserve"> postanowieniach umow</w:t>
      </w:r>
      <w:r w:rsidR="00CE3EE2">
        <w:rPr>
          <w:rFonts w:ascii="Arial" w:hAnsi="Arial" w:cs="Arial"/>
          <w:sz w:val="20"/>
          <w:szCs w:val="20"/>
        </w:rPr>
        <w:t xml:space="preserve">y, które stanowią Załącznik </w:t>
      </w:r>
      <w:r w:rsidR="0004136C">
        <w:rPr>
          <w:rFonts w:ascii="Arial" w:hAnsi="Arial" w:cs="Arial"/>
          <w:sz w:val="20"/>
          <w:szCs w:val="20"/>
        </w:rPr>
        <w:t xml:space="preserve">   </w:t>
      </w:r>
      <w:r w:rsidR="007637A5">
        <w:rPr>
          <w:rFonts w:ascii="Arial" w:hAnsi="Arial" w:cs="Arial"/>
          <w:sz w:val="20"/>
          <w:szCs w:val="20"/>
        </w:rPr>
        <w:t>Nr 6</w:t>
      </w:r>
      <w:r w:rsidR="0004136C">
        <w:rPr>
          <w:rFonts w:ascii="Arial" w:hAnsi="Arial" w:cs="Arial"/>
          <w:sz w:val="20"/>
          <w:szCs w:val="20"/>
        </w:rPr>
        <w:t xml:space="preserve"> </w:t>
      </w:r>
      <w:r w:rsidR="0004136C" w:rsidRPr="00846DC0">
        <w:rPr>
          <w:rFonts w:ascii="Arial" w:hAnsi="Arial" w:cs="Arial"/>
          <w:sz w:val="20"/>
          <w:szCs w:val="20"/>
        </w:rPr>
        <w:t>do</w:t>
      </w:r>
      <w:r w:rsidRPr="00846DC0">
        <w:rPr>
          <w:rFonts w:ascii="Arial" w:hAnsi="Arial" w:cs="Arial"/>
          <w:sz w:val="20"/>
          <w:szCs w:val="20"/>
        </w:rPr>
        <w:t xml:space="preserve"> SWZ. Umowa zostanie uzupełniona o zapisy wynikające ze złożonej oferty. </w:t>
      </w:r>
      <w:r w:rsidR="007637A5" w:rsidRPr="00172BC1">
        <w:rPr>
          <w:rFonts w:ascii="Arial" w:hAnsi="Arial" w:cs="Arial"/>
          <w:b/>
          <w:sz w:val="20"/>
          <w:szCs w:val="20"/>
        </w:rPr>
        <w:t xml:space="preserve">Zamawiający dopuszcza </w:t>
      </w:r>
      <w:r w:rsidR="006E1241" w:rsidRPr="00172BC1">
        <w:rPr>
          <w:rFonts w:ascii="Arial" w:hAnsi="Arial" w:cs="Arial"/>
          <w:b/>
          <w:sz w:val="20"/>
          <w:szCs w:val="20"/>
        </w:rPr>
        <w:t>możliwość podpisania</w:t>
      </w:r>
      <w:r w:rsidR="007637A5" w:rsidRPr="00172BC1">
        <w:rPr>
          <w:rFonts w:ascii="Arial" w:hAnsi="Arial" w:cs="Arial"/>
          <w:b/>
          <w:sz w:val="20"/>
          <w:szCs w:val="20"/>
        </w:rPr>
        <w:t xml:space="preserve"> umowy na wzorze Wykonawcy, </w:t>
      </w:r>
      <w:r w:rsidR="006E1241" w:rsidRPr="00172BC1">
        <w:rPr>
          <w:rFonts w:ascii="Arial" w:hAnsi="Arial" w:cs="Arial"/>
          <w:b/>
          <w:sz w:val="20"/>
          <w:szCs w:val="20"/>
        </w:rPr>
        <w:t>jeśli uwzględnione</w:t>
      </w:r>
      <w:r w:rsidR="007637A5" w:rsidRPr="00172BC1">
        <w:rPr>
          <w:rFonts w:ascii="Arial" w:hAnsi="Arial" w:cs="Arial"/>
          <w:b/>
          <w:sz w:val="20"/>
          <w:szCs w:val="20"/>
        </w:rPr>
        <w:t xml:space="preserve"> zostaną </w:t>
      </w:r>
      <w:r w:rsidR="00172BC1" w:rsidRPr="00172BC1">
        <w:rPr>
          <w:rFonts w:ascii="Arial" w:hAnsi="Arial" w:cs="Arial"/>
          <w:b/>
          <w:sz w:val="20"/>
          <w:szCs w:val="20"/>
        </w:rPr>
        <w:t xml:space="preserve"> </w:t>
      </w:r>
      <w:r w:rsidR="007637A5" w:rsidRPr="00172BC1">
        <w:rPr>
          <w:rFonts w:ascii="Arial" w:hAnsi="Arial" w:cs="Arial"/>
          <w:b/>
          <w:sz w:val="20"/>
          <w:szCs w:val="20"/>
        </w:rPr>
        <w:t>w nim projektowane</w:t>
      </w:r>
      <w:r w:rsidR="00172BC1" w:rsidRPr="00172BC1">
        <w:rPr>
          <w:rFonts w:ascii="Arial" w:hAnsi="Arial" w:cs="Arial"/>
          <w:b/>
          <w:sz w:val="20"/>
          <w:szCs w:val="20"/>
        </w:rPr>
        <w:t xml:space="preserve"> istotne</w:t>
      </w:r>
      <w:r w:rsidR="007637A5" w:rsidRPr="00172BC1">
        <w:rPr>
          <w:rFonts w:ascii="Arial" w:hAnsi="Arial" w:cs="Arial"/>
          <w:b/>
          <w:sz w:val="20"/>
          <w:szCs w:val="20"/>
        </w:rPr>
        <w:t xml:space="preserve"> postanowienia umowne zawarte przez </w:t>
      </w:r>
      <w:r w:rsidR="006E1241" w:rsidRPr="00172BC1">
        <w:rPr>
          <w:rFonts w:ascii="Arial" w:hAnsi="Arial" w:cs="Arial"/>
          <w:b/>
          <w:sz w:val="20"/>
          <w:szCs w:val="20"/>
        </w:rPr>
        <w:t>Zamawiającego, w SWZ,</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Przed podpisaniem umowy Wykonawcy wspólnie ubiegający się o udzielenie zamówienia </w:t>
      </w:r>
      <w:r w:rsidR="0004136C">
        <w:rPr>
          <w:rFonts w:ascii="Arial" w:hAnsi="Arial" w:cs="Arial"/>
          <w:sz w:val="20"/>
          <w:szCs w:val="20"/>
        </w:rPr>
        <w:t xml:space="preserve">          </w:t>
      </w:r>
      <w:r w:rsidRPr="00846DC0">
        <w:rPr>
          <w:rFonts w:ascii="Arial" w:hAnsi="Arial" w:cs="Arial"/>
          <w:sz w:val="20"/>
          <w:szCs w:val="20"/>
        </w:rPr>
        <w:t xml:space="preserve">(w przypadku wyboru ich </w:t>
      </w:r>
      <w:r w:rsidR="0004136C"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04136C"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6E1241" w:rsidRPr="00846DC0">
        <w:rPr>
          <w:rFonts w:ascii="Arial" w:hAnsi="Arial" w:cs="Arial"/>
          <w:sz w:val="20"/>
          <w:szCs w:val="20"/>
        </w:rPr>
        <w:t>badania</w:t>
      </w:r>
      <w:r w:rsidR="006E1241">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846DC0" w:rsidRDefault="00846DC0" w:rsidP="00846DC0">
      <w:pPr>
        <w:pStyle w:val="Default"/>
        <w:rPr>
          <w:sz w:val="23"/>
          <w:szCs w:val="23"/>
        </w:rPr>
      </w:pPr>
    </w:p>
    <w:p w:rsidR="00B72AD5" w:rsidRDefault="00B72AD5"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9B5423">
        <w:rPr>
          <w:rFonts w:ascii="Arial" w:hAnsi="Arial" w:cs="Arial"/>
          <w:b/>
          <w:bCs/>
          <w:sz w:val="20"/>
          <w:szCs w:val="20"/>
        </w:rPr>
        <w:t>I</w:t>
      </w:r>
      <w:r w:rsidRPr="0000719D">
        <w:rPr>
          <w:rFonts w:ascii="Arial" w:hAnsi="Arial" w:cs="Arial"/>
          <w:b/>
          <w:bCs/>
          <w:sz w:val="20"/>
          <w:szCs w:val="20"/>
        </w:rPr>
        <w:t>.</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6E4D40">
      <w:pPr>
        <w:pStyle w:val="Default"/>
        <w:numPr>
          <w:ilvl w:val="1"/>
          <w:numId w:val="19"/>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6E4D40">
      <w:pPr>
        <w:pStyle w:val="Default"/>
        <w:numPr>
          <w:ilvl w:val="1"/>
          <w:numId w:val="19"/>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6E4D40">
      <w:pPr>
        <w:pStyle w:val="Default"/>
        <w:numPr>
          <w:ilvl w:val="1"/>
          <w:numId w:val="17"/>
        </w:numPr>
        <w:tabs>
          <w:tab w:val="clear" w:pos="720"/>
        </w:tabs>
        <w:ind w:left="993" w:hanging="360"/>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8C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6E4D40">
      <w:pPr>
        <w:pStyle w:val="Default"/>
        <w:numPr>
          <w:ilvl w:val="1"/>
          <w:numId w:val="17"/>
        </w:numPr>
        <w:tabs>
          <w:tab w:val="clear" w:pos="720"/>
        </w:tabs>
        <w:ind w:left="993" w:hanging="360"/>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6E4D40">
      <w:pPr>
        <w:pStyle w:val="Default"/>
        <w:numPr>
          <w:ilvl w:val="0"/>
          <w:numId w:val="17"/>
        </w:numPr>
        <w:ind w:hanging="360"/>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6E4D40">
      <w:pPr>
        <w:pStyle w:val="Default"/>
        <w:numPr>
          <w:ilvl w:val="0"/>
          <w:numId w:val="17"/>
        </w:numPr>
        <w:ind w:hanging="360"/>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6E4D40">
      <w:pPr>
        <w:pStyle w:val="Default"/>
        <w:numPr>
          <w:ilvl w:val="0"/>
          <w:numId w:val="17"/>
        </w:numPr>
        <w:ind w:hanging="360"/>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9B5423" w:rsidP="00843A60">
      <w:pPr>
        <w:pStyle w:val="Default"/>
        <w:rPr>
          <w:rFonts w:ascii="Arial" w:hAnsi="Arial" w:cs="Arial"/>
          <w:b/>
          <w:bCs/>
          <w:color w:val="auto"/>
          <w:sz w:val="20"/>
          <w:szCs w:val="20"/>
        </w:rPr>
      </w:pPr>
      <w:r>
        <w:rPr>
          <w:rFonts w:ascii="Arial" w:hAnsi="Arial" w:cs="Arial"/>
          <w:b/>
          <w:bCs/>
          <w:color w:val="auto"/>
          <w:sz w:val="20"/>
          <w:szCs w:val="20"/>
        </w:rPr>
        <w:t>XIX</w:t>
      </w:r>
      <w:r w:rsidR="00843A60" w:rsidRPr="001611A0">
        <w:rPr>
          <w:rFonts w:ascii="Arial" w:hAnsi="Arial" w:cs="Arial"/>
          <w:b/>
          <w:bCs/>
          <w:color w:val="auto"/>
          <w:sz w:val="20"/>
          <w:szCs w:val="20"/>
        </w:rPr>
        <w:t>. Klauzula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osobowych</w:t>
      </w:r>
    </w:p>
    <w:p w:rsidR="00B447A1" w:rsidRPr="009F4082" w:rsidRDefault="00B447A1" w:rsidP="00B447A1">
      <w:pPr>
        <w:pStyle w:val="Default"/>
        <w:rPr>
          <w:rFonts w:cs="Arial"/>
          <w:color w:val="auto"/>
          <w:sz w:val="22"/>
          <w:szCs w:val="22"/>
        </w:rPr>
      </w:pPr>
    </w:p>
    <w:p w:rsidR="00B447A1" w:rsidRPr="00B447A1" w:rsidRDefault="00B447A1" w:rsidP="00B447A1">
      <w:pPr>
        <w:pStyle w:val="Default"/>
        <w:numPr>
          <w:ilvl w:val="0"/>
          <w:numId w:val="26"/>
        </w:numPr>
        <w:ind w:left="284" w:hanging="284"/>
        <w:jc w:val="both"/>
        <w:rPr>
          <w:rFonts w:ascii="Arial" w:hAnsi="Arial" w:cs="Arial"/>
          <w:color w:val="auto"/>
          <w:sz w:val="20"/>
          <w:szCs w:val="20"/>
        </w:rPr>
      </w:pPr>
      <w:r w:rsidRPr="00B447A1">
        <w:rPr>
          <w:rFonts w:ascii="Arial" w:hAnsi="Arial" w:cs="Arial"/>
          <w:color w:val="auto"/>
          <w:sz w:val="20"/>
          <w:szCs w:val="20"/>
        </w:rPr>
        <w:t xml:space="preserve"> Zgodnie z art.13 ust. 1 i 2 rozporządzenia Parlamentu Europejskiego i Rady (UE) 2016/679 z dnia 27 kwietnia 2016 r. w sprawie ochrony osób fizycznych w </w:t>
      </w:r>
      <w:r w:rsidR="00045B06" w:rsidRPr="00B447A1">
        <w:rPr>
          <w:rFonts w:ascii="Arial" w:hAnsi="Arial" w:cs="Arial"/>
          <w:color w:val="auto"/>
          <w:sz w:val="20"/>
          <w:szCs w:val="20"/>
        </w:rPr>
        <w:t>związku z</w:t>
      </w:r>
      <w:r w:rsidRPr="00B447A1">
        <w:rPr>
          <w:rFonts w:ascii="Arial" w:hAnsi="Arial" w:cs="Arial"/>
          <w:color w:val="auto"/>
          <w:sz w:val="20"/>
          <w:szCs w:val="20"/>
        </w:rPr>
        <w:t xml:space="preserve"> przetwarzaniem danych osobowych i w sprawie swobodnego przepływu takich danych  oraz uchylenia dyrektywy 95/46/WE (ogólne rozporządzenie o ochronie danych)</w:t>
      </w:r>
      <w:r>
        <w:rPr>
          <w:rFonts w:ascii="Arial" w:hAnsi="Arial" w:cs="Arial"/>
          <w:color w:val="auto"/>
          <w:sz w:val="20"/>
          <w:szCs w:val="20"/>
        </w:rPr>
        <w:t xml:space="preserve"> </w:t>
      </w:r>
      <w:r w:rsidRPr="00B447A1">
        <w:rPr>
          <w:rFonts w:ascii="Arial" w:hAnsi="Arial" w:cs="Arial"/>
          <w:color w:val="auto"/>
          <w:sz w:val="20"/>
          <w:szCs w:val="20"/>
        </w:rPr>
        <w:t>(Dz. Urz. UEL 119 z 04.05.2016, str.1), dalej „RODO”, informuję, że:</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 xml:space="preserve">administratorem Pani/Pana danych osobowych jest Akademia Nauk Stosowanych  </w:t>
      </w:r>
      <w:r w:rsidR="00172BC1">
        <w:rPr>
          <w:rFonts w:ascii="Arial" w:hAnsi="Arial" w:cs="Arial"/>
          <w:color w:val="auto"/>
          <w:sz w:val="20"/>
          <w:szCs w:val="20"/>
        </w:rPr>
        <w:t xml:space="preserve">               </w:t>
      </w:r>
      <w:r w:rsidRPr="00B447A1">
        <w:rPr>
          <w:rFonts w:ascii="Arial" w:hAnsi="Arial" w:cs="Arial"/>
          <w:color w:val="auto"/>
          <w:sz w:val="20"/>
          <w:szCs w:val="20"/>
        </w:rPr>
        <w:t>im. Stanisława Staszica w Pile</w:t>
      </w:r>
      <w:r w:rsidRPr="00B447A1">
        <w:rPr>
          <w:rFonts w:ascii="Arial" w:hAnsi="Arial" w:cs="Arial"/>
          <w:i/>
          <w:iCs/>
          <w:color w:val="auto"/>
          <w:sz w:val="20"/>
          <w:szCs w:val="20"/>
        </w:rPr>
        <w:t>;</w:t>
      </w:r>
    </w:p>
    <w:p w:rsidR="00B447A1" w:rsidRPr="00B447A1" w:rsidRDefault="00B447A1" w:rsidP="00B447A1">
      <w:pPr>
        <w:pStyle w:val="Akapitzlist"/>
        <w:numPr>
          <w:ilvl w:val="1"/>
          <w:numId w:val="27"/>
        </w:numPr>
        <w:spacing w:after="0" w:line="240" w:lineRule="auto"/>
        <w:ind w:left="709"/>
        <w:jc w:val="both"/>
        <w:rPr>
          <w:rFonts w:ascii="Arial" w:hAnsi="Arial" w:cs="Arial"/>
          <w:sz w:val="20"/>
          <w:szCs w:val="20"/>
        </w:rPr>
      </w:pPr>
      <w:r w:rsidRPr="00B447A1">
        <w:rPr>
          <w:rFonts w:ascii="Arial" w:hAnsi="Arial" w:cs="Arial"/>
          <w:sz w:val="20"/>
          <w:szCs w:val="20"/>
        </w:rPr>
        <w:t>w sprawach związanych z Pani/Pana danymi  proszę kontaktować się z Inspektorem Ochrony Danych, kontakt pisemny za pomocą poczty tradycyjnej na adres Akademia Nauk Stosowanych im. Stanisława Staszica w Pile, ul. Podchorążych 10, 64-920 Piła, pocztą elektroniczną na adres e-mail:  iod@ans.pila.pl;</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Pani/Pana dane osobowe przetwarzane będą na  podstawie art. 6 ust.1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odbiorcami Pani/Pana danych osobowych będą osoby lub podmioty, którym udostępniona zostanie dokumentacja postępowania w oparciu o art.18 oraz art. 74 ustawy Pzp;</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 xml:space="preserve">Pani/Pana dane osobowe będą przechowywane, zgodnie z art. 78 ust. 1 ustawy Pzp, przez okres 4 lat od dnia zakończenia postępowania o udzielenie </w:t>
      </w:r>
      <w:r w:rsidR="00045B06" w:rsidRPr="00B447A1">
        <w:rPr>
          <w:rFonts w:ascii="Arial" w:hAnsi="Arial" w:cs="Arial"/>
          <w:color w:val="auto"/>
          <w:sz w:val="20"/>
          <w:szCs w:val="20"/>
        </w:rPr>
        <w:t>zamówienia, a</w:t>
      </w:r>
      <w:r w:rsidRPr="00B447A1">
        <w:rPr>
          <w:rFonts w:ascii="Arial" w:hAnsi="Arial" w:cs="Arial"/>
          <w:color w:val="auto"/>
          <w:sz w:val="20"/>
          <w:szCs w:val="20"/>
        </w:rPr>
        <w:t xml:space="preserve"> jeżeli czas trwania umowy przekracza 4 lata, okres przechowywania obejmuje cały czas trwania umowy;</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lastRenderedPageBreak/>
        <w:t xml:space="preserve">obowiązek podania przez Panią/Pana danych osobowych bezpośrednio Pani/Pana dotyczących jest wymogiem ustawowym określonym w przepisach ustawy Pzp, związanym </w:t>
      </w:r>
      <w:r w:rsidR="00045B06">
        <w:rPr>
          <w:rFonts w:ascii="Arial" w:hAnsi="Arial" w:cs="Arial"/>
          <w:color w:val="auto"/>
          <w:sz w:val="20"/>
          <w:szCs w:val="20"/>
        </w:rPr>
        <w:t xml:space="preserve">     </w:t>
      </w:r>
      <w:r w:rsidRPr="00B447A1">
        <w:rPr>
          <w:rFonts w:ascii="Arial" w:hAnsi="Arial" w:cs="Arial"/>
          <w:color w:val="auto"/>
          <w:sz w:val="20"/>
          <w:szCs w:val="20"/>
        </w:rPr>
        <w:t>z udziałem w postępowaniu o udzielenie zamówienia publicznego; konsekwencje nie podania określonych danych wynikają z ustawy Pzp;</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w odniesieniu do Pani/Pana danych osobowych decy</w:t>
      </w:r>
      <w:r w:rsidR="00045B06">
        <w:rPr>
          <w:rFonts w:ascii="Arial" w:hAnsi="Arial" w:cs="Arial"/>
          <w:color w:val="auto"/>
          <w:sz w:val="20"/>
          <w:szCs w:val="20"/>
        </w:rPr>
        <w:t xml:space="preserve">zje nie będą podejmowane  </w:t>
      </w:r>
      <w:r w:rsidRPr="00B447A1">
        <w:rPr>
          <w:rFonts w:ascii="Arial" w:hAnsi="Arial" w:cs="Arial"/>
          <w:color w:val="auto"/>
          <w:sz w:val="20"/>
          <w:szCs w:val="20"/>
        </w:rPr>
        <w:t>w sposób zautomatyzowany, stosownie do art. 22 RODO;</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Posiada Pan/Pani:</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na podstawie art. 15 RODO prawo dostępu do danych osobowych Pani/Pana dotyczących;</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w:t>
      </w:r>
      <w:r w:rsidR="00BE2201" w:rsidRPr="00B447A1">
        <w:rPr>
          <w:rFonts w:ascii="Arial" w:hAnsi="Arial" w:cs="Arial"/>
          <w:color w:val="auto"/>
          <w:sz w:val="20"/>
          <w:szCs w:val="20"/>
        </w:rPr>
        <w:t>niezgodnym z</w:t>
      </w:r>
      <w:r w:rsidRPr="00B447A1">
        <w:rPr>
          <w:rFonts w:ascii="Arial" w:hAnsi="Arial" w:cs="Arial"/>
          <w:color w:val="auto"/>
          <w:sz w:val="20"/>
          <w:szCs w:val="20"/>
        </w:rPr>
        <w:t xml:space="preserve"> ustawą Pzp oraz nie może naruszać integralności protokołu oraz jego załączników.</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 xml:space="preserve">na podstawie art. 18 RODO prawo żądania od administratora ograniczenia przetwarzania danych osobowych z zastrzeżeniem przypadków, o których </w:t>
      </w:r>
      <w:r w:rsidR="00BE2201" w:rsidRPr="00B447A1">
        <w:rPr>
          <w:rFonts w:ascii="Arial" w:hAnsi="Arial" w:cs="Arial"/>
          <w:color w:val="auto"/>
          <w:sz w:val="20"/>
          <w:szCs w:val="20"/>
        </w:rPr>
        <w:t>mowa w</w:t>
      </w:r>
      <w:r w:rsidRPr="00B447A1">
        <w:rPr>
          <w:rFonts w:ascii="Arial" w:hAnsi="Arial" w:cs="Arial"/>
          <w:color w:val="auto"/>
          <w:sz w:val="20"/>
          <w:szCs w:val="20"/>
        </w:rPr>
        <w:t xml:space="preserve">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prawo do wniesienia skargi do Prezesa Urzędu Ochrony Danych Osobowych, gdy uzna Pani/Pan, że przetwarzanie danych osobowych Pani/Pana dotyczących narusza przepisy RODO;</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nie przysługuje Pani/Panu:</w:t>
      </w:r>
    </w:p>
    <w:p w:rsidR="00B447A1" w:rsidRPr="00B447A1" w:rsidRDefault="00B447A1" w:rsidP="00B447A1">
      <w:pPr>
        <w:pStyle w:val="Default"/>
        <w:numPr>
          <w:ilvl w:val="0"/>
          <w:numId w:val="29"/>
        </w:numPr>
        <w:ind w:left="709"/>
        <w:rPr>
          <w:rFonts w:ascii="Arial" w:hAnsi="Arial" w:cs="Arial"/>
          <w:color w:val="auto"/>
          <w:sz w:val="20"/>
          <w:szCs w:val="20"/>
        </w:rPr>
      </w:pPr>
      <w:r w:rsidRPr="00B447A1">
        <w:rPr>
          <w:rFonts w:ascii="Arial" w:hAnsi="Arial" w:cs="Arial"/>
          <w:color w:val="auto"/>
          <w:sz w:val="20"/>
          <w:szCs w:val="20"/>
        </w:rPr>
        <w:t>w związku z art. 17 ust. 3 lit. b, d lub e RODO prawo do usunięcia danych osobowych;</w:t>
      </w:r>
    </w:p>
    <w:p w:rsidR="00B447A1" w:rsidRPr="00B447A1" w:rsidRDefault="00B447A1" w:rsidP="00B447A1">
      <w:pPr>
        <w:pStyle w:val="Default"/>
        <w:numPr>
          <w:ilvl w:val="0"/>
          <w:numId w:val="29"/>
        </w:numPr>
        <w:ind w:left="709"/>
        <w:rPr>
          <w:rFonts w:ascii="Arial" w:hAnsi="Arial" w:cs="Arial"/>
          <w:color w:val="auto"/>
          <w:sz w:val="20"/>
          <w:szCs w:val="20"/>
        </w:rPr>
      </w:pPr>
      <w:r w:rsidRPr="00B447A1">
        <w:rPr>
          <w:rFonts w:ascii="Arial" w:hAnsi="Arial" w:cs="Arial"/>
          <w:color w:val="auto"/>
          <w:sz w:val="20"/>
          <w:szCs w:val="20"/>
        </w:rPr>
        <w:t>prawo do przenoszenia danych osobowych, o którym mowa w art. 20 RODO;</w:t>
      </w:r>
    </w:p>
    <w:p w:rsidR="00B447A1" w:rsidRPr="00B447A1" w:rsidRDefault="00B447A1" w:rsidP="00B447A1">
      <w:pPr>
        <w:pStyle w:val="Default"/>
        <w:numPr>
          <w:ilvl w:val="0"/>
          <w:numId w:val="29"/>
        </w:numPr>
        <w:ind w:left="709"/>
        <w:rPr>
          <w:rFonts w:ascii="Arial" w:hAnsi="Arial" w:cs="Arial"/>
          <w:color w:val="auto"/>
          <w:sz w:val="20"/>
          <w:szCs w:val="20"/>
        </w:rPr>
      </w:pPr>
      <w:r w:rsidRPr="00B447A1">
        <w:rPr>
          <w:rFonts w:ascii="Arial" w:hAnsi="Arial" w:cs="Arial"/>
          <w:color w:val="auto"/>
          <w:sz w:val="20"/>
          <w:szCs w:val="20"/>
        </w:rPr>
        <w:t>na podstawie art. 21 RODO prawo sprzeciwu, wobec przetwarzania danych osobowych, gdyż podstawą prawną przetwarzania Pani/Pana danych osobowych jest art. 6 ust. 1 lit. c RODO.</w:t>
      </w:r>
    </w:p>
    <w:p w:rsidR="00B447A1" w:rsidRPr="00B447A1" w:rsidRDefault="00B447A1" w:rsidP="00B447A1">
      <w:pPr>
        <w:pStyle w:val="Default"/>
        <w:numPr>
          <w:ilvl w:val="0"/>
          <w:numId w:val="27"/>
        </w:numPr>
        <w:ind w:left="426"/>
        <w:jc w:val="both"/>
        <w:rPr>
          <w:rFonts w:ascii="Arial" w:hAnsi="Arial" w:cs="Arial"/>
          <w:color w:val="auto"/>
          <w:sz w:val="20"/>
          <w:szCs w:val="20"/>
        </w:rPr>
      </w:pPr>
      <w:r w:rsidRPr="00B447A1">
        <w:rPr>
          <w:rFonts w:ascii="Arial" w:hAnsi="Arial" w:cs="Arial"/>
          <w:color w:val="auto"/>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w:t>
      </w:r>
      <w:r w:rsidRPr="00B447A1">
        <w:rPr>
          <w:rFonts w:ascii="Arial" w:hAnsi="Arial" w:cs="Arial"/>
          <w:sz w:val="20"/>
          <w:szCs w:val="20"/>
        </w:rPr>
        <w:t>iorącego udział w postępowaniu, chyba, że ma zastosowanie, co najmniej jedno z wyłączeń, o których mowa w art. 14 ust. 5 RODO.</w:t>
      </w:r>
    </w:p>
    <w:p w:rsidR="001611A0" w:rsidRPr="001611A0" w:rsidRDefault="001611A0" w:rsidP="00843A60">
      <w:pPr>
        <w:pStyle w:val="Default"/>
        <w:rPr>
          <w:rFonts w:ascii="Arial" w:hAnsi="Arial" w:cs="Arial"/>
          <w:color w:val="auto"/>
          <w:sz w:val="20"/>
          <w:szCs w:val="20"/>
        </w:rPr>
      </w:pPr>
    </w:p>
    <w:p w:rsidR="00495C74" w:rsidRPr="00B447A1" w:rsidRDefault="009B5423" w:rsidP="00B447A1">
      <w:pPr>
        <w:pStyle w:val="Default"/>
        <w:ind w:left="284"/>
        <w:jc w:val="both"/>
        <w:rPr>
          <w:rFonts w:ascii="Arial" w:hAnsi="Arial" w:cs="Arial"/>
          <w:b/>
          <w:sz w:val="20"/>
          <w:szCs w:val="20"/>
        </w:rPr>
      </w:pPr>
      <w:r w:rsidRPr="00B447A1">
        <w:rPr>
          <w:rFonts w:ascii="Arial" w:hAnsi="Arial" w:cs="Arial"/>
          <w:b/>
          <w:sz w:val="20"/>
          <w:szCs w:val="20"/>
        </w:rPr>
        <w:t>X</w:t>
      </w:r>
      <w:r w:rsidR="00495C74" w:rsidRPr="00B447A1">
        <w:rPr>
          <w:rFonts w:ascii="Arial" w:hAnsi="Arial" w:cs="Arial"/>
          <w:b/>
          <w:sz w:val="20"/>
          <w:szCs w:val="20"/>
        </w:rPr>
        <w:t xml:space="preserve">X.  </w:t>
      </w:r>
      <w:r w:rsidR="00FF6AA9" w:rsidRPr="00B447A1">
        <w:rPr>
          <w:rFonts w:ascii="Arial" w:hAnsi="Arial" w:cs="Arial"/>
          <w:b/>
          <w:sz w:val="20"/>
          <w:szCs w:val="20"/>
        </w:rPr>
        <w:t>Istotne informacje.</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FF6AA9" w:rsidRDefault="00FF6AA9" w:rsidP="00FF6AA9">
      <w:pPr>
        <w:spacing w:after="0" w:line="240" w:lineRule="auto"/>
        <w:ind w:left="180" w:hanging="180"/>
        <w:jc w:val="both"/>
        <w:rPr>
          <w:rFonts w:ascii="Arial" w:eastAsia="Calibri" w:hAnsi="Arial" w:cs="Arial"/>
          <w:sz w:val="20"/>
          <w:szCs w:val="20"/>
        </w:rPr>
      </w:pPr>
      <w:r w:rsidRPr="00E47DF8">
        <w:rPr>
          <w:rFonts w:ascii="Arial" w:eastAsia="Calibri" w:hAnsi="Arial" w:cs="Arial"/>
          <w:sz w:val="20"/>
          <w:szCs w:val="20"/>
        </w:rPr>
        <w:t>1.</w:t>
      </w:r>
      <w:r>
        <w:rPr>
          <w:rFonts w:ascii="Arial" w:eastAsia="Calibri" w:hAnsi="Arial" w:cs="Arial"/>
          <w:sz w:val="20"/>
          <w:szCs w:val="20"/>
        </w:rPr>
        <w:t xml:space="preserve"> </w:t>
      </w:r>
      <w:r w:rsidRPr="00FF6AA9">
        <w:rPr>
          <w:rFonts w:ascii="Arial" w:hAnsi="Arial" w:cs="Arial"/>
          <w:sz w:val="20"/>
          <w:szCs w:val="20"/>
        </w:rPr>
        <w:t xml:space="preserve">Obecnie </w:t>
      </w:r>
      <w:r w:rsidR="00007989">
        <w:rPr>
          <w:rFonts w:ascii="Arial" w:hAnsi="Arial" w:cs="Arial"/>
          <w:sz w:val="20"/>
          <w:szCs w:val="20"/>
        </w:rPr>
        <w:t>Zamawiający posiada</w:t>
      </w:r>
      <w:r w:rsidRPr="00FF6AA9">
        <w:rPr>
          <w:rFonts w:ascii="Arial" w:hAnsi="Arial" w:cs="Arial"/>
          <w:sz w:val="20"/>
          <w:szCs w:val="20"/>
        </w:rPr>
        <w:t xml:space="preserve"> umowę kompleksową </w:t>
      </w:r>
      <w:r w:rsidR="00F56AFD" w:rsidRPr="00FF6AA9">
        <w:rPr>
          <w:rFonts w:ascii="Arial" w:hAnsi="Arial" w:cs="Arial"/>
          <w:sz w:val="20"/>
          <w:szCs w:val="20"/>
        </w:rPr>
        <w:t>na usługę</w:t>
      </w:r>
      <w:r w:rsidRPr="00FF6AA9">
        <w:rPr>
          <w:rFonts w:ascii="Arial" w:hAnsi="Arial" w:cs="Arial"/>
          <w:sz w:val="20"/>
          <w:szCs w:val="20"/>
        </w:rPr>
        <w:t xml:space="preserve"> sprzedaży i </w:t>
      </w:r>
      <w:r w:rsidR="00A9041B" w:rsidRPr="00FF6AA9">
        <w:rPr>
          <w:rFonts w:ascii="Arial" w:hAnsi="Arial" w:cs="Arial"/>
          <w:sz w:val="20"/>
          <w:szCs w:val="20"/>
        </w:rPr>
        <w:t xml:space="preserve">dystrybucji </w:t>
      </w:r>
      <w:r w:rsidR="00A9041B" w:rsidRPr="00FF6AA9">
        <w:rPr>
          <w:rFonts w:ascii="Arial" w:eastAsia="Calibri" w:hAnsi="Arial" w:cs="Arial"/>
          <w:sz w:val="20"/>
          <w:szCs w:val="20"/>
        </w:rPr>
        <w:t>energii</w:t>
      </w:r>
      <w:r w:rsidRPr="00FF6AA9">
        <w:rPr>
          <w:rFonts w:ascii="Arial" w:eastAsia="Calibri" w:hAnsi="Arial" w:cs="Arial"/>
          <w:sz w:val="20"/>
          <w:szCs w:val="20"/>
        </w:rPr>
        <w:t xml:space="preserve"> </w:t>
      </w:r>
      <w:r w:rsidR="00271CB3" w:rsidRPr="00FF6AA9">
        <w:rPr>
          <w:rFonts w:ascii="Arial" w:eastAsia="Calibri" w:hAnsi="Arial" w:cs="Arial"/>
          <w:sz w:val="20"/>
          <w:szCs w:val="20"/>
        </w:rPr>
        <w:t>elektryc</w:t>
      </w:r>
      <w:r w:rsidR="00271CB3" w:rsidRPr="00FF6AA9">
        <w:rPr>
          <w:rFonts w:ascii="Arial" w:hAnsi="Arial" w:cs="Arial"/>
          <w:sz w:val="20"/>
          <w:szCs w:val="20"/>
        </w:rPr>
        <w:t xml:space="preserve">znej </w:t>
      </w:r>
      <w:r w:rsidR="00271CB3">
        <w:rPr>
          <w:rFonts w:ascii="Arial" w:hAnsi="Arial" w:cs="Arial"/>
          <w:sz w:val="20"/>
          <w:szCs w:val="20"/>
        </w:rPr>
        <w:t>z</w:t>
      </w:r>
      <w:r w:rsidR="00F56AFD" w:rsidRPr="00FF6AA9">
        <w:rPr>
          <w:rFonts w:ascii="Arial" w:hAnsi="Arial" w:cs="Arial"/>
          <w:sz w:val="20"/>
          <w:szCs w:val="20"/>
        </w:rPr>
        <w:t xml:space="preserve"> </w:t>
      </w:r>
      <w:r w:rsidR="00271CB3">
        <w:rPr>
          <w:rFonts w:ascii="Arial" w:hAnsi="Arial" w:cs="Arial"/>
          <w:sz w:val="20"/>
          <w:szCs w:val="20"/>
        </w:rPr>
        <w:t>Wykonawcą</w:t>
      </w:r>
      <w:r w:rsidR="00271CB3" w:rsidRPr="00FF6AA9">
        <w:rPr>
          <w:rFonts w:ascii="Arial" w:hAnsi="Arial" w:cs="Arial"/>
          <w:sz w:val="20"/>
          <w:szCs w:val="20"/>
        </w:rPr>
        <w:t xml:space="preserve"> </w:t>
      </w:r>
      <w:r w:rsidR="00271CB3" w:rsidRPr="00FF6AA9">
        <w:rPr>
          <w:rFonts w:ascii="Arial" w:eastAsia="Calibri" w:hAnsi="Arial" w:cs="Arial"/>
          <w:sz w:val="20"/>
          <w:szCs w:val="20"/>
        </w:rPr>
        <w:t>ENEA</w:t>
      </w:r>
      <w:r w:rsidRPr="00FF6AA9">
        <w:rPr>
          <w:rFonts w:ascii="Arial" w:eastAsia="Calibri" w:hAnsi="Arial" w:cs="Arial"/>
          <w:sz w:val="20"/>
          <w:szCs w:val="20"/>
        </w:rPr>
        <w:t xml:space="preserve"> S.A. </w:t>
      </w:r>
      <w:r w:rsidR="00271CB3">
        <w:rPr>
          <w:rFonts w:ascii="Arial" w:eastAsia="Calibri" w:hAnsi="Arial" w:cs="Arial"/>
          <w:sz w:val="20"/>
          <w:szCs w:val="20"/>
        </w:rPr>
        <w:t>z</w:t>
      </w:r>
      <w:r w:rsidRPr="00FF6AA9">
        <w:rPr>
          <w:rFonts w:ascii="Arial" w:eastAsia="Calibri" w:hAnsi="Arial" w:cs="Arial"/>
          <w:sz w:val="20"/>
          <w:szCs w:val="20"/>
        </w:rPr>
        <w:t xml:space="preserve"> </w:t>
      </w:r>
      <w:r w:rsidR="00A9041B" w:rsidRPr="00FF6AA9">
        <w:rPr>
          <w:rFonts w:ascii="Arial" w:eastAsia="Calibri" w:hAnsi="Arial" w:cs="Arial"/>
          <w:sz w:val="20"/>
          <w:szCs w:val="20"/>
        </w:rPr>
        <w:t>siedzibą w</w:t>
      </w:r>
      <w:r w:rsidRPr="00FF6AA9">
        <w:rPr>
          <w:rFonts w:ascii="Arial" w:eastAsia="Calibri" w:hAnsi="Arial" w:cs="Arial"/>
          <w:sz w:val="20"/>
          <w:szCs w:val="20"/>
        </w:rPr>
        <w:t xml:space="preserve"> </w:t>
      </w:r>
      <w:r w:rsidR="00A9041B" w:rsidRPr="00FF6AA9">
        <w:rPr>
          <w:rFonts w:ascii="Arial" w:eastAsia="Calibri" w:hAnsi="Arial" w:cs="Arial"/>
          <w:sz w:val="20"/>
          <w:szCs w:val="20"/>
        </w:rPr>
        <w:t>Poznaniu ul</w:t>
      </w:r>
      <w:r w:rsidRPr="00FF6AA9">
        <w:rPr>
          <w:rFonts w:ascii="Arial" w:eastAsia="Calibri" w:hAnsi="Arial" w:cs="Arial"/>
          <w:sz w:val="20"/>
          <w:szCs w:val="20"/>
        </w:rPr>
        <w:t xml:space="preserve">. Górecka 1, 60-201 Poznań </w:t>
      </w:r>
      <w:r w:rsidR="009F4249">
        <w:rPr>
          <w:rFonts w:ascii="Arial" w:eastAsia="Calibri" w:hAnsi="Arial" w:cs="Arial"/>
          <w:sz w:val="20"/>
          <w:szCs w:val="20"/>
        </w:rPr>
        <w:t xml:space="preserve"> dotyczy to następujących punktów poboru:</w:t>
      </w:r>
    </w:p>
    <w:p w:rsidR="009F4249" w:rsidRPr="00B30ADA" w:rsidRDefault="009F4249" w:rsidP="009F4249">
      <w:pPr>
        <w:pStyle w:val="Akapitzlist"/>
        <w:numPr>
          <w:ilvl w:val="0"/>
          <w:numId w:val="54"/>
        </w:num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Staszica w Pile - budynki dydaktyczne</w:t>
      </w:r>
      <w:r>
        <w:rPr>
          <w:rFonts w:ascii="Arial" w:hAnsi="Arial" w:cs="Arial"/>
          <w:sz w:val="20"/>
          <w:szCs w:val="20"/>
        </w:rPr>
        <w:t xml:space="preserve">                     </w:t>
      </w:r>
      <w:r w:rsidRPr="00B30ADA">
        <w:rPr>
          <w:rFonts w:ascii="Arial" w:hAnsi="Arial" w:cs="Arial"/>
          <w:sz w:val="20"/>
          <w:szCs w:val="20"/>
        </w:rPr>
        <w:t xml:space="preserve"> i administracyjne uczelni; 64-920 Piła,  ul.</w:t>
      </w:r>
      <w:r w:rsidRPr="00B30ADA">
        <w:rPr>
          <w:rFonts w:ascii="Arial" w:hAnsi="Arial" w:cs="Arial"/>
          <w:bCs/>
          <w:color w:val="000000"/>
          <w:sz w:val="20"/>
          <w:szCs w:val="20"/>
        </w:rPr>
        <w:t xml:space="preserve"> Podchorążych 10</w:t>
      </w:r>
    </w:p>
    <w:p w:rsidR="009F4249" w:rsidRPr="000C0619" w:rsidRDefault="009F4249" w:rsidP="000C0619">
      <w:pPr>
        <w:pStyle w:val="Akapitzlist"/>
        <w:numPr>
          <w:ilvl w:val="0"/>
          <w:numId w:val="54"/>
        </w:numPr>
        <w:autoSpaceDE w:val="0"/>
        <w:autoSpaceDN w:val="0"/>
        <w:adjustRightInd w:val="0"/>
        <w:spacing w:after="0" w:line="240" w:lineRule="auto"/>
        <w:ind w:left="709" w:hanging="283"/>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Staszica w Pile  – Dom Studenta  (Akademik); </w:t>
      </w:r>
      <w:r>
        <w:rPr>
          <w:rFonts w:ascii="Arial" w:hAnsi="Arial" w:cs="Arial"/>
          <w:sz w:val="20"/>
          <w:szCs w:val="20"/>
        </w:rPr>
        <w:t xml:space="preserve">      </w:t>
      </w:r>
      <w:r w:rsidRPr="00B30ADA">
        <w:rPr>
          <w:rFonts w:ascii="Arial" w:hAnsi="Arial" w:cs="Arial"/>
          <w:sz w:val="20"/>
          <w:szCs w:val="20"/>
        </w:rPr>
        <w:t xml:space="preserve">64-920 Piła, </w:t>
      </w:r>
      <w:r w:rsidRPr="00B30ADA">
        <w:rPr>
          <w:rFonts w:ascii="Arial" w:hAnsi="Arial" w:cs="Arial"/>
          <w:bCs/>
          <w:color w:val="000000"/>
          <w:sz w:val="20"/>
          <w:szCs w:val="20"/>
        </w:rPr>
        <w:t>ul. Żeromskiego 14</w:t>
      </w:r>
    </w:p>
    <w:p w:rsidR="00004626" w:rsidRPr="00004626" w:rsidRDefault="00004626" w:rsidP="00004626">
      <w:pPr>
        <w:pStyle w:val="Akapitzlist"/>
        <w:autoSpaceDE w:val="0"/>
        <w:autoSpaceDN w:val="0"/>
        <w:adjustRightInd w:val="0"/>
        <w:spacing w:after="0" w:line="240" w:lineRule="auto"/>
        <w:jc w:val="both"/>
        <w:rPr>
          <w:rFonts w:ascii="Arial" w:hAnsi="Arial" w:cs="Arial"/>
          <w:bCs/>
          <w:color w:val="000000"/>
          <w:sz w:val="20"/>
          <w:szCs w:val="20"/>
        </w:rPr>
      </w:pPr>
    </w:p>
    <w:p w:rsidR="00FF6AA9" w:rsidRPr="00FF6AA9" w:rsidRDefault="00267441" w:rsidP="00FF6AA9">
      <w:pPr>
        <w:spacing w:after="0" w:line="240" w:lineRule="auto"/>
        <w:ind w:left="180" w:hanging="180"/>
        <w:jc w:val="both"/>
        <w:rPr>
          <w:rFonts w:ascii="Arial" w:eastAsia="Calibri" w:hAnsi="Arial" w:cs="Arial"/>
          <w:sz w:val="20"/>
          <w:szCs w:val="20"/>
        </w:rPr>
      </w:pPr>
      <w:r>
        <w:rPr>
          <w:rFonts w:ascii="Arial" w:hAnsi="Arial" w:cs="Arial"/>
          <w:sz w:val="20"/>
          <w:szCs w:val="20"/>
        </w:rPr>
        <w:t>2</w:t>
      </w:r>
      <w:r w:rsidR="00FF6AA9" w:rsidRPr="00FF6AA9">
        <w:rPr>
          <w:rFonts w:ascii="Arial" w:eastAsia="Calibri" w:hAnsi="Arial" w:cs="Arial"/>
          <w:sz w:val="20"/>
          <w:szCs w:val="20"/>
        </w:rPr>
        <w:t>.Umowa zawarta zostaje na czas określony</w:t>
      </w:r>
      <w:r w:rsidR="00004626">
        <w:rPr>
          <w:rFonts w:ascii="Arial" w:eastAsia="Calibri" w:hAnsi="Arial" w:cs="Arial"/>
          <w:sz w:val="20"/>
          <w:szCs w:val="20"/>
        </w:rPr>
        <w:t xml:space="preserve"> 12- miesięcy planowany czas realizacji </w:t>
      </w:r>
      <w:r w:rsidR="00FF6AA9" w:rsidRPr="00FF6AA9">
        <w:rPr>
          <w:rFonts w:ascii="Arial" w:eastAsia="Calibri" w:hAnsi="Arial" w:cs="Arial"/>
          <w:sz w:val="20"/>
          <w:szCs w:val="20"/>
        </w:rPr>
        <w:t xml:space="preserve"> od dnia </w:t>
      </w:r>
      <w:r w:rsidR="00004626">
        <w:rPr>
          <w:rFonts w:ascii="Arial" w:hAnsi="Arial" w:cs="Arial"/>
          <w:b/>
          <w:sz w:val="20"/>
          <w:szCs w:val="20"/>
        </w:rPr>
        <w:t>01.01.2024</w:t>
      </w:r>
      <w:r w:rsidR="00B72AD5">
        <w:rPr>
          <w:rFonts w:ascii="Arial" w:hAnsi="Arial" w:cs="Arial"/>
          <w:b/>
          <w:sz w:val="20"/>
          <w:szCs w:val="20"/>
        </w:rPr>
        <w:t xml:space="preserve">r. </w:t>
      </w:r>
      <w:r w:rsidR="00004626">
        <w:rPr>
          <w:rFonts w:ascii="Arial" w:hAnsi="Arial" w:cs="Arial"/>
          <w:b/>
          <w:sz w:val="20"/>
          <w:szCs w:val="20"/>
        </w:rPr>
        <w:t>do dnia 31.12.2024</w:t>
      </w:r>
      <w:r w:rsidR="00FF6AA9" w:rsidRPr="00FF6AA9">
        <w:rPr>
          <w:rFonts w:ascii="Arial" w:eastAsia="Calibri" w:hAnsi="Arial" w:cs="Arial"/>
          <w:b/>
          <w:sz w:val="20"/>
          <w:szCs w:val="20"/>
        </w:rPr>
        <w:t>r.</w:t>
      </w:r>
      <w:r w:rsidR="00FF6AA9" w:rsidRPr="00FF6AA9">
        <w:rPr>
          <w:rFonts w:ascii="Arial" w:eastAsia="Calibri" w:hAnsi="Arial" w:cs="Arial"/>
          <w:sz w:val="20"/>
          <w:szCs w:val="20"/>
        </w:rPr>
        <w:t xml:space="preserve"> </w:t>
      </w:r>
      <w:r w:rsidR="00A9041B">
        <w:rPr>
          <w:rFonts w:ascii="Arial" w:eastAsia="Calibri" w:hAnsi="Arial" w:cs="Arial"/>
          <w:sz w:val="20"/>
          <w:szCs w:val="20"/>
        </w:rPr>
        <w:t xml:space="preserve"> </w:t>
      </w:r>
      <w:r w:rsidR="006E1241">
        <w:rPr>
          <w:rFonts w:ascii="Arial" w:eastAsia="Calibri" w:hAnsi="Arial" w:cs="Arial"/>
          <w:b/>
          <w:iCs/>
          <w:sz w:val="20"/>
          <w:szCs w:val="20"/>
        </w:rPr>
        <w:t xml:space="preserve">jednak </w:t>
      </w:r>
      <w:r w:rsidR="006E1241" w:rsidRPr="00FF6AA9">
        <w:rPr>
          <w:rFonts w:ascii="Arial" w:eastAsia="Calibri" w:hAnsi="Arial" w:cs="Arial"/>
          <w:b/>
          <w:iCs/>
          <w:sz w:val="20"/>
          <w:szCs w:val="20"/>
        </w:rPr>
        <w:t>rozpoczęcie</w:t>
      </w:r>
      <w:r w:rsidR="00FF6AA9" w:rsidRPr="00FF6AA9">
        <w:rPr>
          <w:rFonts w:ascii="Arial" w:eastAsia="Calibri" w:hAnsi="Arial" w:cs="Arial"/>
          <w:b/>
          <w:iCs/>
          <w:sz w:val="20"/>
          <w:szCs w:val="20"/>
        </w:rPr>
        <w:t xml:space="preserve"> realizacji</w:t>
      </w:r>
      <w:r w:rsidR="00FF6AA9" w:rsidRPr="00FF6AA9">
        <w:rPr>
          <w:rFonts w:ascii="Arial" w:eastAsia="Calibri" w:hAnsi="Arial" w:cs="Arial"/>
          <w:iCs/>
          <w:sz w:val="20"/>
          <w:szCs w:val="20"/>
        </w:rPr>
        <w:t xml:space="preserve"> wchodzi w życie w zakresie każdego punktu poboru energii elektrycznej nie wcześniej niż z dniem </w:t>
      </w:r>
      <w:r w:rsidR="008801F3">
        <w:rPr>
          <w:rFonts w:ascii="Arial" w:eastAsia="Calibri" w:hAnsi="Arial" w:cs="Arial"/>
          <w:iCs/>
          <w:sz w:val="20"/>
          <w:szCs w:val="20"/>
        </w:rPr>
        <w:t>skutecznego rozwiązania (</w:t>
      </w:r>
      <w:r w:rsidR="00FF6AA9" w:rsidRPr="00FF6AA9">
        <w:rPr>
          <w:rFonts w:ascii="Arial" w:eastAsia="Calibri" w:hAnsi="Arial" w:cs="Arial"/>
          <w:iCs/>
          <w:sz w:val="20"/>
          <w:szCs w:val="20"/>
        </w:rPr>
        <w:t xml:space="preserve">wygaśnięcia) </w:t>
      </w:r>
      <w:r w:rsidR="00FF6AA9" w:rsidRPr="00FF6AA9">
        <w:rPr>
          <w:rFonts w:ascii="Arial" w:eastAsia="Calibri" w:hAnsi="Arial" w:cs="Arial"/>
          <w:sz w:val="20"/>
          <w:szCs w:val="20"/>
        </w:rPr>
        <w:t>aktualnie obowiązujących umów o świadczenie usługi kompleksowej lub umów sprzedaży energii elektrycznej lub umów o świadczenie usług dystrybucji energii elektrycznej lub porozumień wiążących Zamawiającego na czas oznaczony</w:t>
      </w:r>
      <w:r w:rsidR="00FF6AA9" w:rsidRPr="00FF6AA9">
        <w:rPr>
          <w:rFonts w:ascii="Arial" w:eastAsia="Calibri" w:hAnsi="Arial" w:cs="Arial"/>
          <w:iCs/>
          <w:sz w:val="20"/>
          <w:szCs w:val="20"/>
        </w:rPr>
        <w:t xml:space="preserve"> a także</w:t>
      </w:r>
      <w:r w:rsidR="00FF6AA9" w:rsidRPr="00FF6AA9">
        <w:rPr>
          <w:rFonts w:ascii="Arial" w:eastAsia="Calibri" w:hAnsi="Arial" w:cs="Arial"/>
          <w:sz w:val="20"/>
          <w:szCs w:val="20"/>
        </w:rPr>
        <w:t xml:space="preserve"> nie wcześniej niż</w:t>
      </w:r>
      <w:r w:rsidR="00FF6AA9" w:rsidRPr="00FF6AA9">
        <w:rPr>
          <w:rFonts w:ascii="Arial" w:eastAsia="Calibri" w:hAnsi="Arial" w:cs="Arial"/>
          <w:iCs/>
          <w:sz w:val="20"/>
          <w:szCs w:val="20"/>
        </w:rPr>
        <w:t xml:space="preserve"> po pozytywnie przeprowadzonej procedurze zmiany sprzedawcy i podpisaniu nowych umów dystrybucyjnych lub ich aktualizacji oraz </w:t>
      </w:r>
      <w:r w:rsidR="00FF6AA9" w:rsidRPr="00FF6AA9">
        <w:rPr>
          <w:rFonts w:ascii="Arial" w:eastAsia="Calibri" w:hAnsi="Arial" w:cs="Arial"/>
          <w:sz w:val="20"/>
          <w:szCs w:val="20"/>
        </w:rPr>
        <w:t xml:space="preserve">przyjęciu do realizacji Umowy przez OSD o świadczenie usług dystrybucji po przeprowadzeniu przewidzianej przepisami ustawy z dnia 10 kwietnia 1997 roku - Prawo energetyczne i przepisami wykonawczymi procedury zmiany sprzedawcy i rozpoczęciu przez OSD usługi </w:t>
      </w:r>
      <w:r w:rsidR="006E1241" w:rsidRPr="00FF6AA9">
        <w:rPr>
          <w:rFonts w:ascii="Arial" w:eastAsia="Calibri" w:hAnsi="Arial" w:cs="Arial"/>
          <w:sz w:val="20"/>
          <w:szCs w:val="20"/>
        </w:rPr>
        <w:t>dystrybucji w</w:t>
      </w:r>
      <w:r w:rsidR="00FF6AA9" w:rsidRPr="00FF6AA9">
        <w:rPr>
          <w:rFonts w:ascii="Arial" w:eastAsia="Calibri" w:hAnsi="Arial" w:cs="Arial"/>
          <w:sz w:val="20"/>
          <w:szCs w:val="20"/>
        </w:rPr>
        <w:t xml:space="preserve"> celu realizacji Umowy, ze stanem wskazań układu pomiarowo-rozliczeniowego podanym przez OSD.</w:t>
      </w:r>
    </w:p>
    <w:p w:rsidR="00FF6AA9" w:rsidRPr="00FF6AA9" w:rsidRDefault="00267441" w:rsidP="00FF6AA9">
      <w:pPr>
        <w:pStyle w:val="NormalnyWeb"/>
        <w:spacing w:before="0" w:beforeAutospacing="0" w:after="0" w:afterAutospacing="0"/>
        <w:jc w:val="both"/>
        <w:rPr>
          <w:rFonts w:ascii="Arial" w:hAnsi="Arial" w:cs="Arial"/>
          <w:sz w:val="20"/>
          <w:szCs w:val="20"/>
        </w:rPr>
      </w:pPr>
      <w:r>
        <w:rPr>
          <w:rFonts w:ascii="Arial" w:hAnsi="Arial" w:cs="Arial"/>
          <w:sz w:val="20"/>
          <w:szCs w:val="20"/>
        </w:rPr>
        <w:t>3</w:t>
      </w:r>
      <w:r w:rsidR="00FF6AA9" w:rsidRPr="00FF6AA9">
        <w:rPr>
          <w:rFonts w:ascii="Arial" w:hAnsi="Arial" w:cs="Arial"/>
          <w:sz w:val="20"/>
          <w:szCs w:val="20"/>
        </w:rPr>
        <w:t xml:space="preserve">. Zamawiający informuje, </w:t>
      </w:r>
      <w:r w:rsidR="006E1241" w:rsidRPr="00FF6AA9">
        <w:rPr>
          <w:rFonts w:ascii="Arial" w:hAnsi="Arial" w:cs="Arial"/>
          <w:sz w:val="20"/>
          <w:szCs w:val="20"/>
        </w:rPr>
        <w:t>że będzie</w:t>
      </w:r>
      <w:r w:rsidR="00FF6AA9" w:rsidRPr="00FF6AA9">
        <w:rPr>
          <w:rFonts w:ascii="Arial" w:hAnsi="Arial" w:cs="Arial"/>
          <w:sz w:val="20"/>
          <w:szCs w:val="20"/>
        </w:rPr>
        <w:t xml:space="preserve"> to kolejna zmiana sprzedawcy.</w:t>
      </w:r>
    </w:p>
    <w:p w:rsidR="00FF6AA9" w:rsidRPr="00FF6AA9" w:rsidRDefault="00267441" w:rsidP="00FF6AA9">
      <w:pPr>
        <w:pStyle w:val="NormalnyWeb"/>
        <w:spacing w:before="0" w:beforeAutospacing="0" w:after="0" w:afterAutospacing="0"/>
        <w:ind w:left="180" w:hanging="180"/>
        <w:jc w:val="both"/>
        <w:rPr>
          <w:rFonts w:ascii="Arial" w:hAnsi="Arial" w:cs="Arial"/>
          <w:sz w:val="20"/>
          <w:szCs w:val="20"/>
        </w:rPr>
      </w:pPr>
      <w:r>
        <w:rPr>
          <w:rFonts w:ascii="Arial" w:hAnsi="Arial" w:cs="Arial"/>
          <w:sz w:val="20"/>
          <w:szCs w:val="20"/>
        </w:rPr>
        <w:t>4</w:t>
      </w:r>
      <w:r w:rsidR="00FF6AA9" w:rsidRPr="00FF6AA9">
        <w:rPr>
          <w:rFonts w:ascii="Arial" w:hAnsi="Arial" w:cs="Arial"/>
          <w:sz w:val="20"/>
          <w:szCs w:val="20"/>
        </w:rPr>
        <w:t>. Zamawiający wyraża zgodę na podpisanie umowy i przesłanie drogą korespondencyjną.</w:t>
      </w:r>
    </w:p>
    <w:p w:rsidR="00FF6AA9" w:rsidRPr="00FF6AA9" w:rsidRDefault="00267441" w:rsidP="00FF6AA9">
      <w:pPr>
        <w:spacing w:after="0" w:line="240" w:lineRule="auto"/>
        <w:jc w:val="both"/>
        <w:rPr>
          <w:rFonts w:ascii="Arial" w:eastAsia="Calibri" w:hAnsi="Arial" w:cs="Arial"/>
          <w:sz w:val="20"/>
          <w:szCs w:val="20"/>
        </w:rPr>
      </w:pPr>
      <w:r>
        <w:rPr>
          <w:rFonts w:ascii="Arial" w:hAnsi="Arial" w:cs="Arial"/>
          <w:sz w:val="20"/>
          <w:szCs w:val="20"/>
        </w:rPr>
        <w:t>5</w:t>
      </w:r>
      <w:r w:rsidR="00FF6AA9" w:rsidRPr="00FF6AA9">
        <w:rPr>
          <w:rFonts w:ascii="Arial" w:eastAsia="Calibri" w:hAnsi="Arial" w:cs="Arial"/>
          <w:sz w:val="20"/>
          <w:szCs w:val="20"/>
        </w:rPr>
        <w:t>. Zamawiający nie dopuszcza wystawiania faktur szacunkowych.</w:t>
      </w:r>
    </w:p>
    <w:p w:rsidR="00FF6AA9" w:rsidRPr="00CB04CE" w:rsidRDefault="00267441" w:rsidP="00FF6AA9">
      <w:pPr>
        <w:spacing w:after="0" w:line="240" w:lineRule="auto"/>
        <w:jc w:val="both"/>
        <w:rPr>
          <w:rFonts w:ascii="Arial" w:hAnsi="Arial" w:cs="Arial"/>
          <w:sz w:val="20"/>
          <w:szCs w:val="20"/>
        </w:rPr>
      </w:pPr>
      <w:r>
        <w:rPr>
          <w:rFonts w:ascii="Arial" w:hAnsi="Arial" w:cs="Arial"/>
          <w:sz w:val="20"/>
          <w:szCs w:val="20"/>
        </w:rPr>
        <w:t>6</w:t>
      </w:r>
      <w:r w:rsidR="00FF6AA9" w:rsidRPr="00FF6AA9">
        <w:rPr>
          <w:rFonts w:ascii="Arial" w:eastAsia="Calibri" w:hAnsi="Arial" w:cs="Arial"/>
          <w:sz w:val="20"/>
          <w:szCs w:val="20"/>
        </w:rPr>
        <w:t xml:space="preserve">. </w:t>
      </w:r>
      <w:r w:rsidR="00FF6AA9" w:rsidRPr="00CB04CE">
        <w:rPr>
          <w:rFonts w:ascii="Arial" w:eastAsia="Calibri" w:hAnsi="Arial" w:cs="Arial"/>
          <w:sz w:val="20"/>
          <w:szCs w:val="20"/>
        </w:rPr>
        <w:t xml:space="preserve">Okresem rozliczeniowy dla </w:t>
      </w:r>
      <w:r w:rsidR="00A9041B">
        <w:rPr>
          <w:rFonts w:ascii="Arial" w:eastAsia="Calibri" w:hAnsi="Arial" w:cs="Arial"/>
          <w:sz w:val="20"/>
          <w:szCs w:val="20"/>
        </w:rPr>
        <w:t>poszczególnych PPE będzie okres</w:t>
      </w:r>
      <w:r w:rsidR="00FF6AA9" w:rsidRPr="00CB04CE">
        <w:rPr>
          <w:rFonts w:ascii="Arial" w:hAnsi="Arial" w:cs="Arial"/>
          <w:sz w:val="20"/>
          <w:szCs w:val="20"/>
        </w:rPr>
        <w:t>:</w:t>
      </w:r>
    </w:p>
    <w:p w:rsidR="00004626" w:rsidRDefault="00166057" w:rsidP="00004626">
      <w:pPr>
        <w:pStyle w:val="Akapitzlist"/>
        <w:numPr>
          <w:ilvl w:val="0"/>
          <w:numId w:val="56"/>
        </w:numPr>
        <w:autoSpaceDE w:val="0"/>
        <w:autoSpaceDN w:val="0"/>
        <w:adjustRightInd w:val="0"/>
        <w:spacing w:after="0" w:line="240" w:lineRule="auto"/>
        <w:jc w:val="both"/>
        <w:rPr>
          <w:rFonts w:ascii="Arial" w:hAnsi="Arial" w:cs="Arial"/>
          <w:bCs/>
          <w:color w:val="000000"/>
          <w:sz w:val="20"/>
          <w:szCs w:val="20"/>
        </w:rPr>
      </w:pPr>
      <w:r w:rsidRPr="00B72AD5">
        <w:rPr>
          <w:rFonts w:ascii="Arial" w:hAnsi="Arial" w:cs="Arial"/>
          <w:sz w:val="20"/>
          <w:szCs w:val="20"/>
        </w:rPr>
        <w:lastRenderedPageBreak/>
        <w:t>jednomiesięczny</w:t>
      </w:r>
      <w:r w:rsidR="00FF6AA9" w:rsidRPr="00B72AD5">
        <w:rPr>
          <w:rFonts w:ascii="Arial" w:hAnsi="Arial" w:cs="Arial"/>
          <w:sz w:val="20"/>
          <w:szCs w:val="20"/>
        </w:rPr>
        <w:t xml:space="preserve"> dla </w:t>
      </w:r>
      <w:r w:rsidRPr="00B72AD5">
        <w:rPr>
          <w:rFonts w:ascii="Arial" w:hAnsi="Arial" w:cs="Arial"/>
          <w:sz w:val="20"/>
          <w:szCs w:val="20"/>
        </w:rPr>
        <w:t xml:space="preserve">obiektów </w:t>
      </w:r>
      <w:r w:rsidR="0033430E">
        <w:rPr>
          <w:rFonts w:ascii="Arial" w:hAnsi="Arial" w:cs="Arial"/>
          <w:sz w:val="20"/>
          <w:szCs w:val="20"/>
        </w:rPr>
        <w:t>Akademii</w:t>
      </w:r>
      <w:r w:rsidR="00004626">
        <w:rPr>
          <w:rFonts w:ascii="Arial" w:hAnsi="Arial" w:cs="Arial"/>
          <w:sz w:val="20"/>
          <w:szCs w:val="20"/>
        </w:rPr>
        <w:t xml:space="preserve"> Nauk Stosowanych im.</w:t>
      </w:r>
      <w:r w:rsidR="00004626" w:rsidRPr="00B30ADA">
        <w:rPr>
          <w:rFonts w:ascii="Arial" w:hAnsi="Arial" w:cs="Arial"/>
          <w:sz w:val="20"/>
          <w:szCs w:val="20"/>
        </w:rPr>
        <w:t xml:space="preserve"> Stanisława Staszica w Pile - budynki dydaktyczne</w:t>
      </w:r>
      <w:r w:rsidR="00004626">
        <w:rPr>
          <w:rFonts w:ascii="Arial" w:hAnsi="Arial" w:cs="Arial"/>
          <w:sz w:val="20"/>
          <w:szCs w:val="20"/>
        </w:rPr>
        <w:t xml:space="preserve"> </w:t>
      </w:r>
      <w:r w:rsidR="00004626" w:rsidRPr="00B30ADA">
        <w:rPr>
          <w:rFonts w:ascii="Arial" w:hAnsi="Arial" w:cs="Arial"/>
          <w:sz w:val="20"/>
          <w:szCs w:val="20"/>
        </w:rPr>
        <w:t xml:space="preserve"> i administracyjne uczelni; 64-920 Piła,  ul.</w:t>
      </w:r>
      <w:r w:rsidR="00004626" w:rsidRPr="00B30ADA">
        <w:rPr>
          <w:rFonts w:ascii="Arial" w:hAnsi="Arial" w:cs="Arial"/>
          <w:bCs/>
          <w:color w:val="000000"/>
          <w:sz w:val="20"/>
          <w:szCs w:val="20"/>
        </w:rPr>
        <w:t xml:space="preserve"> Podchorążych 10</w:t>
      </w:r>
      <w:r w:rsidR="00004626">
        <w:rPr>
          <w:rFonts w:ascii="Arial" w:hAnsi="Arial" w:cs="Arial"/>
          <w:bCs/>
          <w:color w:val="000000"/>
          <w:sz w:val="20"/>
          <w:szCs w:val="20"/>
        </w:rPr>
        <w:t>;</w:t>
      </w:r>
    </w:p>
    <w:p w:rsidR="00004626" w:rsidRDefault="00004626" w:rsidP="00004626">
      <w:pPr>
        <w:pStyle w:val="Akapitzlist"/>
        <w:numPr>
          <w:ilvl w:val="0"/>
          <w:numId w:val="56"/>
        </w:numPr>
        <w:autoSpaceDE w:val="0"/>
        <w:autoSpaceDN w:val="0"/>
        <w:adjustRightInd w:val="0"/>
        <w:spacing w:after="0" w:line="240" w:lineRule="auto"/>
        <w:jc w:val="both"/>
        <w:rPr>
          <w:rFonts w:ascii="Arial" w:hAnsi="Arial" w:cs="Arial"/>
          <w:bCs/>
          <w:color w:val="000000"/>
          <w:sz w:val="20"/>
          <w:szCs w:val="20"/>
        </w:rPr>
      </w:pPr>
      <w:r w:rsidRPr="00B72AD5">
        <w:rPr>
          <w:rFonts w:ascii="Arial" w:hAnsi="Arial" w:cs="Arial"/>
          <w:bCs/>
          <w:color w:val="000000"/>
          <w:sz w:val="20"/>
          <w:szCs w:val="20"/>
        </w:rPr>
        <w:t>12 miesięczny</w:t>
      </w:r>
      <w:r w:rsidRPr="00004626">
        <w:rPr>
          <w:rFonts w:ascii="Arial" w:hAnsi="Arial" w:cs="Arial"/>
          <w:sz w:val="20"/>
          <w:szCs w:val="20"/>
        </w:rPr>
        <w:t xml:space="preserve"> </w:t>
      </w:r>
      <w:r w:rsidRPr="00B72AD5">
        <w:rPr>
          <w:rFonts w:ascii="Arial" w:hAnsi="Arial" w:cs="Arial"/>
          <w:sz w:val="20"/>
          <w:szCs w:val="20"/>
        </w:rPr>
        <w:t xml:space="preserve">dla obiektu </w:t>
      </w:r>
      <w:r w:rsidR="0033430E">
        <w:rPr>
          <w:rFonts w:ascii="Arial" w:hAnsi="Arial" w:cs="Arial"/>
          <w:sz w:val="20"/>
          <w:szCs w:val="20"/>
        </w:rPr>
        <w:t>Akademii</w:t>
      </w:r>
      <w:r>
        <w:rPr>
          <w:rFonts w:ascii="Arial" w:hAnsi="Arial" w:cs="Arial"/>
          <w:sz w:val="20"/>
          <w:szCs w:val="20"/>
        </w:rPr>
        <w:t xml:space="preserve"> Nauk Stosowanych im.</w:t>
      </w:r>
      <w:r w:rsidRPr="00B30ADA">
        <w:rPr>
          <w:rFonts w:ascii="Arial" w:hAnsi="Arial" w:cs="Arial"/>
          <w:sz w:val="20"/>
          <w:szCs w:val="20"/>
        </w:rPr>
        <w:t xml:space="preserve"> Stanisława Staszica w Pile  – Dom Studenta  (</w:t>
      </w:r>
      <w:r w:rsidR="0033430E">
        <w:rPr>
          <w:rFonts w:ascii="Arial" w:hAnsi="Arial" w:cs="Arial"/>
          <w:sz w:val="20"/>
          <w:szCs w:val="20"/>
        </w:rPr>
        <w:t>Akademik);</w:t>
      </w:r>
      <w:r>
        <w:rPr>
          <w:rFonts w:ascii="Arial" w:hAnsi="Arial" w:cs="Arial"/>
          <w:sz w:val="20"/>
          <w:szCs w:val="20"/>
        </w:rPr>
        <w:t xml:space="preserve"> </w:t>
      </w:r>
      <w:r w:rsidRPr="00B30ADA">
        <w:rPr>
          <w:rFonts w:ascii="Arial" w:hAnsi="Arial" w:cs="Arial"/>
          <w:sz w:val="20"/>
          <w:szCs w:val="20"/>
        </w:rPr>
        <w:t xml:space="preserve">64-920 Piła, </w:t>
      </w:r>
      <w:r w:rsidRPr="00B30ADA">
        <w:rPr>
          <w:rFonts w:ascii="Arial" w:hAnsi="Arial" w:cs="Arial"/>
          <w:bCs/>
          <w:color w:val="000000"/>
          <w:sz w:val="20"/>
          <w:szCs w:val="20"/>
        </w:rPr>
        <w:t>ul. Żeromskiego 14</w:t>
      </w:r>
      <w:r w:rsidR="0033430E">
        <w:rPr>
          <w:rFonts w:ascii="Arial" w:hAnsi="Arial" w:cs="Arial"/>
          <w:bCs/>
          <w:color w:val="000000"/>
          <w:sz w:val="20"/>
          <w:szCs w:val="20"/>
        </w:rPr>
        <w:t>,</w:t>
      </w:r>
      <w:r w:rsidR="0033430E" w:rsidRPr="0033430E">
        <w:rPr>
          <w:rFonts w:ascii="Arial" w:hAnsi="Arial" w:cs="Arial"/>
          <w:bCs/>
          <w:color w:val="000000"/>
          <w:sz w:val="20"/>
          <w:szCs w:val="20"/>
        </w:rPr>
        <w:t xml:space="preserve"> </w:t>
      </w:r>
      <w:r w:rsidR="0033430E" w:rsidRPr="00B72AD5">
        <w:rPr>
          <w:rFonts w:ascii="Arial" w:hAnsi="Arial" w:cs="Arial"/>
          <w:bCs/>
          <w:color w:val="000000"/>
          <w:sz w:val="20"/>
          <w:szCs w:val="20"/>
        </w:rPr>
        <w:t>PROSUMENT</w:t>
      </w:r>
      <w:r w:rsidR="0033430E">
        <w:rPr>
          <w:rFonts w:ascii="Arial" w:hAnsi="Arial" w:cs="Arial"/>
          <w:bCs/>
          <w:color w:val="000000"/>
          <w:sz w:val="20"/>
          <w:szCs w:val="20"/>
        </w:rPr>
        <w:t>;</w:t>
      </w:r>
    </w:p>
    <w:p w:rsidR="008F3A87" w:rsidRPr="00FF6AA9" w:rsidRDefault="00267441" w:rsidP="008F3A87">
      <w:pPr>
        <w:spacing w:after="0" w:line="240" w:lineRule="auto"/>
        <w:ind w:left="180" w:hanging="180"/>
        <w:jc w:val="both"/>
        <w:rPr>
          <w:rFonts w:ascii="Arial" w:eastAsia="Calibri" w:hAnsi="Arial" w:cs="Arial"/>
          <w:sz w:val="20"/>
          <w:szCs w:val="20"/>
        </w:rPr>
      </w:pPr>
      <w:r>
        <w:rPr>
          <w:rFonts w:ascii="Arial" w:hAnsi="Arial" w:cs="Arial"/>
          <w:sz w:val="20"/>
          <w:szCs w:val="20"/>
        </w:rPr>
        <w:t>7</w:t>
      </w:r>
      <w:r w:rsidR="00FF6AA9" w:rsidRPr="00FF6AA9">
        <w:rPr>
          <w:rFonts w:ascii="Arial" w:eastAsia="Calibri" w:hAnsi="Arial" w:cs="Arial"/>
          <w:sz w:val="20"/>
          <w:szCs w:val="20"/>
        </w:rPr>
        <w:t>. Punktu poboru objęte postępowaniem przetargowym znajdują się na terenie OSD – ENEA Operator Sp.z o.o. ul. Strzeszyńska 58, 60-479 Poznań.</w:t>
      </w:r>
    </w:p>
    <w:p w:rsidR="00FF6AA9" w:rsidRPr="00FF6AA9" w:rsidRDefault="00267441" w:rsidP="00FF6AA9">
      <w:pPr>
        <w:spacing w:after="0" w:line="240" w:lineRule="auto"/>
        <w:ind w:left="180" w:hanging="180"/>
        <w:jc w:val="both"/>
        <w:rPr>
          <w:rFonts w:ascii="Arial" w:eastAsia="Calibri" w:hAnsi="Arial" w:cs="Arial"/>
          <w:sz w:val="20"/>
          <w:szCs w:val="20"/>
        </w:rPr>
      </w:pPr>
      <w:r>
        <w:rPr>
          <w:rFonts w:ascii="Arial" w:hAnsi="Arial" w:cs="Arial"/>
          <w:sz w:val="20"/>
          <w:szCs w:val="20"/>
        </w:rPr>
        <w:t>8</w:t>
      </w:r>
      <w:r w:rsidR="00861521">
        <w:rPr>
          <w:rFonts w:ascii="Arial" w:eastAsia="Calibri" w:hAnsi="Arial" w:cs="Arial"/>
          <w:sz w:val="20"/>
          <w:szCs w:val="20"/>
        </w:rPr>
        <w:t>.</w:t>
      </w:r>
      <w:r w:rsidR="00FF6AA9" w:rsidRPr="00FF6AA9">
        <w:rPr>
          <w:rFonts w:ascii="Arial" w:eastAsia="Calibri" w:hAnsi="Arial" w:cs="Arial"/>
          <w:sz w:val="20"/>
          <w:szCs w:val="20"/>
        </w:rPr>
        <w:t>Zamawiający udzieli Wykonawcy stosownego pełnomocnictwa do zgłoszenia w imieniu Zamawiającego zawartej umowy na Kompleksową dostawę ene</w:t>
      </w:r>
      <w:r>
        <w:rPr>
          <w:rFonts w:ascii="Arial" w:hAnsi="Arial" w:cs="Arial"/>
          <w:sz w:val="20"/>
          <w:szCs w:val="20"/>
        </w:rPr>
        <w:t xml:space="preserve">rgii </w:t>
      </w:r>
      <w:r w:rsidR="002D596D">
        <w:rPr>
          <w:rFonts w:ascii="Arial" w:hAnsi="Arial" w:cs="Arial"/>
          <w:sz w:val="20"/>
          <w:szCs w:val="20"/>
        </w:rPr>
        <w:t xml:space="preserve">elektrycznej </w:t>
      </w:r>
      <w:r w:rsidR="002D596D" w:rsidRPr="00FF6AA9">
        <w:rPr>
          <w:rFonts w:ascii="Arial" w:eastAsia="Calibri" w:hAnsi="Arial" w:cs="Arial"/>
          <w:sz w:val="20"/>
          <w:szCs w:val="20"/>
        </w:rPr>
        <w:t>i</w:t>
      </w:r>
      <w:r w:rsidR="00FF6AA9" w:rsidRPr="00FF6AA9">
        <w:rPr>
          <w:rFonts w:ascii="Arial" w:eastAsia="Calibri" w:hAnsi="Arial" w:cs="Arial"/>
          <w:sz w:val="20"/>
          <w:szCs w:val="20"/>
        </w:rPr>
        <w:t xml:space="preserve"> świadczenie usług </w:t>
      </w:r>
      <w:r w:rsidR="002D596D" w:rsidRPr="00FF6AA9">
        <w:rPr>
          <w:rFonts w:ascii="Arial" w:eastAsia="Calibri" w:hAnsi="Arial" w:cs="Arial"/>
          <w:sz w:val="20"/>
          <w:szCs w:val="20"/>
        </w:rPr>
        <w:t>dystrybucji</w:t>
      </w:r>
      <w:r w:rsidR="002D596D">
        <w:rPr>
          <w:rFonts w:ascii="Arial" w:hAnsi="Arial" w:cs="Arial"/>
          <w:sz w:val="20"/>
          <w:szCs w:val="20"/>
        </w:rPr>
        <w:t xml:space="preserve"> energii</w:t>
      </w:r>
      <w:r>
        <w:rPr>
          <w:rFonts w:ascii="Arial" w:hAnsi="Arial" w:cs="Arial"/>
          <w:sz w:val="20"/>
          <w:szCs w:val="20"/>
        </w:rPr>
        <w:t xml:space="preserve"> </w:t>
      </w:r>
      <w:r w:rsidR="002D596D">
        <w:rPr>
          <w:rFonts w:ascii="Arial" w:hAnsi="Arial" w:cs="Arial"/>
          <w:sz w:val="20"/>
          <w:szCs w:val="20"/>
        </w:rPr>
        <w:t>elektrycznej dla</w:t>
      </w:r>
      <w:r w:rsidR="008F3A87">
        <w:rPr>
          <w:rFonts w:ascii="Arial" w:hAnsi="Arial" w:cs="Arial"/>
          <w:sz w:val="20"/>
          <w:szCs w:val="20"/>
        </w:rPr>
        <w:t xml:space="preserve"> AN</w:t>
      </w:r>
      <w:r>
        <w:rPr>
          <w:rFonts w:ascii="Arial" w:hAnsi="Arial" w:cs="Arial"/>
          <w:sz w:val="20"/>
          <w:szCs w:val="20"/>
        </w:rPr>
        <w:t>S</w:t>
      </w:r>
      <w:r w:rsidR="00FF6AA9" w:rsidRPr="00FF6AA9">
        <w:rPr>
          <w:rFonts w:ascii="Arial" w:eastAsia="Calibri" w:hAnsi="Arial" w:cs="Arial"/>
          <w:sz w:val="20"/>
          <w:szCs w:val="20"/>
        </w:rPr>
        <w:t xml:space="preserve"> w Pile do OSD oraz wykonania czynności niezbędnych do przeprowadzenia procesu zmiany sprzedawcy u OSD wg wzoru stosowanego powszechnie przez Wykonawcę.</w:t>
      </w:r>
    </w:p>
    <w:p w:rsidR="00FF6AA9" w:rsidRDefault="00267441" w:rsidP="00267441">
      <w:pPr>
        <w:pStyle w:val="Akapitzlist1"/>
        <w:autoSpaceDE w:val="0"/>
        <w:autoSpaceDN w:val="0"/>
        <w:adjustRightInd w:val="0"/>
        <w:spacing w:after="0" w:line="240" w:lineRule="auto"/>
        <w:ind w:left="284" w:right="7" w:hanging="284"/>
        <w:rPr>
          <w:rFonts w:ascii="Arial" w:hAnsi="Arial" w:cs="Arial"/>
          <w:sz w:val="20"/>
          <w:szCs w:val="20"/>
        </w:rPr>
      </w:pPr>
      <w:r>
        <w:rPr>
          <w:rFonts w:ascii="Arial" w:hAnsi="Arial" w:cs="Arial"/>
          <w:sz w:val="20"/>
          <w:szCs w:val="20"/>
        </w:rPr>
        <w:t>9.</w:t>
      </w:r>
      <w:r w:rsidR="00FF6AA9" w:rsidRPr="00FF6AA9">
        <w:rPr>
          <w:rFonts w:ascii="Arial" w:hAnsi="Arial" w:cs="Arial"/>
          <w:sz w:val="20"/>
          <w:szCs w:val="20"/>
        </w:rPr>
        <w:t xml:space="preserve">Zamawiający przewiduje możliwość wcześniejszego rozwiązania umowy przez </w:t>
      </w:r>
      <w:r w:rsidR="002D596D" w:rsidRPr="00FF6AA9">
        <w:rPr>
          <w:rFonts w:ascii="Arial" w:hAnsi="Arial" w:cs="Arial"/>
          <w:sz w:val="20"/>
          <w:szCs w:val="20"/>
        </w:rPr>
        <w:t>odstąpienie zachowując 2 miesięczny</w:t>
      </w:r>
      <w:r w:rsidR="00FF6AA9" w:rsidRPr="00FF6AA9">
        <w:rPr>
          <w:rFonts w:ascii="Arial" w:hAnsi="Arial" w:cs="Arial"/>
          <w:sz w:val="20"/>
          <w:szCs w:val="20"/>
        </w:rPr>
        <w:t xml:space="preserve"> okres na jej wypowiedzenie</w:t>
      </w:r>
      <w:r>
        <w:rPr>
          <w:rFonts w:ascii="Arial" w:hAnsi="Arial" w:cs="Arial"/>
          <w:sz w:val="20"/>
          <w:szCs w:val="20"/>
        </w:rPr>
        <w:t xml:space="preserve">/ lub aneksowania treści umowy                    </w:t>
      </w:r>
      <w:r w:rsidR="002D596D">
        <w:rPr>
          <w:rFonts w:ascii="Arial" w:hAnsi="Arial" w:cs="Arial"/>
          <w:sz w:val="20"/>
          <w:szCs w:val="20"/>
        </w:rPr>
        <w:t xml:space="preserve">w </w:t>
      </w:r>
      <w:r w:rsidR="002D596D" w:rsidRPr="00FF6AA9">
        <w:rPr>
          <w:rFonts w:ascii="Arial" w:hAnsi="Arial" w:cs="Arial"/>
          <w:sz w:val="20"/>
          <w:szCs w:val="20"/>
        </w:rPr>
        <w:t>przypadku</w:t>
      </w:r>
      <w:r w:rsidR="00FF6AA9" w:rsidRPr="00FF6AA9">
        <w:rPr>
          <w:rFonts w:ascii="Arial" w:hAnsi="Arial" w:cs="Arial"/>
          <w:sz w:val="20"/>
          <w:szCs w:val="20"/>
        </w:rPr>
        <w:t xml:space="preserve"> przejścia Zamawiającego na własną instalacje odnawialnych źródeł </w:t>
      </w:r>
      <w:r w:rsidR="002D596D" w:rsidRPr="00FF6AA9">
        <w:rPr>
          <w:rFonts w:ascii="Arial" w:hAnsi="Arial" w:cs="Arial"/>
          <w:sz w:val="20"/>
          <w:szCs w:val="20"/>
        </w:rPr>
        <w:t>energii</w:t>
      </w:r>
      <w:r w:rsidR="008F3A87">
        <w:rPr>
          <w:rFonts w:ascii="Arial" w:hAnsi="Arial" w:cs="Arial"/>
          <w:sz w:val="20"/>
          <w:szCs w:val="20"/>
        </w:rPr>
        <w:t xml:space="preserve"> pochodzących z farmy fotowoltaicznej Zamawiającego. </w:t>
      </w:r>
      <w:r w:rsidR="00FF6AA9" w:rsidRPr="00FF6AA9">
        <w:rPr>
          <w:rFonts w:ascii="Arial" w:hAnsi="Arial" w:cs="Arial"/>
          <w:sz w:val="20"/>
          <w:szCs w:val="20"/>
        </w:rPr>
        <w:t>W przypadku zaistnienia takich okoliczności Wykonawcy nie przysługują z tego tytułu żadne roszczenia w tym odszkodowania.</w:t>
      </w:r>
    </w:p>
    <w:p w:rsidR="00E72968" w:rsidRDefault="00E72968" w:rsidP="00E72968">
      <w:pPr>
        <w:spacing w:after="12" w:line="240" w:lineRule="auto"/>
        <w:ind w:left="284" w:right="7" w:hanging="284"/>
        <w:jc w:val="both"/>
        <w:rPr>
          <w:rFonts w:ascii="Arial" w:hAnsi="Arial" w:cs="Arial"/>
          <w:sz w:val="20"/>
          <w:szCs w:val="20"/>
        </w:rPr>
      </w:pPr>
      <w:r w:rsidRPr="007949C2">
        <w:rPr>
          <w:rFonts w:ascii="Arial" w:hAnsi="Arial" w:cs="Arial"/>
          <w:sz w:val="20"/>
          <w:szCs w:val="20"/>
        </w:rPr>
        <w:t>10</w:t>
      </w:r>
      <w:r w:rsidRPr="00B24898">
        <w:rPr>
          <w:rFonts w:ascii="Arial" w:hAnsi="Arial" w:cs="Arial"/>
          <w:sz w:val="20"/>
          <w:szCs w:val="20"/>
        </w:rPr>
        <w:t>.Zamawiający przewiduje możliwość udzieleni</w:t>
      </w:r>
      <w:r w:rsidR="0028586B" w:rsidRPr="00B24898">
        <w:rPr>
          <w:rFonts w:ascii="Arial" w:hAnsi="Arial" w:cs="Arial"/>
          <w:sz w:val="20"/>
          <w:szCs w:val="20"/>
        </w:rPr>
        <w:t xml:space="preserve">a </w:t>
      </w:r>
      <w:r w:rsidRPr="00B24898">
        <w:rPr>
          <w:rFonts w:ascii="Arial" w:hAnsi="Arial" w:cs="Arial"/>
          <w:sz w:val="20"/>
          <w:szCs w:val="20"/>
        </w:rPr>
        <w:t>dotychczasowemu wykonawcy d</w:t>
      </w:r>
      <w:r w:rsidR="00561C22" w:rsidRPr="00B24898">
        <w:rPr>
          <w:rFonts w:ascii="Arial" w:hAnsi="Arial" w:cs="Arial"/>
          <w:sz w:val="20"/>
          <w:szCs w:val="20"/>
        </w:rPr>
        <w:t>ostaw</w:t>
      </w:r>
      <w:r w:rsidRPr="00B24898">
        <w:rPr>
          <w:rFonts w:ascii="Arial" w:hAnsi="Arial" w:cs="Arial"/>
          <w:sz w:val="20"/>
          <w:szCs w:val="20"/>
        </w:rPr>
        <w:t>, zamówienia polegającego na powtórzeniu p</w:t>
      </w:r>
      <w:r w:rsidR="008F3A87" w:rsidRPr="00B24898">
        <w:rPr>
          <w:rFonts w:ascii="Arial" w:hAnsi="Arial" w:cs="Arial"/>
          <w:sz w:val="20"/>
          <w:szCs w:val="20"/>
        </w:rPr>
        <w:t>odobnych dostaw na poziomie do 5</w:t>
      </w:r>
      <w:r w:rsidRPr="00B24898">
        <w:rPr>
          <w:rFonts w:ascii="Arial" w:hAnsi="Arial" w:cs="Arial"/>
          <w:sz w:val="20"/>
          <w:szCs w:val="20"/>
        </w:rPr>
        <w:t>0% zamówienia podstawowego (art. 214 ust. 1 pkt 8)</w:t>
      </w:r>
      <w:r w:rsidR="008F3A87" w:rsidRPr="00B24898">
        <w:rPr>
          <w:rFonts w:ascii="Arial" w:hAnsi="Arial" w:cs="Arial"/>
          <w:sz w:val="20"/>
          <w:szCs w:val="20"/>
        </w:rPr>
        <w:t>.</w:t>
      </w:r>
    </w:p>
    <w:p w:rsidR="007949C2" w:rsidRPr="00C3361D" w:rsidRDefault="008F3A87" w:rsidP="00B95F2D">
      <w:pPr>
        <w:spacing w:after="12" w:line="240" w:lineRule="auto"/>
        <w:ind w:left="284" w:right="7" w:hanging="284"/>
        <w:jc w:val="both"/>
        <w:rPr>
          <w:rFonts w:ascii="Arial" w:hAnsi="Arial" w:cs="Arial"/>
          <w:sz w:val="20"/>
          <w:szCs w:val="20"/>
        </w:rPr>
      </w:pPr>
      <w:r w:rsidRPr="00C3361D">
        <w:rPr>
          <w:rFonts w:ascii="Arial" w:hAnsi="Arial" w:cs="Arial"/>
          <w:sz w:val="20"/>
          <w:szCs w:val="20"/>
        </w:rPr>
        <w:t>11. Zamawiający posiada ważną umowę na sprzedaż energii elektrycznej pochodzącej z własnej farmy fotowoltaicznej</w:t>
      </w:r>
      <w:r w:rsidR="00B95F2D" w:rsidRPr="00C3361D">
        <w:rPr>
          <w:rFonts w:ascii="Arial" w:hAnsi="Arial" w:cs="Arial"/>
          <w:sz w:val="20"/>
          <w:szCs w:val="20"/>
        </w:rPr>
        <w:t xml:space="preserve"> zawartą na czas nieokreślony  z ENEA POWER&amp;GAS Trading Sp.zo.o.        z siedzibą w Warszawie , aleja Jana Pawła II 12 , 00-124 Warszawa. Wykonawca zobligowany będzie do pomocy Zamawiającemu we wszystkich czynnościach związanych z ewentualną zmianą umowy z ENEA POWER&amp;GAS Trading Sp.zo.o.  wynikłą z następstw zawartej umowy                    z Zamawiającym.</w:t>
      </w:r>
    </w:p>
    <w:p w:rsidR="00C3361D" w:rsidRPr="00C3361D" w:rsidRDefault="00C3361D" w:rsidP="00C3361D">
      <w:pPr>
        <w:spacing w:after="0" w:line="240" w:lineRule="auto"/>
        <w:ind w:left="284" w:hanging="284"/>
        <w:jc w:val="both"/>
        <w:rPr>
          <w:rFonts w:ascii="Arial" w:hAnsi="Arial" w:cs="Arial"/>
          <w:sz w:val="20"/>
          <w:szCs w:val="20"/>
        </w:rPr>
      </w:pPr>
      <w:r w:rsidRPr="00C3361D">
        <w:rPr>
          <w:rFonts w:ascii="Arial" w:hAnsi="Arial" w:cs="Arial"/>
          <w:sz w:val="20"/>
          <w:szCs w:val="20"/>
        </w:rPr>
        <w:t xml:space="preserve">12.Zamawiający posiada obecnie umowę  nr ANS/EPG/EE/2023/P zawartą na czas nieokreślony  na sprzedaż wyprodukowanej przez farmę fotowoltaiczną </w:t>
      </w:r>
      <w:r w:rsidR="00BE2201" w:rsidRPr="00C3361D">
        <w:rPr>
          <w:rFonts w:ascii="Arial" w:hAnsi="Arial" w:cs="Arial"/>
          <w:sz w:val="20"/>
          <w:szCs w:val="20"/>
        </w:rPr>
        <w:t>ANS energii</w:t>
      </w:r>
      <w:r w:rsidRPr="00C3361D">
        <w:rPr>
          <w:rFonts w:ascii="Arial" w:hAnsi="Arial" w:cs="Arial"/>
          <w:sz w:val="20"/>
          <w:szCs w:val="20"/>
        </w:rPr>
        <w:t xml:space="preserve"> elektrycznej na rzecz  ENEA Power&amp;Gas Trading Sp. zo.o.  z siedzibą w Warszawie, Aleja Jana Pawła II , 00-124 Warszawa.</w:t>
      </w:r>
    </w:p>
    <w:p w:rsidR="007949C2" w:rsidRPr="00172BC1" w:rsidRDefault="00C3361D" w:rsidP="00172BC1">
      <w:pPr>
        <w:spacing w:after="0" w:line="240" w:lineRule="auto"/>
        <w:ind w:left="284" w:hanging="284"/>
        <w:jc w:val="both"/>
        <w:rPr>
          <w:rFonts w:ascii="Arial" w:hAnsi="Arial" w:cs="Arial"/>
          <w:sz w:val="20"/>
          <w:szCs w:val="20"/>
        </w:rPr>
      </w:pPr>
      <w:r>
        <w:rPr>
          <w:rFonts w:ascii="Arial" w:hAnsi="Arial" w:cs="Arial"/>
          <w:sz w:val="20"/>
          <w:szCs w:val="20"/>
        </w:rPr>
        <w:t>13.</w:t>
      </w:r>
      <w:r w:rsidRPr="00C3361D">
        <w:rPr>
          <w:rFonts w:ascii="Arial" w:hAnsi="Arial" w:cs="Arial"/>
          <w:sz w:val="20"/>
          <w:szCs w:val="20"/>
        </w:rPr>
        <w:t xml:space="preserve">Na podstawie  art. 455 ust. 1 pkt 1 dopuszczalna jest zmiana umowy dotycząca wartości przedmiotu umowy </w:t>
      </w:r>
      <w:r w:rsidR="00BE2201" w:rsidRPr="00C3361D">
        <w:rPr>
          <w:rFonts w:ascii="Arial" w:hAnsi="Arial" w:cs="Arial"/>
          <w:sz w:val="20"/>
          <w:szCs w:val="20"/>
        </w:rPr>
        <w:t>nieprzekraczająca</w:t>
      </w:r>
      <w:r w:rsidRPr="00C3361D">
        <w:rPr>
          <w:rFonts w:ascii="Arial" w:hAnsi="Arial" w:cs="Arial"/>
          <w:sz w:val="20"/>
          <w:szCs w:val="20"/>
        </w:rPr>
        <w:t xml:space="preserve"> 50%  wartości pierwotnej umowy związana z  poborem mniejszej lub większej ilości energii elektrycznej do 50% ( -/+ 50% ) w zależności od bieżącego zapotrzebowania. Oznacza to, że ilość energii określona w umowie może ulec zmniejszeniu lub zwiększeniu, co może wpłynąć na ostateczną wartość całej umowy.</w:t>
      </w:r>
      <w:bookmarkStart w:id="1" w:name="_GoBack"/>
      <w:bookmarkEnd w:id="1"/>
    </w:p>
    <w:p w:rsidR="0000719D" w:rsidRPr="00172BC1"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FF6AA9">
        <w:rPr>
          <w:rFonts w:ascii="Arial" w:hAnsi="Arial" w:cs="Arial"/>
          <w:b/>
          <w:bCs/>
          <w:sz w:val="20"/>
          <w:szCs w:val="20"/>
        </w:rPr>
        <w:t>I</w:t>
      </w:r>
      <w:r w:rsidR="00846DC0" w:rsidRPr="00495C74">
        <w:rPr>
          <w:rFonts w:ascii="Arial" w:hAnsi="Arial" w:cs="Arial"/>
          <w:b/>
          <w:bCs/>
          <w:sz w:val="20"/>
          <w:szCs w:val="20"/>
        </w:rPr>
        <w:t>.</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BC14A3" w:rsidRPr="00172BC1" w:rsidRDefault="00846DC0" w:rsidP="00846DC0">
      <w:pPr>
        <w:pStyle w:val="Default"/>
        <w:rPr>
          <w:rFonts w:ascii="Arial" w:hAnsi="Arial" w:cs="Arial"/>
          <w:sz w:val="20"/>
          <w:szCs w:val="20"/>
        </w:rPr>
      </w:pPr>
      <w:r w:rsidRPr="00E05615">
        <w:rPr>
          <w:rFonts w:ascii="Arial" w:hAnsi="Arial" w:cs="Arial"/>
          <w:sz w:val="20"/>
          <w:szCs w:val="20"/>
        </w:rPr>
        <w:t xml:space="preserve">Integralną częścią niniejszej SWZ stanowią następujące załączniki: </w:t>
      </w:r>
    </w:p>
    <w:p w:rsidR="00495C74" w:rsidRPr="00BC14A3" w:rsidRDefault="00495C74" w:rsidP="00495C74">
      <w:pPr>
        <w:spacing w:after="0" w:line="240" w:lineRule="auto"/>
        <w:ind w:right="6"/>
        <w:rPr>
          <w:rFonts w:ascii="Arial" w:hAnsi="Arial" w:cs="Arial"/>
          <w:sz w:val="20"/>
          <w:szCs w:val="20"/>
        </w:rPr>
      </w:pPr>
      <w:r w:rsidRPr="00BC14A3">
        <w:rPr>
          <w:rFonts w:ascii="Arial" w:hAnsi="Arial" w:cs="Arial"/>
          <w:sz w:val="20"/>
          <w:szCs w:val="20"/>
        </w:rPr>
        <w:t xml:space="preserve">Załącznik nr 1 –  Formularz oferty </w:t>
      </w:r>
    </w:p>
    <w:p w:rsidR="00495C74" w:rsidRPr="00BC14A3" w:rsidRDefault="00495C74" w:rsidP="00495C74">
      <w:pPr>
        <w:spacing w:after="0" w:line="240" w:lineRule="auto"/>
        <w:ind w:right="6"/>
        <w:rPr>
          <w:rFonts w:ascii="Arial" w:hAnsi="Arial" w:cs="Arial"/>
          <w:sz w:val="20"/>
          <w:szCs w:val="20"/>
        </w:rPr>
      </w:pPr>
      <w:r w:rsidRPr="00BC14A3">
        <w:rPr>
          <w:rFonts w:ascii="Arial" w:hAnsi="Arial" w:cs="Arial"/>
          <w:sz w:val="20"/>
          <w:szCs w:val="20"/>
        </w:rPr>
        <w:t>Załącznik nr 2 –  Oświadczenia wykonawcy</w:t>
      </w:r>
    </w:p>
    <w:p w:rsidR="00495C74" w:rsidRPr="00BC14A3" w:rsidRDefault="00495C74" w:rsidP="00495C74">
      <w:pPr>
        <w:spacing w:after="0" w:line="240" w:lineRule="auto"/>
        <w:ind w:right="6"/>
        <w:rPr>
          <w:rFonts w:ascii="Arial" w:hAnsi="Arial" w:cs="Arial"/>
          <w:sz w:val="20"/>
          <w:szCs w:val="20"/>
        </w:rPr>
      </w:pPr>
      <w:r w:rsidRPr="00BC14A3">
        <w:rPr>
          <w:rFonts w:ascii="Arial" w:hAnsi="Arial" w:cs="Arial"/>
          <w:sz w:val="20"/>
          <w:szCs w:val="20"/>
        </w:rPr>
        <w:t>Załącznik nr 3 – Oświadczenie z RODO.</w:t>
      </w:r>
    </w:p>
    <w:p w:rsidR="00495C74" w:rsidRPr="00BC14A3" w:rsidRDefault="00495C74" w:rsidP="00495C74">
      <w:pPr>
        <w:spacing w:after="0" w:line="240" w:lineRule="auto"/>
        <w:rPr>
          <w:rFonts w:ascii="Arial" w:hAnsi="Arial" w:cs="Arial"/>
          <w:sz w:val="20"/>
          <w:szCs w:val="20"/>
        </w:rPr>
      </w:pPr>
      <w:r w:rsidRPr="00BC14A3">
        <w:rPr>
          <w:rFonts w:ascii="Arial" w:hAnsi="Arial" w:cs="Arial"/>
          <w:sz w:val="20"/>
          <w:szCs w:val="20"/>
        </w:rPr>
        <w:t>Załącznik nr 4 – Pisemne zobowią</w:t>
      </w:r>
      <w:r w:rsidR="00E3083D" w:rsidRPr="00BC14A3">
        <w:rPr>
          <w:rFonts w:ascii="Arial" w:hAnsi="Arial" w:cs="Arial"/>
          <w:sz w:val="20"/>
          <w:szCs w:val="20"/>
        </w:rPr>
        <w:t xml:space="preserve">zanie podmiotu </w:t>
      </w:r>
      <w:r w:rsidR="002D596D" w:rsidRPr="00BC14A3">
        <w:rPr>
          <w:rFonts w:ascii="Arial" w:hAnsi="Arial" w:cs="Arial"/>
          <w:sz w:val="20"/>
          <w:szCs w:val="20"/>
        </w:rPr>
        <w:t>udostępniającego, (jeżeli</w:t>
      </w:r>
      <w:r w:rsidR="00E3083D" w:rsidRPr="00BC14A3">
        <w:rPr>
          <w:rFonts w:ascii="Arial" w:hAnsi="Arial" w:cs="Arial"/>
          <w:sz w:val="20"/>
          <w:szCs w:val="20"/>
        </w:rPr>
        <w:t xml:space="preserve"> dotyczy).</w:t>
      </w:r>
    </w:p>
    <w:p w:rsidR="00EE3515" w:rsidRPr="00BC14A3" w:rsidRDefault="00495C74" w:rsidP="00EE3515">
      <w:pPr>
        <w:pStyle w:val="Default"/>
        <w:jc w:val="both"/>
        <w:rPr>
          <w:rFonts w:ascii="Arial" w:hAnsi="Arial" w:cs="Arial"/>
          <w:color w:val="auto"/>
          <w:sz w:val="20"/>
          <w:szCs w:val="20"/>
        </w:rPr>
      </w:pPr>
      <w:r w:rsidRPr="00BC14A3">
        <w:rPr>
          <w:rFonts w:ascii="Arial" w:hAnsi="Arial" w:cs="Arial"/>
          <w:color w:val="auto"/>
          <w:sz w:val="20"/>
          <w:szCs w:val="20"/>
        </w:rPr>
        <w:t xml:space="preserve">Załącznik nr 5 – </w:t>
      </w:r>
      <w:r w:rsidR="00EE3515" w:rsidRPr="00BC14A3">
        <w:rPr>
          <w:rFonts w:ascii="Arial" w:hAnsi="Arial" w:cs="Arial"/>
          <w:color w:val="auto"/>
          <w:sz w:val="20"/>
          <w:szCs w:val="20"/>
        </w:rPr>
        <w:t>Formularz cenowy.</w:t>
      </w:r>
    </w:p>
    <w:p w:rsidR="000A63E7" w:rsidRDefault="00495C74" w:rsidP="003A6200">
      <w:pPr>
        <w:spacing w:after="0" w:line="240" w:lineRule="auto"/>
        <w:ind w:right="6"/>
        <w:rPr>
          <w:rFonts w:ascii="Arial" w:hAnsi="Arial" w:cs="Arial"/>
          <w:sz w:val="20"/>
          <w:szCs w:val="20"/>
        </w:rPr>
      </w:pPr>
      <w:r w:rsidRPr="00BC14A3">
        <w:rPr>
          <w:rFonts w:ascii="Arial" w:hAnsi="Arial" w:cs="Arial"/>
          <w:sz w:val="20"/>
          <w:szCs w:val="20"/>
        </w:rPr>
        <w:t>Z</w:t>
      </w:r>
      <w:r w:rsidR="00FF6AA9" w:rsidRPr="00BC14A3">
        <w:rPr>
          <w:rFonts w:ascii="Arial" w:hAnsi="Arial" w:cs="Arial"/>
          <w:sz w:val="20"/>
          <w:szCs w:val="20"/>
        </w:rPr>
        <w:t>ałącznik nr 6</w:t>
      </w:r>
      <w:r w:rsidR="003B788C">
        <w:rPr>
          <w:rFonts w:ascii="Arial" w:hAnsi="Arial" w:cs="Arial"/>
          <w:sz w:val="20"/>
          <w:szCs w:val="20"/>
        </w:rPr>
        <w:t xml:space="preserve"> – Istotne postanowienia</w:t>
      </w:r>
      <w:r w:rsidRPr="00BC14A3">
        <w:rPr>
          <w:rFonts w:ascii="Arial" w:hAnsi="Arial" w:cs="Arial"/>
          <w:sz w:val="20"/>
          <w:szCs w:val="20"/>
        </w:rPr>
        <w:t xml:space="preserve"> umowy</w:t>
      </w:r>
    </w:p>
    <w:p w:rsidR="00172BC1" w:rsidRDefault="000A63E7" w:rsidP="00172BC1">
      <w:pPr>
        <w:pStyle w:val="Default"/>
        <w:ind w:left="1418" w:hanging="1418"/>
        <w:jc w:val="both"/>
        <w:rPr>
          <w:sz w:val="20"/>
          <w:szCs w:val="20"/>
        </w:rPr>
      </w:pPr>
      <w:r w:rsidRPr="00E61F55">
        <w:rPr>
          <w:rFonts w:ascii="Arial" w:hAnsi="Arial" w:cs="Arial"/>
          <w:sz w:val="20"/>
          <w:szCs w:val="20"/>
        </w:rPr>
        <w:t xml:space="preserve">Załącznik nr 7 - Oświadczenie wykonawcy </w:t>
      </w:r>
      <w:r w:rsidRPr="00E61F55">
        <w:rPr>
          <w:rFonts w:ascii="Arial" w:eastAsia="Calibri" w:hAnsi="Arial" w:cs="Arial"/>
          <w:bCs/>
          <w:sz w:val="20"/>
          <w:szCs w:val="20"/>
        </w:rPr>
        <w:t>dotyczące przesłanek wykluczenia z art. 5k rozporządzenia 833/2014 oraz art. 7 ust. 1 ustawy o szczególnych rozwiązaniach w zakresie przeciwdziałania wspieraniu agresji na Ukrainę oraz służących ochronie bezpieczeństwa narodowego</w:t>
      </w:r>
      <w:r w:rsidR="00AF5005">
        <w:rPr>
          <w:sz w:val="20"/>
          <w:szCs w:val="20"/>
        </w:rPr>
        <w:t xml:space="preserve">        </w:t>
      </w:r>
    </w:p>
    <w:p w:rsidR="00172BC1" w:rsidRDefault="00172BC1" w:rsidP="00172BC1">
      <w:pPr>
        <w:pStyle w:val="Default"/>
        <w:ind w:left="1418" w:hanging="1418"/>
        <w:jc w:val="both"/>
        <w:rPr>
          <w:sz w:val="20"/>
          <w:szCs w:val="20"/>
        </w:rPr>
      </w:pPr>
    </w:p>
    <w:p w:rsidR="00172BC1" w:rsidRPr="00172BC1" w:rsidRDefault="00172BC1" w:rsidP="00172BC1">
      <w:pPr>
        <w:pStyle w:val="Default"/>
        <w:ind w:left="1418" w:hanging="1418"/>
        <w:jc w:val="both"/>
        <w:rPr>
          <w:rFonts w:ascii="Arial" w:hAnsi="Arial" w:cs="Arial"/>
          <w:sz w:val="20"/>
          <w:szCs w:val="20"/>
        </w:rPr>
      </w:pPr>
      <w:r>
        <w:rPr>
          <w:sz w:val="20"/>
          <w:szCs w:val="20"/>
        </w:rPr>
        <w:t xml:space="preserve">                                               </w:t>
      </w:r>
      <w:r w:rsidR="00E82B75" w:rsidRPr="00172BC1">
        <w:rPr>
          <w:sz w:val="16"/>
          <w:szCs w:val="16"/>
        </w:rPr>
        <w:t xml:space="preserve">Zapoznałem się  z  SWZ wraz z załącznikami  i  zatwierdzam.                                                                                                 </w:t>
      </w:r>
      <w:r w:rsidRPr="00172BC1">
        <w:rPr>
          <w:sz w:val="16"/>
          <w:szCs w:val="16"/>
        </w:rPr>
        <w:t xml:space="preserve">                    </w:t>
      </w:r>
    </w:p>
    <w:p w:rsidR="00172BC1" w:rsidRDefault="00172BC1" w:rsidP="00172BC1">
      <w:pPr>
        <w:pStyle w:val="Nagwek5"/>
        <w:tabs>
          <w:tab w:val="left" w:pos="0"/>
        </w:tabs>
        <w:ind w:left="1416" w:right="1"/>
        <w:rPr>
          <w:rFonts w:ascii="Trebuchet MS" w:hAnsi="Trebuchet MS"/>
          <w:sz w:val="16"/>
          <w:szCs w:val="16"/>
        </w:rPr>
      </w:pPr>
      <w:r>
        <w:rPr>
          <w:rFonts w:ascii="Trebuchet MS" w:hAnsi="Trebuchet MS"/>
          <w:sz w:val="16"/>
          <w:szCs w:val="16"/>
        </w:rPr>
        <w:t xml:space="preserve">                                                 </w:t>
      </w:r>
    </w:p>
    <w:p w:rsidR="00E82B75" w:rsidRPr="00172BC1" w:rsidRDefault="00172BC1" w:rsidP="00172BC1">
      <w:pPr>
        <w:pStyle w:val="Nagwek5"/>
        <w:tabs>
          <w:tab w:val="left" w:pos="0"/>
        </w:tabs>
        <w:ind w:left="1416" w:right="1"/>
        <w:rPr>
          <w:rFonts w:ascii="Trebuchet MS" w:hAnsi="Trebuchet MS"/>
          <w:sz w:val="16"/>
          <w:szCs w:val="16"/>
        </w:rPr>
      </w:pPr>
      <w:r>
        <w:rPr>
          <w:rFonts w:ascii="Trebuchet MS" w:hAnsi="Trebuchet MS"/>
          <w:sz w:val="16"/>
          <w:szCs w:val="16"/>
        </w:rPr>
        <w:t xml:space="preserve">                                                           </w:t>
      </w:r>
      <w:r w:rsidR="00E82B75" w:rsidRPr="00172BC1">
        <w:rPr>
          <w:rFonts w:ascii="Trebuchet MS" w:hAnsi="Trebuchet MS"/>
          <w:sz w:val="16"/>
          <w:szCs w:val="16"/>
        </w:rPr>
        <w:t xml:space="preserve">.......................................................... </w:t>
      </w:r>
    </w:p>
    <w:p w:rsidR="00172BC1" w:rsidRPr="00172BC1" w:rsidRDefault="00E82B75" w:rsidP="00E82B75">
      <w:pPr>
        <w:tabs>
          <w:tab w:val="left" w:pos="3120"/>
          <w:tab w:val="left" w:leader="dot" w:pos="8400"/>
        </w:tabs>
        <w:ind w:right="1" w:firstLine="4395"/>
        <w:rPr>
          <w:rFonts w:ascii="Trebuchet MS" w:hAnsi="Trebuchet MS"/>
          <w:sz w:val="16"/>
          <w:szCs w:val="16"/>
        </w:rPr>
      </w:pPr>
      <w:r w:rsidRPr="00172BC1">
        <w:rPr>
          <w:rFonts w:ascii="Trebuchet MS" w:hAnsi="Trebuchet MS"/>
          <w:sz w:val="16"/>
          <w:szCs w:val="16"/>
        </w:rPr>
        <w:t xml:space="preserve">             </w:t>
      </w:r>
    </w:p>
    <w:p w:rsidR="00E82B75" w:rsidRPr="00172BC1" w:rsidRDefault="00172BC1" w:rsidP="00E82B75">
      <w:pPr>
        <w:tabs>
          <w:tab w:val="left" w:pos="3120"/>
          <w:tab w:val="left" w:leader="dot" w:pos="8400"/>
        </w:tabs>
        <w:ind w:right="1" w:firstLine="4395"/>
        <w:rPr>
          <w:rFonts w:ascii="Trebuchet MS" w:hAnsi="Trebuchet MS"/>
          <w:sz w:val="16"/>
          <w:szCs w:val="16"/>
        </w:rPr>
      </w:pPr>
      <w:r>
        <w:rPr>
          <w:rFonts w:ascii="Trebuchet MS" w:hAnsi="Trebuchet MS"/>
          <w:sz w:val="16"/>
          <w:szCs w:val="16"/>
        </w:rPr>
        <w:t xml:space="preserve">        </w:t>
      </w:r>
      <w:r w:rsidR="00E82B75" w:rsidRPr="00172BC1">
        <w:rPr>
          <w:rFonts w:ascii="Trebuchet MS" w:hAnsi="Trebuchet MS"/>
          <w:sz w:val="16"/>
          <w:szCs w:val="16"/>
        </w:rPr>
        <w:t xml:space="preserve">data i podpis Z-ca Kanclerza </w:t>
      </w:r>
    </w:p>
    <w:p w:rsidR="00E82B75" w:rsidRPr="00172BC1" w:rsidRDefault="00E82B75" w:rsidP="00E82B75">
      <w:pPr>
        <w:tabs>
          <w:tab w:val="left" w:pos="3120"/>
          <w:tab w:val="left" w:leader="dot" w:pos="8400"/>
        </w:tabs>
        <w:ind w:right="1"/>
        <w:rPr>
          <w:rFonts w:ascii="Trebuchet MS" w:hAnsi="Trebuchet MS"/>
          <w:sz w:val="16"/>
          <w:szCs w:val="16"/>
        </w:rPr>
      </w:pPr>
    </w:p>
    <w:p w:rsidR="00E82B75" w:rsidRPr="00172BC1" w:rsidRDefault="00E82B75" w:rsidP="00E82B75">
      <w:pPr>
        <w:tabs>
          <w:tab w:val="left" w:pos="3120"/>
          <w:tab w:val="left" w:leader="dot" w:pos="8400"/>
        </w:tabs>
        <w:ind w:right="1" w:firstLine="4395"/>
        <w:rPr>
          <w:rFonts w:ascii="Trebuchet MS" w:hAnsi="Trebuchet MS"/>
          <w:sz w:val="16"/>
          <w:szCs w:val="16"/>
        </w:rPr>
      </w:pPr>
      <w:r w:rsidRPr="00172BC1">
        <w:rPr>
          <w:rFonts w:ascii="Trebuchet MS" w:hAnsi="Trebuchet MS"/>
          <w:sz w:val="16"/>
          <w:szCs w:val="16"/>
        </w:rPr>
        <w:t xml:space="preserve">.......................................................... </w:t>
      </w:r>
    </w:p>
    <w:p w:rsidR="00E82B75" w:rsidRPr="00172BC1" w:rsidRDefault="00E82B75" w:rsidP="00172BC1">
      <w:pPr>
        <w:tabs>
          <w:tab w:val="left" w:pos="3120"/>
          <w:tab w:val="left" w:leader="dot" w:pos="8400"/>
        </w:tabs>
        <w:ind w:right="1" w:firstLine="4395"/>
        <w:rPr>
          <w:rFonts w:ascii="Trebuchet MS" w:hAnsi="Trebuchet MS"/>
          <w:sz w:val="16"/>
          <w:szCs w:val="16"/>
        </w:rPr>
      </w:pPr>
      <w:r w:rsidRPr="00172BC1">
        <w:rPr>
          <w:sz w:val="16"/>
          <w:szCs w:val="16"/>
        </w:rPr>
        <w:t xml:space="preserve">                      </w:t>
      </w:r>
      <w:r w:rsidRPr="00172BC1">
        <w:rPr>
          <w:rFonts w:ascii="Trebuchet MS" w:hAnsi="Trebuchet MS"/>
          <w:sz w:val="16"/>
          <w:szCs w:val="16"/>
        </w:rPr>
        <w:t>data i podpis Kanclerza</w:t>
      </w:r>
    </w:p>
    <w:p w:rsidR="00E82B75" w:rsidRPr="00172BC1" w:rsidRDefault="00E82B75" w:rsidP="00E82B75">
      <w:pPr>
        <w:autoSpaceDE w:val="0"/>
        <w:autoSpaceDN w:val="0"/>
        <w:adjustRightInd w:val="0"/>
        <w:ind w:right="1"/>
        <w:rPr>
          <w:rFonts w:ascii="Trebuchet MS" w:hAnsi="Trebuchet MS" w:cs="Arial"/>
          <w:b/>
          <w:bCs/>
          <w:color w:val="000000"/>
          <w:sz w:val="16"/>
          <w:szCs w:val="16"/>
        </w:rPr>
      </w:pPr>
      <w:r w:rsidRPr="00172BC1">
        <w:rPr>
          <w:rFonts w:ascii="Trebuchet MS" w:hAnsi="Trebuchet MS"/>
          <w:sz w:val="16"/>
          <w:szCs w:val="16"/>
        </w:rPr>
        <w:t xml:space="preserve">Numer zamówienia publicznego: </w:t>
      </w:r>
      <w:r w:rsidR="00172BC1">
        <w:rPr>
          <w:rFonts w:ascii="Trebuchet MS" w:hAnsi="Trebuchet MS" w:cs="Arial"/>
          <w:sz w:val="16"/>
          <w:szCs w:val="16"/>
        </w:rPr>
        <w:t>AG-2240-16</w:t>
      </w:r>
      <w:r w:rsidR="003B56C8" w:rsidRPr="00172BC1">
        <w:rPr>
          <w:rFonts w:ascii="Trebuchet MS" w:hAnsi="Trebuchet MS" w:cs="Arial"/>
          <w:sz w:val="16"/>
          <w:szCs w:val="16"/>
        </w:rPr>
        <w:t>-23</w:t>
      </w:r>
      <w:r w:rsidRPr="00172BC1">
        <w:rPr>
          <w:rFonts w:ascii="Trebuchet MS" w:hAnsi="Trebuchet MS" w:cs="Arial"/>
          <w:sz w:val="16"/>
          <w:szCs w:val="16"/>
        </w:rPr>
        <w:t xml:space="preserve"> </w:t>
      </w:r>
    </w:p>
    <w:p w:rsidR="0000719D" w:rsidRPr="00172BC1" w:rsidRDefault="00E82B75" w:rsidP="00172BC1">
      <w:pPr>
        <w:pStyle w:val="Tytu"/>
        <w:spacing w:before="120"/>
        <w:ind w:right="1"/>
        <w:jc w:val="both"/>
        <w:rPr>
          <w:rFonts w:ascii="Trebuchet MS" w:hAnsi="Trebuchet MS"/>
          <w:sz w:val="16"/>
          <w:szCs w:val="16"/>
        </w:rPr>
      </w:pPr>
      <w:r w:rsidRPr="00172BC1">
        <w:rPr>
          <w:rFonts w:ascii="Trebuchet MS" w:hAnsi="Trebuchet MS"/>
          <w:b w:val="0"/>
          <w:bCs w:val="0"/>
          <w:sz w:val="16"/>
          <w:szCs w:val="16"/>
        </w:rPr>
        <w:t>(Nadany przez Dział Administracyjno-Gospodarczy</w:t>
      </w:r>
    </w:p>
    <w:sectPr w:rsidR="0000719D" w:rsidRPr="00172BC1" w:rsidSect="00DC7FD4">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47" w:rsidRDefault="00225D47" w:rsidP="00EC3652">
      <w:pPr>
        <w:spacing w:after="0" w:line="240" w:lineRule="auto"/>
      </w:pPr>
      <w:r>
        <w:separator/>
      </w:r>
    </w:p>
  </w:endnote>
  <w:endnote w:type="continuationSeparator" w:id="0">
    <w:p w:rsidR="00225D47" w:rsidRDefault="00225D47" w:rsidP="00EC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igold (W1)">
    <w:altName w:val="Bradley Hand ITC"/>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47" w:rsidRDefault="00225D47" w:rsidP="00EC3652">
      <w:pPr>
        <w:spacing w:after="0" w:line="240" w:lineRule="auto"/>
      </w:pPr>
      <w:r>
        <w:separator/>
      </w:r>
    </w:p>
  </w:footnote>
  <w:footnote w:type="continuationSeparator" w:id="0">
    <w:p w:rsidR="00225D47" w:rsidRDefault="00225D47" w:rsidP="00EC3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E25DD"/>
    <w:multiLevelType w:val="hybridMultilevel"/>
    <w:tmpl w:val="A6162BA2"/>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305FA0"/>
    <w:multiLevelType w:val="hybridMultilevel"/>
    <w:tmpl w:val="71CE718A"/>
    <w:lvl w:ilvl="0" w:tplc="33FE030E">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
    <w:nsid w:val="10540DFE"/>
    <w:multiLevelType w:val="hybridMultilevel"/>
    <w:tmpl w:val="D3B429B2"/>
    <w:lvl w:ilvl="0" w:tplc="ACEA36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67525"/>
    <w:multiLevelType w:val="hybridMultilevel"/>
    <w:tmpl w:val="D2AE10B8"/>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342084E"/>
    <w:multiLevelType w:val="hybridMultilevel"/>
    <w:tmpl w:val="A7527B96"/>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1A367D"/>
    <w:multiLevelType w:val="hybridMultilevel"/>
    <w:tmpl w:val="8716CD64"/>
    <w:lvl w:ilvl="0" w:tplc="FAB0D28C">
      <w:start w:val="1"/>
      <w:numFmt w:val="lowerLetter"/>
      <w:lvlText w:val="%1)"/>
      <w:lvlJc w:val="left"/>
      <w:pPr>
        <w:ind w:left="1147" w:hanging="360"/>
      </w:pPr>
      <w:rPr>
        <w:rFonts w:ascii="Arial" w:hAnsi="Arial" w:cs="Arial" w:hint="default"/>
        <w:sz w:val="20"/>
        <w:szCs w:val="20"/>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
    <w:nsid w:val="1A711FDE"/>
    <w:multiLevelType w:val="hybridMultilevel"/>
    <w:tmpl w:val="944EDA5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AC24809"/>
    <w:multiLevelType w:val="hybridMultilevel"/>
    <w:tmpl w:val="89808760"/>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3">
    <w:nsid w:val="1EC94460"/>
    <w:multiLevelType w:val="hybridMultilevel"/>
    <w:tmpl w:val="ABAA063E"/>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171EE"/>
    <w:multiLevelType w:val="hybridMultilevel"/>
    <w:tmpl w:val="2B5CD3B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2E1328"/>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4301C3"/>
    <w:multiLevelType w:val="hybridMultilevel"/>
    <w:tmpl w:val="8A64AB1C"/>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C52084A"/>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59644D"/>
    <w:multiLevelType w:val="hybridMultilevel"/>
    <w:tmpl w:val="63E24A58"/>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EDF62C4"/>
    <w:multiLevelType w:val="hybridMultilevel"/>
    <w:tmpl w:val="9C06433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FEA6D75"/>
    <w:multiLevelType w:val="hybridMultilevel"/>
    <w:tmpl w:val="ED00D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054E18"/>
    <w:multiLevelType w:val="hybridMultilevel"/>
    <w:tmpl w:val="4970CAF2"/>
    <w:lvl w:ilvl="0" w:tplc="9FFC2AB2">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A60918"/>
    <w:multiLevelType w:val="hybridMultilevel"/>
    <w:tmpl w:val="9ED84334"/>
    <w:lvl w:ilvl="0" w:tplc="2A9ABA60">
      <w:start w:val="1"/>
      <w:numFmt w:val="decimal"/>
      <w:lvlText w:val="%1)"/>
      <w:lvlJc w:val="left"/>
      <w:pPr>
        <w:tabs>
          <w:tab w:val="num" w:pos="360"/>
        </w:tabs>
        <w:ind w:left="360" w:hanging="360"/>
      </w:pPr>
      <w:rPr>
        <w:rFonts w:hint="default"/>
      </w:rPr>
    </w:lvl>
    <w:lvl w:ilvl="1" w:tplc="D2A48FE4">
      <w:start w:val="2"/>
      <w:numFmt w:val="decimal"/>
      <w:lvlText w:val="%2."/>
      <w:lvlJc w:val="left"/>
      <w:pPr>
        <w:tabs>
          <w:tab w:val="num" w:pos="1440"/>
        </w:tabs>
        <w:ind w:left="1440" w:hanging="360"/>
      </w:pPr>
      <w:rPr>
        <w:rFonts w:hint="default"/>
      </w:rPr>
    </w:lvl>
    <w:lvl w:ilvl="2" w:tplc="0C3C9DB6">
      <w:start w:val="1"/>
      <w:numFmt w:val="lowerRoman"/>
      <w:lvlText w:val="%3."/>
      <w:lvlJc w:val="left"/>
      <w:pPr>
        <w:tabs>
          <w:tab w:val="num" w:pos="2520"/>
        </w:tabs>
        <w:ind w:left="2520" w:hanging="720"/>
      </w:pPr>
      <w:rPr>
        <w:rFonts w:hint="default"/>
      </w:rPr>
    </w:lvl>
    <w:lvl w:ilvl="3" w:tplc="9C8AD0BE">
      <w:start w:val="1"/>
      <w:numFmt w:val="upperRoman"/>
      <w:lvlText w:val="%4."/>
      <w:lvlJc w:val="left"/>
      <w:pPr>
        <w:tabs>
          <w:tab w:val="num" w:pos="3240"/>
        </w:tabs>
        <w:ind w:left="3240" w:hanging="720"/>
      </w:pPr>
      <w:rPr>
        <w:rFonts w:hint="default"/>
      </w:rPr>
    </w:lvl>
    <w:lvl w:ilvl="4" w:tplc="26AAD5E4">
      <w:start w:val="4"/>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89D0FA6"/>
    <w:multiLevelType w:val="hybridMultilevel"/>
    <w:tmpl w:val="F97CA76E"/>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A41227A"/>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4D778E"/>
    <w:multiLevelType w:val="hybridMultilevel"/>
    <w:tmpl w:val="8642326C"/>
    <w:lvl w:ilvl="0" w:tplc="9E66541E">
      <w:start w:val="2"/>
      <w:numFmt w:val="lowerLetter"/>
      <w:lvlText w:val="%1)"/>
      <w:lvlJc w:val="left"/>
      <w:pPr>
        <w:ind w:left="11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45BD27DF"/>
    <w:multiLevelType w:val="hybridMultilevel"/>
    <w:tmpl w:val="A0CA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412410"/>
    <w:multiLevelType w:val="multilevel"/>
    <w:tmpl w:val="DB7E1F14"/>
    <w:lvl w:ilvl="0">
      <w:start w:val="18"/>
      <w:numFmt w:val="decimal"/>
      <w:lvlText w:val="%1."/>
      <w:lvlJc w:val="left"/>
      <w:pPr>
        <w:ind w:left="720" w:hanging="360"/>
      </w:pPr>
      <w:rPr>
        <w:rFonts w:cs="Times New Roman" w:hint="default"/>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5">
    <w:nsid w:val="4AE85AD2"/>
    <w:multiLevelType w:val="hybridMultilevel"/>
    <w:tmpl w:val="EB9A175E"/>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nsid w:val="4BF12A67"/>
    <w:multiLevelType w:val="hybridMultilevel"/>
    <w:tmpl w:val="B922F242"/>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1C95A15"/>
    <w:multiLevelType w:val="hybridMultilevel"/>
    <w:tmpl w:val="3C086F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28617E2"/>
    <w:multiLevelType w:val="hybridMultilevel"/>
    <w:tmpl w:val="F8CA20F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5067F5A"/>
    <w:multiLevelType w:val="hybridMultilevel"/>
    <w:tmpl w:val="E5A21AE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7983DCF"/>
    <w:multiLevelType w:val="hybridMultilevel"/>
    <w:tmpl w:val="D8361A0E"/>
    <w:lvl w:ilvl="0" w:tplc="CF1052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9777CEE"/>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D9648D"/>
    <w:multiLevelType w:val="hybridMultilevel"/>
    <w:tmpl w:val="7612F6C0"/>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ED707FB"/>
    <w:multiLevelType w:val="hybridMultilevel"/>
    <w:tmpl w:val="C0DA13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06C3C91"/>
    <w:multiLevelType w:val="hybridMultilevel"/>
    <w:tmpl w:val="959E3A52"/>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9">
    <w:nsid w:val="707B7362"/>
    <w:multiLevelType w:val="hybridMultilevel"/>
    <w:tmpl w:val="A1060FE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C17DA3"/>
    <w:multiLevelType w:val="hybridMultilevel"/>
    <w:tmpl w:val="43BE305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ED91130"/>
    <w:multiLevelType w:val="hybridMultilevel"/>
    <w:tmpl w:val="166464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
  </w:num>
  <w:num w:numId="2">
    <w:abstractNumId w:val="52"/>
  </w:num>
  <w:num w:numId="3">
    <w:abstractNumId w:val="15"/>
  </w:num>
  <w:num w:numId="4">
    <w:abstractNumId w:val="45"/>
  </w:num>
  <w:num w:numId="5">
    <w:abstractNumId w:val="25"/>
  </w:num>
  <w:num w:numId="6">
    <w:abstractNumId w:val="3"/>
  </w:num>
  <w:num w:numId="7">
    <w:abstractNumId w:val="14"/>
  </w:num>
  <w:num w:numId="8">
    <w:abstractNumId w:val="28"/>
  </w:num>
  <w:num w:numId="9">
    <w:abstractNumId w:val="49"/>
  </w:num>
  <w:num w:numId="10">
    <w:abstractNumId w:val="12"/>
  </w:num>
  <w:num w:numId="11">
    <w:abstractNumId w:val="48"/>
  </w:num>
  <w:num w:numId="12">
    <w:abstractNumId w:val="10"/>
  </w:num>
  <w:num w:numId="13">
    <w:abstractNumId w:val="31"/>
  </w:num>
  <w:num w:numId="14">
    <w:abstractNumId w:val="4"/>
  </w:num>
  <w:num w:numId="15">
    <w:abstractNumId w:val="6"/>
  </w:num>
  <w:num w:numId="16">
    <w:abstractNumId w:val="37"/>
  </w:num>
  <w:num w:numId="17">
    <w:abstractNumId w:val="39"/>
  </w:num>
  <w:num w:numId="18">
    <w:abstractNumId w:val="55"/>
  </w:num>
  <w:num w:numId="19">
    <w:abstractNumId w:val="51"/>
  </w:num>
  <w:num w:numId="20">
    <w:abstractNumId w:val="32"/>
  </w:num>
  <w:num w:numId="21">
    <w:abstractNumId w:val="9"/>
  </w:num>
  <w:num w:numId="22">
    <w:abstractNumId w:val="26"/>
  </w:num>
  <w:num w:numId="23">
    <w:abstractNumId w:val="34"/>
  </w:num>
  <w:num w:numId="24">
    <w:abstractNumId w:val="8"/>
  </w:num>
  <w:num w:numId="25">
    <w:abstractNumId w:val="19"/>
  </w:num>
  <w:num w:numId="26">
    <w:abstractNumId w:val="17"/>
  </w:num>
  <w:num w:numId="27">
    <w:abstractNumId w:val="18"/>
  </w:num>
  <w:num w:numId="28">
    <w:abstractNumId w:val="50"/>
  </w:num>
  <w:num w:numId="29">
    <w:abstractNumId w:val="38"/>
  </w:num>
  <w:num w:numId="30">
    <w:abstractNumId w:val="54"/>
  </w:num>
  <w:num w:numId="31">
    <w:abstractNumId w:val="35"/>
  </w:num>
  <w:num w:numId="32">
    <w:abstractNumId w:val="47"/>
  </w:num>
  <w:num w:numId="33">
    <w:abstractNumId w:val="40"/>
  </w:num>
  <w:num w:numId="34">
    <w:abstractNumId w:val="33"/>
  </w:num>
  <w:num w:numId="35">
    <w:abstractNumId w:val="13"/>
  </w:num>
  <w:num w:numId="36">
    <w:abstractNumId w:val="46"/>
  </w:num>
  <w:num w:numId="37">
    <w:abstractNumId w:val="23"/>
  </w:num>
  <w:num w:numId="38">
    <w:abstractNumId w:val="41"/>
  </w:num>
  <w:num w:numId="39">
    <w:abstractNumId w:val="29"/>
  </w:num>
  <w:num w:numId="40">
    <w:abstractNumId w:val="21"/>
  </w:num>
  <w:num w:numId="41">
    <w:abstractNumId w:val="53"/>
  </w:num>
  <w:num w:numId="42">
    <w:abstractNumId w:val="36"/>
  </w:num>
  <w:num w:numId="43">
    <w:abstractNumId w:val="42"/>
  </w:num>
  <w:num w:numId="44">
    <w:abstractNumId w:val="16"/>
  </w:num>
  <w:num w:numId="45">
    <w:abstractNumId w:val="24"/>
  </w:num>
  <w:num w:numId="46">
    <w:abstractNumId w:val="11"/>
  </w:num>
  <w:num w:numId="47">
    <w:abstractNumId w:val="7"/>
  </w:num>
  <w:num w:numId="48">
    <w:abstractNumId w:val="43"/>
  </w:num>
  <w:num w:numId="49">
    <w:abstractNumId w:val="27"/>
  </w:num>
  <w:num w:numId="50">
    <w:abstractNumId w:val="0"/>
  </w:num>
  <w:num w:numId="51">
    <w:abstractNumId w:val="1"/>
  </w:num>
  <w:num w:numId="52">
    <w:abstractNumId w:val="20"/>
  </w:num>
  <w:num w:numId="53">
    <w:abstractNumId w:val="5"/>
  </w:num>
  <w:num w:numId="54">
    <w:abstractNumId w:val="30"/>
  </w:num>
  <w:num w:numId="55">
    <w:abstractNumId w:val="44"/>
  </w:num>
  <w:num w:numId="56">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3CC5"/>
    <w:rsid w:val="00001F16"/>
    <w:rsid w:val="00004626"/>
    <w:rsid w:val="0000719D"/>
    <w:rsid w:val="00007989"/>
    <w:rsid w:val="00010309"/>
    <w:rsid w:val="00013059"/>
    <w:rsid w:val="00023698"/>
    <w:rsid w:val="000353EA"/>
    <w:rsid w:val="0004136C"/>
    <w:rsid w:val="0004171B"/>
    <w:rsid w:val="000432FD"/>
    <w:rsid w:val="00045B06"/>
    <w:rsid w:val="00045F09"/>
    <w:rsid w:val="00054D13"/>
    <w:rsid w:val="00080EC5"/>
    <w:rsid w:val="00084021"/>
    <w:rsid w:val="000843D7"/>
    <w:rsid w:val="0008697A"/>
    <w:rsid w:val="0008781C"/>
    <w:rsid w:val="00093286"/>
    <w:rsid w:val="000944A4"/>
    <w:rsid w:val="00094D1D"/>
    <w:rsid w:val="00097A9B"/>
    <w:rsid w:val="000A63E7"/>
    <w:rsid w:val="000B164C"/>
    <w:rsid w:val="000C0619"/>
    <w:rsid w:val="000C4E9E"/>
    <w:rsid w:val="000C7CF4"/>
    <w:rsid w:val="000D2EB3"/>
    <w:rsid w:val="000E234E"/>
    <w:rsid w:val="000E49C0"/>
    <w:rsid w:val="00102D32"/>
    <w:rsid w:val="00115839"/>
    <w:rsid w:val="00116F91"/>
    <w:rsid w:val="00121CBF"/>
    <w:rsid w:val="00126C53"/>
    <w:rsid w:val="00145A2B"/>
    <w:rsid w:val="001611A0"/>
    <w:rsid w:val="00163B6A"/>
    <w:rsid w:val="00166057"/>
    <w:rsid w:val="00170646"/>
    <w:rsid w:val="00172874"/>
    <w:rsid w:val="00172BC1"/>
    <w:rsid w:val="001733EA"/>
    <w:rsid w:val="001779B7"/>
    <w:rsid w:val="001922F6"/>
    <w:rsid w:val="00192316"/>
    <w:rsid w:val="00193F65"/>
    <w:rsid w:val="0019456A"/>
    <w:rsid w:val="00194E2E"/>
    <w:rsid w:val="0019771F"/>
    <w:rsid w:val="001A61C5"/>
    <w:rsid w:val="001B5E15"/>
    <w:rsid w:val="001B7463"/>
    <w:rsid w:val="001C2E32"/>
    <w:rsid w:val="001C664D"/>
    <w:rsid w:val="001D2EBA"/>
    <w:rsid w:val="001D77D7"/>
    <w:rsid w:val="001D7A91"/>
    <w:rsid w:val="001E780D"/>
    <w:rsid w:val="001F4A76"/>
    <w:rsid w:val="0020101A"/>
    <w:rsid w:val="002026F5"/>
    <w:rsid w:val="002139C3"/>
    <w:rsid w:val="00225D47"/>
    <w:rsid w:val="00246999"/>
    <w:rsid w:val="00255472"/>
    <w:rsid w:val="00267441"/>
    <w:rsid w:val="00271CB3"/>
    <w:rsid w:val="00274F15"/>
    <w:rsid w:val="00276106"/>
    <w:rsid w:val="0028586B"/>
    <w:rsid w:val="00286740"/>
    <w:rsid w:val="00291DB6"/>
    <w:rsid w:val="00295EDC"/>
    <w:rsid w:val="002C0BEC"/>
    <w:rsid w:val="002C10EF"/>
    <w:rsid w:val="002C1514"/>
    <w:rsid w:val="002C4530"/>
    <w:rsid w:val="002C5A04"/>
    <w:rsid w:val="002D24DD"/>
    <w:rsid w:val="002D596D"/>
    <w:rsid w:val="002E24EC"/>
    <w:rsid w:val="002E6A18"/>
    <w:rsid w:val="002F02C1"/>
    <w:rsid w:val="002F2594"/>
    <w:rsid w:val="002F3CC5"/>
    <w:rsid w:val="002F4943"/>
    <w:rsid w:val="00300152"/>
    <w:rsid w:val="00306143"/>
    <w:rsid w:val="00320009"/>
    <w:rsid w:val="00324156"/>
    <w:rsid w:val="00331413"/>
    <w:rsid w:val="00331BFA"/>
    <w:rsid w:val="0033430E"/>
    <w:rsid w:val="00334621"/>
    <w:rsid w:val="0033643D"/>
    <w:rsid w:val="00336FA1"/>
    <w:rsid w:val="00340315"/>
    <w:rsid w:val="0034117B"/>
    <w:rsid w:val="00341C56"/>
    <w:rsid w:val="00341ED0"/>
    <w:rsid w:val="003420F1"/>
    <w:rsid w:val="003515ED"/>
    <w:rsid w:val="00353A69"/>
    <w:rsid w:val="00355D62"/>
    <w:rsid w:val="00364026"/>
    <w:rsid w:val="00366731"/>
    <w:rsid w:val="00366F3C"/>
    <w:rsid w:val="00375DC2"/>
    <w:rsid w:val="00376788"/>
    <w:rsid w:val="00386DC5"/>
    <w:rsid w:val="003A35D4"/>
    <w:rsid w:val="003A6200"/>
    <w:rsid w:val="003A7D7B"/>
    <w:rsid w:val="003B3E12"/>
    <w:rsid w:val="003B56C8"/>
    <w:rsid w:val="003B788C"/>
    <w:rsid w:val="003C39FB"/>
    <w:rsid w:val="003D3281"/>
    <w:rsid w:val="003E077D"/>
    <w:rsid w:val="003E3EAF"/>
    <w:rsid w:val="003F2A7D"/>
    <w:rsid w:val="003F4EE4"/>
    <w:rsid w:val="0040446E"/>
    <w:rsid w:val="00417223"/>
    <w:rsid w:val="004175FA"/>
    <w:rsid w:val="00420F4A"/>
    <w:rsid w:val="00423EAD"/>
    <w:rsid w:val="00424CC7"/>
    <w:rsid w:val="00433738"/>
    <w:rsid w:val="004344C9"/>
    <w:rsid w:val="004549BA"/>
    <w:rsid w:val="004558FA"/>
    <w:rsid w:val="00460388"/>
    <w:rsid w:val="004651AB"/>
    <w:rsid w:val="004733B1"/>
    <w:rsid w:val="00476541"/>
    <w:rsid w:val="004767CB"/>
    <w:rsid w:val="00495C74"/>
    <w:rsid w:val="004A2C65"/>
    <w:rsid w:val="004A3B17"/>
    <w:rsid w:val="004B7ADE"/>
    <w:rsid w:val="004C2B93"/>
    <w:rsid w:val="004C34D2"/>
    <w:rsid w:val="004C3F84"/>
    <w:rsid w:val="004C508D"/>
    <w:rsid w:val="004D20EC"/>
    <w:rsid w:val="004D3B98"/>
    <w:rsid w:val="004E345A"/>
    <w:rsid w:val="004E5104"/>
    <w:rsid w:val="00503B93"/>
    <w:rsid w:val="00506BB6"/>
    <w:rsid w:val="0051366C"/>
    <w:rsid w:val="0051416B"/>
    <w:rsid w:val="00522BCC"/>
    <w:rsid w:val="00534ADE"/>
    <w:rsid w:val="00543608"/>
    <w:rsid w:val="005536FF"/>
    <w:rsid w:val="00555B96"/>
    <w:rsid w:val="00555E07"/>
    <w:rsid w:val="00561C22"/>
    <w:rsid w:val="00567E73"/>
    <w:rsid w:val="00576E9F"/>
    <w:rsid w:val="00580BC8"/>
    <w:rsid w:val="00585B0A"/>
    <w:rsid w:val="00590BBA"/>
    <w:rsid w:val="00596013"/>
    <w:rsid w:val="00596FA4"/>
    <w:rsid w:val="005A2093"/>
    <w:rsid w:val="005A2B87"/>
    <w:rsid w:val="005A44C3"/>
    <w:rsid w:val="005B6CD3"/>
    <w:rsid w:val="005B7D59"/>
    <w:rsid w:val="005C189A"/>
    <w:rsid w:val="005C691C"/>
    <w:rsid w:val="005C70D9"/>
    <w:rsid w:val="005D1A5F"/>
    <w:rsid w:val="005E2C2B"/>
    <w:rsid w:val="005E6165"/>
    <w:rsid w:val="005E68DE"/>
    <w:rsid w:val="005F4B1F"/>
    <w:rsid w:val="005F4D2A"/>
    <w:rsid w:val="00601985"/>
    <w:rsid w:val="00602C40"/>
    <w:rsid w:val="00611E48"/>
    <w:rsid w:val="0061664C"/>
    <w:rsid w:val="006367D7"/>
    <w:rsid w:val="00642FDD"/>
    <w:rsid w:val="00646964"/>
    <w:rsid w:val="006566C8"/>
    <w:rsid w:val="0066371C"/>
    <w:rsid w:val="00673912"/>
    <w:rsid w:val="00685A41"/>
    <w:rsid w:val="0069070F"/>
    <w:rsid w:val="00693188"/>
    <w:rsid w:val="006940AF"/>
    <w:rsid w:val="006A09A7"/>
    <w:rsid w:val="006A32AC"/>
    <w:rsid w:val="006A66E4"/>
    <w:rsid w:val="006C55AC"/>
    <w:rsid w:val="006C627E"/>
    <w:rsid w:val="006E1241"/>
    <w:rsid w:val="006E13C8"/>
    <w:rsid w:val="006E1C79"/>
    <w:rsid w:val="006E4D40"/>
    <w:rsid w:val="006E566F"/>
    <w:rsid w:val="006F1E43"/>
    <w:rsid w:val="006F6315"/>
    <w:rsid w:val="00710D82"/>
    <w:rsid w:val="007355D8"/>
    <w:rsid w:val="00740445"/>
    <w:rsid w:val="00754A51"/>
    <w:rsid w:val="007637A5"/>
    <w:rsid w:val="00767B21"/>
    <w:rsid w:val="00776B2D"/>
    <w:rsid w:val="00777671"/>
    <w:rsid w:val="00786D84"/>
    <w:rsid w:val="007949C2"/>
    <w:rsid w:val="00796624"/>
    <w:rsid w:val="0079737D"/>
    <w:rsid w:val="0079753D"/>
    <w:rsid w:val="007A1772"/>
    <w:rsid w:val="007A5F85"/>
    <w:rsid w:val="007B4104"/>
    <w:rsid w:val="007B7297"/>
    <w:rsid w:val="007C30BA"/>
    <w:rsid w:val="007C3D69"/>
    <w:rsid w:val="007C3E9C"/>
    <w:rsid w:val="007D2F56"/>
    <w:rsid w:val="007D3216"/>
    <w:rsid w:val="007D5F62"/>
    <w:rsid w:val="007E608C"/>
    <w:rsid w:val="007E6895"/>
    <w:rsid w:val="007E7D91"/>
    <w:rsid w:val="007F18FB"/>
    <w:rsid w:val="008018B4"/>
    <w:rsid w:val="00807108"/>
    <w:rsid w:val="00811BD7"/>
    <w:rsid w:val="00834B83"/>
    <w:rsid w:val="00843A60"/>
    <w:rsid w:val="00844129"/>
    <w:rsid w:val="00846A60"/>
    <w:rsid w:val="00846DC0"/>
    <w:rsid w:val="00846E66"/>
    <w:rsid w:val="0085321F"/>
    <w:rsid w:val="00861521"/>
    <w:rsid w:val="00864DD8"/>
    <w:rsid w:val="008655D8"/>
    <w:rsid w:val="00865B6A"/>
    <w:rsid w:val="00871F69"/>
    <w:rsid w:val="00874953"/>
    <w:rsid w:val="008801F3"/>
    <w:rsid w:val="00881961"/>
    <w:rsid w:val="0088763B"/>
    <w:rsid w:val="008903B3"/>
    <w:rsid w:val="008946E1"/>
    <w:rsid w:val="008A061D"/>
    <w:rsid w:val="008A0780"/>
    <w:rsid w:val="008A4D14"/>
    <w:rsid w:val="008C0A1F"/>
    <w:rsid w:val="008C3AFA"/>
    <w:rsid w:val="008C7C8A"/>
    <w:rsid w:val="008F0D76"/>
    <w:rsid w:val="008F3A87"/>
    <w:rsid w:val="00914CF1"/>
    <w:rsid w:val="00931159"/>
    <w:rsid w:val="00933462"/>
    <w:rsid w:val="0094079C"/>
    <w:rsid w:val="00962B37"/>
    <w:rsid w:val="00977B16"/>
    <w:rsid w:val="00977E2B"/>
    <w:rsid w:val="0098437F"/>
    <w:rsid w:val="0098440F"/>
    <w:rsid w:val="00996B00"/>
    <w:rsid w:val="009A0A8E"/>
    <w:rsid w:val="009A4F5D"/>
    <w:rsid w:val="009B14F6"/>
    <w:rsid w:val="009B4508"/>
    <w:rsid w:val="009B5423"/>
    <w:rsid w:val="009C1194"/>
    <w:rsid w:val="009C37A6"/>
    <w:rsid w:val="009D0F64"/>
    <w:rsid w:val="009D2C57"/>
    <w:rsid w:val="009D5FB0"/>
    <w:rsid w:val="009E1F5F"/>
    <w:rsid w:val="009E34F1"/>
    <w:rsid w:val="009E3C35"/>
    <w:rsid w:val="009F254F"/>
    <w:rsid w:val="009F2716"/>
    <w:rsid w:val="009F4249"/>
    <w:rsid w:val="00A0704A"/>
    <w:rsid w:val="00A11D74"/>
    <w:rsid w:val="00A16C59"/>
    <w:rsid w:val="00A23EE2"/>
    <w:rsid w:val="00A46AEC"/>
    <w:rsid w:val="00A47A46"/>
    <w:rsid w:val="00A47D63"/>
    <w:rsid w:val="00A50C17"/>
    <w:rsid w:val="00A53B53"/>
    <w:rsid w:val="00A55D5F"/>
    <w:rsid w:val="00A66B4C"/>
    <w:rsid w:val="00A774C3"/>
    <w:rsid w:val="00A812FE"/>
    <w:rsid w:val="00A82BF1"/>
    <w:rsid w:val="00A9041B"/>
    <w:rsid w:val="00A919CA"/>
    <w:rsid w:val="00AA312F"/>
    <w:rsid w:val="00AB2723"/>
    <w:rsid w:val="00AC421B"/>
    <w:rsid w:val="00AD2E80"/>
    <w:rsid w:val="00AD4C04"/>
    <w:rsid w:val="00AD6B20"/>
    <w:rsid w:val="00AE3F5C"/>
    <w:rsid w:val="00AF26EC"/>
    <w:rsid w:val="00AF2D9C"/>
    <w:rsid w:val="00AF30D8"/>
    <w:rsid w:val="00AF5005"/>
    <w:rsid w:val="00B0118F"/>
    <w:rsid w:val="00B01550"/>
    <w:rsid w:val="00B052B5"/>
    <w:rsid w:val="00B14CCA"/>
    <w:rsid w:val="00B169DA"/>
    <w:rsid w:val="00B17A5E"/>
    <w:rsid w:val="00B23C63"/>
    <w:rsid w:val="00B24898"/>
    <w:rsid w:val="00B30ADA"/>
    <w:rsid w:val="00B3415D"/>
    <w:rsid w:val="00B420E4"/>
    <w:rsid w:val="00B447A1"/>
    <w:rsid w:val="00B44EA9"/>
    <w:rsid w:val="00B50E9A"/>
    <w:rsid w:val="00B51E47"/>
    <w:rsid w:val="00B532F9"/>
    <w:rsid w:val="00B54A99"/>
    <w:rsid w:val="00B63E4A"/>
    <w:rsid w:val="00B717EC"/>
    <w:rsid w:val="00B72AD5"/>
    <w:rsid w:val="00B778F1"/>
    <w:rsid w:val="00B83AD1"/>
    <w:rsid w:val="00B8646E"/>
    <w:rsid w:val="00B95F2D"/>
    <w:rsid w:val="00BA531C"/>
    <w:rsid w:val="00BA79E1"/>
    <w:rsid w:val="00BB0175"/>
    <w:rsid w:val="00BB5EF1"/>
    <w:rsid w:val="00BC14A3"/>
    <w:rsid w:val="00BC7C65"/>
    <w:rsid w:val="00BE2201"/>
    <w:rsid w:val="00BE3602"/>
    <w:rsid w:val="00BE56A6"/>
    <w:rsid w:val="00BF3BBA"/>
    <w:rsid w:val="00C019B2"/>
    <w:rsid w:val="00C02C1B"/>
    <w:rsid w:val="00C12291"/>
    <w:rsid w:val="00C138FD"/>
    <w:rsid w:val="00C207ED"/>
    <w:rsid w:val="00C2546B"/>
    <w:rsid w:val="00C31001"/>
    <w:rsid w:val="00C31A5F"/>
    <w:rsid w:val="00C3361D"/>
    <w:rsid w:val="00C4732A"/>
    <w:rsid w:val="00C64116"/>
    <w:rsid w:val="00C656DC"/>
    <w:rsid w:val="00C873D0"/>
    <w:rsid w:val="00C9379E"/>
    <w:rsid w:val="00C96677"/>
    <w:rsid w:val="00CA18A7"/>
    <w:rsid w:val="00CA2D88"/>
    <w:rsid w:val="00CB04CE"/>
    <w:rsid w:val="00CB586D"/>
    <w:rsid w:val="00CC0593"/>
    <w:rsid w:val="00CC2164"/>
    <w:rsid w:val="00CD1462"/>
    <w:rsid w:val="00CD1E68"/>
    <w:rsid w:val="00CD31D0"/>
    <w:rsid w:val="00CD4EC8"/>
    <w:rsid w:val="00CE0BBF"/>
    <w:rsid w:val="00CE3EE2"/>
    <w:rsid w:val="00CE6D70"/>
    <w:rsid w:val="00CF38D4"/>
    <w:rsid w:val="00CF3983"/>
    <w:rsid w:val="00CF3F67"/>
    <w:rsid w:val="00CF5477"/>
    <w:rsid w:val="00CF7B4E"/>
    <w:rsid w:val="00D079A3"/>
    <w:rsid w:val="00D132FF"/>
    <w:rsid w:val="00D16ABD"/>
    <w:rsid w:val="00D21BFF"/>
    <w:rsid w:val="00D35949"/>
    <w:rsid w:val="00D45FC7"/>
    <w:rsid w:val="00D5417A"/>
    <w:rsid w:val="00D54A07"/>
    <w:rsid w:val="00D63D78"/>
    <w:rsid w:val="00D83234"/>
    <w:rsid w:val="00D855F4"/>
    <w:rsid w:val="00D94682"/>
    <w:rsid w:val="00DA07EE"/>
    <w:rsid w:val="00DA7710"/>
    <w:rsid w:val="00DC1C97"/>
    <w:rsid w:val="00DC2F66"/>
    <w:rsid w:val="00DC5B53"/>
    <w:rsid w:val="00DC61F7"/>
    <w:rsid w:val="00DC6437"/>
    <w:rsid w:val="00DC7FD4"/>
    <w:rsid w:val="00DD2FFE"/>
    <w:rsid w:val="00DD68C3"/>
    <w:rsid w:val="00DE542E"/>
    <w:rsid w:val="00DF0BB9"/>
    <w:rsid w:val="00E01FC0"/>
    <w:rsid w:val="00E05615"/>
    <w:rsid w:val="00E07DE3"/>
    <w:rsid w:val="00E101AC"/>
    <w:rsid w:val="00E14FB0"/>
    <w:rsid w:val="00E3083D"/>
    <w:rsid w:val="00E43EE1"/>
    <w:rsid w:val="00E44794"/>
    <w:rsid w:val="00E4790E"/>
    <w:rsid w:val="00E61F55"/>
    <w:rsid w:val="00E72968"/>
    <w:rsid w:val="00E74F39"/>
    <w:rsid w:val="00E75AE1"/>
    <w:rsid w:val="00E80EA2"/>
    <w:rsid w:val="00E82337"/>
    <w:rsid w:val="00E82B75"/>
    <w:rsid w:val="00E8410D"/>
    <w:rsid w:val="00E860E6"/>
    <w:rsid w:val="00E96074"/>
    <w:rsid w:val="00E96A0A"/>
    <w:rsid w:val="00E96F61"/>
    <w:rsid w:val="00EB4876"/>
    <w:rsid w:val="00EC3652"/>
    <w:rsid w:val="00EC7AD0"/>
    <w:rsid w:val="00ED259D"/>
    <w:rsid w:val="00ED277F"/>
    <w:rsid w:val="00EE3276"/>
    <w:rsid w:val="00EE3515"/>
    <w:rsid w:val="00EF219A"/>
    <w:rsid w:val="00F10F87"/>
    <w:rsid w:val="00F25F9A"/>
    <w:rsid w:val="00F30971"/>
    <w:rsid w:val="00F30980"/>
    <w:rsid w:val="00F46324"/>
    <w:rsid w:val="00F463A3"/>
    <w:rsid w:val="00F47F73"/>
    <w:rsid w:val="00F519D5"/>
    <w:rsid w:val="00F5291D"/>
    <w:rsid w:val="00F56AFD"/>
    <w:rsid w:val="00F647EA"/>
    <w:rsid w:val="00F70587"/>
    <w:rsid w:val="00F9040F"/>
    <w:rsid w:val="00F93A8F"/>
    <w:rsid w:val="00FA0ED1"/>
    <w:rsid w:val="00FA5F6F"/>
    <w:rsid w:val="00FB0965"/>
    <w:rsid w:val="00FC363B"/>
    <w:rsid w:val="00FF6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Tekstprzypisukocowego">
    <w:name w:val="endnote text"/>
    <w:basedOn w:val="Normalny"/>
    <w:link w:val="TekstprzypisukocowegoZnak"/>
    <w:uiPriority w:val="99"/>
    <w:semiHidden/>
    <w:unhideWhenUsed/>
    <w:rsid w:val="00EC3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652"/>
    <w:rPr>
      <w:sz w:val="20"/>
      <w:szCs w:val="20"/>
    </w:rPr>
  </w:style>
  <w:style w:type="character" w:styleId="Odwoanieprzypisukocowego">
    <w:name w:val="endnote reference"/>
    <w:basedOn w:val="Domylnaczcionkaakapitu"/>
    <w:uiPriority w:val="99"/>
    <w:semiHidden/>
    <w:unhideWhenUsed/>
    <w:rsid w:val="00EC3652"/>
    <w:rPr>
      <w:vertAlign w:val="superscript"/>
    </w:rPr>
  </w:style>
  <w:style w:type="paragraph" w:styleId="Nagwek">
    <w:name w:val="header"/>
    <w:basedOn w:val="Normalny"/>
    <w:link w:val="NagwekZnak"/>
    <w:uiPriority w:val="99"/>
    <w:semiHidden/>
    <w:unhideWhenUsed/>
    <w:rsid w:val="003A35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35D4"/>
  </w:style>
  <w:style w:type="paragraph" w:styleId="Stopka">
    <w:name w:val="footer"/>
    <w:basedOn w:val="Normalny"/>
    <w:link w:val="StopkaZnak"/>
    <w:uiPriority w:val="99"/>
    <w:semiHidden/>
    <w:unhideWhenUsed/>
    <w:rsid w:val="003A35D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35D4"/>
  </w:style>
  <w:style w:type="character" w:customStyle="1" w:styleId="hgkelc">
    <w:name w:val="hgkelc"/>
    <w:basedOn w:val="Domylnaczcionkaakapitu"/>
    <w:rsid w:val="00F25F9A"/>
  </w:style>
  <w:style w:type="paragraph" w:customStyle="1" w:styleId="Znak">
    <w:name w:val="Znak"/>
    <w:basedOn w:val="Normalny"/>
    <w:rsid w:val="003A7D7B"/>
    <w:pPr>
      <w:spacing w:after="0" w:line="240" w:lineRule="auto"/>
    </w:pPr>
    <w:rPr>
      <w:rFonts w:eastAsia="Times New Roman"/>
      <w:sz w:val="24"/>
      <w:szCs w:val="24"/>
      <w:lang w:eastAsia="pl-PL"/>
    </w:rPr>
  </w:style>
  <w:style w:type="paragraph" w:customStyle="1" w:styleId="WW-Domylnie">
    <w:name w:val="WW-Domyślnie"/>
    <w:rsid w:val="001B7463"/>
    <w:pPr>
      <w:suppressAutoHyphens/>
      <w:spacing w:after="0" w:line="240" w:lineRule="auto"/>
    </w:pPr>
    <w:rPr>
      <w:rFonts w:ascii="Marigold (W1)" w:eastAsia="Marigold (W1)" w:hAnsi="Marigold (W1)" w:cs="Verdana"/>
      <w:kern w:val="1"/>
      <w:sz w:val="24"/>
      <w:szCs w:val="20"/>
      <w:lang w:eastAsia="ar-SA"/>
    </w:rPr>
  </w:style>
  <w:style w:type="paragraph" w:customStyle="1" w:styleId="WW-Tekstpodstawowy3">
    <w:name w:val="WW-Tekst podstawowy 3"/>
    <w:basedOn w:val="Normalny"/>
    <w:rsid w:val="002C0BEC"/>
    <w:pPr>
      <w:suppressAutoHyphens/>
      <w:spacing w:after="0" w:line="240" w:lineRule="auto"/>
    </w:pPr>
    <w:rPr>
      <w:rFonts w:eastAsia="Times New Roman"/>
      <w:b/>
      <w:bCs/>
      <w:sz w:val="20"/>
      <w:szCs w:val="24"/>
      <w:lang w:eastAsia="ar-SA"/>
    </w:rPr>
  </w:style>
  <w:style w:type="paragraph" w:styleId="NormalnyWeb">
    <w:name w:val="Normal (Web)"/>
    <w:basedOn w:val="Normalny"/>
    <w:rsid w:val="00FF6AA9"/>
    <w:pPr>
      <w:spacing w:before="100" w:beforeAutospacing="1" w:after="100" w:afterAutospacing="1" w:line="240" w:lineRule="auto"/>
    </w:pPr>
    <w:rPr>
      <w:rFonts w:eastAsia="Times New Roman"/>
      <w:sz w:val="24"/>
      <w:szCs w:val="24"/>
      <w:lang w:eastAsia="pl-PL"/>
    </w:rPr>
  </w:style>
  <w:style w:type="paragraph" w:customStyle="1" w:styleId="ust">
    <w:name w:val="ust"/>
    <w:rsid w:val="00FF6AA9"/>
    <w:pPr>
      <w:suppressAutoHyphens/>
      <w:spacing w:before="60" w:after="60" w:line="240" w:lineRule="auto"/>
      <w:ind w:left="426" w:hanging="284"/>
      <w:jc w:val="both"/>
    </w:pPr>
    <w:rPr>
      <w:rFonts w:eastAsia="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ans_pila"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ans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AAC7-6405-4727-8581-A7CE01D2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6917</TotalTime>
  <Pages>12</Pages>
  <Words>6547</Words>
  <Characters>39288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asierpinski</cp:lastModifiedBy>
  <cp:revision>326</cp:revision>
  <cp:lastPrinted>2023-12-01T08:46:00Z</cp:lastPrinted>
  <dcterms:created xsi:type="dcterms:W3CDTF">2021-01-07T12:34:00Z</dcterms:created>
  <dcterms:modified xsi:type="dcterms:W3CDTF">2023-12-01T10:22:00Z</dcterms:modified>
</cp:coreProperties>
</file>