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87F63">
        <w:rPr>
          <w:rFonts w:cs="Gautami"/>
          <w:sz w:val="22"/>
          <w:szCs w:val="22"/>
        </w:rPr>
        <w:t>IZ.271.10.2021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87F63">
        <w:rPr>
          <w:rFonts w:cs="Gautami"/>
          <w:sz w:val="20"/>
          <w:szCs w:val="20"/>
        </w:rPr>
        <w:t>Załącznik 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</w:t>
      </w:r>
      <w:r w:rsidRPr="00987F63">
        <w:rPr>
          <w:rFonts w:cs="Arial"/>
          <w:sz w:val="21"/>
          <w:szCs w:val="21"/>
        </w:rPr>
        <w:t>Wykonawca:</w:t>
      </w:r>
    </w:p>
    <w:p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 xml:space="preserve">(pełna nazwa/firma, adres, w zależności </w:t>
      </w:r>
      <w:r>
        <w:rPr>
          <w:rFonts w:cs="Arial"/>
          <w:b w:val="0"/>
          <w:i/>
          <w:sz w:val="16"/>
          <w:szCs w:val="16"/>
        </w:rPr>
        <w:t xml:space="preserve">                 </w:t>
      </w:r>
      <w:r w:rsidRPr="00987F63">
        <w:rPr>
          <w:rFonts w:cs="Arial"/>
          <w:b w:val="0"/>
          <w:i/>
          <w:sz w:val="16"/>
          <w:szCs w:val="16"/>
        </w:rPr>
        <w:t>od podmiotu: NIP/PESEL, KRS/</w:t>
      </w:r>
      <w:proofErr w:type="spellStart"/>
      <w:r w:rsidRPr="00987F63">
        <w:rPr>
          <w:rFonts w:cs="Arial"/>
          <w:b w:val="0"/>
          <w:i/>
          <w:sz w:val="16"/>
          <w:szCs w:val="16"/>
        </w:rPr>
        <w:t>CEiDG</w:t>
      </w:r>
      <w:proofErr w:type="spellEnd"/>
      <w:r w:rsidRPr="00987F63">
        <w:rPr>
          <w:rFonts w:cs="Arial"/>
          <w:b w:val="0"/>
          <w:i/>
          <w:sz w:val="16"/>
          <w:szCs w:val="16"/>
        </w:rPr>
        <w:t>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369EF" w:rsidRDefault="00FA46F8" w:rsidP="00C369EF">
      <w:pPr>
        <w:spacing w:line="240" w:lineRule="auto"/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Pr="00FA46F8">
        <w:rPr>
          <w:rFonts w:cs="Arial"/>
          <w:b w:val="0"/>
          <w:sz w:val="22"/>
          <w:szCs w:val="22"/>
        </w:rPr>
        <w:t>„</w:t>
      </w:r>
      <w:r w:rsidR="00C369EF">
        <w:rPr>
          <w:bCs/>
          <w:sz w:val="22"/>
          <w:szCs w:val="22"/>
        </w:rPr>
        <w:t>U</w:t>
      </w:r>
      <w:r w:rsidR="00C369EF" w:rsidRPr="00C369EF">
        <w:rPr>
          <w:bCs/>
          <w:sz w:val="22"/>
          <w:szCs w:val="22"/>
        </w:rPr>
        <w:t xml:space="preserve">dzielenie </w:t>
      </w:r>
      <w:r w:rsidR="00C369EF" w:rsidRPr="00C369EF">
        <w:rPr>
          <w:sz w:val="22"/>
          <w:szCs w:val="22"/>
        </w:rPr>
        <w:t>kredytu d</w:t>
      </w:r>
      <w:r w:rsidR="00D8681A">
        <w:rPr>
          <w:sz w:val="22"/>
          <w:szCs w:val="22"/>
        </w:rPr>
        <w:t>ługoterminowego w wysokości 2 00</w:t>
      </w:r>
      <w:r w:rsidR="00C369EF" w:rsidRPr="00C369EF">
        <w:rPr>
          <w:sz w:val="22"/>
          <w:szCs w:val="22"/>
        </w:rPr>
        <w:t xml:space="preserve">0 000 PLN przeznaczonego na  spłatę wcześniej zaciągniętych kredytów i </w:t>
      </w:r>
      <w:r w:rsidR="00987F63">
        <w:rPr>
          <w:sz w:val="22"/>
          <w:szCs w:val="22"/>
        </w:rPr>
        <w:t>pożyczek</w:t>
      </w:r>
      <w:r w:rsidRPr="00FA46F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5A7930" w:rsidRDefault="005A7930" w:rsidP="005A793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04CF5"/>
    <w:rsid w:val="00327D18"/>
    <w:rsid w:val="0036521E"/>
    <w:rsid w:val="005A7930"/>
    <w:rsid w:val="00987F63"/>
    <w:rsid w:val="009A27ED"/>
    <w:rsid w:val="009E355B"/>
    <w:rsid w:val="00C369EF"/>
    <w:rsid w:val="00D8681A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2018-07-30T07:08:00Z</dcterms:created>
  <dcterms:modified xsi:type="dcterms:W3CDTF">2021-03-15T12:59:00Z</dcterms:modified>
</cp:coreProperties>
</file>