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C20DF" w:rsidRPr="00104A52" w:rsidRDefault="005C20DF" w:rsidP="00104A52">
      <w:pPr>
        <w:spacing w:after="0" w:line="24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5C20DF" w:rsidRPr="00104A52" w:rsidRDefault="005C20DF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C2C4E" w:rsidRPr="00104A52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2234B4" w:rsidRPr="00104A52" w:rsidRDefault="00746FAF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Na potrzeby postępowania o udzielenie zamówienia publicznego na roboty budowlane </w:t>
      </w:r>
      <w:r w:rsidR="00500C6F">
        <w:rPr>
          <w:rFonts w:ascii="Arial" w:hAnsi="Arial" w:cs="Arial"/>
        </w:rPr>
        <w:t>pn.</w:t>
      </w:r>
      <w:r w:rsidRPr="00104A52">
        <w:rPr>
          <w:rFonts w:ascii="Arial" w:hAnsi="Arial" w:cs="Arial"/>
        </w:rPr>
        <w:t xml:space="preserve"> </w:t>
      </w:r>
      <w:r w:rsidR="00D431EC">
        <w:rPr>
          <w:rFonts w:ascii="Arial" w:hAnsi="Arial" w:cs="Arial"/>
        </w:rPr>
        <w:t>„</w:t>
      </w:r>
      <w:r w:rsidR="00EE3AD4">
        <w:rPr>
          <w:rFonts w:ascii="Arial" w:hAnsi="Arial" w:cs="Arial"/>
          <w:bCs/>
        </w:rPr>
        <w:t xml:space="preserve">Budowa budynku mieszkalnego wielorodzinnego w miejscowości Przezmark Osiedle, gmina Elbląg, w wyniku którego powstanie 12 lokali mieszkalnych wchodzących w skład mieszkaniowego zasobu </w:t>
      </w:r>
      <w:proofErr w:type="spellStart"/>
      <w:r w:rsidR="00EE3AD4">
        <w:rPr>
          <w:rFonts w:ascii="Arial" w:hAnsi="Arial" w:cs="Arial"/>
          <w:bCs/>
        </w:rPr>
        <w:t>gminy</w:t>
      </w:r>
      <w:proofErr w:type="spellEnd"/>
      <w:r w:rsidR="00EE3AD4">
        <w:rPr>
          <w:rFonts w:ascii="Arial" w:hAnsi="Arial" w:cs="Arial"/>
          <w:bCs/>
        </w:rPr>
        <w:t xml:space="preserve"> o łącznej powierzchni użytkowej 577,20 m</w:t>
      </w:r>
      <w:r w:rsidR="00EE3AD4">
        <w:rPr>
          <w:rFonts w:ascii="Arial" w:hAnsi="Arial" w:cs="Arial"/>
          <w:bCs/>
          <w:vertAlign w:val="superscript"/>
        </w:rPr>
        <w:t>2</w:t>
      </w:r>
      <w:r w:rsidR="00EE3AD4">
        <w:rPr>
          <w:rFonts w:ascii="Arial" w:hAnsi="Arial" w:cs="Arial"/>
          <w:iCs/>
        </w:rPr>
        <w:t>”</w:t>
      </w:r>
    </w:p>
    <w:p w:rsidR="00104A52" w:rsidRDefault="00104A52" w:rsidP="002234B4">
      <w:pPr>
        <w:spacing w:after="0" w:line="240" w:lineRule="auto"/>
        <w:jc w:val="center"/>
        <w:rPr>
          <w:rFonts w:ascii="Arial" w:hAnsi="Arial" w:cs="Arial"/>
          <w:b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A758FA" w:rsidRPr="00104A52" w:rsidRDefault="00A758FA" w:rsidP="00A758FA">
      <w:pPr>
        <w:pStyle w:val="Tekstpodstawowy"/>
        <w:jc w:val="both"/>
        <w:rPr>
          <w:rFonts w:ascii="Arial" w:hAnsi="Arial" w:cs="Arial"/>
          <w:b/>
          <w:iCs/>
          <w:sz w:val="18"/>
          <w:szCs w:val="18"/>
        </w:rPr>
      </w:pP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0100EA" w:rsidRPr="00104A52" w:rsidRDefault="002234B4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104A52" w:rsidRDefault="000100EA" w:rsidP="004F0EE3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nie podlegam wykluczeniu z postępowania na podstawie art. 108 ustawy Pzp.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0100EA" w:rsidRPr="00104A52" w:rsidRDefault="00BE7F58" w:rsidP="002234B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2C2C4E" w:rsidRPr="00104A52" w:rsidRDefault="002C2C4E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2234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Pr="00104A52">
        <w:rPr>
          <w:rFonts w:ascii="Arial" w:hAnsi="Arial" w:cs="Arial"/>
        </w:rPr>
        <w:t>ustawy Pzp podjąłem następujące środki naprawcze</w:t>
      </w:r>
      <w:r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104A52">
        <w:rPr>
          <w:rFonts w:ascii="Arial" w:hAnsi="Arial" w:cs="Arial"/>
        </w:rPr>
        <w:t>……………………………………</w:t>
      </w:r>
      <w:r w:rsidRPr="00104A52">
        <w:rPr>
          <w:rFonts w:ascii="Arial" w:hAnsi="Arial" w:cs="Arial"/>
        </w:rPr>
        <w:t>…………</w:t>
      </w:r>
      <w:r w:rsidR="00104A52">
        <w:rPr>
          <w:rFonts w:ascii="Arial" w:hAnsi="Arial" w:cs="Arial"/>
        </w:rPr>
        <w:t>…………………………………………</w:t>
      </w:r>
      <w:r w:rsidRPr="00104A52">
        <w:rPr>
          <w:rFonts w:ascii="Arial" w:hAnsi="Arial" w:cs="Arial"/>
        </w:rPr>
        <w:t>…………………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EE3AD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9C6B40" w:rsidRPr="00104A52" w:rsidRDefault="009C6B40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w stosunku do następującego/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podmiotu/</w:t>
      </w:r>
      <w:proofErr w:type="spellStart"/>
      <w:r w:rsidRPr="00104A52">
        <w:rPr>
          <w:rFonts w:ascii="Arial" w:hAnsi="Arial" w:cs="Arial"/>
        </w:rPr>
        <w:t>tów</w:t>
      </w:r>
      <w:proofErr w:type="spellEnd"/>
      <w:r w:rsidRPr="00104A52">
        <w:rPr>
          <w:rFonts w:ascii="Arial" w:hAnsi="Arial" w:cs="Arial"/>
        </w:rPr>
        <w:t>, na którego/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zasoby powołuję się w niniejszym postępowaniu, tj.: …………………………………………………………………… </w:t>
      </w:r>
      <w:r w:rsidRPr="00104A52">
        <w:rPr>
          <w:rFonts w:ascii="Arial" w:hAnsi="Arial" w:cs="Arial"/>
          <w:i/>
        </w:rPr>
        <w:t>(</w:t>
      </w:r>
      <w:r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 xml:space="preserve">) </w:t>
      </w:r>
      <w:r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w stosunku do następującego/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podmiotu/</w:t>
      </w:r>
      <w:proofErr w:type="spellStart"/>
      <w:r w:rsidRPr="00104A52">
        <w:rPr>
          <w:rFonts w:ascii="Arial" w:hAnsi="Arial" w:cs="Arial"/>
        </w:rPr>
        <w:t>tów</w:t>
      </w:r>
      <w:proofErr w:type="spellEnd"/>
      <w:r w:rsidRPr="00104A52">
        <w:rPr>
          <w:rFonts w:ascii="Arial" w:hAnsi="Arial" w:cs="Arial"/>
        </w:rPr>
        <w:t>, będącego/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podwykonawcą/</w:t>
      </w:r>
      <w:proofErr w:type="spellStart"/>
      <w:r w:rsidRPr="00104A52">
        <w:rPr>
          <w:rFonts w:ascii="Arial" w:hAnsi="Arial" w:cs="Arial"/>
        </w:rPr>
        <w:t>ami</w:t>
      </w:r>
      <w:proofErr w:type="spellEnd"/>
      <w:r w:rsidRPr="00104A52">
        <w:rPr>
          <w:rFonts w:ascii="Arial" w:hAnsi="Arial" w:cs="Arial"/>
        </w:rPr>
        <w:t xml:space="preserve">: </w:t>
      </w:r>
      <w:r w:rsidR="00104A52">
        <w:rPr>
          <w:rFonts w:ascii="Arial" w:hAnsi="Arial" w:cs="Arial"/>
        </w:rPr>
        <w:t>…………………………………………</w:t>
      </w:r>
      <w:r w:rsidRPr="00104A52">
        <w:rPr>
          <w:rFonts w:ascii="Arial" w:hAnsi="Arial" w:cs="Arial"/>
        </w:rPr>
        <w:t xml:space="preserve">…………………………...….…… </w:t>
      </w:r>
      <w:r w:rsidRPr="00104A52">
        <w:rPr>
          <w:rFonts w:ascii="Arial" w:hAnsi="Arial" w:cs="Arial"/>
          <w:i/>
        </w:rPr>
        <w:t>(</w:t>
      </w:r>
      <w:r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  <w:r w:rsidRPr="00104A52">
        <w:rPr>
          <w:rFonts w:ascii="Arial" w:hAnsi="Arial" w:cs="Arial"/>
          <w:sz w:val="16"/>
          <w:szCs w:val="16"/>
        </w:rPr>
        <w:t xml:space="preserve">, </w:t>
      </w:r>
      <w:r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0A5145" w:rsidRDefault="00BE7F58" w:rsidP="00BE7F5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E7F58" w:rsidRPr="000A5145" w:rsidRDefault="00BE7F58" w:rsidP="00BE7F5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0100EA" w:rsidRPr="00104A52" w:rsidRDefault="000100EA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104A52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4F23F7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25C8D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……………………………, dnia ……………………</w:t>
      </w:r>
      <w:r w:rsidR="00025C8D" w:rsidRPr="00104A52">
        <w:rPr>
          <w:rFonts w:ascii="Arial" w:hAnsi="Arial" w:cs="Arial"/>
        </w:rPr>
        <w:t xml:space="preserve"> </w:t>
      </w:r>
    </w:p>
    <w:p w:rsidR="00025C8D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025C8D" w:rsidRPr="00104A52" w:rsidRDefault="00025C8D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4D7E48" w:rsidRPr="00104A52" w:rsidRDefault="00025C8D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7961C8" w:rsidRPr="000A5145" w:rsidRDefault="007961C8" w:rsidP="004F0EE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0A5145" w:rsidRDefault="004F0EE3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04A52" w:rsidRDefault="00E022A1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4F0EE3" w:rsidRPr="000A5145" w:rsidRDefault="004F0EE3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A7192" w:rsidRPr="000A5145" w:rsidRDefault="008A7192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4F0EE3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</w:r>
      <w:r w:rsid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>data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9C6B40" w:rsidRDefault="004F0EE3" w:rsidP="00D431E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EE3AD4" w:rsidRPr="00104A52" w:rsidRDefault="00EE3AD4" w:rsidP="00D431E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D23F3D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4F0EE3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4F0EE3" w:rsidRPr="00104A52" w:rsidRDefault="004F0EE3" w:rsidP="004F0EE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4F0EE3" w:rsidRPr="00104A52" w:rsidRDefault="004F0EE3" w:rsidP="004F0EE3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</w:p>
    <w:p w:rsidR="00484F88" w:rsidRPr="00104A52" w:rsidRDefault="00484F88" w:rsidP="004F0EE3">
      <w:pPr>
        <w:spacing w:after="0" w:line="240" w:lineRule="auto"/>
        <w:jc w:val="both"/>
        <w:rPr>
          <w:rFonts w:ascii="Arial" w:hAnsi="Arial" w:cs="Arial"/>
        </w:rPr>
      </w:pPr>
    </w:p>
    <w:sectPr w:rsidR="00484F88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8" w:rsidRDefault="00BE7F58" w:rsidP="0038231F">
      <w:pPr>
        <w:spacing w:after="0" w:line="240" w:lineRule="auto"/>
      </w:pPr>
      <w:r>
        <w:separator/>
      </w:r>
    </w:p>
  </w:endnote>
  <w:end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58" w:rsidRDefault="00BE7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8" w:rsidRDefault="00BE7F58" w:rsidP="0038231F">
      <w:pPr>
        <w:spacing w:after="0" w:line="240" w:lineRule="auto"/>
      </w:pPr>
      <w:r>
        <w:separator/>
      </w:r>
    </w:p>
  </w:footnote>
  <w:foot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A5145"/>
    <w:rsid w:val="000B1025"/>
    <w:rsid w:val="000B54D1"/>
    <w:rsid w:val="000C021E"/>
    <w:rsid w:val="000C18AF"/>
    <w:rsid w:val="000D6F17"/>
    <w:rsid w:val="000D73C4"/>
    <w:rsid w:val="000E4D37"/>
    <w:rsid w:val="00104A52"/>
    <w:rsid w:val="001640BF"/>
    <w:rsid w:val="00177E8B"/>
    <w:rsid w:val="001902D2"/>
    <w:rsid w:val="001C6945"/>
    <w:rsid w:val="001E29AB"/>
    <w:rsid w:val="001F027E"/>
    <w:rsid w:val="001F2F62"/>
    <w:rsid w:val="00203A40"/>
    <w:rsid w:val="00212E40"/>
    <w:rsid w:val="002168A8"/>
    <w:rsid w:val="002234B4"/>
    <w:rsid w:val="0023212B"/>
    <w:rsid w:val="00252BB7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64E1F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6B40"/>
    <w:rsid w:val="009C7756"/>
    <w:rsid w:val="00A15F7E"/>
    <w:rsid w:val="00A166B0"/>
    <w:rsid w:val="00A22DCF"/>
    <w:rsid w:val="00A24C2D"/>
    <w:rsid w:val="00A276E4"/>
    <w:rsid w:val="00A3062E"/>
    <w:rsid w:val="00A347DE"/>
    <w:rsid w:val="00A57356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4ECA"/>
    <w:rsid w:val="00B966E5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9243B"/>
    <w:rsid w:val="00CC31C5"/>
    <w:rsid w:val="00D11C02"/>
    <w:rsid w:val="00D23F3D"/>
    <w:rsid w:val="00D34D9A"/>
    <w:rsid w:val="00D409DE"/>
    <w:rsid w:val="00D42C9B"/>
    <w:rsid w:val="00D431EC"/>
    <w:rsid w:val="00D531D5"/>
    <w:rsid w:val="00D7532C"/>
    <w:rsid w:val="00DA6EC7"/>
    <w:rsid w:val="00DD146A"/>
    <w:rsid w:val="00DD3E9D"/>
    <w:rsid w:val="00DD7B4A"/>
    <w:rsid w:val="00DE1F5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C0305"/>
    <w:rsid w:val="00EC1436"/>
    <w:rsid w:val="00EE1FBF"/>
    <w:rsid w:val="00EE3AD4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11</cp:revision>
  <cp:lastPrinted>2022-12-30T11:04:00Z</cp:lastPrinted>
  <dcterms:created xsi:type="dcterms:W3CDTF">2021-04-23T10:34:00Z</dcterms:created>
  <dcterms:modified xsi:type="dcterms:W3CDTF">2022-12-30T11:04:00Z</dcterms:modified>
</cp:coreProperties>
</file>