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62D6D22E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BA38CC">
        <w:rPr>
          <w:rFonts w:ascii="Cambria" w:hAnsi="Cambria" w:cs="Arial"/>
          <w:b/>
          <w:bCs/>
          <w:color w:val="0D0D0D" w:themeColor="text1" w:themeTint="F2"/>
        </w:rPr>
        <w:t>Nadleśnictwo Świętoszów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514E6B6A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BA38CC">
        <w:rPr>
          <w:rFonts w:ascii="Cambria" w:hAnsi="Cambria" w:cs="Arial"/>
          <w:b/>
          <w:bCs/>
          <w:color w:val="0D0D0D" w:themeColor="text1" w:themeTint="F2"/>
        </w:rPr>
        <w:t>Brzozowa 17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,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BA38CC">
        <w:rPr>
          <w:rFonts w:ascii="Cambria" w:hAnsi="Cambria" w:cs="Arial"/>
          <w:b/>
          <w:bCs/>
          <w:color w:val="0D0D0D" w:themeColor="text1" w:themeTint="F2"/>
        </w:rPr>
        <w:t>59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-</w:t>
      </w:r>
      <w:r w:rsidR="00BA38CC">
        <w:rPr>
          <w:rFonts w:ascii="Cambria" w:hAnsi="Cambria" w:cs="Arial"/>
          <w:b/>
          <w:bCs/>
          <w:color w:val="0D0D0D" w:themeColor="text1" w:themeTint="F2"/>
        </w:rPr>
        <w:t>726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BA38CC">
        <w:rPr>
          <w:rFonts w:ascii="Cambria" w:hAnsi="Cambria" w:cs="Arial"/>
          <w:b/>
          <w:bCs/>
          <w:color w:val="0D0D0D" w:themeColor="text1" w:themeTint="F2"/>
        </w:rPr>
        <w:t>Świętoszów</w:t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57F1CE19" w14:textId="21D0B95E" w:rsidR="009E6694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27B06BE3" w14:textId="77777777" w:rsidR="00141D68" w:rsidRDefault="00141D68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14EA988F" w14:textId="27C1CBCE" w:rsidR="003B158C" w:rsidRPr="003B158C" w:rsidRDefault="001D0CB0" w:rsidP="003B158C">
      <w:pPr>
        <w:spacing w:before="120" w:after="120" w:line="240" w:lineRule="auto"/>
        <w:jc w:val="both"/>
        <w:rPr>
          <w:rFonts w:ascii="Cambria" w:hAnsi="Cambria"/>
          <w:b/>
          <w:bCs/>
          <w:i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9E6694">
        <w:rPr>
          <w:rFonts w:ascii="Cambria" w:hAnsi="Cambria"/>
          <w:bCs/>
          <w:sz w:val="21"/>
          <w:szCs w:val="21"/>
          <w:lang w:eastAsia="pl-PL"/>
        </w:rPr>
        <w:t xml:space="preserve">postępowaniu o udzielenie zamówienia publicznego prowadzonym w </w:t>
      </w:r>
      <w:r>
        <w:rPr>
          <w:rFonts w:ascii="Cambria" w:hAnsi="Cambria"/>
          <w:bCs/>
          <w:sz w:val="21"/>
          <w:szCs w:val="21"/>
          <w:lang w:eastAsia="pl-PL"/>
        </w:rPr>
        <w:t xml:space="preserve">trybie podstawowym, </w:t>
      </w:r>
      <w:r w:rsidR="009E6694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2021 r. poz. 1129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</w:p>
    <w:p w14:paraId="19BE56B0" w14:textId="3CE76B43" w:rsidR="001D0CB0" w:rsidRPr="003B158C" w:rsidRDefault="003B158C" w:rsidP="001D0CB0">
      <w:pPr>
        <w:spacing w:before="120" w:after="120" w:line="240" w:lineRule="auto"/>
        <w:jc w:val="both"/>
        <w:rPr>
          <w:rFonts w:ascii="Cambria" w:hAnsi="Cambria"/>
          <w:b/>
          <w:bCs/>
          <w:i/>
          <w:sz w:val="21"/>
          <w:szCs w:val="21"/>
          <w:lang w:eastAsia="pl-PL"/>
        </w:rPr>
      </w:pPr>
      <w:r w:rsidRPr="003B158C">
        <w:rPr>
          <w:rFonts w:ascii="Cambria" w:hAnsi="Cambria"/>
          <w:b/>
          <w:bCs/>
          <w:i/>
          <w:sz w:val="21"/>
          <w:szCs w:val="21"/>
          <w:lang w:eastAsia="pl-PL"/>
        </w:rPr>
        <w:t>„Modernizacja pokoi gościnnych</w:t>
      </w:r>
      <w:r w:rsidR="004E47EA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II</w:t>
      </w:r>
      <w:r w:rsidRPr="003B158C">
        <w:rPr>
          <w:rFonts w:ascii="Cambria" w:hAnsi="Cambria"/>
          <w:b/>
          <w:bCs/>
          <w:i/>
          <w:sz w:val="21"/>
          <w:szCs w:val="21"/>
          <w:lang w:eastAsia="pl-PL"/>
        </w:rPr>
        <w:t>”</w:t>
      </w:r>
      <w:r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</w:t>
      </w:r>
      <w:r w:rsidR="001D0CB0"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2C0F3C99" w14:textId="77777777" w:rsidR="00141D68" w:rsidRPr="00783B03" w:rsidRDefault="00141D68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5C260DEB" w14:textId="074D94DC" w:rsidR="00EC787F" w:rsidRPr="00BC522E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Oferuję/emy wykonanie zamówienia zgodnie z opisem przedmiotu zamówienia i na warunkach płatności określonych w Specyfikacji Warunków Zamówienia za cenę łączną brutto w wysokości ___________________________________________________ zł (słownie: ________________________________________________________________________________________)</w:t>
      </w:r>
      <w:r w:rsidR="00BC522E">
        <w:rPr>
          <w:rFonts w:ascii="Cambria" w:hAnsi="Cambria"/>
          <w:bCs/>
          <w:sz w:val="21"/>
          <w:szCs w:val="21"/>
          <w:lang w:eastAsia="ar-SA"/>
        </w:rPr>
        <w:t xml:space="preserve"> w tym:</w:t>
      </w:r>
    </w:p>
    <w:p w14:paraId="46547C49" w14:textId="7F87F156" w:rsidR="00BC522E" w:rsidRDefault="00BC522E" w:rsidP="00BC522E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  VAT</w:t>
      </w:r>
    </w:p>
    <w:p w14:paraId="1D4260DD" w14:textId="309416F0" w:rsidR="00BC522E" w:rsidRPr="00E46B76" w:rsidRDefault="00BC522E" w:rsidP="00BC522E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   netto</w:t>
      </w:r>
    </w:p>
    <w:p w14:paraId="2CC7ED65" w14:textId="4F97AC83" w:rsidR="001D0CB0" w:rsidRPr="003B158C" w:rsidRDefault="001D0CB0" w:rsidP="00615728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eastAsia="Times New Roman" w:hAnsi="Cambria"/>
          <w:sz w:val="21"/>
          <w:szCs w:val="21"/>
          <w:lang w:eastAsia="pl-PL"/>
        </w:rPr>
      </w:pPr>
      <w:r w:rsidRPr="003B158C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EC787F">
        <w:rPr>
          <w:rFonts w:ascii="Cambria" w:eastAsia="Times New Roman" w:hAnsi="Cambria"/>
          <w:sz w:val="21"/>
          <w:szCs w:val="21"/>
          <w:lang w:eastAsia="pl-PL"/>
        </w:rPr>
        <w:t>/emy</w:t>
      </w:r>
      <w:r w:rsidRPr="003B158C">
        <w:rPr>
          <w:rFonts w:ascii="Cambria" w:eastAsia="Times New Roman" w:hAnsi="Cambria"/>
          <w:sz w:val="21"/>
          <w:szCs w:val="21"/>
          <w:lang w:eastAsia="pl-PL"/>
        </w:rPr>
        <w:t xml:space="preserve"> </w:t>
      </w:r>
      <w:r w:rsidR="00615728">
        <w:rPr>
          <w:rFonts w:ascii="Cambria" w:eastAsia="Times New Roman" w:hAnsi="Cambria"/>
          <w:sz w:val="21"/>
          <w:szCs w:val="21"/>
          <w:lang w:eastAsia="pl-PL"/>
        </w:rPr>
        <w:t>O</w:t>
      </w:r>
      <w:r w:rsidRPr="003B158C">
        <w:rPr>
          <w:rFonts w:ascii="Cambria" w:eastAsia="Times New Roman" w:hAnsi="Cambria"/>
          <w:sz w:val="21"/>
          <w:szCs w:val="21"/>
          <w:lang w:eastAsia="pl-PL"/>
        </w:rPr>
        <w:t xml:space="preserve">kres Gwarancji na przedmiot zamówienia </w:t>
      </w:r>
      <w:r w:rsidRPr="003B158C">
        <w:rPr>
          <w:rFonts w:ascii="Cambria" w:hAnsi="Cambria"/>
          <w:bCs/>
          <w:sz w:val="21"/>
          <w:szCs w:val="21"/>
        </w:rPr>
        <w:t xml:space="preserve">wynoszący </w:t>
      </w:r>
      <w:r w:rsidR="00EC787F">
        <w:rPr>
          <w:rFonts w:ascii="Cambria" w:hAnsi="Cambria"/>
          <w:bCs/>
          <w:sz w:val="21"/>
          <w:szCs w:val="21"/>
        </w:rPr>
        <w:t xml:space="preserve"> </w:t>
      </w:r>
      <w:r w:rsidR="00C37209" w:rsidRPr="003B158C">
        <w:rPr>
          <w:rFonts w:ascii="Cambria" w:hAnsi="Cambria"/>
          <w:bCs/>
          <w:sz w:val="21"/>
          <w:szCs w:val="21"/>
        </w:rPr>
        <w:t>____________ miesięcy</w:t>
      </w:r>
      <w:r w:rsidR="00C37209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C37209" w:rsidRPr="003B158C">
        <w:rPr>
          <w:rFonts w:ascii="Cambria" w:hAnsi="Cambria"/>
          <w:bCs/>
          <w:sz w:val="21"/>
          <w:szCs w:val="21"/>
        </w:rPr>
        <w:t>.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496B4272" w14:textId="035ED9AF" w:rsidR="0042650A" w:rsidRPr="0042650A" w:rsidRDefault="0042650A" w:rsidP="003B158C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42650A">
        <w:rPr>
          <w:rFonts w:ascii="Cambria" w:hAnsi="Cambria" w:cs="Arial"/>
          <w:bCs/>
          <w:sz w:val="21"/>
          <w:szCs w:val="21"/>
        </w:rPr>
        <w:t>Informuję</w:t>
      </w:r>
      <w:r>
        <w:rPr>
          <w:rFonts w:ascii="Cambria" w:hAnsi="Cambria" w:cs="Arial"/>
          <w:bCs/>
          <w:sz w:val="21"/>
          <w:szCs w:val="21"/>
        </w:rPr>
        <w:t>/</w:t>
      </w:r>
      <w:r w:rsidRPr="0042650A">
        <w:rPr>
          <w:rFonts w:ascii="Cambria" w:hAnsi="Cambria" w:cs="Arial"/>
          <w:bCs/>
          <w:sz w:val="21"/>
          <w:szCs w:val="21"/>
        </w:rPr>
        <w:t xml:space="preserve">my, że wybór oferty </w:t>
      </w:r>
      <w:r w:rsidRPr="0042650A">
        <w:rPr>
          <w:rFonts w:ascii="Cambria" w:hAnsi="Cambria" w:cs="Arial"/>
          <w:b/>
          <w:sz w:val="21"/>
          <w:szCs w:val="21"/>
        </w:rPr>
        <w:t>nie będzie/będzie*</w:t>
      </w:r>
      <w:r w:rsidRPr="0042650A">
        <w:rPr>
          <w:rFonts w:ascii="Cambria" w:hAnsi="Cambria" w:cs="Arial"/>
          <w:bCs/>
          <w:sz w:val="21"/>
          <w:szCs w:val="21"/>
        </w:rPr>
        <w:t xml:space="preserve"> prowadzić do powstania </w:t>
      </w:r>
      <w:r w:rsidRPr="0042650A">
        <w:rPr>
          <w:rFonts w:ascii="Cambria" w:hAnsi="Cambria" w:cs="Arial"/>
          <w:bCs/>
          <w:sz w:val="21"/>
          <w:szCs w:val="21"/>
        </w:rPr>
        <w:br/>
        <w:t xml:space="preserve">u Zamawiającego obowiązku podatkowego zgodnie z przepisami o podatku od towarów </w:t>
      </w:r>
      <w:r w:rsidRPr="0042650A">
        <w:rPr>
          <w:rFonts w:ascii="Cambria" w:hAnsi="Cambria" w:cs="Arial"/>
          <w:bCs/>
          <w:sz w:val="21"/>
          <w:szCs w:val="21"/>
        </w:rPr>
        <w:br/>
        <w:t xml:space="preserve">i usług, </w:t>
      </w:r>
    </w:p>
    <w:p w14:paraId="32E0ECDA" w14:textId="62132658" w:rsidR="0042650A" w:rsidRPr="003B158C" w:rsidRDefault="0042650A" w:rsidP="003B158C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N</w:t>
      </w:r>
      <w:r w:rsidRPr="003B158C">
        <w:rPr>
          <w:rFonts w:ascii="Cambria" w:hAnsi="Cambria" w:cs="Arial"/>
          <w:bCs/>
          <w:sz w:val="21"/>
          <w:szCs w:val="21"/>
        </w:rPr>
        <w:t>azwa (rodzaj) towaru lub usługi, których świadczenie będzie prowadzić do powstania u Zamawiającego obowiązku podatkowego zgodnie z przepisami o podatku od towarów i usług (VAT):</w:t>
      </w:r>
    </w:p>
    <w:p w14:paraId="79EB2E13" w14:textId="1FEEF581" w:rsidR="0042650A" w:rsidRPr="003B158C" w:rsidRDefault="0042650A" w:rsidP="003B158C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3B158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3B158C">
        <w:rPr>
          <w:rFonts w:ascii="Cambria" w:hAnsi="Cambria" w:cs="Arial"/>
          <w:bCs/>
          <w:sz w:val="21"/>
          <w:szCs w:val="21"/>
        </w:rPr>
        <w:t>_____________________________</w:t>
      </w:r>
    </w:p>
    <w:p w14:paraId="4E5388A9" w14:textId="77777777" w:rsidR="0042650A" w:rsidRPr="0042650A" w:rsidRDefault="0042650A" w:rsidP="003B158C">
      <w:pPr>
        <w:pStyle w:val="Akapitzlist"/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42650A">
        <w:rPr>
          <w:rFonts w:ascii="Cambria" w:hAnsi="Cambria" w:cs="Arial"/>
          <w:bCs/>
          <w:sz w:val="21"/>
          <w:szCs w:val="21"/>
        </w:rPr>
        <w:t>Wartość ww. towaru lub usługi bez kwoty podatku od towarów i usług (VAT) wynosi: _________________________________________ PLN.</w:t>
      </w:r>
    </w:p>
    <w:p w14:paraId="7F71BCF7" w14:textId="6646DB6E" w:rsidR="0042650A" w:rsidRDefault="0042650A" w:rsidP="0042650A">
      <w:pPr>
        <w:pStyle w:val="Akapitzlist"/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42650A">
        <w:rPr>
          <w:rFonts w:ascii="Cambria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475CFC1A" w14:textId="77777777" w:rsidR="00141D68" w:rsidRPr="003B158C" w:rsidRDefault="00141D68" w:rsidP="003B158C">
      <w:pPr>
        <w:pStyle w:val="Akapitzlist"/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53AF0BA4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lastRenderedPageBreak/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1" w:name="_Hlk77596140"/>
      <w:bookmarkStart w:id="2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62E5C5F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BA38CC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1"/>
    <w:bookmarkEnd w:id="2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96D958A" w14:textId="77777777" w:rsidR="00141D68" w:rsidRPr="00762EF5" w:rsidRDefault="00141D68" w:rsidP="00141D68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0C0EB078" w14:textId="77777777" w:rsidR="00141D68" w:rsidRDefault="00141D68" w:rsidP="00141D68">
      <w:pPr>
        <w:rPr>
          <w:rFonts w:ascii="Cambria" w:eastAsia="Times New Roman" w:hAnsi="Cambria" w:cs="Arial"/>
          <w:bCs/>
          <w:i/>
          <w:sz w:val="21"/>
          <w:szCs w:val="21"/>
        </w:rPr>
      </w:pPr>
    </w:p>
    <w:p w14:paraId="2A949D33" w14:textId="77777777" w:rsidR="00141D68" w:rsidRDefault="00141D68" w:rsidP="00141D68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25F6A72" w14:textId="77777777" w:rsidR="00141D68" w:rsidRDefault="00141D68" w:rsidP="00141D68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18364BE" w14:textId="77777777" w:rsidR="00141D68" w:rsidRDefault="00141D68" w:rsidP="00141D68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68BC91E1" w14:textId="77777777" w:rsidR="00141D68" w:rsidRDefault="00141D68" w:rsidP="00141D68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p w14:paraId="47AA337D" w14:textId="2D34AC32" w:rsidR="004B1295" w:rsidRPr="00383D14" w:rsidRDefault="004B1295" w:rsidP="00141D68">
      <w:pPr>
        <w:suppressAutoHyphens/>
        <w:spacing w:before="120" w:after="120" w:line="240" w:lineRule="auto"/>
        <w:rPr>
          <w:rFonts w:ascii="Cambria" w:hAnsi="Cambria"/>
          <w:sz w:val="21"/>
          <w:szCs w:val="21"/>
        </w:rPr>
      </w:pPr>
    </w:p>
    <w:sectPr w:rsidR="004B1295" w:rsidRPr="00383D14" w:rsidSect="00091056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BCA61" w14:textId="77777777" w:rsidR="00E92B56" w:rsidRDefault="00E92B56" w:rsidP="000A4B69">
      <w:pPr>
        <w:spacing w:after="0" w:line="240" w:lineRule="auto"/>
      </w:pPr>
      <w:r>
        <w:separator/>
      </w:r>
    </w:p>
  </w:endnote>
  <w:endnote w:type="continuationSeparator" w:id="0">
    <w:p w14:paraId="14BF2AFE" w14:textId="77777777" w:rsidR="00E92B56" w:rsidRDefault="00E92B56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000000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CDCCC89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A94086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000000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F90B" w14:textId="77777777" w:rsidR="00E92B56" w:rsidRDefault="00E92B56" w:rsidP="000A4B69">
      <w:pPr>
        <w:spacing w:after="0" w:line="240" w:lineRule="auto"/>
      </w:pPr>
      <w:r>
        <w:separator/>
      </w:r>
    </w:p>
  </w:footnote>
  <w:footnote w:type="continuationSeparator" w:id="0">
    <w:p w14:paraId="1266F63C" w14:textId="77777777" w:rsidR="00E92B56" w:rsidRDefault="00E92B56" w:rsidP="000A4B69">
      <w:pPr>
        <w:spacing w:after="0" w:line="240" w:lineRule="auto"/>
      </w:pPr>
      <w:r>
        <w:continuationSeparator/>
      </w:r>
    </w:p>
  </w:footnote>
  <w:footnote w:id="1">
    <w:p w14:paraId="0E05E2DC" w14:textId="77777777" w:rsidR="00C37209" w:rsidRDefault="00C37209" w:rsidP="00C37209">
      <w:pPr>
        <w:pStyle w:val="Tekstprzypisudolnego"/>
        <w:ind w:left="142" w:hanging="142"/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Okresu Gwarancji, Zamawiający uzna, że Wykonawca zapewnia minimalną długość okresu gwarancji wymaganą przez Zamawiającego.</w:t>
      </w:r>
    </w:p>
  </w:footnote>
  <w:footnote w:id="2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1BCD4518" w:rsidR="00091056" w:rsidRDefault="00BA38CC">
    <w:pPr>
      <w:pStyle w:val="Nagwek"/>
    </w:pPr>
    <w:r>
      <w:t>SA.270.</w:t>
    </w:r>
    <w:r w:rsidR="004E47EA">
      <w:t>40</w:t>
    </w:r>
    <w: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35956936">
    <w:abstractNumId w:val="4"/>
  </w:num>
  <w:num w:numId="2" w16cid:durableId="1462924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01741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6278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808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1861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6380546">
    <w:abstractNumId w:val="0"/>
  </w:num>
  <w:num w:numId="8" w16cid:durableId="476268680">
    <w:abstractNumId w:val="3"/>
  </w:num>
  <w:num w:numId="9" w16cid:durableId="1866167313">
    <w:abstractNumId w:val="1"/>
  </w:num>
  <w:num w:numId="10" w16cid:durableId="1161626912">
    <w:abstractNumId w:val="4"/>
  </w:num>
  <w:num w:numId="11" w16cid:durableId="878854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41D68"/>
    <w:rsid w:val="00151F0F"/>
    <w:rsid w:val="00172E19"/>
    <w:rsid w:val="001733B4"/>
    <w:rsid w:val="001D0CB0"/>
    <w:rsid w:val="002077EE"/>
    <w:rsid w:val="002100C0"/>
    <w:rsid w:val="0022598D"/>
    <w:rsid w:val="002616F4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A2E76"/>
    <w:rsid w:val="003B158C"/>
    <w:rsid w:val="003B1A5E"/>
    <w:rsid w:val="003C1AE8"/>
    <w:rsid w:val="003D35B4"/>
    <w:rsid w:val="003E0605"/>
    <w:rsid w:val="003E3FC9"/>
    <w:rsid w:val="003E540E"/>
    <w:rsid w:val="00407143"/>
    <w:rsid w:val="00407998"/>
    <w:rsid w:val="0042650A"/>
    <w:rsid w:val="0043071D"/>
    <w:rsid w:val="00487E0F"/>
    <w:rsid w:val="004A397B"/>
    <w:rsid w:val="004B1295"/>
    <w:rsid w:val="004B16E0"/>
    <w:rsid w:val="004B6DAE"/>
    <w:rsid w:val="004E47EA"/>
    <w:rsid w:val="00501116"/>
    <w:rsid w:val="0051079E"/>
    <w:rsid w:val="00523412"/>
    <w:rsid w:val="0052477B"/>
    <w:rsid w:val="0053632B"/>
    <w:rsid w:val="0057588D"/>
    <w:rsid w:val="005E7893"/>
    <w:rsid w:val="00613428"/>
    <w:rsid w:val="006157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E5282"/>
    <w:rsid w:val="007218C2"/>
    <w:rsid w:val="00721CAC"/>
    <w:rsid w:val="00723D17"/>
    <w:rsid w:val="00742881"/>
    <w:rsid w:val="00762E01"/>
    <w:rsid w:val="00762EF5"/>
    <w:rsid w:val="007752CC"/>
    <w:rsid w:val="007815B7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B2507"/>
    <w:rsid w:val="009E56E5"/>
    <w:rsid w:val="009E6694"/>
    <w:rsid w:val="009E7825"/>
    <w:rsid w:val="009F0A8E"/>
    <w:rsid w:val="00A234F3"/>
    <w:rsid w:val="00A6289B"/>
    <w:rsid w:val="00A93794"/>
    <w:rsid w:val="00A94086"/>
    <w:rsid w:val="00AA1971"/>
    <w:rsid w:val="00AA36AB"/>
    <w:rsid w:val="00AB4799"/>
    <w:rsid w:val="00AD7337"/>
    <w:rsid w:val="00AE1176"/>
    <w:rsid w:val="00B00A9A"/>
    <w:rsid w:val="00B51DB8"/>
    <w:rsid w:val="00B63ED8"/>
    <w:rsid w:val="00B81E76"/>
    <w:rsid w:val="00BA38CC"/>
    <w:rsid w:val="00BA4B6B"/>
    <w:rsid w:val="00BB25F6"/>
    <w:rsid w:val="00BC0A55"/>
    <w:rsid w:val="00BC522E"/>
    <w:rsid w:val="00BE6491"/>
    <w:rsid w:val="00C37209"/>
    <w:rsid w:val="00C37ED5"/>
    <w:rsid w:val="00C42FD6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607C3"/>
    <w:rsid w:val="00E909EB"/>
    <w:rsid w:val="00E92B56"/>
    <w:rsid w:val="00E968D4"/>
    <w:rsid w:val="00EC787F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6DC6A-9FFA-4D92-B760-7CEB6595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1052</Words>
  <Characters>6749</Characters>
  <Application>Microsoft Office Word</Application>
  <DocSecurity>0</DocSecurity>
  <Lines>120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6</cp:revision>
  <dcterms:created xsi:type="dcterms:W3CDTF">2022-03-01T06:13:00Z</dcterms:created>
  <dcterms:modified xsi:type="dcterms:W3CDTF">2022-09-20T12:20:00Z</dcterms:modified>
</cp:coreProperties>
</file>