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6F" w:rsidRPr="00006A05" w:rsidRDefault="00DD516F" w:rsidP="005C52DB">
      <w:pPr>
        <w:spacing w:after="200" w:line="360" w:lineRule="auto"/>
      </w:pPr>
      <w:r w:rsidRPr="00006A05">
        <w:rPr>
          <w:rFonts w:eastAsia="Calibri"/>
          <w:b/>
          <w:bCs/>
        </w:rPr>
        <w:t xml:space="preserve">Zadanie Nr 1 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                       </w:t>
      </w:r>
      <w:r w:rsidRPr="00006A05">
        <w:rPr>
          <w:rFonts w:eastAsia="Calibri"/>
          <w:b/>
          <w:bCs/>
        </w:rPr>
        <w:tab/>
        <w:t xml:space="preserve">Pozycja Nr </w:t>
      </w:r>
      <w:r w:rsidR="002A768A" w:rsidRPr="00006A05">
        <w:rPr>
          <w:rFonts w:eastAsia="Calibri"/>
          <w:b/>
          <w:bCs/>
        </w:rPr>
        <w:t>1</w:t>
      </w:r>
    </w:p>
    <w:p w:rsidR="00DD516F" w:rsidRPr="00006A05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006A05" w:rsidRDefault="00236A10" w:rsidP="005C52D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REJESTRATOR HOLTEROWSKI </w:t>
      </w:r>
      <w:r w:rsidR="008E44FA">
        <w:rPr>
          <w:b/>
          <w:bCs/>
        </w:rPr>
        <w:t xml:space="preserve">EKG </w:t>
      </w:r>
      <w:r w:rsidR="00DD516F" w:rsidRPr="00006A05">
        <w:rPr>
          <w:b/>
          <w:bCs/>
        </w:rPr>
        <w:t>- 1 szt.</w:t>
      </w:r>
    </w:p>
    <w:p w:rsidR="00DD516F" w:rsidRPr="00006A05" w:rsidRDefault="00DD516F" w:rsidP="005C52DB">
      <w:pPr>
        <w:spacing w:line="360" w:lineRule="auto"/>
      </w:pPr>
      <w:r w:rsidRPr="00006A05">
        <w:t>Nazwa i typ oferowanego urządzenia: ……………………………………………………….</w:t>
      </w:r>
    </w:p>
    <w:p w:rsidR="00DD516F" w:rsidRPr="00006A05" w:rsidRDefault="00DD516F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:rsidR="00DD516F" w:rsidRPr="00006A05" w:rsidRDefault="00DD516F" w:rsidP="005C52DB">
      <w:pPr>
        <w:spacing w:line="360" w:lineRule="auto"/>
      </w:pPr>
      <w:r w:rsidRPr="00006A05">
        <w:t xml:space="preserve">Cena jednostkowa brutto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418"/>
        <w:gridCol w:w="1559"/>
        <w:gridCol w:w="1276"/>
      </w:tblGrid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2A768A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  <w:hideMark/>
          </w:tcPr>
          <w:p w:rsidR="00DD516F" w:rsidRPr="00006A05" w:rsidRDefault="00DD516F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DD516F" w:rsidRPr="00006A05" w:rsidRDefault="00DD516F" w:rsidP="002A768A">
            <w:pPr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327442" w:rsidRPr="00006A05" w:rsidTr="000D2E3F">
        <w:trPr>
          <w:trHeight w:val="20"/>
        </w:trPr>
        <w:tc>
          <w:tcPr>
            <w:tcW w:w="562" w:type="dxa"/>
            <w:vAlign w:val="center"/>
          </w:tcPr>
          <w:p w:rsidR="00327442" w:rsidRPr="00006A05" w:rsidRDefault="00327442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327442" w:rsidRDefault="00327442" w:rsidP="002A768A">
            <w:r>
              <w:t xml:space="preserve">Urządzenie fabrycznie nowe. </w:t>
            </w:r>
          </w:p>
          <w:p w:rsidR="00327442" w:rsidRPr="00006A05" w:rsidRDefault="00327442" w:rsidP="009B0787">
            <w:r>
              <w:t>Rok produkcji  nie starszy 202</w:t>
            </w:r>
            <w:r w:rsidR="00F31F57">
              <w:t>2</w:t>
            </w:r>
          </w:p>
        </w:tc>
        <w:tc>
          <w:tcPr>
            <w:tcW w:w="1418" w:type="dxa"/>
            <w:vAlign w:val="center"/>
          </w:tcPr>
          <w:p w:rsidR="00327442" w:rsidRPr="00006A05" w:rsidRDefault="00327442" w:rsidP="002A768A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1559" w:type="dxa"/>
            <w:vAlign w:val="center"/>
          </w:tcPr>
          <w:p w:rsidR="00327442" w:rsidRPr="00006A05" w:rsidRDefault="00327442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327442" w:rsidRPr="00006A05" w:rsidRDefault="00327442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8E44FA" w:rsidP="004C0DB5">
            <w:r>
              <w:t xml:space="preserve">Kompatybilny z posiadanym  oprogramowaniem </w:t>
            </w:r>
            <w:r w:rsidR="004C0DB5">
              <w:t xml:space="preserve">CardioScan </w:t>
            </w:r>
          </w:p>
        </w:tc>
        <w:tc>
          <w:tcPr>
            <w:tcW w:w="1418" w:type="dxa"/>
            <w:vAlign w:val="center"/>
            <w:hideMark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8E44FA" w:rsidP="002A768A">
            <w:pPr>
              <w:ind w:right="-57"/>
            </w:pPr>
            <w:r>
              <w:t>Rejestracja 3 kanałów EKG</w:t>
            </w:r>
          </w:p>
        </w:tc>
        <w:tc>
          <w:tcPr>
            <w:tcW w:w="1418" w:type="dxa"/>
            <w:vAlign w:val="center"/>
            <w:hideMark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8E44FA" w:rsidP="002A768A">
            <w:pPr>
              <w:ind w:right="-57"/>
            </w:pPr>
            <w:r w:rsidRPr="008E44FA">
              <w:t xml:space="preserve">7 odprowadzeniowy </w:t>
            </w:r>
            <w:r>
              <w:t xml:space="preserve"> ekranowany </w:t>
            </w:r>
            <w:r w:rsidRPr="008E44FA">
              <w:t>kabel pacjenta</w:t>
            </w:r>
          </w:p>
        </w:tc>
        <w:tc>
          <w:tcPr>
            <w:tcW w:w="1418" w:type="dxa"/>
            <w:vAlign w:val="center"/>
            <w:hideMark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8E44FA" w:rsidP="008E44FA">
            <w:pPr>
              <w:ind w:right="-57"/>
            </w:pPr>
            <w:r>
              <w:t xml:space="preserve">Podgląd w czasie rzeczywistym na ekranie komputera rejestrowanego sygnału EKG pozwalający na kontrolę jakości sygnału i podłączenia elektrod </w:t>
            </w:r>
          </w:p>
        </w:tc>
        <w:tc>
          <w:tcPr>
            <w:tcW w:w="1418" w:type="dxa"/>
            <w:vAlign w:val="center"/>
            <w:hideMark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4C0DB5" w:rsidP="002A768A">
            <w:pPr>
              <w:ind w:right="-57"/>
            </w:pPr>
            <w:r>
              <w:t>Zapis badania do wewnętrznej (stałej) pamięci rejestratora</w:t>
            </w:r>
          </w:p>
        </w:tc>
        <w:tc>
          <w:tcPr>
            <w:tcW w:w="1418" w:type="dxa"/>
            <w:vAlign w:val="center"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4C0DB5" w:rsidP="004C0DB5">
            <w:r>
              <w:t>Możliwość sformatowania rejestratora (za pomocą komputera) przed badaniem z podaniem m. In.: czasu i daty rozpoczęcia rejestracji, imienia, nazwiska, daty urodzenia, płci, nr id pacjenta</w:t>
            </w:r>
          </w:p>
        </w:tc>
        <w:tc>
          <w:tcPr>
            <w:tcW w:w="1418" w:type="dxa"/>
            <w:vAlign w:val="center"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4C0DB5" w:rsidP="004C0DB5">
            <w:r>
              <w:t xml:space="preserve">Automatyczna kalibracja, </w:t>
            </w:r>
            <w:r w:rsidR="00D8414B">
              <w:t>regulacja wzmocnienia</w:t>
            </w:r>
            <w:r>
              <w:t xml:space="preserve"> oraz </w:t>
            </w:r>
            <w:r w:rsidR="00D8414B">
              <w:t xml:space="preserve"> automatyczne wykrywanie impulsów stymulatora</w:t>
            </w:r>
          </w:p>
        </w:tc>
        <w:tc>
          <w:tcPr>
            <w:tcW w:w="1418" w:type="dxa"/>
            <w:vAlign w:val="center"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4C0DB5" w:rsidP="002A768A">
            <w:pPr>
              <w:ind w:right="-57"/>
            </w:pPr>
            <w:r>
              <w:t>Diodowa sygnalizacja pracy</w:t>
            </w:r>
          </w:p>
        </w:tc>
        <w:tc>
          <w:tcPr>
            <w:tcW w:w="1418" w:type="dxa"/>
            <w:vAlign w:val="center"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4C0DB5" w:rsidP="002A768A">
            <w:pPr>
              <w:ind w:right="-57"/>
            </w:pPr>
            <w:r>
              <w:t xml:space="preserve">Przycisk </w:t>
            </w:r>
            <w:r w:rsidR="00D8414B">
              <w:t>znacznika zdarzeń pacjenta (EVENT)</w:t>
            </w:r>
          </w:p>
        </w:tc>
        <w:tc>
          <w:tcPr>
            <w:tcW w:w="1418" w:type="dxa"/>
            <w:vAlign w:val="center"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4C0DB5" w:rsidP="002A768A">
            <w:pPr>
              <w:ind w:right="-57"/>
            </w:pPr>
            <w:r>
              <w:t xml:space="preserve">Szybka </w:t>
            </w:r>
            <w:r w:rsidR="00D8414B">
              <w:t>transmisja danych z/do PC przez kabel HDMI-USB</w:t>
            </w:r>
          </w:p>
        </w:tc>
        <w:tc>
          <w:tcPr>
            <w:tcW w:w="1418" w:type="dxa"/>
            <w:vAlign w:val="center"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4C0DB5" w:rsidP="004C0DB5">
            <w:r>
              <w:t>Wymiary :87 mm × 55mm × 22mm ± 10 mm</w:t>
            </w:r>
          </w:p>
        </w:tc>
        <w:tc>
          <w:tcPr>
            <w:tcW w:w="1418" w:type="dxa"/>
            <w:vAlign w:val="center"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4C0DB5" w:rsidP="004C0DB5">
            <w:pPr>
              <w:ind w:right="-57"/>
            </w:pPr>
            <w:r>
              <w:t>Waga z baterią nie więcej niż 100 g</w:t>
            </w:r>
          </w:p>
        </w:tc>
        <w:tc>
          <w:tcPr>
            <w:tcW w:w="1418" w:type="dxa"/>
            <w:vAlign w:val="center"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4C0DB5" w:rsidP="002A768A">
            <w:pPr>
              <w:ind w:right="-57"/>
            </w:pPr>
            <w:r>
              <w:t>Próbkowanie sygnału EKG: 4096 próbek/s</w:t>
            </w:r>
          </w:p>
        </w:tc>
        <w:tc>
          <w:tcPr>
            <w:tcW w:w="1418" w:type="dxa"/>
            <w:vAlign w:val="center"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4C0DB5" w:rsidP="009B1375">
            <w:pPr>
              <w:ind w:right="-57"/>
            </w:pPr>
            <w:r>
              <w:t>Zasilanie: 1 bateria alkaliczna AAA lub akumulator AAA</w:t>
            </w:r>
          </w:p>
        </w:tc>
        <w:tc>
          <w:tcPr>
            <w:tcW w:w="1418" w:type="dxa"/>
            <w:vAlign w:val="center"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4C0DB5" w:rsidP="002A768A">
            <w:pPr>
              <w:ind w:right="-57"/>
            </w:pPr>
            <w:r>
              <w:t>Czas ciągłej rejestracji: do 7 dni</w:t>
            </w:r>
          </w:p>
        </w:tc>
        <w:tc>
          <w:tcPr>
            <w:tcW w:w="1418" w:type="dxa"/>
            <w:vAlign w:val="center"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:rsidTr="000D2E3F">
        <w:trPr>
          <w:trHeight w:val="20"/>
        </w:trPr>
        <w:tc>
          <w:tcPr>
            <w:tcW w:w="562" w:type="dxa"/>
            <w:vAlign w:val="center"/>
          </w:tcPr>
          <w:p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DD516F" w:rsidRPr="00006A05" w:rsidRDefault="008E44FA" w:rsidP="00D8414B">
            <w:r>
              <w:t xml:space="preserve"> </w:t>
            </w:r>
            <w:r w:rsidR="004C0DB5">
              <w:t>Wbudowane gniazda: HDMI, micro Jack</w:t>
            </w:r>
          </w:p>
        </w:tc>
        <w:tc>
          <w:tcPr>
            <w:tcW w:w="1418" w:type="dxa"/>
            <w:vAlign w:val="center"/>
          </w:tcPr>
          <w:p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516F" w:rsidRPr="00006A05" w:rsidRDefault="00DD516F" w:rsidP="002A768A">
            <w:pPr>
              <w:rPr>
                <w:b/>
              </w:rPr>
            </w:pPr>
          </w:p>
        </w:tc>
      </w:tr>
      <w:tr w:rsidR="00E94335" w:rsidRPr="00006A05" w:rsidTr="000D2E3F">
        <w:trPr>
          <w:trHeight w:val="20"/>
        </w:trPr>
        <w:tc>
          <w:tcPr>
            <w:tcW w:w="562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Default="00E94335" w:rsidP="00E94335">
            <w:r>
              <w:t>CMRR &gt;60db</w:t>
            </w:r>
          </w:p>
        </w:tc>
        <w:tc>
          <w:tcPr>
            <w:tcW w:w="1418" w:type="dxa"/>
            <w:vAlign w:val="center"/>
          </w:tcPr>
          <w:p w:rsidR="00E94335" w:rsidRPr="00006A05" w:rsidRDefault="00E94335" w:rsidP="00E9433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06A05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06A05" w:rsidRDefault="00E94335" w:rsidP="00E94335">
            <w:pPr>
              <w:rPr>
                <w:b/>
              </w:rPr>
            </w:pPr>
          </w:p>
        </w:tc>
      </w:tr>
      <w:tr w:rsidR="00E94335" w:rsidRPr="00006A05" w:rsidTr="000D2E3F">
        <w:trPr>
          <w:trHeight w:val="20"/>
        </w:trPr>
        <w:tc>
          <w:tcPr>
            <w:tcW w:w="562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Default="00E94335" w:rsidP="00E94335">
            <w:r>
              <w:t>Zakres częstotliwości sygnału: 0,05Hz-60Hz (+0,4db, -3,0db)</w:t>
            </w:r>
          </w:p>
        </w:tc>
        <w:tc>
          <w:tcPr>
            <w:tcW w:w="1418" w:type="dxa"/>
            <w:vAlign w:val="center"/>
          </w:tcPr>
          <w:p w:rsidR="00E94335" w:rsidRPr="00006A05" w:rsidRDefault="00E94335" w:rsidP="00E9433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06A05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06A05" w:rsidRDefault="00E94335" w:rsidP="00E94335">
            <w:pPr>
              <w:rPr>
                <w:b/>
              </w:rPr>
            </w:pPr>
          </w:p>
        </w:tc>
      </w:tr>
      <w:tr w:rsidR="00E94335" w:rsidRPr="00006A05" w:rsidTr="000D2E3F">
        <w:trPr>
          <w:trHeight w:val="20"/>
        </w:trPr>
        <w:tc>
          <w:tcPr>
            <w:tcW w:w="562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Pr="00006A05" w:rsidRDefault="00E94335" w:rsidP="00E94335">
            <w:r>
              <w:t xml:space="preserve"> Poziom szumu sygnału: ≤15μvp-p </w:t>
            </w:r>
          </w:p>
        </w:tc>
        <w:tc>
          <w:tcPr>
            <w:tcW w:w="1418" w:type="dxa"/>
            <w:vAlign w:val="center"/>
          </w:tcPr>
          <w:p w:rsidR="00E94335" w:rsidRPr="00006A05" w:rsidRDefault="00E94335" w:rsidP="00E9433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06A05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06A05" w:rsidRDefault="00E94335" w:rsidP="00E94335">
            <w:pPr>
              <w:rPr>
                <w:b/>
              </w:rPr>
            </w:pPr>
          </w:p>
        </w:tc>
      </w:tr>
      <w:tr w:rsidR="00E94335" w:rsidRPr="00006A05" w:rsidTr="000D2E3F">
        <w:trPr>
          <w:trHeight w:val="20"/>
        </w:trPr>
        <w:tc>
          <w:tcPr>
            <w:tcW w:w="562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Default="00E94335" w:rsidP="00E94335">
            <w:r>
              <w:t>Impedancja wejściowa: ≥2MΩ</w:t>
            </w:r>
          </w:p>
        </w:tc>
        <w:tc>
          <w:tcPr>
            <w:tcW w:w="1418" w:type="dxa"/>
            <w:vAlign w:val="center"/>
          </w:tcPr>
          <w:p w:rsidR="00E94335" w:rsidRPr="00006A05" w:rsidRDefault="00E94335" w:rsidP="00E9433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94335" w:rsidRPr="00006A05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06A05" w:rsidRDefault="00E94335" w:rsidP="00E94335">
            <w:pPr>
              <w:rPr>
                <w:b/>
              </w:rPr>
            </w:pPr>
          </w:p>
        </w:tc>
      </w:tr>
      <w:tr w:rsidR="00E94335" w:rsidRPr="00006A05" w:rsidTr="000D2E3F">
        <w:trPr>
          <w:trHeight w:val="20"/>
        </w:trPr>
        <w:tc>
          <w:tcPr>
            <w:tcW w:w="562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Pr="00D8414B" w:rsidRDefault="00E94335" w:rsidP="00E94335">
            <w:r>
              <w:rPr>
                <w:rFonts w:eastAsia="TimesNewRomanPSMT"/>
                <w:sz w:val="22"/>
                <w:szCs w:val="22"/>
                <w:lang w:eastAsia="en-US"/>
              </w:rPr>
              <w:t>F</w:t>
            </w:r>
            <w:r w:rsidRPr="00D8414B">
              <w:rPr>
                <w:rFonts w:eastAsia="TimesNewRomanPSMT"/>
                <w:sz w:val="22"/>
                <w:szCs w:val="22"/>
                <w:lang w:eastAsia="en-US"/>
              </w:rPr>
              <w:t>uterał i smycz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E94335" w:rsidRPr="00006A05" w:rsidRDefault="00E94335" w:rsidP="00E9433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06A05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06A05" w:rsidRDefault="00E94335" w:rsidP="00E94335">
            <w:pPr>
              <w:rPr>
                <w:b/>
              </w:rPr>
            </w:pPr>
          </w:p>
        </w:tc>
      </w:tr>
      <w:tr w:rsidR="00E94335" w:rsidRPr="00006A05" w:rsidTr="000D2E3F">
        <w:trPr>
          <w:trHeight w:val="20"/>
        </w:trPr>
        <w:tc>
          <w:tcPr>
            <w:tcW w:w="562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Pr="00D8414B" w:rsidRDefault="00E94335" w:rsidP="00E94335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D8414B">
              <w:rPr>
                <w:rFonts w:eastAsia="TimesNewRomanPSMT"/>
                <w:sz w:val="22"/>
                <w:szCs w:val="22"/>
                <w:lang w:eastAsia="en-US"/>
              </w:rPr>
              <w:t>7 odprowadzeniowy kabel pacjenta- 2 szt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>.</w:t>
            </w:r>
            <w:r w:rsidRPr="00D8414B">
              <w:rPr>
                <w:rFonts w:eastAsia="Symbol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94335" w:rsidRPr="00006A05" w:rsidRDefault="00E94335" w:rsidP="00E9433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06A05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06A05" w:rsidRDefault="00E94335" w:rsidP="00E94335">
            <w:pPr>
              <w:rPr>
                <w:b/>
              </w:rPr>
            </w:pPr>
          </w:p>
        </w:tc>
      </w:tr>
      <w:tr w:rsidR="00E94335" w:rsidRPr="00006A05" w:rsidTr="000D2E3F">
        <w:trPr>
          <w:trHeight w:val="20"/>
        </w:trPr>
        <w:tc>
          <w:tcPr>
            <w:tcW w:w="562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Pr="00006A05" w:rsidRDefault="00E94335" w:rsidP="00E94335">
            <w:pPr>
              <w:snapToGrid w:val="0"/>
              <w:rPr>
                <w:lang w:eastAsia="zh-CN"/>
              </w:rPr>
            </w:pPr>
            <w:r w:rsidRPr="00006A05">
              <w:rPr>
                <w:lang w:eastAsia="zh-CN"/>
              </w:rPr>
              <w:t xml:space="preserve">Instrukcja obsługi w języku polskim </w:t>
            </w:r>
          </w:p>
        </w:tc>
        <w:tc>
          <w:tcPr>
            <w:tcW w:w="1418" w:type="dxa"/>
            <w:vAlign w:val="center"/>
          </w:tcPr>
          <w:p w:rsidR="00E94335" w:rsidRPr="00006A05" w:rsidRDefault="00E94335" w:rsidP="00E9433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06A05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06A05" w:rsidRDefault="00E94335" w:rsidP="00E94335">
            <w:pPr>
              <w:rPr>
                <w:b/>
              </w:rPr>
            </w:pPr>
          </w:p>
        </w:tc>
      </w:tr>
      <w:tr w:rsidR="00E94335" w:rsidRPr="00006A05" w:rsidTr="000D2E3F">
        <w:trPr>
          <w:trHeight w:val="20"/>
        </w:trPr>
        <w:tc>
          <w:tcPr>
            <w:tcW w:w="562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Pr="004C0DB5" w:rsidRDefault="00E94335" w:rsidP="00E94335">
            <w:pPr>
              <w:snapToGrid w:val="0"/>
            </w:pPr>
            <w:r w:rsidRPr="00006A05">
              <w:t xml:space="preserve">Dokumenty zgodnie z ustawą o wyrobach medycznych </w:t>
            </w:r>
            <w:r w:rsidRPr="00006A05">
              <w:br/>
              <w:t xml:space="preserve">- deklaracja zgodności </w:t>
            </w:r>
            <w:r w:rsidRPr="00006A05">
              <w:br/>
              <w:t>- oznaczenie znakiem zgodności CE</w:t>
            </w:r>
          </w:p>
        </w:tc>
        <w:tc>
          <w:tcPr>
            <w:tcW w:w="1418" w:type="dxa"/>
            <w:vAlign w:val="center"/>
          </w:tcPr>
          <w:p w:rsidR="00E94335" w:rsidRPr="00006A05" w:rsidRDefault="00E94335" w:rsidP="00E9433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06A05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06A05" w:rsidRDefault="00E94335" w:rsidP="00E94335">
            <w:pPr>
              <w:rPr>
                <w:b/>
              </w:rPr>
            </w:pPr>
          </w:p>
        </w:tc>
      </w:tr>
      <w:tr w:rsidR="00E94335" w:rsidRPr="00006A05" w:rsidTr="000D2E3F">
        <w:trPr>
          <w:trHeight w:val="20"/>
        </w:trPr>
        <w:tc>
          <w:tcPr>
            <w:tcW w:w="562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E94335" w:rsidRPr="00006A05" w:rsidRDefault="00E94335" w:rsidP="00E94335">
            <w:pPr>
              <w:snapToGrid w:val="0"/>
              <w:rPr>
                <w:noProof/>
                <w:color w:val="000000"/>
                <w:lang w:eastAsia="zh-CN"/>
              </w:rPr>
            </w:pPr>
            <w:r w:rsidRPr="00006A05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418" w:type="dxa"/>
            <w:vAlign w:val="center"/>
          </w:tcPr>
          <w:p w:rsidR="00E94335" w:rsidRPr="00006A05" w:rsidRDefault="00E94335" w:rsidP="00E9433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06A05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06A05" w:rsidRDefault="00E94335" w:rsidP="00E94335">
            <w:pPr>
              <w:rPr>
                <w:b/>
              </w:rPr>
            </w:pPr>
          </w:p>
        </w:tc>
      </w:tr>
      <w:tr w:rsidR="00E94335" w:rsidRPr="00006A05" w:rsidTr="000D2E3F">
        <w:trPr>
          <w:trHeight w:val="20"/>
        </w:trPr>
        <w:tc>
          <w:tcPr>
            <w:tcW w:w="562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9428DC" w:rsidRDefault="009428DC" w:rsidP="009428DC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1B15F7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</w:t>
            </w:r>
            <w:r>
              <w:rPr>
                <w:rFonts w:ascii="Times New Roman" w:eastAsia="Times New Roman" w:hAnsi="Times New Roman"/>
                <w:szCs w:val="24"/>
              </w:rPr>
              <w:t xml:space="preserve">technicznych jeśli urządzanie wymaga przeglądów. Jeśli nie wymaga- przedstawienie dokumentu od producenta poświadczające, że urządzenie nie wymaga przeglądu technicznego. </w:t>
            </w:r>
          </w:p>
          <w:p w:rsidR="00E94335" w:rsidRPr="00006A05" w:rsidRDefault="00E94335" w:rsidP="00E94335">
            <w:pPr>
              <w:snapToGrid w:val="0"/>
              <w:rPr>
                <w:noProof/>
                <w:color w:val="00000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E94335" w:rsidRPr="00006A05" w:rsidRDefault="00E94335" w:rsidP="00E9433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:rsidR="00E94335" w:rsidRPr="00006A05" w:rsidRDefault="00E94335" w:rsidP="00E9433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94335" w:rsidRPr="00006A05" w:rsidRDefault="00E94335" w:rsidP="00E94335">
            <w:pPr>
              <w:rPr>
                <w:b/>
              </w:rPr>
            </w:pPr>
          </w:p>
        </w:tc>
      </w:tr>
    </w:tbl>
    <w:p w:rsidR="005C52DB" w:rsidRPr="00006A05" w:rsidRDefault="005C52DB" w:rsidP="002A768A">
      <w:pPr>
        <w:spacing w:after="200"/>
        <w:rPr>
          <w:rFonts w:eastAsia="Calibri"/>
          <w:b/>
          <w:bCs/>
        </w:rPr>
      </w:pPr>
    </w:p>
    <w:p w:rsidR="005C52DB" w:rsidRPr="00006A05" w:rsidRDefault="005C52DB">
      <w:pPr>
        <w:spacing w:after="160" w:line="259" w:lineRule="auto"/>
        <w:rPr>
          <w:rFonts w:eastAsia="Calibri"/>
          <w:b/>
          <w:bCs/>
        </w:rPr>
      </w:pPr>
      <w:r w:rsidRPr="00006A05">
        <w:rPr>
          <w:rFonts w:eastAsia="Calibri"/>
          <w:b/>
          <w:bCs/>
        </w:rPr>
        <w:br w:type="page"/>
      </w:r>
    </w:p>
    <w:p w:rsidR="005C52DB" w:rsidRPr="00006A05" w:rsidRDefault="005C52DB" w:rsidP="002A768A">
      <w:pPr>
        <w:spacing w:after="200"/>
        <w:rPr>
          <w:rFonts w:eastAsia="Calibri"/>
          <w:b/>
          <w:bCs/>
        </w:rPr>
      </w:pPr>
    </w:p>
    <w:p w:rsidR="00DD516F" w:rsidRPr="00006A05" w:rsidRDefault="00DD516F" w:rsidP="005C52DB">
      <w:pPr>
        <w:spacing w:after="200" w:line="360" w:lineRule="auto"/>
      </w:pPr>
      <w:r w:rsidRPr="00006A05">
        <w:rPr>
          <w:rFonts w:eastAsia="Calibri"/>
          <w:b/>
          <w:bCs/>
        </w:rPr>
        <w:t xml:space="preserve">Zadanie Nr 2 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                       </w:t>
      </w:r>
      <w:r w:rsidRPr="00006A05">
        <w:rPr>
          <w:rFonts w:eastAsia="Calibri"/>
          <w:b/>
          <w:bCs/>
        </w:rPr>
        <w:tab/>
        <w:t xml:space="preserve">Pozycja Nr </w:t>
      </w:r>
      <w:r w:rsidR="002A768A" w:rsidRPr="00006A05">
        <w:rPr>
          <w:rFonts w:eastAsia="Calibri"/>
          <w:b/>
          <w:bCs/>
        </w:rPr>
        <w:t>1</w:t>
      </w:r>
    </w:p>
    <w:p w:rsidR="00DD516F" w:rsidRPr="00006A05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006A05" w:rsidRDefault="008E44FA" w:rsidP="005C52DB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APARAT DO LASEROTERAPII-</w:t>
      </w:r>
      <w:r w:rsidR="007D4C94" w:rsidRPr="00006A05">
        <w:rPr>
          <w:b/>
          <w:bCs/>
          <w:color w:val="000000" w:themeColor="text1"/>
        </w:rPr>
        <w:t xml:space="preserve"> </w:t>
      </w:r>
      <w:r w:rsidR="00DD516F" w:rsidRPr="00006A05">
        <w:rPr>
          <w:b/>
          <w:bCs/>
          <w:color w:val="000000" w:themeColor="text1"/>
        </w:rPr>
        <w:t xml:space="preserve"> 1 szt.</w:t>
      </w:r>
    </w:p>
    <w:p w:rsidR="00DD516F" w:rsidRPr="00006A05" w:rsidRDefault="00DD516F" w:rsidP="005C52DB">
      <w:pPr>
        <w:spacing w:line="360" w:lineRule="auto"/>
      </w:pPr>
      <w:r w:rsidRPr="00006A05">
        <w:t>Nazwa i typ oferowanego urządzenia: ……………………………………………………….</w:t>
      </w:r>
    </w:p>
    <w:p w:rsidR="00DD516F" w:rsidRPr="00006A05" w:rsidRDefault="00DD516F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:rsidR="00DD516F" w:rsidRPr="00006A05" w:rsidRDefault="00DD516F" w:rsidP="005C52DB">
      <w:pPr>
        <w:spacing w:line="360" w:lineRule="auto"/>
      </w:pPr>
      <w:r w:rsidRPr="00006A05">
        <w:t xml:space="preserve">Cena jednostkowa brutto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p w:rsidR="00811C8C" w:rsidRPr="00006A05" w:rsidRDefault="00811C8C" w:rsidP="002A768A"/>
    <w:tbl>
      <w:tblPr>
        <w:tblStyle w:val="Tabela-Siatka"/>
        <w:tblW w:w="9762" w:type="dxa"/>
        <w:tblLayout w:type="fixed"/>
        <w:tblLook w:val="04A0" w:firstRow="1" w:lastRow="0" w:firstColumn="1" w:lastColumn="0" w:noHBand="0" w:noVBand="1"/>
      </w:tblPr>
      <w:tblGrid>
        <w:gridCol w:w="668"/>
        <w:gridCol w:w="4714"/>
        <w:gridCol w:w="1418"/>
        <w:gridCol w:w="1652"/>
        <w:gridCol w:w="1310"/>
      </w:tblGrid>
      <w:tr w:rsidR="00DD516F" w:rsidRPr="00006A05" w:rsidTr="009B1375">
        <w:trPr>
          <w:trHeight w:val="492"/>
        </w:trPr>
        <w:tc>
          <w:tcPr>
            <w:tcW w:w="668" w:type="dxa"/>
            <w:vAlign w:val="center"/>
          </w:tcPr>
          <w:p w:rsidR="00DD516F" w:rsidRPr="00006A05" w:rsidRDefault="00DD516F" w:rsidP="002A768A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4714" w:type="dxa"/>
            <w:vAlign w:val="center"/>
            <w:hideMark/>
          </w:tcPr>
          <w:p w:rsidR="00DD516F" w:rsidRPr="00006A05" w:rsidRDefault="00DD516F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:rsidR="00DD516F" w:rsidRPr="00006A05" w:rsidRDefault="00DD516F" w:rsidP="002A768A">
            <w:pPr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:rsidR="00DD516F" w:rsidRPr="00006A05" w:rsidRDefault="00DD516F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0" w:type="dxa"/>
          </w:tcPr>
          <w:p w:rsidR="00DD516F" w:rsidRPr="00006A05" w:rsidRDefault="00DD516F" w:rsidP="002A768A">
            <w:pPr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4C0DB5" w:rsidRPr="00006A05" w:rsidTr="00AE5CA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B5" w:rsidRPr="00006A05" w:rsidRDefault="004C0DB5" w:rsidP="00E94335">
            <w:pPr>
              <w:rPr>
                <w:lang w:eastAsia="zh-CN"/>
              </w:rPr>
            </w:pPr>
            <w:r w:rsidRPr="00006A05">
              <w:rPr>
                <w:lang w:eastAsia="zh-CN"/>
              </w:rPr>
              <w:t>Sprzęt fabrycznie nowy. Rok produkcji nie starszy niż 202</w:t>
            </w:r>
            <w:r w:rsidR="00F31F57">
              <w:rPr>
                <w:lang w:eastAsia="zh-CN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>2</w:t>
            </w:r>
          </w:p>
        </w:tc>
        <w:tc>
          <w:tcPr>
            <w:tcW w:w="4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Sterownik do laseroterapii z aplikatorem skanującym i sondą punktową do laseroterapii</w:t>
            </w:r>
          </w:p>
        </w:tc>
        <w:tc>
          <w:tcPr>
            <w:tcW w:w="1418" w:type="dxa"/>
            <w:vAlign w:val="center"/>
            <w:hideMark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Aplikator skanujący R+IR 100mW +450mW ze statywem oraz sterownikiem : duża moc źródeł promieniowanie mierzona na wyjściu, trzy tryby kreślenia pola zabiegowego: elipsa, linia, krzywe w granicach prostokąta, regulacja wysokości ramienia 60-140cm, regulacja położenia głowicy w dwóch osiach, automatyczne przeliczanie czasu pracy w zależności od wielkości pola zabiegowego i odległości skanera od ciała pacjenta, głowica skanująca umieszczona na ramieniu wyposażonym w siłownik pneumatyczny podtrzymujący ramię, podstawa wyposażona w kółka z hamulcami, półka na sterownik i okulary</w:t>
            </w:r>
          </w:p>
        </w:tc>
        <w:tc>
          <w:tcPr>
            <w:tcW w:w="1418" w:type="dxa"/>
            <w:vAlign w:val="center"/>
            <w:hideMark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 xml:space="preserve">Aplikator skanujący 100/450mW w zestawie + sonda punktowa do laseroterapii punktowej IR o mocy 400mW i długości fali 808nm </w:t>
            </w:r>
          </w:p>
        </w:tc>
        <w:tc>
          <w:tcPr>
            <w:tcW w:w="1418" w:type="dxa"/>
            <w:vAlign w:val="center"/>
            <w:hideMark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Default="00236A10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Możliwość</w:t>
            </w:r>
            <w:r w:rsidR="004C0DB5" w:rsidRPr="004C0DB5">
              <w:rPr>
                <w:sz w:val="22"/>
                <w:szCs w:val="22"/>
              </w:rPr>
              <w:t xml:space="preserve"> podłączenia sond i aplikatorów  laserowych</w:t>
            </w:r>
          </w:p>
          <w:p w:rsid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1. o mocy 400 mW i długości fali 808nm</w:t>
            </w:r>
          </w:p>
          <w:p w:rsid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2. o mocy 80mW i długości fali 660nm:</w:t>
            </w:r>
          </w:p>
          <w:p w:rsid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 xml:space="preserve">  - regulacja mocy sond i aplikatorów</w:t>
            </w:r>
          </w:p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 xml:space="preserve">  - tryb emisji: ciągły i impulsowy                                      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Możliwość podłączenia prętów światłowodowych do sond punktowych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 xml:space="preserve">7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236A10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Ilość</w:t>
            </w:r>
            <w:r w:rsidR="004C0DB5" w:rsidRPr="004C0DB5">
              <w:rPr>
                <w:sz w:val="22"/>
                <w:szCs w:val="22"/>
              </w:rPr>
              <w:t xml:space="preserve"> gniazd do podłączenia aplikatorów - 3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Tryb manualny i programowy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Kontrola nad parametrami zabiegowymi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Jednostki chorobowe w trybie programowym wybierane po nazwie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Ilustrowana encyklopedia zabiegowa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Dawka energii :0,5 J/cm2 – 15 J/cm2 z krokiem regulacji 0,5 J/cm2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Regulacja mocy 25%-100%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Wypełnienie przy pracy impulsowej  10 – 90% z krokiem regulacji 10%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Ilość programów zabiegowych 57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Ilość sekwencji zabiegowych dla skanera 26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Gotowe programy z częstotliwościami Nogiera 8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sz w:val="22"/>
                <w:szCs w:val="22"/>
              </w:rPr>
              <w:t>Gotowe programy z częstotliwościami Volla 30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color w:val="000000"/>
                <w:sz w:val="22"/>
                <w:szCs w:val="22"/>
              </w:rPr>
              <w:t>Edycja nazw programów użytkownika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4C0DB5" w:rsidRDefault="009B0787" w:rsidP="004C0DB5">
            <w:pPr>
              <w:rPr>
                <w:sz w:val="22"/>
                <w:szCs w:val="22"/>
              </w:rPr>
            </w:pPr>
            <w:r w:rsidRPr="004C0DB5">
              <w:rPr>
                <w:color w:val="000000"/>
                <w:sz w:val="22"/>
                <w:szCs w:val="22"/>
              </w:rPr>
              <w:t>Możliwość</w:t>
            </w:r>
            <w:r w:rsidR="004C0DB5" w:rsidRPr="004C0DB5">
              <w:rPr>
                <w:color w:val="000000"/>
                <w:sz w:val="22"/>
                <w:szCs w:val="22"/>
              </w:rPr>
              <w:t xml:space="preserve"> automatycznego powtórzenia zabiegu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color w:val="000000"/>
                <w:sz w:val="22"/>
                <w:szCs w:val="22"/>
              </w:rPr>
              <w:t xml:space="preserve"> Dotykowy Wyświetlacz 5''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4C0DB5" w:rsidRDefault="004C0DB5" w:rsidP="004C0DB5">
            <w:pPr>
              <w:rPr>
                <w:sz w:val="22"/>
                <w:szCs w:val="22"/>
              </w:rPr>
            </w:pPr>
            <w:r w:rsidRPr="004C0DB5">
              <w:rPr>
                <w:color w:val="000000"/>
                <w:sz w:val="22"/>
                <w:szCs w:val="22"/>
              </w:rPr>
              <w:t>Zegar zabiegowy 1 sekunda – 100 minut, krok zmienny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4C0DB5" w:rsidRDefault="004C0DB5" w:rsidP="004C0DB5">
            <w:pPr>
              <w:rPr>
                <w:color w:val="000000"/>
                <w:sz w:val="22"/>
                <w:szCs w:val="22"/>
              </w:rPr>
            </w:pPr>
            <w:r w:rsidRPr="004C0DB5">
              <w:rPr>
                <w:color w:val="000000"/>
                <w:sz w:val="22"/>
                <w:szCs w:val="22"/>
              </w:rPr>
              <w:t>Wtyk blokady drzwi DOOR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4C0DB5" w:rsidRDefault="004C0DB5" w:rsidP="004C0DB5">
            <w:pPr>
              <w:rPr>
                <w:color w:val="000000"/>
                <w:sz w:val="22"/>
                <w:szCs w:val="22"/>
              </w:rPr>
            </w:pPr>
            <w:r w:rsidRPr="004C0DB5">
              <w:rPr>
                <w:color w:val="000000"/>
                <w:sz w:val="22"/>
                <w:szCs w:val="22"/>
              </w:rPr>
              <w:t>Zasilanie 230V, 50Hz, 40W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4C0DB5" w:rsidRDefault="004C0DB5" w:rsidP="004C0DB5">
            <w:pPr>
              <w:rPr>
                <w:color w:val="000000"/>
                <w:sz w:val="22"/>
                <w:szCs w:val="22"/>
              </w:rPr>
            </w:pPr>
            <w:r w:rsidRPr="004C0DB5">
              <w:rPr>
                <w:color w:val="000000"/>
                <w:sz w:val="22"/>
                <w:szCs w:val="22"/>
              </w:rPr>
              <w:t>Okulary ochronne do laseroterapii 2szt. Dla pacjenta i terapeuty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5" w:rsidRPr="004C0DB5" w:rsidRDefault="004C0DB5" w:rsidP="004C0DB5">
            <w:pPr>
              <w:rPr>
                <w:color w:val="000000"/>
                <w:sz w:val="22"/>
                <w:szCs w:val="22"/>
              </w:rPr>
            </w:pPr>
            <w:r w:rsidRPr="004C0DB5">
              <w:rPr>
                <w:color w:val="000000"/>
                <w:sz w:val="22"/>
                <w:szCs w:val="22"/>
              </w:rPr>
              <w:t>Możliwość pracy na baterii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B5" w:rsidRPr="004C0DB5" w:rsidRDefault="004C0DB5" w:rsidP="004C0DB5">
            <w:pPr>
              <w:rPr>
                <w:color w:val="000000"/>
                <w:sz w:val="22"/>
                <w:szCs w:val="22"/>
              </w:rPr>
            </w:pPr>
            <w:r w:rsidRPr="00006A05">
              <w:t xml:space="preserve">Dokumenty zgodnie z ustawą o wyrobach medycznych </w:t>
            </w:r>
            <w:r w:rsidRPr="00006A05">
              <w:br/>
              <w:t>- deklaracja zgodności oraz</w:t>
            </w:r>
            <w:r w:rsidRPr="00006A05">
              <w:br/>
              <w:t>- oznaczenie znakiem zgodności CE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B5" w:rsidRPr="004C0DB5" w:rsidRDefault="004C0DB5" w:rsidP="004C0DB5">
            <w:pPr>
              <w:rPr>
                <w:color w:val="000000"/>
                <w:sz w:val="22"/>
                <w:szCs w:val="22"/>
              </w:rPr>
            </w:pPr>
            <w:r w:rsidRPr="00006A05">
              <w:rPr>
                <w:noProof/>
                <w:color w:val="000000"/>
                <w:lang w:eastAsia="zh-CN"/>
              </w:rPr>
              <w:t>Dostawa, montaż i uruchomienie, przeszkolenie personelu medycznego, technicznego w zakresie eksploatacji i obsługi.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  <w:tr w:rsidR="004C0DB5" w:rsidRPr="00006A05" w:rsidTr="00236A10">
        <w:trPr>
          <w:trHeight w:val="492"/>
        </w:trPr>
        <w:tc>
          <w:tcPr>
            <w:tcW w:w="668" w:type="dxa"/>
            <w:vAlign w:val="center"/>
          </w:tcPr>
          <w:p w:rsidR="004C0DB5" w:rsidRPr="00006A05" w:rsidRDefault="004C0DB5" w:rsidP="004C0DB5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B5" w:rsidRPr="009428DC" w:rsidRDefault="009428DC" w:rsidP="009428DC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1B15F7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</w:t>
            </w:r>
            <w:r>
              <w:rPr>
                <w:rFonts w:ascii="Times New Roman" w:eastAsia="Times New Roman" w:hAnsi="Times New Roman"/>
                <w:szCs w:val="24"/>
              </w:rPr>
              <w:t xml:space="preserve">technicznych jeśli urządzanie wymaga przeglądów. Jeśli nie wymaga- przedstawienie dokumentu od producenta poświadczające, że urządzenie nie wymaga przeglądu technicznego. </w:t>
            </w:r>
          </w:p>
        </w:tc>
        <w:tc>
          <w:tcPr>
            <w:tcW w:w="1418" w:type="dxa"/>
            <w:vAlign w:val="center"/>
          </w:tcPr>
          <w:p w:rsidR="004C0DB5" w:rsidRPr="00006A05" w:rsidRDefault="004C0DB5" w:rsidP="004C0DB5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4C0DB5" w:rsidRPr="00006A05" w:rsidRDefault="004C0DB5" w:rsidP="004C0DB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4C0DB5" w:rsidRPr="00006A05" w:rsidRDefault="004C0DB5" w:rsidP="004C0DB5">
            <w:pPr>
              <w:rPr>
                <w:b/>
              </w:rPr>
            </w:pPr>
          </w:p>
        </w:tc>
      </w:tr>
    </w:tbl>
    <w:p w:rsidR="00DD516F" w:rsidRPr="00006A05" w:rsidRDefault="00DD516F" w:rsidP="002A768A"/>
    <w:p w:rsidR="00DD516F" w:rsidRPr="00006A05" w:rsidRDefault="00DD516F" w:rsidP="005C52DB">
      <w:pPr>
        <w:spacing w:line="360" w:lineRule="auto"/>
      </w:pPr>
      <w:r w:rsidRPr="00006A05">
        <w:br w:type="page"/>
      </w:r>
      <w:r w:rsidRPr="00006A05">
        <w:rPr>
          <w:rFonts w:eastAsia="Calibri"/>
          <w:b/>
          <w:bCs/>
        </w:rPr>
        <w:lastRenderedPageBreak/>
        <w:t xml:space="preserve">Zadanie Nr </w:t>
      </w:r>
      <w:r w:rsidR="00B26579">
        <w:rPr>
          <w:rFonts w:eastAsia="Calibri"/>
          <w:b/>
          <w:bCs/>
        </w:rPr>
        <w:t>2</w:t>
      </w:r>
      <w:r w:rsidRPr="00006A05">
        <w:rPr>
          <w:rFonts w:eastAsia="Calibri"/>
          <w:b/>
          <w:bCs/>
        </w:rPr>
        <w:t xml:space="preserve"> 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                       </w:t>
      </w:r>
      <w:r w:rsidRPr="00006A05">
        <w:rPr>
          <w:rFonts w:eastAsia="Calibri"/>
          <w:b/>
          <w:bCs/>
        </w:rPr>
        <w:tab/>
        <w:t>Pozycja Nr</w:t>
      </w:r>
      <w:r w:rsidR="00326386">
        <w:rPr>
          <w:rFonts w:eastAsia="Calibri"/>
          <w:b/>
          <w:bCs/>
        </w:rPr>
        <w:t>2</w:t>
      </w:r>
    </w:p>
    <w:p w:rsidR="00AA24A9" w:rsidRPr="00006A05" w:rsidRDefault="00AA24A9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AA24A9" w:rsidRPr="00006A05" w:rsidRDefault="009B0787" w:rsidP="005C52DB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KABINA UGUL</w:t>
      </w:r>
      <w:r w:rsidR="007D4C94" w:rsidRPr="00006A05">
        <w:rPr>
          <w:b/>
          <w:bCs/>
          <w:color w:val="000000" w:themeColor="text1"/>
        </w:rPr>
        <w:t xml:space="preserve"> </w:t>
      </w:r>
      <w:r w:rsidR="00AA24A9" w:rsidRPr="00006A05">
        <w:rPr>
          <w:b/>
          <w:bCs/>
          <w:color w:val="000000" w:themeColor="text1"/>
        </w:rPr>
        <w:t>- 1 szt.</w:t>
      </w:r>
    </w:p>
    <w:p w:rsidR="00AA24A9" w:rsidRPr="00006A05" w:rsidRDefault="00AA24A9" w:rsidP="005C52DB">
      <w:pPr>
        <w:spacing w:line="360" w:lineRule="auto"/>
      </w:pPr>
      <w:r w:rsidRPr="00006A05">
        <w:t>Nazwa i typ oferowanego urządzenia: ……………………………………………………….</w:t>
      </w:r>
    </w:p>
    <w:p w:rsidR="00AA24A9" w:rsidRPr="00006A05" w:rsidRDefault="00AA24A9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:rsidR="00AA24A9" w:rsidRPr="00006A05" w:rsidRDefault="00AA24A9" w:rsidP="005C52DB">
      <w:pPr>
        <w:spacing w:line="360" w:lineRule="auto"/>
      </w:pPr>
      <w:r w:rsidRPr="00006A05">
        <w:t xml:space="preserve">Cena jednostkowa brutto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p w:rsidR="00AA24A9" w:rsidRPr="00006A05" w:rsidRDefault="00AA24A9" w:rsidP="00AA24A9"/>
    <w:tbl>
      <w:tblPr>
        <w:tblW w:w="1041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20"/>
        <w:gridCol w:w="1506"/>
        <w:gridCol w:w="1418"/>
        <w:gridCol w:w="1559"/>
      </w:tblGrid>
      <w:tr w:rsidR="00A137ED" w:rsidRPr="00006A05" w:rsidTr="00BA2474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06A05" w:rsidRDefault="00A137ED" w:rsidP="00D146D9">
            <w:pPr>
              <w:jc w:val="center"/>
            </w:pPr>
            <w:r w:rsidRPr="00006A05">
              <w:rPr>
                <w:b/>
              </w:rPr>
              <w:t>Lp.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06A05" w:rsidRDefault="00A137ED" w:rsidP="00D146D9">
            <w:pPr>
              <w:jc w:val="center"/>
              <w:rPr>
                <w:b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06A05" w:rsidRDefault="00A137ED" w:rsidP="00BA2474">
            <w:pPr>
              <w:jc w:val="center"/>
              <w:rPr>
                <w:b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06A05" w:rsidRDefault="00A137ED" w:rsidP="00D146D9">
            <w:pPr>
              <w:jc w:val="center"/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06A05" w:rsidRDefault="00A137ED" w:rsidP="00D146D9">
            <w:pPr>
              <w:ind w:left="-137" w:firstLine="137"/>
              <w:jc w:val="center"/>
              <w:rPr>
                <w:b/>
                <w:color w:val="000000"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A137ED" w:rsidRPr="00006A05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ED" w:rsidRPr="00006A05" w:rsidRDefault="00A137E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ED" w:rsidRPr="00006A05" w:rsidRDefault="005611CA" w:rsidP="00D146D9">
            <w:pPr>
              <w:spacing w:before="60" w:after="60"/>
            </w:pPr>
            <w:r w:rsidRPr="00006A05">
              <w:t xml:space="preserve">Produkt fabrycznie nowy lub powystawowy sprawny i nienoszący śladów użytkowania.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ED" w:rsidRPr="00006A05" w:rsidRDefault="00A137ED" w:rsidP="00BA2474">
            <w:pPr>
              <w:spacing w:before="60" w:after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ED" w:rsidRPr="00006A05" w:rsidRDefault="00A137ED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ED" w:rsidRPr="00006A05" w:rsidRDefault="00A137ED" w:rsidP="00D146D9">
            <w:pPr>
              <w:spacing w:before="60" w:after="60"/>
              <w:ind w:left="-137" w:firstLine="137"/>
              <w:jc w:val="center"/>
            </w:pPr>
          </w:p>
        </w:tc>
      </w:tr>
      <w:tr w:rsidR="005C52DB" w:rsidRPr="00006A05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DB" w:rsidRPr="00006A05" w:rsidRDefault="005C52DB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DB" w:rsidRPr="00B26579" w:rsidRDefault="009B0787" w:rsidP="00D146D9">
            <w:pPr>
              <w:spacing w:before="60" w:after="60"/>
            </w:pPr>
            <w:r w:rsidRPr="00B26579">
              <w:rPr>
                <w:color w:val="000000" w:themeColor="text1"/>
                <w:spacing w:val="15"/>
                <w:sz w:val="21"/>
                <w:szCs w:val="21"/>
                <w:shd w:val="clear" w:color="auto" w:fill="FFFFFF"/>
              </w:rPr>
              <w:t>Kabina do ćwiczeń o wymiarach 2,0 x  2,0 x 2,0 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2DB" w:rsidRPr="00006A05" w:rsidRDefault="00327442" w:rsidP="00BA247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DB" w:rsidRPr="00006A05" w:rsidRDefault="005C52DB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DB" w:rsidRPr="00006A05" w:rsidRDefault="005C52DB" w:rsidP="00D146D9">
            <w:pPr>
              <w:spacing w:before="60" w:after="60"/>
              <w:ind w:left="-137" w:firstLine="137"/>
              <w:jc w:val="center"/>
            </w:pPr>
          </w:p>
        </w:tc>
      </w:tr>
      <w:tr w:rsidR="00B26579" w:rsidRPr="00006A05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79" w:rsidRPr="00006A05" w:rsidRDefault="00B26579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79" w:rsidRPr="00B26579" w:rsidRDefault="00B26579" w:rsidP="00D146D9">
            <w:pPr>
              <w:spacing w:before="60" w:after="60"/>
              <w:rPr>
                <w:color w:val="000000" w:themeColor="text1"/>
                <w:spacing w:val="15"/>
                <w:sz w:val="21"/>
                <w:szCs w:val="21"/>
                <w:shd w:val="clear" w:color="auto" w:fill="FFFFFF"/>
              </w:rPr>
            </w:pPr>
            <w:r w:rsidRPr="00B26579">
              <w:rPr>
                <w:color w:val="000000" w:themeColor="text1"/>
                <w:spacing w:val="15"/>
                <w:sz w:val="21"/>
                <w:szCs w:val="21"/>
                <w:shd w:val="clear" w:color="auto" w:fill="FFFFFF"/>
              </w:rPr>
              <w:t>Zbudowana jest z ośmiu prostokątnych ram, wypełnionych prętami tworzącymi siatkę o prostokątnych oczkach.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79" w:rsidRDefault="00B26579" w:rsidP="00BA247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79" w:rsidRPr="00006A05" w:rsidRDefault="00B26579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79" w:rsidRPr="00006A05" w:rsidRDefault="00B26579" w:rsidP="00D146D9">
            <w:pPr>
              <w:spacing w:before="60" w:after="60"/>
              <w:ind w:left="-137" w:firstLine="137"/>
              <w:jc w:val="center"/>
            </w:pPr>
          </w:p>
        </w:tc>
      </w:tr>
      <w:tr w:rsidR="00B26579" w:rsidRPr="00006A05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79" w:rsidRPr="00006A05" w:rsidRDefault="00B26579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79" w:rsidRPr="00B26579" w:rsidRDefault="00B26579" w:rsidP="00B26579">
            <w:pPr>
              <w:spacing w:before="60" w:after="60"/>
              <w:rPr>
                <w:color w:val="000000" w:themeColor="text1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color w:val="000000" w:themeColor="text1"/>
                <w:spacing w:val="15"/>
                <w:sz w:val="21"/>
                <w:szCs w:val="21"/>
                <w:shd w:val="clear" w:color="auto" w:fill="FFFFFF"/>
              </w:rPr>
              <w:t xml:space="preserve">Stalowa rama pomalowana proszkowo na kolor biały.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79" w:rsidRDefault="00B26579" w:rsidP="00BA247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79" w:rsidRPr="00006A05" w:rsidRDefault="00B26579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79" w:rsidRPr="00006A05" w:rsidRDefault="00B26579" w:rsidP="00D146D9">
            <w:pPr>
              <w:spacing w:before="60" w:after="60"/>
              <w:ind w:left="-137" w:firstLine="137"/>
              <w:jc w:val="center"/>
            </w:pPr>
          </w:p>
        </w:tc>
      </w:tr>
      <w:tr w:rsidR="0009597A" w:rsidRPr="00006A05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7A" w:rsidRPr="00006A05" w:rsidRDefault="0009597A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7A" w:rsidRPr="00006A05" w:rsidRDefault="0009597A" w:rsidP="0009597A">
            <w:pPr>
              <w:spacing w:before="60" w:after="60"/>
            </w:pPr>
            <w:r w:rsidRPr="00006A05">
              <w:t xml:space="preserve">Dokumenty zgodnie z ustawą o wyrobach medycznych </w:t>
            </w:r>
            <w:r w:rsidRPr="00006A05">
              <w:br/>
              <w:t>- deklaracja zgodności oraz</w:t>
            </w:r>
            <w:r w:rsidRPr="00006A05">
              <w:br/>
              <w:t>- oznaczenie znakiem zgodności CE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97A" w:rsidRPr="00006A05" w:rsidRDefault="00883B04" w:rsidP="00BA2474">
            <w:pPr>
              <w:spacing w:before="60" w:after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7A" w:rsidRPr="00006A05" w:rsidRDefault="0009597A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7A" w:rsidRPr="00006A05" w:rsidRDefault="0009597A" w:rsidP="00D146D9">
            <w:pPr>
              <w:spacing w:before="60" w:after="60"/>
              <w:ind w:left="-137" w:firstLine="137"/>
              <w:jc w:val="center"/>
            </w:pPr>
          </w:p>
        </w:tc>
      </w:tr>
    </w:tbl>
    <w:p w:rsidR="00D657CE" w:rsidRPr="00006A05" w:rsidRDefault="00D657CE" w:rsidP="00D657CE"/>
    <w:p w:rsidR="005C52DB" w:rsidRPr="00006A05" w:rsidRDefault="005C52DB">
      <w:pPr>
        <w:spacing w:after="160" w:line="259" w:lineRule="auto"/>
      </w:pPr>
      <w:r w:rsidRPr="00006A05">
        <w:br w:type="page"/>
      </w:r>
    </w:p>
    <w:p w:rsidR="00AE5CA0" w:rsidRPr="00006A05" w:rsidRDefault="00AE5CA0" w:rsidP="00D657CE"/>
    <w:p w:rsidR="00ED49B5" w:rsidRPr="00006A05" w:rsidRDefault="00ED49B5" w:rsidP="00D657CE"/>
    <w:p w:rsidR="00DD516F" w:rsidRPr="00006A05" w:rsidRDefault="00DD516F" w:rsidP="005C52DB">
      <w:pPr>
        <w:spacing w:after="200" w:line="360" w:lineRule="auto"/>
      </w:pPr>
      <w:r w:rsidRPr="00006A05">
        <w:rPr>
          <w:rFonts w:eastAsia="Calibri"/>
          <w:b/>
          <w:bCs/>
        </w:rPr>
        <w:t xml:space="preserve">Zadanie Nr </w:t>
      </w:r>
      <w:r w:rsidR="00B26579">
        <w:rPr>
          <w:rFonts w:eastAsia="Calibri"/>
          <w:b/>
          <w:bCs/>
        </w:rPr>
        <w:t>2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                       </w:t>
      </w:r>
      <w:r w:rsidRPr="00006A05">
        <w:rPr>
          <w:rFonts w:eastAsia="Calibri"/>
          <w:b/>
          <w:bCs/>
        </w:rPr>
        <w:tab/>
        <w:t xml:space="preserve">Pozycja Nr </w:t>
      </w:r>
      <w:r w:rsidR="00326386">
        <w:rPr>
          <w:rFonts w:eastAsia="Calibri"/>
          <w:b/>
          <w:bCs/>
        </w:rPr>
        <w:t>3</w:t>
      </w:r>
    </w:p>
    <w:p w:rsidR="00DD516F" w:rsidRPr="00006A05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DD516F" w:rsidRPr="00006A05" w:rsidRDefault="00B26579" w:rsidP="005C52DB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FOTEL DO POBIERANIA KRWI</w:t>
      </w:r>
      <w:r w:rsidR="00DD516F" w:rsidRPr="00006A05">
        <w:rPr>
          <w:b/>
          <w:bCs/>
        </w:rPr>
        <w:t xml:space="preserve"> - 1 szt.</w:t>
      </w:r>
    </w:p>
    <w:p w:rsidR="00DD516F" w:rsidRPr="00006A05" w:rsidRDefault="00DD516F" w:rsidP="005C52DB">
      <w:pPr>
        <w:spacing w:line="360" w:lineRule="auto"/>
      </w:pPr>
      <w:r w:rsidRPr="00006A05">
        <w:t>Nazwa i typ oferowanego urządzenia: ……………………………………………………….</w:t>
      </w:r>
    </w:p>
    <w:p w:rsidR="00DD516F" w:rsidRPr="00006A05" w:rsidRDefault="00DD516F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:rsidR="00DD516F" w:rsidRPr="00006A05" w:rsidRDefault="00DD516F" w:rsidP="005C52DB">
      <w:pPr>
        <w:spacing w:line="360" w:lineRule="auto"/>
      </w:pPr>
      <w:r w:rsidRPr="00006A05">
        <w:t xml:space="preserve">Cena jednostkowa brutto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p w:rsidR="00DD516F" w:rsidRPr="00006A05" w:rsidRDefault="00DD516F" w:rsidP="002A768A"/>
    <w:tbl>
      <w:tblPr>
        <w:tblStyle w:val="Tabela-Siatka"/>
        <w:tblW w:w="8911" w:type="dxa"/>
        <w:tblLayout w:type="fixed"/>
        <w:tblLook w:val="04A0" w:firstRow="1" w:lastRow="0" w:firstColumn="1" w:lastColumn="0" w:noHBand="0" w:noVBand="1"/>
      </w:tblPr>
      <w:tblGrid>
        <w:gridCol w:w="704"/>
        <w:gridCol w:w="3538"/>
        <w:gridCol w:w="1707"/>
        <w:gridCol w:w="1652"/>
        <w:gridCol w:w="1310"/>
      </w:tblGrid>
      <w:tr w:rsidR="00E94335" w:rsidRPr="00006A05" w:rsidTr="00E94335">
        <w:trPr>
          <w:trHeight w:val="1728"/>
        </w:trPr>
        <w:tc>
          <w:tcPr>
            <w:tcW w:w="704" w:type="dxa"/>
            <w:vAlign w:val="center"/>
          </w:tcPr>
          <w:p w:rsidR="00E94335" w:rsidRPr="00006A05" w:rsidRDefault="00E94335" w:rsidP="00FD7391">
            <w:pPr>
              <w:ind w:right="-1391" w:firstLine="29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  <w:hideMark/>
          </w:tcPr>
          <w:p w:rsidR="00E94335" w:rsidRPr="00006A05" w:rsidRDefault="00E94335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1707" w:type="dxa"/>
            <w:vAlign w:val="center"/>
            <w:hideMark/>
          </w:tcPr>
          <w:p w:rsidR="00E94335" w:rsidRPr="00006A05" w:rsidRDefault="00E94335" w:rsidP="002A768A">
            <w:pPr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:rsidR="00E94335" w:rsidRPr="00006A05" w:rsidRDefault="00E94335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0" w:type="dxa"/>
          </w:tcPr>
          <w:p w:rsidR="00E94335" w:rsidRPr="00006A05" w:rsidRDefault="00E94335" w:rsidP="002A768A">
            <w:pPr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E94335" w:rsidRPr="00006A05" w:rsidTr="00E94335">
        <w:trPr>
          <w:trHeight w:val="340"/>
        </w:trPr>
        <w:tc>
          <w:tcPr>
            <w:tcW w:w="704" w:type="dxa"/>
            <w:vAlign w:val="center"/>
          </w:tcPr>
          <w:p w:rsidR="00E94335" w:rsidRPr="00006A05" w:rsidRDefault="00E94335" w:rsidP="00B26579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57" w:rsidRPr="00006A05" w:rsidRDefault="00E94335" w:rsidP="00B26579">
            <w:r>
              <w:t>Fabrycznie nowy. Rok</w:t>
            </w:r>
            <w:r w:rsidR="00F31F57">
              <w:t xml:space="preserve"> produkcji nie starszy niż 2022</w:t>
            </w:r>
          </w:p>
        </w:tc>
        <w:tc>
          <w:tcPr>
            <w:tcW w:w="1707" w:type="dxa"/>
            <w:vAlign w:val="center"/>
          </w:tcPr>
          <w:p w:rsidR="00E94335" w:rsidRPr="00006A05" w:rsidRDefault="00E94335" w:rsidP="00B26579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94335" w:rsidRPr="00006A05" w:rsidRDefault="00E94335" w:rsidP="00B2657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94335" w:rsidRPr="00006A05" w:rsidRDefault="00E94335" w:rsidP="00B26579">
            <w:pPr>
              <w:rPr>
                <w:b/>
              </w:rPr>
            </w:pPr>
          </w:p>
        </w:tc>
      </w:tr>
      <w:tr w:rsidR="00E94335" w:rsidRPr="00006A05" w:rsidTr="00E94335">
        <w:trPr>
          <w:trHeight w:val="340"/>
        </w:trPr>
        <w:tc>
          <w:tcPr>
            <w:tcW w:w="704" w:type="dxa"/>
            <w:vAlign w:val="center"/>
          </w:tcPr>
          <w:p w:rsidR="00E94335" w:rsidRPr="00006A05" w:rsidRDefault="00E94335" w:rsidP="00B26579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35" w:rsidRPr="00006A05" w:rsidRDefault="00E94335" w:rsidP="00B26579">
            <w:r w:rsidRPr="00006A05">
              <w:t>Stelaż malowany proszkowo: biały</w:t>
            </w:r>
          </w:p>
        </w:tc>
        <w:tc>
          <w:tcPr>
            <w:tcW w:w="1707" w:type="dxa"/>
            <w:vAlign w:val="center"/>
          </w:tcPr>
          <w:p w:rsidR="00E94335" w:rsidRPr="00006A05" w:rsidRDefault="00E94335" w:rsidP="00B26579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94335" w:rsidRPr="00006A05" w:rsidRDefault="00E94335" w:rsidP="00B2657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94335" w:rsidRPr="00006A05" w:rsidRDefault="00E94335" w:rsidP="00B26579">
            <w:pPr>
              <w:rPr>
                <w:b/>
              </w:rPr>
            </w:pPr>
          </w:p>
        </w:tc>
      </w:tr>
      <w:tr w:rsidR="00E94335" w:rsidRPr="00006A05" w:rsidTr="00E94335">
        <w:trPr>
          <w:trHeight w:val="340"/>
        </w:trPr>
        <w:tc>
          <w:tcPr>
            <w:tcW w:w="704" w:type="dxa"/>
            <w:vAlign w:val="center"/>
          </w:tcPr>
          <w:p w:rsidR="00E94335" w:rsidRPr="00006A05" w:rsidRDefault="00E94335" w:rsidP="00B26579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35" w:rsidRPr="00006A05" w:rsidRDefault="00E94335" w:rsidP="00B26579">
            <w:pPr>
              <w:rPr>
                <w:b/>
              </w:rPr>
            </w:pPr>
            <w:r w:rsidRPr="00006A05">
              <w:t>Tapicerka wykonana z materiału zmywalnego odpornego na środki czystości</w:t>
            </w:r>
          </w:p>
        </w:tc>
        <w:tc>
          <w:tcPr>
            <w:tcW w:w="1707" w:type="dxa"/>
            <w:vAlign w:val="center"/>
          </w:tcPr>
          <w:p w:rsidR="00E94335" w:rsidRPr="00006A05" w:rsidRDefault="00E94335" w:rsidP="00B26579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94335" w:rsidRPr="00006A05" w:rsidRDefault="00E94335" w:rsidP="00B2657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94335" w:rsidRPr="00006A05" w:rsidRDefault="00E94335" w:rsidP="00B26579">
            <w:pPr>
              <w:rPr>
                <w:b/>
              </w:rPr>
            </w:pPr>
          </w:p>
        </w:tc>
      </w:tr>
      <w:tr w:rsidR="00E94335" w:rsidRPr="00006A05" w:rsidTr="00E94335">
        <w:trPr>
          <w:trHeight w:val="340"/>
        </w:trPr>
        <w:tc>
          <w:tcPr>
            <w:tcW w:w="704" w:type="dxa"/>
            <w:vAlign w:val="center"/>
          </w:tcPr>
          <w:p w:rsidR="00E94335" w:rsidRPr="00006A05" w:rsidRDefault="00E94335" w:rsidP="00B26579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35" w:rsidRPr="00006A05" w:rsidRDefault="00E94335" w:rsidP="00B26579">
            <w:r w:rsidRPr="00006A05">
              <w:t xml:space="preserve">Dwa podłokietniki o regulowanej wysokości </w:t>
            </w:r>
          </w:p>
        </w:tc>
        <w:tc>
          <w:tcPr>
            <w:tcW w:w="1707" w:type="dxa"/>
            <w:vAlign w:val="center"/>
          </w:tcPr>
          <w:p w:rsidR="00E94335" w:rsidRPr="00006A05" w:rsidRDefault="00E94335" w:rsidP="00B26579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94335" w:rsidRPr="00006A05" w:rsidRDefault="00E94335" w:rsidP="00B2657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94335" w:rsidRPr="00006A05" w:rsidRDefault="00E94335" w:rsidP="00B26579">
            <w:pPr>
              <w:rPr>
                <w:b/>
              </w:rPr>
            </w:pPr>
          </w:p>
        </w:tc>
      </w:tr>
      <w:tr w:rsidR="00E94335" w:rsidRPr="00006A05" w:rsidTr="00E94335">
        <w:trPr>
          <w:trHeight w:val="340"/>
        </w:trPr>
        <w:tc>
          <w:tcPr>
            <w:tcW w:w="704" w:type="dxa"/>
            <w:vAlign w:val="center"/>
          </w:tcPr>
          <w:p w:rsidR="00E94335" w:rsidRPr="00006A05" w:rsidRDefault="00E94335" w:rsidP="00B26579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335" w:rsidRPr="00006A05" w:rsidRDefault="00E94335" w:rsidP="00B26579">
            <w:r w:rsidRPr="00006A05">
              <w:t xml:space="preserve">Tapicerka w kolorze zielony medyczny </w:t>
            </w:r>
          </w:p>
        </w:tc>
        <w:tc>
          <w:tcPr>
            <w:tcW w:w="1707" w:type="dxa"/>
            <w:vAlign w:val="center"/>
          </w:tcPr>
          <w:p w:rsidR="00E94335" w:rsidRPr="00006A05" w:rsidRDefault="00E94335" w:rsidP="00B26579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94335" w:rsidRPr="00006A05" w:rsidRDefault="00E94335" w:rsidP="00B2657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94335" w:rsidRPr="00006A05" w:rsidRDefault="00E94335" w:rsidP="00B26579">
            <w:pPr>
              <w:rPr>
                <w:b/>
              </w:rPr>
            </w:pPr>
          </w:p>
        </w:tc>
      </w:tr>
      <w:tr w:rsidR="00E94335" w:rsidRPr="00006A05" w:rsidTr="00E94335">
        <w:trPr>
          <w:trHeight w:val="340"/>
        </w:trPr>
        <w:tc>
          <w:tcPr>
            <w:tcW w:w="704" w:type="dxa"/>
            <w:vAlign w:val="center"/>
          </w:tcPr>
          <w:p w:rsidR="00E94335" w:rsidRPr="00006A05" w:rsidRDefault="00E94335" w:rsidP="00B26579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35" w:rsidRPr="00006A05" w:rsidRDefault="00E94335" w:rsidP="00B26579">
            <w:r w:rsidRPr="00006A05">
              <w:t xml:space="preserve">Dokumenty zgodnie z ustawą o wyrobach medycznych </w:t>
            </w:r>
            <w:r w:rsidRPr="00006A05">
              <w:br/>
              <w:t>- deklaracja zgodności oraz</w:t>
            </w:r>
            <w:r w:rsidRPr="00006A05">
              <w:br/>
              <w:t>- oznaczenie znakiem zgodności CE</w:t>
            </w:r>
          </w:p>
        </w:tc>
        <w:tc>
          <w:tcPr>
            <w:tcW w:w="1707" w:type="dxa"/>
            <w:vAlign w:val="center"/>
            <w:hideMark/>
          </w:tcPr>
          <w:p w:rsidR="00E94335" w:rsidRPr="00006A05" w:rsidRDefault="00E94335" w:rsidP="00B26579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94335" w:rsidRPr="00006A05" w:rsidRDefault="00E94335" w:rsidP="00B2657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94335" w:rsidRPr="00006A05" w:rsidRDefault="00E94335" w:rsidP="00B26579">
            <w:pPr>
              <w:rPr>
                <w:b/>
              </w:rPr>
            </w:pPr>
          </w:p>
        </w:tc>
      </w:tr>
      <w:tr w:rsidR="00E94335" w:rsidRPr="00006A05" w:rsidTr="00E94335">
        <w:trPr>
          <w:trHeight w:val="340"/>
        </w:trPr>
        <w:tc>
          <w:tcPr>
            <w:tcW w:w="704" w:type="dxa"/>
            <w:vAlign w:val="center"/>
          </w:tcPr>
          <w:p w:rsidR="00E94335" w:rsidRPr="00006A05" w:rsidRDefault="00E94335" w:rsidP="00B26579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35" w:rsidRPr="00006A05" w:rsidRDefault="00E94335" w:rsidP="00B26579">
            <w:r>
              <w:t>Gwarancja minimum 24 miesiące.</w:t>
            </w:r>
          </w:p>
        </w:tc>
        <w:tc>
          <w:tcPr>
            <w:tcW w:w="1707" w:type="dxa"/>
            <w:vAlign w:val="center"/>
          </w:tcPr>
          <w:p w:rsidR="00E94335" w:rsidRPr="00006A05" w:rsidRDefault="00E94335" w:rsidP="00B26579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94335" w:rsidRPr="00006A05" w:rsidRDefault="00E94335" w:rsidP="00B2657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94335" w:rsidRPr="00006A05" w:rsidRDefault="00E94335" w:rsidP="00B26579">
            <w:pPr>
              <w:rPr>
                <w:b/>
              </w:rPr>
            </w:pPr>
          </w:p>
        </w:tc>
      </w:tr>
    </w:tbl>
    <w:p w:rsidR="005C52DB" w:rsidRPr="00006A05" w:rsidRDefault="005C52DB" w:rsidP="00EA2580">
      <w:pPr>
        <w:spacing w:after="200"/>
        <w:rPr>
          <w:rFonts w:eastAsia="Calibri"/>
          <w:b/>
          <w:bCs/>
        </w:rPr>
      </w:pPr>
    </w:p>
    <w:p w:rsidR="005C52DB" w:rsidRPr="00006A05" w:rsidRDefault="005C52DB">
      <w:pPr>
        <w:spacing w:after="160" w:line="259" w:lineRule="auto"/>
        <w:rPr>
          <w:rFonts w:eastAsia="Calibri"/>
          <w:b/>
          <w:bCs/>
        </w:rPr>
      </w:pPr>
      <w:r w:rsidRPr="00006A05">
        <w:rPr>
          <w:rFonts w:eastAsia="Calibri"/>
          <w:b/>
          <w:bCs/>
        </w:rPr>
        <w:br w:type="page"/>
      </w:r>
    </w:p>
    <w:p w:rsidR="00ED49B5" w:rsidRPr="00006A05" w:rsidRDefault="00ED49B5" w:rsidP="00EA2580">
      <w:pPr>
        <w:spacing w:after="200"/>
        <w:rPr>
          <w:rFonts w:eastAsia="Calibri"/>
          <w:b/>
          <w:bCs/>
        </w:rPr>
      </w:pPr>
    </w:p>
    <w:p w:rsidR="00EA2580" w:rsidRPr="00006A05" w:rsidRDefault="00EA2580" w:rsidP="00EA2580">
      <w:pPr>
        <w:spacing w:after="200"/>
      </w:pPr>
      <w:r w:rsidRPr="00006A05">
        <w:rPr>
          <w:rFonts w:eastAsia="Calibri"/>
          <w:b/>
          <w:bCs/>
        </w:rPr>
        <w:t xml:space="preserve">Zadanie Nr </w:t>
      </w:r>
      <w:r w:rsidR="00326386">
        <w:rPr>
          <w:rFonts w:eastAsia="Calibri"/>
          <w:b/>
          <w:bCs/>
        </w:rPr>
        <w:t>2</w:t>
      </w:r>
      <w:r w:rsidRPr="00006A05">
        <w:rPr>
          <w:rFonts w:eastAsia="Calibri"/>
          <w:b/>
          <w:bCs/>
        </w:rPr>
        <w:t xml:space="preserve"> 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                       </w:t>
      </w:r>
      <w:r w:rsidRPr="00006A05">
        <w:rPr>
          <w:rFonts w:eastAsia="Calibri"/>
          <w:b/>
          <w:bCs/>
        </w:rPr>
        <w:tab/>
        <w:t xml:space="preserve">Pozycja Nr </w:t>
      </w:r>
      <w:r w:rsidR="00B26579">
        <w:rPr>
          <w:rFonts w:eastAsia="Calibri"/>
          <w:b/>
          <w:bCs/>
        </w:rPr>
        <w:t>4</w:t>
      </w:r>
    </w:p>
    <w:p w:rsidR="00EA2580" w:rsidRPr="00006A05" w:rsidRDefault="00EA2580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EA2580" w:rsidRPr="00006A05" w:rsidRDefault="00B26579" w:rsidP="005C52DB">
      <w:pPr>
        <w:spacing w:line="360" w:lineRule="auto"/>
        <w:jc w:val="center"/>
        <w:rPr>
          <w:b/>
          <w:bCs/>
        </w:rPr>
      </w:pPr>
      <w:r>
        <w:rPr>
          <w:b/>
          <w:bCs/>
        </w:rPr>
        <w:t>WÓZEK ZABIEGOWY PIELĘGNIARSKI</w:t>
      </w:r>
      <w:r w:rsidR="007D4C94" w:rsidRPr="00006A05">
        <w:rPr>
          <w:b/>
          <w:bCs/>
        </w:rPr>
        <w:t xml:space="preserve"> </w:t>
      </w:r>
      <w:r w:rsidR="00EA2580" w:rsidRPr="00006A05">
        <w:rPr>
          <w:b/>
          <w:bCs/>
        </w:rPr>
        <w:t>- 1 szt.</w:t>
      </w:r>
    </w:p>
    <w:p w:rsidR="00EA2580" w:rsidRPr="00006A05" w:rsidRDefault="00EA2580" w:rsidP="005C52DB">
      <w:pPr>
        <w:spacing w:line="360" w:lineRule="auto"/>
      </w:pPr>
      <w:r w:rsidRPr="00006A05">
        <w:t>Nazwa i typ oferowanego urządzenia: ……………………………………………………….</w:t>
      </w:r>
      <w:r w:rsidR="003E2546">
        <w:t xml:space="preserve"> </w:t>
      </w:r>
    </w:p>
    <w:p w:rsidR="00EA2580" w:rsidRPr="00006A05" w:rsidRDefault="00EA2580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:rsidR="00EA2580" w:rsidRPr="00006A05" w:rsidRDefault="00EA2580" w:rsidP="005C52DB">
      <w:pPr>
        <w:spacing w:line="360" w:lineRule="auto"/>
      </w:pPr>
      <w:r w:rsidRPr="00006A05">
        <w:t xml:space="preserve">Cena jednostkowa brutto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p w:rsidR="00EA2580" w:rsidRPr="00006A05" w:rsidRDefault="00EA2580" w:rsidP="00EA2580"/>
    <w:tbl>
      <w:tblPr>
        <w:tblStyle w:val="Tabela-Siatka"/>
        <w:tblW w:w="9761" w:type="dxa"/>
        <w:tblLayout w:type="fixed"/>
        <w:tblLook w:val="04A0" w:firstRow="1" w:lastRow="0" w:firstColumn="1" w:lastColumn="0" w:noHBand="0" w:noVBand="1"/>
      </w:tblPr>
      <w:tblGrid>
        <w:gridCol w:w="668"/>
        <w:gridCol w:w="4430"/>
        <w:gridCol w:w="1701"/>
        <w:gridCol w:w="1652"/>
        <w:gridCol w:w="1310"/>
      </w:tblGrid>
      <w:tr w:rsidR="00EA2580" w:rsidRPr="00006A05" w:rsidTr="009B1375">
        <w:trPr>
          <w:trHeight w:val="492"/>
        </w:trPr>
        <w:tc>
          <w:tcPr>
            <w:tcW w:w="668" w:type="dxa"/>
            <w:vAlign w:val="center"/>
          </w:tcPr>
          <w:p w:rsidR="00EA2580" w:rsidRPr="00006A05" w:rsidRDefault="00EA2580" w:rsidP="00386B99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4430" w:type="dxa"/>
            <w:vAlign w:val="center"/>
            <w:hideMark/>
          </w:tcPr>
          <w:p w:rsidR="00EA2580" w:rsidRPr="00006A05" w:rsidRDefault="00EA2580" w:rsidP="00386B99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1701" w:type="dxa"/>
            <w:vAlign w:val="center"/>
            <w:hideMark/>
          </w:tcPr>
          <w:p w:rsidR="00EA2580" w:rsidRPr="00006A05" w:rsidRDefault="00EA2580" w:rsidP="00386B99">
            <w:pPr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:rsidR="00EA2580" w:rsidRPr="00006A05" w:rsidRDefault="00EA2580" w:rsidP="00386B9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0" w:type="dxa"/>
          </w:tcPr>
          <w:p w:rsidR="00EA2580" w:rsidRPr="00006A05" w:rsidRDefault="00EA2580" w:rsidP="00386B99">
            <w:pPr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327442" w:rsidRPr="00006A05" w:rsidTr="009B1375">
        <w:trPr>
          <w:trHeight w:val="397"/>
        </w:trPr>
        <w:tc>
          <w:tcPr>
            <w:tcW w:w="668" w:type="dxa"/>
            <w:vAlign w:val="center"/>
          </w:tcPr>
          <w:p w:rsidR="00327442" w:rsidRPr="00006A05" w:rsidRDefault="00327442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4430" w:type="dxa"/>
            <w:vAlign w:val="center"/>
          </w:tcPr>
          <w:p w:rsidR="00327442" w:rsidRPr="003810E5" w:rsidRDefault="00327442" w:rsidP="003E2546">
            <w:pPr>
              <w:rPr>
                <w:sz w:val="22"/>
                <w:szCs w:val="22"/>
              </w:rPr>
            </w:pPr>
            <w:r w:rsidRPr="003810E5">
              <w:rPr>
                <w:sz w:val="22"/>
                <w:szCs w:val="22"/>
              </w:rPr>
              <w:t>Fabrycznie nowy. Rok produkcji nie starszy niż 202</w:t>
            </w:r>
            <w:r w:rsidR="00F31F5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327442" w:rsidRPr="00006A05" w:rsidRDefault="00327442" w:rsidP="00EA258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327442" w:rsidRPr="00006A05" w:rsidRDefault="00327442" w:rsidP="00EA25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327442" w:rsidRPr="00006A05" w:rsidRDefault="00327442" w:rsidP="00EA2580">
            <w:pPr>
              <w:rPr>
                <w:b/>
              </w:rPr>
            </w:pPr>
          </w:p>
        </w:tc>
      </w:tr>
      <w:tr w:rsidR="00EA2580" w:rsidRPr="00006A05" w:rsidTr="009B1375">
        <w:trPr>
          <w:trHeight w:val="397"/>
        </w:trPr>
        <w:tc>
          <w:tcPr>
            <w:tcW w:w="668" w:type="dxa"/>
            <w:vAlign w:val="center"/>
          </w:tcPr>
          <w:p w:rsidR="00EA2580" w:rsidRPr="00006A05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4430" w:type="dxa"/>
            <w:vAlign w:val="center"/>
          </w:tcPr>
          <w:p w:rsidR="00EA2580" w:rsidRPr="003810E5" w:rsidRDefault="00B26579" w:rsidP="00B26579">
            <w:pPr>
              <w:rPr>
                <w:sz w:val="22"/>
                <w:szCs w:val="22"/>
              </w:rPr>
            </w:pPr>
            <w:r w:rsidRPr="003810E5">
              <w:rPr>
                <w:sz w:val="22"/>
                <w:szCs w:val="22"/>
              </w:rPr>
              <w:t>Konstrukcja wykonana z metalowych rurek lakierowanych proszkowo. Kolor: biały.</w:t>
            </w:r>
          </w:p>
        </w:tc>
        <w:tc>
          <w:tcPr>
            <w:tcW w:w="1701" w:type="dxa"/>
            <w:vAlign w:val="center"/>
          </w:tcPr>
          <w:p w:rsidR="00EA2580" w:rsidRPr="00006A05" w:rsidRDefault="00EA2580" w:rsidP="00EA258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A2580" w:rsidRPr="00006A05" w:rsidRDefault="00EA2580" w:rsidP="00EA25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A2580" w:rsidRPr="00006A05" w:rsidRDefault="00EA2580" w:rsidP="00EA2580">
            <w:pPr>
              <w:rPr>
                <w:b/>
              </w:rPr>
            </w:pPr>
          </w:p>
        </w:tc>
      </w:tr>
      <w:tr w:rsidR="00EA2580" w:rsidRPr="00006A05" w:rsidTr="003810E5">
        <w:trPr>
          <w:trHeight w:val="397"/>
        </w:trPr>
        <w:tc>
          <w:tcPr>
            <w:tcW w:w="668" w:type="dxa"/>
            <w:vAlign w:val="center"/>
          </w:tcPr>
          <w:p w:rsidR="00EA2580" w:rsidRPr="00006A05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810E5" w:rsidRPr="003810E5" w:rsidRDefault="003810E5" w:rsidP="00EA2580">
            <w:pPr>
              <w:rPr>
                <w:sz w:val="22"/>
                <w:szCs w:val="22"/>
              </w:rPr>
            </w:pPr>
            <w:r w:rsidRPr="003810E5">
              <w:rPr>
                <w:sz w:val="22"/>
                <w:szCs w:val="22"/>
              </w:rPr>
              <w:t>Wózek posiada miejsce na worek na odpady</w:t>
            </w:r>
            <w:r>
              <w:rPr>
                <w:sz w:val="22"/>
                <w:szCs w:val="22"/>
              </w:rPr>
              <w:t xml:space="preserve"> z pokrywką</w:t>
            </w:r>
            <w:r w:rsidRPr="003810E5">
              <w:rPr>
                <w:sz w:val="22"/>
                <w:szCs w:val="22"/>
              </w:rPr>
              <w:t>, druciany kosz, trzy półki w postaci wyjmowanych plastikowych kuwet</w:t>
            </w:r>
            <w:r>
              <w:rPr>
                <w:sz w:val="22"/>
                <w:szCs w:val="22"/>
              </w:rPr>
              <w:t>/tac</w:t>
            </w:r>
            <w:r w:rsidRPr="003810E5">
              <w:rPr>
                <w:sz w:val="22"/>
                <w:szCs w:val="22"/>
              </w:rPr>
              <w:t xml:space="preserve"> oraz cztery koła jezdne w tym dwa z blokadą.  </w:t>
            </w:r>
          </w:p>
        </w:tc>
        <w:tc>
          <w:tcPr>
            <w:tcW w:w="1701" w:type="dxa"/>
            <w:vAlign w:val="center"/>
          </w:tcPr>
          <w:p w:rsidR="00EA2580" w:rsidRPr="00006A05" w:rsidRDefault="00EA2580" w:rsidP="00EA258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A2580" w:rsidRPr="00006A05" w:rsidRDefault="00EA2580" w:rsidP="00EA25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A2580" w:rsidRPr="00006A05" w:rsidRDefault="00EA2580" w:rsidP="00EA2580">
            <w:pPr>
              <w:rPr>
                <w:b/>
              </w:rPr>
            </w:pPr>
          </w:p>
        </w:tc>
      </w:tr>
      <w:tr w:rsidR="00EA2580" w:rsidRPr="00006A05" w:rsidTr="003810E5">
        <w:trPr>
          <w:trHeight w:val="397"/>
        </w:trPr>
        <w:tc>
          <w:tcPr>
            <w:tcW w:w="668" w:type="dxa"/>
            <w:vAlign w:val="center"/>
          </w:tcPr>
          <w:p w:rsidR="00EA2580" w:rsidRPr="00006A05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E2546" w:rsidRDefault="003E2546" w:rsidP="003810E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Wymiary:</w:t>
            </w:r>
          </w:p>
          <w:p w:rsidR="003810E5" w:rsidRPr="003810E5" w:rsidRDefault="003810E5" w:rsidP="003810E5">
            <w:pPr>
              <w:pStyle w:val="Bezodstpw"/>
              <w:rPr>
                <w:rFonts w:ascii="Times New Roman" w:hAnsi="Times New Roman"/>
                <w:color w:val="696868"/>
              </w:rPr>
            </w:pPr>
            <w:r w:rsidRPr="003810E5">
              <w:rPr>
                <w:rFonts w:ascii="Times New Roman" w:hAnsi="Times New Roman"/>
              </w:rPr>
              <w:t>wysokość: 90,5cm</w:t>
            </w:r>
            <w:r w:rsidR="003E2546">
              <w:rPr>
                <w:rFonts w:ascii="Times New Roman" w:hAnsi="Times New Roman"/>
              </w:rPr>
              <w:t xml:space="preserve"> ± 2 cm</w:t>
            </w:r>
          </w:p>
          <w:p w:rsidR="003810E5" w:rsidRPr="003810E5" w:rsidRDefault="003810E5" w:rsidP="003810E5">
            <w:pPr>
              <w:pStyle w:val="Bezodstpw"/>
              <w:rPr>
                <w:rFonts w:ascii="Times New Roman" w:hAnsi="Times New Roman"/>
                <w:color w:val="696868"/>
              </w:rPr>
            </w:pPr>
            <w:r w:rsidRPr="003810E5">
              <w:rPr>
                <w:rFonts w:ascii="Times New Roman" w:hAnsi="Times New Roman"/>
              </w:rPr>
              <w:t>szerokość: 42,5cm</w:t>
            </w:r>
            <w:r w:rsidR="003E2546">
              <w:rPr>
                <w:rFonts w:ascii="Times New Roman" w:hAnsi="Times New Roman"/>
              </w:rPr>
              <w:t xml:space="preserve"> ± 2 cm</w:t>
            </w:r>
          </w:p>
          <w:p w:rsidR="00B26579" w:rsidRPr="003810E5" w:rsidRDefault="003810E5" w:rsidP="003810E5">
            <w:pPr>
              <w:pStyle w:val="Bezodstpw"/>
              <w:rPr>
                <w:rFonts w:ascii="Times New Roman" w:hAnsi="Times New Roman"/>
                <w:color w:val="696868"/>
              </w:rPr>
            </w:pPr>
            <w:r w:rsidRPr="003810E5">
              <w:rPr>
                <w:rFonts w:ascii="Times New Roman" w:hAnsi="Times New Roman"/>
              </w:rPr>
              <w:t>długość: 64,5cm</w:t>
            </w:r>
            <w:r w:rsidR="003E2546">
              <w:rPr>
                <w:rFonts w:ascii="Times New Roman" w:hAnsi="Times New Roman"/>
              </w:rPr>
              <w:t xml:space="preserve"> ± 2 cm </w:t>
            </w:r>
          </w:p>
        </w:tc>
        <w:tc>
          <w:tcPr>
            <w:tcW w:w="1701" w:type="dxa"/>
            <w:vAlign w:val="center"/>
          </w:tcPr>
          <w:p w:rsidR="00EA2580" w:rsidRPr="00006A05" w:rsidRDefault="00EA2580" w:rsidP="00EA258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A2580" w:rsidRPr="00006A05" w:rsidRDefault="00EA2580" w:rsidP="00EA25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A2580" w:rsidRPr="00006A05" w:rsidRDefault="00EA2580" w:rsidP="00EA2580">
            <w:pPr>
              <w:rPr>
                <w:b/>
              </w:rPr>
            </w:pPr>
          </w:p>
        </w:tc>
      </w:tr>
      <w:tr w:rsidR="00EA2580" w:rsidRPr="00006A05" w:rsidTr="009B1375">
        <w:trPr>
          <w:trHeight w:val="397"/>
        </w:trPr>
        <w:tc>
          <w:tcPr>
            <w:tcW w:w="668" w:type="dxa"/>
            <w:vAlign w:val="center"/>
          </w:tcPr>
          <w:p w:rsidR="00EA2580" w:rsidRPr="00006A05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4430" w:type="dxa"/>
            <w:vAlign w:val="center"/>
          </w:tcPr>
          <w:p w:rsidR="00EA2580" w:rsidRPr="003810E5" w:rsidRDefault="0078387F" w:rsidP="00EA2580">
            <w:pPr>
              <w:rPr>
                <w:sz w:val="22"/>
                <w:szCs w:val="22"/>
              </w:rPr>
            </w:pPr>
            <w:r w:rsidRPr="003810E5">
              <w:rPr>
                <w:sz w:val="22"/>
                <w:szCs w:val="22"/>
              </w:rPr>
              <w:t xml:space="preserve">Dokumenty zgodnie z ustawą o wyrobach medycznych </w:t>
            </w:r>
            <w:r w:rsidRPr="003810E5">
              <w:rPr>
                <w:sz w:val="22"/>
                <w:szCs w:val="22"/>
              </w:rPr>
              <w:br/>
              <w:t>- deklaracja zgodności oraz</w:t>
            </w:r>
            <w:r w:rsidRPr="003810E5">
              <w:rPr>
                <w:sz w:val="22"/>
                <w:szCs w:val="22"/>
              </w:rPr>
              <w:br/>
              <w:t>- oznaczenie znakiem zgodności CE</w:t>
            </w:r>
          </w:p>
        </w:tc>
        <w:tc>
          <w:tcPr>
            <w:tcW w:w="1701" w:type="dxa"/>
            <w:vAlign w:val="center"/>
          </w:tcPr>
          <w:p w:rsidR="00EA2580" w:rsidRPr="00006A05" w:rsidRDefault="00EA2580" w:rsidP="00EA258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EA2580" w:rsidRPr="00006A05" w:rsidRDefault="00EA2580" w:rsidP="00EA25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EA2580" w:rsidRPr="00006A05" w:rsidRDefault="00EA2580" w:rsidP="00EA2580">
            <w:pPr>
              <w:rPr>
                <w:b/>
              </w:rPr>
            </w:pPr>
          </w:p>
        </w:tc>
      </w:tr>
      <w:tr w:rsidR="0009597A" w:rsidRPr="00006A05" w:rsidTr="009B1375">
        <w:trPr>
          <w:trHeight w:val="397"/>
        </w:trPr>
        <w:tc>
          <w:tcPr>
            <w:tcW w:w="668" w:type="dxa"/>
            <w:vAlign w:val="center"/>
          </w:tcPr>
          <w:p w:rsidR="0009597A" w:rsidRPr="00006A05" w:rsidRDefault="0009597A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4430" w:type="dxa"/>
            <w:vAlign w:val="center"/>
          </w:tcPr>
          <w:p w:rsidR="0009597A" w:rsidRPr="003810E5" w:rsidRDefault="0009597A" w:rsidP="00EA2580">
            <w:pPr>
              <w:rPr>
                <w:sz w:val="22"/>
                <w:szCs w:val="22"/>
              </w:rPr>
            </w:pPr>
            <w:r w:rsidRPr="003810E5">
              <w:rPr>
                <w:sz w:val="22"/>
                <w:szCs w:val="22"/>
              </w:rPr>
              <w:t>Gwarancja minimum 24 miesiące.</w:t>
            </w:r>
          </w:p>
        </w:tc>
        <w:tc>
          <w:tcPr>
            <w:tcW w:w="1701" w:type="dxa"/>
            <w:vAlign w:val="center"/>
          </w:tcPr>
          <w:p w:rsidR="0009597A" w:rsidRPr="00006A05" w:rsidRDefault="0009597A" w:rsidP="00EA258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:rsidR="0009597A" w:rsidRPr="00006A05" w:rsidRDefault="0009597A" w:rsidP="00EA25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:rsidR="0009597A" w:rsidRPr="00006A05" w:rsidRDefault="0009597A" w:rsidP="00EA2580">
            <w:pPr>
              <w:rPr>
                <w:b/>
              </w:rPr>
            </w:pPr>
          </w:p>
        </w:tc>
      </w:tr>
    </w:tbl>
    <w:p w:rsidR="007D4C94" w:rsidRPr="00006A05" w:rsidRDefault="007D4C94" w:rsidP="00AA24A9">
      <w:pPr>
        <w:spacing w:after="200"/>
        <w:rPr>
          <w:rFonts w:eastAsia="Calibri"/>
          <w:b/>
          <w:bCs/>
        </w:rPr>
      </w:pPr>
    </w:p>
    <w:p w:rsidR="003810E5" w:rsidRPr="003810E5" w:rsidRDefault="00B26579" w:rsidP="00326386">
      <w:pPr>
        <w:pStyle w:val="Bezodstpw"/>
        <w:rPr>
          <w:rFonts w:ascii="Times New Roman" w:hAnsi="Times New Roman"/>
          <w:color w:val="696868"/>
        </w:rPr>
      </w:pPr>
      <w:r>
        <w:rPr>
          <w:b/>
          <w:bCs/>
        </w:rPr>
        <w:br w:type="page"/>
      </w:r>
    </w:p>
    <w:p w:rsidR="00B26579" w:rsidRDefault="00B26579">
      <w:pPr>
        <w:spacing w:after="160" w:line="259" w:lineRule="auto"/>
        <w:rPr>
          <w:rFonts w:eastAsia="Calibri"/>
          <w:b/>
          <w:bCs/>
        </w:rPr>
      </w:pPr>
    </w:p>
    <w:p w:rsidR="00AA24A9" w:rsidRPr="00006A05" w:rsidRDefault="00AA24A9" w:rsidP="00AA24A9">
      <w:pPr>
        <w:spacing w:after="200"/>
      </w:pPr>
      <w:r w:rsidRPr="00006A05">
        <w:rPr>
          <w:rFonts w:eastAsia="Calibri"/>
          <w:b/>
          <w:bCs/>
        </w:rPr>
        <w:t>Zadanie Nr</w:t>
      </w:r>
      <w:r w:rsidR="00EF2F2F" w:rsidRPr="00006A05">
        <w:rPr>
          <w:rFonts w:eastAsia="Calibri"/>
          <w:b/>
          <w:bCs/>
        </w:rPr>
        <w:t xml:space="preserve"> </w:t>
      </w:r>
      <w:r w:rsidR="00B26579">
        <w:rPr>
          <w:rFonts w:eastAsia="Calibri"/>
          <w:b/>
          <w:bCs/>
        </w:rPr>
        <w:t>3</w:t>
      </w:r>
      <w:r w:rsidR="00EF2F2F" w:rsidRPr="00006A05">
        <w:rPr>
          <w:rFonts w:eastAsia="Calibri"/>
          <w:b/>
          <w:bCs/>
        </w:rPr>
        <w:t xml:space="preserve"> 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                       </w:t>
      </w:r>
      <w:r w:rsidRPr="00006A05">
        <w:rPr>
          <w:rFonts w:eastAsia="Calibri"/>
          <w:b/>
          <w:bCs/>
        </w:rPr>
        <w:tab/>
        <w:t xml:space="preserve">Pozycja Nr </w:t>
      </w:r>
      <w:r w:rsidR="00B26579">
        <w:rPr>
          <w:rFonts w:eastAsia="Calibri"/>
          <w:b/>
          <w:bCs/>
        </w:rPr>
        <w:t>1</w:t>
      </w:r>
    </w:p>
    <w:p w:rsidR="00AA24A9" w:rsidRPr="00006A05" w:rsidRDefault="00AA24A9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AA24A9" w:rsidRPr="00006A05" w:rsidRDefault="00B26579" w:rsidP="005C52D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APARAT DO KRIOCHIRURGII -1 szt. </w:t>
      </w:r>
    </w:p>
    <w:p w:rsidR="00AA24A9" w:rsidRPr="00006A05" w:rsidRDefault="00AA24A9" w:rsidP="005C52DB">
      <w:pPr>
        <w:spacing w:line="360" w:lineRule="auto"/>
      </w:pPr>
      <w:r w:rsidRPr="00006A05">
        <w:t>Nazwa i typ oferowanego urządzenia: ……………………………………………………….</w:t>
      </w:r>
    </w:p>
    <w:p w:rsidR="00AA24A9" w:rsidRPr="00006A05" w:rsidRDefault="00AA24A9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:rsidR="00AA24A9" w:rsidRPr="00006A05" w:rsidRDefault="00AA24A9" w:rsidP="005C52DB">
      <w:pPr>
        <w:spacing w:line="360" w:lineRule="auto"/>
      </w:pPr>
      <w:r w:rsidRPr="00006A05">
        <w:t xml:space="preserve">Cena jednostkowa brutto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p w:rsidR="00AA24A9" w:rsidRPr="00006A05" w:rsidRDefault="00AA24A9" w:rsidP="000C73C0"/>
    <w:tbl>
      <w:tblPr>
        <w:tblStyle w:val="Tabela-Siatka"/>
        <w:tblW w:w="9492" w:type="dxa"/>
        <w:tblLayout w:type="fixed"/>
        <w:tblLook w:val="04A0" w:firstRow="1" w:lastRow="0" w:firstColumn="1" w:lastColumn="0" w:noHBand="0" w:noVBand="1"/>
      </w:tblPr>
      <w:tblGrid>
        <w:gridCol w:w="671"/>
        <w:gridCol w:w="3719"/>
        <w:gridCol w:w="2126"/>
        <w:gridCol w:w="1660"/>
        <w:gridCol w:w="1316"/>
      </w:tblGrid>
      <w:tr w:rsidR="007D4C94" w:rsidRPr="00006A05" w:rsidTr="001B15F7">
        <w:trPr>
          <w:trHeight w:val="489"/>
        </w:trPr>
        <w:tc>
          <w:tcPr>
            <w:tcW w:w="671" w:type="dxa"/>
            <w:vAlign w:val="center"/>
          </w:tcPr>
          <w:p w:rsidR="007D4C94" w:rsidRPr="00006A05" w:rsidRDefault="007D4C94" w:rsidP="007D4C94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3719" w:type="dxa"/>
            <w:vAlign w:val="center"/>
            <w:hideMark/>
          </w:tcPr>
          <w:p w:rsidR="007D4C94" w:rsidRPr="00006A05" w:rsidRDefault="007D4C94" w:rsidP="007D4C94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2126" w:type="dxa"/>
            <w:vAlign w:val="center"/>
            <w:hideMark/>
          </w:tcPr>
          <w:p w:rsidR="007D4C94" w:rsidRPr="00006A05" w:rsidRDefault="007D4C94" w:rsidP="007D4C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6" w:type="dxa"/>
          </w:tcPr>
          <w:p w:rsidR="007D4C94" w:rsidRPr="00006A05" w:rsidRDefault="007D4C94" w:rsidP="007D4C94">
            <w:pPr>
              <w:spacing w:line="276" w:lineRule="auto"/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vAlign w:val="center"/>
          </w:tcPr>
          <w:p w:rsidR="001B15F7" w:rsidRPr="003810E5" w:rsidRDefault="001B15F7" w:rsidP="003E2546">
            <w:pPr>
              <w:rPr>
                <w:sz w:val="22"/>
                <w:szCs w:val="22"/>
              </w:rPr>
            </w:pPr>
            <w:r w:rsidRPr="003810E5">
              <w:rPr>
                <w:sz w:val="22"/>
                <w:szCs w:val="22"/>
              </w:rPr>
              <w:t>Fabrycznie nowy. Rok produkcji nie starszy niż 202</w:t>
            </w:r>
            <w:r w:rsidR="00F31F5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vAlign w:val="center"/>
          </w:tcPr>
          <w:p w:rsidR="001B15F7" w:rsidRPr="00E33166" w:rsidRDefault="003E2546" w:rsidP="003E25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Urządzenie aby działać nie musi być podpięte do prądu 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  <w:r w:rsidRPr="00006A05">
              <w:rPr>
                <w:b/>
              </w:rPr>
              <w:t>1</w:t>
            </w:r>
          </w:p>
        </w:tc>
        <w:tc>
          <w:tcPr>
            <w:tcW w:w="3719" w:type="dxa"/>
            <w:vAlign w:val="center"/>
          </w:tcPr>
          <w:p w:rsidR="001B15F7" w:rsidRPr="00E33166" w:rsidRDefault="001B15F7" w:rsidP="001B15F7">
            <w:pPr>
              <w:rPr>
                <w:sz w:val="22"/>
                <w:szCs w:val="22"/>
              </w:rPr>
            </w:pPr>
            <w:r w:rsidRPr="00E33166">
              <w:rPr>
                <w:sz w:val="22"/>
                <w:szCs w:val="22"/>
              </w:rPr>
              <w:t xml:space="preserve">Klasa IP obudowy (EN 60529) IP 21  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719" w:type="dxa"/>
            <w:vAlign w:val="center"/>
          </w:tcPr>
          <w:p w:rsidR="001B15F7" w:rsidRPr="00E33166" w:rsidRDefault="003E2546" w:rsidP="001B1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 części aplikacyjnej : </w:t>
            </w:r>
            <w:r w:rsidR="001B15F7" w:rsidRPr="00E33166">
              <w:rPr>
                <w:sz w:val="22"/>
                <w:szCs w:val="22"/>
              </w:rPr>
              <w:t xml:space="preserve">B    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A575D1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A575D1">
              <w:rPr>
                <w:rFonts w:ascii="Times New Roman" w:eastAsia="Times New Roman" w:hAnsi="Times New Roman"/>
                <w:lang w:eastAsia="pl-PL"/>
              </w:rPr>
              <w:t xml:space="preserve">rzełącznik wyboru trybu pracy </w:t>
            </w:r>
          </w:p>
          <w:p w:rsidR="001B15F7" w:rsidRPr="00E33166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A575D1">
              <w:rPr>
                <w:rFonts w:ascii="Times New Roman" w:eastAsia="Times New Roman" w:hAnsi="Times New Roman"/>
                <w:lang w:eastAsia="pl-PL"/>
              </w:rPr>
              <w:t>Dwa tryby pracy: tryb stały i tryb zamrażania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A575D1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A575D1">
              <w:rPr>
                <w:rFonts w:ascii="Times New Roman" w:eastAsia="Times New Roman" w:hAnsi="Times New Roman"/>
                <w:lang w:eastAsia="pl-PL"/>
              </w:rPr>
              <w:t>Manometr i system regulacji ciśnienia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1B15F7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A575D1">
              <w:rPr>
                <w:rFonts w:ascii="Times New Roman" w:eastAsia="Times New Roman" w:hAnsi="Times New Roman"/>
                <w:lang w:eastAsia="pl-PL"/>
              </w:rPr>
              <w:t>Po otwarciu zaworu butli układ wewnętrzny urządzenia napełniany jest gazem pod ciśnieniem: żółty 0 – 20 bar: ciśnienie czyszczenia elementu końcowego / niebieski 25 – 50 bar: standardowe ciśnienie robocze / czerwony 60 – 80 bar: nadciśnienie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A575D1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Przełącznik nożny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A575D1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Wózek z aparatem posiadający cztery kółka jezdne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626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E33166" w:rsidRDefault="001B15F7" w:rsidP="001B15F7">
            <w:pPr>
              <w:ind w:left="21" w:right="148"/>
              <w:rPr>
                <w:sz w:val="22"/>
                <w:szCs w:val="22"/>
              </w:rPr>
            </w:pPr>
            <w:r w:rsidRPr="00E33166">
              <w:rPr>
                <w:sz w:val="22"/>
                <w:szCs w:val="22"/>
              </w:rPr>
              <w:t>Czynnik roboczy : Podtlenek azotu (N</w:t>
            </w:r>
            <w:r w:rsidRPr="00E33166">
              <w:rPr>
                <w:sz w:val="22"/>
                <w:szCs w:val="22"/>
                <w:vertAlign w:val="subscript"/>
              </w:rPr>
              <w:t>2</w:t>
            </w:r>
            <w:r w:rsidRPr="00E33166">
              <w:rPr>
                <w:sz w:val="22"/>
                <w:szCs w:val="22"/>
              </w:rPr>
              <w:t>O medyczny), lub dwutlenek węgla (CO</w:t>
            </w:r>
            <w:r w:rsidRPr="00E33166">
              <w:rPr>
                <w:sz w:val="22"/>
                <w:szCs w:val="22"/>
                <w:vertAlign w:val="subscript"/>
              </w:rPr>
              <w:t>2</w:t>
            </w:r>
            <w:r w:rsidRPr="00E33166">
              <w:rPr>
                <w:sz w:val="22"/>
                <w:szCs w:val="22"/>
              </w:rPr>
              <w:t xml:space="preserve"> medyczny) w stalowych butlach ciśnieniowych 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E33166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E33166">
              <w:rPr>
                <w:rFonts w:ascii="Times New Roman" w:eastAsia="Times New Roman" w:hAnsi="Times New Roman"/>
                <w:lang w:eastAsia="pl-PL"/>
              </w:rPr>
              <w:t>Ciśnienie pracy CO</w:t>
            </w:r>
            <w:r w:rsidRPr="00E33166">
              <w:rPr>
                <w:rFonts w:ascii="Times New Roman" w:eastAsia="Times New Roman" w:hAnsi="Times New Roman"/>
                <w:vertAlign w:val="subscript"/>
                <w:lang w:eastAsia="pl-PL"/>
              </w:rPr>
              <w:t>2</w:t>
            </w:r>
            <w:r w:rsidRPr="00E33166">
              <w:rPr>
                <w:rFonts w:ascii="Times New Roman" w:eastAsia="Times New Roman" w:hAnsi="Times New Roman"/>
                <w:lang w:eastAsia="pl-PL"/>
              </w:rPr>
              <w:t>: 42 ÷ 65 bar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E33166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E33166">
              <w:rPr>
                <w:rFonts w:ascii="Times New Roman" w:eastAsia="Times New Roman" w:hAnsi="Times New Roman"/>
                <w:lang w:eastAsia="pl-PL"/>
              </w:rPr>
              <w:t>Ciśnienie maksymalne CO</w:t>
            </w:r>
            <w:r w:rsidRPr="00E33166">
              <w:rPr>
                <w:rFonts w:ascii="Times New Roman" w:eastAsia="Times New Roman" w:hAnsi="Times New Roman"/>
                <w:vertAlign w:val="subscript"/>
                <w:lang w:eastAsia="pl-PL"/>
              </w:rPr>
              <w:t>2</w:t>
            </w:r>
            <w:r w:rsidRPr="00E33166">
              <w:rPr>
                <w:rFonts w:ascii="Times New Roman" w:eastAsia="Times New Roman" w:hAnsi="Times New Roman"/>
                <w:lang w:eastAsia="pl-PL"/>
              </w:rPr>
              <w:t>: 65 bar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E33166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E33166">
              <w:rPr>
                <w:rFonts w:ascii="Times New Roman" w:eastAsia="Times New Roman" w:hAnsi="Times New Roman"/>
                <w:lang w:eastAsia="pl-PL"/>
              </w:rPr>
              <w:t>Ciśnienie pracy N</w:t>
            </w:r>
            <w:r w:rsidRPr="00E33166">
              <w:rPr>
                <w:rFonts w:ascii="Times New Roman" w:eastAsia="Times New Roman" w:hAnsi="Times New Roman"/>
                <w:vertAlign w:val="subscript"/>
                <w:lang w:eastAsia="pl-PL"/>
              </w:rPr>
              <w:t>2</w:t>
            </w:r>
            <w:r w:rsidRPr="00E33166">
              <w:rPr>
                <w:rFonts w:ascii="Times New Roman" w:eastAsia="Times New Roman" w:hAnsi="Times New Roman"/>
                <w:lang w:eastAsia="pl-PL"/>
              </w:rPr>
              <w:t xml:space="preserve">O </w:t>
            </w:r>
            <w:r w:rsidRPr="00E33166">
              <w:rPr>
                <w:rFonts w:ascii="Times New Roman" w:hAnsi="Times New Roman"/>
              </w:rPr>
              <w:t>38 ÷ 50 bar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E33166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E33166">
              <w:rPr>
                <w:rFonts w:ascii="Times New Roman" w:eastAsia="Times New Roman" w:hAnsi="Times New Roman"/>
                <w:lang w:eastAsia="pl-PL"/>
              </w:rPr>
              <w:t>Ciśnienie maksymalne N</w:t>
            </w:r>
            <w:r w:rsidRPr="00E33166">
              <w:rPr>
                <w:rFonts w:ascii="Times New Roman" w:eastAsia="Times New Roman" w:hAnsi="Times New Roman"/>
                <w:vertAlign w:val="subscript"/>
                <w:lang w:eastAsia="pl-PL"/>
              </w:rPr>
              <w:t>2</w:t>
            </w:r>
            <w:r w:rsidRPr="00E33166">
              <w:rPr>
                <w:rFonts w:ascii="Times New Roman" w:eastAsia="Times New Roman" w:hAnsi="Times New Roman"/>
                <w:lang w:eastAsia="pl-PL"/>
              </w:rPr>
              <w:t xml:space="preserve">O: 50 bar 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 xml:space="preserve">TAK 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E33166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E33166">
              <w:rPr>
                <w:rFonts w:ascii="Times New Roman" w:eastAsia="Times New Roman" w:hAnsi="Times New Roman"/>
                <w:lang w:eastAsia="pl-PL"/>
              </w:rPr>
              <w:t>Maksymalne ciśnienie zasilania CO</w:t>
            </w:r>
            <w:r w:rsidRPr="00E33166">
              <w:rPr>
                <w:rFonts w:ascii="Times New Roman" w:eastAsia="Times New Roman" w:hAnsi="Times New Roman"/>
                <w:vertAlign w:val="subscript"/>
                <w:lang w:eastAsia="pl-PL"/>
              </w:rPr>
              <w:t>2</w:t>
            </w:r>
            <w:r w:rsidRPr="00E33166">
              <w:rPr>
                <w:rFonts w:ascii="Times New Roman" w:eastAsia="Times New Roman" w:hAnsi="Times New Roman"/>
                <w:lang w:eastAsia="pl-PL"/>
              </w:rPr>
              <w:t xml:space="preserve"> 72 bar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E33166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E33166">
              <w:rPr>
                <w:rFonts w:ascii="Times New Roman" w:hAnsi="Times New Roman"/>
              </w:rPr>
              <w:t>Ciśnienie maksymalne N</w:t>
            </w:r>
            <w:r w:rsidRPr="00E33166">
              <w:rPr>
                <w:rFonts w:ascii="Times New Roman" w:hAnsi="Times New Roman"/>
                <w:vertAlign w:val="subscript"/>
              </w:rPr>
              <w:t>2</w:t>
            </w:r>
            <w:r w:rsidRPr="00E33166">
              <w:rPr>
                <w:rFonts w:ascii="Times New Roman" w:hAnsi="Times New Roman"/>
              </w:rPr>
              <w:t>O  62 bar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E33166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E33166">
              <w:rPr>
                <w:rFonts w:ascii="Times New Roman" w:eastAsia="Times New Roman" w:hAnsi="Times New Roman"/>
                <w:lang w:eastAsia="pl-PL"/>
              </w:rPr>
              <w:t>Warunki środowiskowe pracy:</w:t>
            </w:r>
          </w:p>
          <w:p w:rsidR="001B15F7" w:rsidRPr="00E33166" w:rsidRDefault="001B15F7" w:rsidP="001B15F7">
            <w:pPr>
              <w:pStyle w:val="Bezodstpw"/>
              <w:rPr>
                <w:rFonts w:ascii="Times New Roman" w:hAnsi="Times New Roman"/>
              </w:rPr>
            </w:pPr>
            <w:r w:rsidRPr="00E33166">
              <w:rPr>
                <w:rFonts w:ascii="Times New Roman" w:hAnsi="Times New Roman"/>
              </w:rPr>
              <w:t>Temperatura+18˚C ÷ +30˚C</w:t>
            </w:r>
          </w:p>
          <w:p w:rsidR="001B15F7" w:rsidRPr="00E33166" w:rsidRDefault="001B15F7" w:rsidP="001B15F7">
            <w:pPr>
              <w:pStyle w:val="Bezodstpw"/>
              <w:rPr>
                <w:rFonts w:ascii="Times New Roman" w:hAnsi="Times New Roman"/>
              </w:rPr>
            </w:pPr>
            <w:r w:rsidRPr="00E33166">
              <w:rPr>
                <w:rFonts w:ascii="Times New Roman" w:hAnsi="Times New Roman"/>
              </w:rPr>
              <w:t xml:space="preserve">Wilgotność względna 20% ÷ 90% bez kondensacji pary wodnej </w:t>
            </w:r>
          </w:p>
          <w:p w:rsidR="001B15F7" w:rsidRPr="00E33166" w:rsidRDefault="001B15F7" w:rsidP="001B15F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E33166">
              <w:rPr>
                <w:rFonts w:ascii="Times New Roman" w:hAnsi="Times New Roman"/>
              </w:rPr>
              <w:t>Ciśnienie atmosferyczne 700 hPa ÷ 1060 hPa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</w:tcPr>
          <w:p w:rsidR="001B15F7" w:rsidRPr="00E33166" w:rsidRDefault="001B15F7" w:rsidP="001B15F7">
            <w:pPr>
              <w:spacing w:line="259" w:lineRule="auto"/>
              <w:ind w:left="84"/>
              <w:rPr>
                <w:sz w:val="22"/>
                <w:szCs w:val="22"/>
              </w:rPr>
            </w:pPr>
            <w:r w:rsidRPr="00E33166">
              <w:rPr>
                <w:sz w:val="22"/>
                <w:szCs w:val="22"/>
              </w:rPr>
              <w:t xml:space="preserve">Ciężar – aparat bez akcesoriów : mniej niż 2 kg. 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</w:tcPr>
          <w:p w:rsidR="001B15F7" w:rsidRPr="00E33166" w:rsidRDefault="001B15F7" w:rsidP="001B15F7">
            <w:pPr>
              <w:spacing w:line="259" w:lineRule="auto"/>
              <w:ind w:left="84"/>
              <w:rPr>
                <w:sz w:val="22"/>
                <w:szCs w:val="22"/>
              </w:rPr>
            </w:pPr>
            <w:r w:rsidRPr="00E33166">
              <w:rPr>
                <w:sz w:val="22"/>
                <w:szCs w:val="22"/>
              </w:rPr>
              <w:t>Ciśnienie pracy sond:</w:t>
            </w:r>
          </w:p>
          <w:p w:rsidR="001B15F7" w:rsidRPr="00E33166" w:rsidRDefault="001B15F7" w:rsidP="001B15F7">
            <w:pPr>
              <w:spacing w:line="259" w:lineRule="auto"/>
              <w:ind w:left="84"/>
              <w:rPr>
                <w:sz w:val="22"/>
                <w:szCs w:val="22"/>
              </w:rPr>
            </w:pPr>
            <w:r w:rsidRPr="00E33166">
              <w:rPr>
                <w:sz w:val="22"/>
                <w:szCs w:val="22"/>
              </w:rPr>
              <w:t xml:space="preserve">Sondy kontaktowe </w:t>
            </w:r>
            <w:r w:rsidRPr="00E33166">
              <w:rPr>
                <w:sz w:val="22"/>
                <w:szCs w:val="22"/>
              </w:rPr>
              <w:tab/>
              <w:t xml:space="preserve">40-50 bar </w:t>
            </w:r>
          </w:p>
          <w:p w:rsidR="001B15F7" w:rsidRPr="00E33166" w:rsidRDefault="001B15F7" w:rsidP="001B15F7">
            <w:pPr>
              <w:spacing w:line="259" w:lineRule="auto"/>
              <w:rPr>
                <w:sz w:val="22"/>
                <w:szCs w:val="22"/>
              </w:rPr>
            </w:pPr>
            <w:r w:rsidRPr="00E33166">
              <w:rPr>
                <w:sz w:val="22"/>
                <w:szCs w:val="22"/>
              </w:rPr>
              <w:t xml:space="preserve"> Sondy natryskowe </w:t>
            </w:r>
            <w:r w:rsidRPr="00E33166">
              <w:rPr>
                <w:sz w:val="22"/>
                <w:szCs w:val="22"/>
              </w:rPr>
              <w:tab/>
              <w:t>30-45 bar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</w:tcPr>
          <w:p w:rsidR="001B15F7" w:rsidRDefault="001B15F7" w:rsidP="001B15F7">
            <w:pPr>
              <w:spacing w:line="259" w:lineRule="auto"/>
            </w:pPr>
            <w:r>
              <w:t>W zestawie 4 sondy:</w:t>
            </w:r>
          </w:p>
          <w:p w:rsidR="001B15F7" w:rsidRDefault="001B15F7" w:rsidP="001B15F7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50"/>
            </w:pPr>
            <w:r>
              <w:t>sonda dermatologiczna uniwersalna dotykowa</w:t>
            </w:r>
          </w:p>
          <w:p w:rsidR="001B15F7" w:rsidRDefault="001B15F7" w:rsidP="001B15F7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50"/>
            </w:pPr>
            <w:r>
              <w:t>sonda dermatologiczna uniwersalna natryskowa</w:t>
            </w:r>
          </w:p>
          <w:p w:rsidR="001B15F7" w:rsidRDefault="001B15F7" w:rsidP="001B15F7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50"/>
            </w:pPr>
            <w:r>
              <w:t xml:space="preserve">Sonda do tarczy szyjki macicy. Średnica sondy </w:t>
            </w:r>
            <w:r w:rsidRPr="001B15F7">
              <w:rPr>
                <w:rFonts w:ascii="Cambria Math" w:hAnsi="Cambria Math" w:cs="Cambria Math"/>
              </w:rPr>
              <w:t>∅</w:t>
            </w:r>
            <w:r>
              <w:t xml:space="preserve"> 20 mm</w:t>
            </w:r>
          </w:p>
          <w:p w:rsidR="001B15F7" w:rsidRDefault="001B15F7" w:rsidP="001B15F7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50"/>
            </w:pPr>
            <w:r>
              <w:t xml:space="preserve">Sonda stożkowa do szyjki macicy. Średnica sondy </w:t>
            </w:r>
            <w:r w:rsidRPr="001B15F7">
              <w:rPr>
                <w:rFonts w:ascii="Cambria Math" w:hAnsi="Cambria Math" w:cs="Cambria Math"/>
              </w:rPr>
              <w:t>∅</w:t>
            </w:r>
            <w:r>
              <w:t xml:space="preserve"> 15 mm</w:t>
            </w:r>
          </w:p>
        </w:tc>
        <w:tc>
          <w:tcPr>
            <w:tcW w:w="2126" w:type="dxa"/>
            <w:vAlign w:val="center"/>
          </w:tcPr>
          <w:p w:rsidR="001B15F7" w:rsidRPr="00006A05" w:rsidRDefault="009428DC" w:rsidP="001B15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006A05" w:rsidRDefault="009428DC" w:rsidP="00F31F57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1B15F7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</w:t>
            </w:r>
            <w:r>
              <w:rPr>
                <w:rFonts w:ascii="Times New Roman" w:eastAsia="Times New Roman" w:hAnsi="Times New Roman"/>
                <w:szCs w:val="24"/>
              </w:rPr>
              <w:t xml:space="preserve">technicznych jeśli urządzanie wymaga przeglądów. Jeśli nie wymaga- przedstawienie dokumentu od producenta poświadczające, że urządzenie nie </w:t>
            </w:r>
            <w:r w:rsidR="00F31F57">
              <w:rPr>
                <w:rFonts w:ascii="Times New Roman" w:eastAsia="Times New Roman" w:hAnsi="Times New Roman"/>
                <w:szCs w:val="24"/>
              </w:rPr>
              <w:t xml:space="preserve">wymaga przeglądu technicznego. 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19" w:type="dxa"/>
            <w:vAlign w:val="center"/>
          </w:tcPr>
          <w:p w:rsidR="001B15F7" w:rsidRPr="0009597A" w:rsidRDefault="001B15F7" w:rsidP="001B15F7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59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Dokumenty zgodnie z ustawą o wyrobach medycznych </w:t>
            </w:r>
          </w:p>
          <w:p w:rsidR="001B15F7" w:rsidRPr="0009597A" w:rsidRDefault="001B15F7" w:rsidP="001B15F7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59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deklaracja zgodności oraz</w:t>
            </w:r>
          </w:p>
          <w:p w:rsidR="001B15F7" w:rsidRPr="00006A05" w:rsidRDefault="001B15F7" w:rsidP="001B15F7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59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oznaczenie znakiem zgodności CE</w:t>
            </w:r>
          </w:p>
        </w:tc>
        <w:tc>
          <w:tcPr>
            <w:tcW w:w="2126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</w:tbl>
    <w:p w:rsidR="00AA24A9" w:rsidRPr="00006A05" w:rsidRDefault="00AA24A9" w:rsidP="00AA24A9"/>
    <w:p w:rsidR="005F269C" w:rsidRDefault="005F269C">
      <w:pPr>
        <w:spacing w:after="160" w:line="259" w:lineRule="auto"/>
        <w:rPr>
          <w:b/>
          <w:bCs/>
          <w:sz w:val="27"/>
          <w:szCs w:val="27"/>
        </w:rPr>
      </w:pPr>
      <w:r>
        <w:br w:type="page"/>
      </w:r>
    </w:p>
    <w:p w:rsidR="00AA24A9" w:rsidRPr="00006A05" w:rsidRDefault="00241DDD" w:rsidP="00241DDD">
      <w:pPr>
        <w:pStyle w:val="Nagwek3"/>
        <w:shd w:val="clear" w:color="auto" w:fill="FFFFFF"/>
        <w:spacing w:before="0" w:beforeAutospacing="0" w:after="0" w:afterAutospacing="0"/>
        <w:jc w:val="center"/>
      </w:pPr>
      <w:r w:rsidRPr="00006A05">
        <w:lastRenderedPageBreak/>
        <w:t xml:space="preserve"> </w:t>
      </w:r>
    </w:p>
    <w:p w:rsidR="00AA24A9" w:rsidRPr="00006A05" w:rsidRDefault="00EF2F2F" w:rsidP="005C52DB">
      <w:pPr>
        <w:spacing w:after="200" w:line="360" w:lineRule="auto"/>
      </w:pPr>
      <w:r w:rsidRPr="00006A05">
        <w:rPr>
          <w:rFonts w:eastAsia="Calibri"/>
          <w:b/>
          <w:bCs/>
        </w:rPr>
        <w:t xml:space="preserve">Zadanie Nr </w:t>
      </w:r>
      <w:r w:rsidR="005F269C">
        <w:rPr>
          <w:rFonts w:eastAsia="Calibri"/>
          <w:b/>
          <w:bCs/>
        </w:rPr>
        <w:t>3</w:t>
      </w:r>
      <w:r w:rsidR="00AA24A9" w:rsidRPr="00006A05">
        <w:rPr>
          <w:rFonts w:eastAsia="Calibri"/>
          <w:b/>
          <w:bCs/>
        </w:rPr>
        <w:tab/>
      </w:r>
      <w:r w:rsidR="00AA24A9" w:rsidRPr="00006A05">
        <w:rPr>
          <w:rFonts w:eastAsia="Calibri"/>
          <w:b/>
          <w:bCs/>
        </w:rPr>
        <w:tab/>
      </w:r>
      <w:r w:rsidR="00AA24A9" w:rsidRPr="00006A05">
        <w:rPr>
          <w:rFonts w:eastAsia="Calibri"/>
          <w:b/>
          <w:bCs/>
        </w:rPr>
        <w:tab/>
      </w:r>
      <w:r w:rsidR="00AA24A9" w:rsidRPr="00006A05">
        <w:rPr>
          <w:rFonts w:eastAsia="Calibri"/>
          <w:b/>
          <w:bCs/>
        </w:rPr>
        <w:tab/>
        <w:t xml:space="preserve">                       </w:t>
      </w:r>
      <w:r w:rsidR="00AA24A9" w:rsidRPr="00006A05">
        <w:rPr>
          <w:rFonts w:eastAsia="Calibri"/>
          <w:b/>
          <w:bCs/>
        </w:rPr>
        <w:tab/>
        <w:t xml:space="preserve">Pozycja Nr </w:t>
      </w:r>
      <w:r w:rsidR="005F269C">
        <w:rPr>
          <w:rFonts w:eastAsia="Calibri"/>
          <w:b/>
          <w:bCs/>
        </w:rPr>
        <w:t>2</w:t>
      </w:r>
    </w:p>
    <w:p w:rsidR="00AA24A9" w:rsidRPr="00006A05" w:rsidRDefault="00AA24A9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AA24A9" w:rsidRPr="00006A05" w:rsidRDefault="005F269C" w:rsidP="005C52DB">
      <w:pPr>
        <w:spacing w:line="360" w:lineRule="auto"/>
        <w:jc w:val="center"/>
        <w:rPr>
          <w:b/>
          <w:bCs/>
        </w:rPr>
      </w:pPr>
      <w:r>
        <w:rPr>
          <w:b/>
          <w:bCs/>
        </w:rPr>
        <w:t>APARAT EKG-</w:t>
      </w:r>
      <w:r w:rsidR="00AA24A9" w:rsidRPr="00006A05">
        <w:rPr>
          <w:b/>
          <w:bCs/>
        </w:rPr>
        <w:t xml:space="preserve"> 1 szt.</w:t>
      </w:r>
    </w:p>
    <w:p w:rsidR="00AA24A9" w:rsidRPr="00006A05" w:rsidRDefault="00AA24A9" w:rsidP="005C52DB">
      <w:pPr>
        <w:spacing w:line="360" w:lineRule="auto"/>
      </w:pPr>
      <w:r w:rsidRPr="00006A05">
        <w:t>Nazwa i typ oferowanego urządzenia: ……………………………………………………….</w:t>
      </w:r>
    </w:p>
    <w:p w:rsidR="00AA24A9" w:rsidRPr="00006A05" w:rsidRDefault="00AA24A9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:rsidR="00AA24A9" w:rsidRPr="00006A05" w:rsidRDefault="00AA24A9" w:rsidP="005C52DB">
      <w:pPr>
        <w:spacing w:line="360" w:lineRule="auto"/>
      </w:pPr>
      <w:r w:rsidRPr="00006A05">
        <w:t xml:space="preserve">Cena jednostkowa brutto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tbl>
      <w:tblPr>
        <w:tblStyle w:val="Tabela-Siatka1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5F269C" w:rsidRPr="005F269C" w:rsidTr="00236A10">
        <w:trPr>
          <w:trHeight w:val="489"/>
        </w:trPr>
        <w:tc>
          <w:tcPr>
            <w:tcW w:w="671" w:type="dxa"/>
            <w:vAlign w:val="center"/>
          </w:tcPr>
          <w:p w:rsidR="005F269C" w:rsidRPr="005F269C" w:rsidRDefault="005F269C" w:rsidP="005F269C">
            <w:pPr>
              <w:spacing w:line="276" w:lineRule="auto"/>
              <w:ind w:right="-1391"/>
              <w:rPr>
                <w:rFonts w:eastAsiaTheme="minorHAnsi"/>
                <w:b/>
                <w:bCs/>
                <w:color w:val="000000"/>
                <w:lang w:eastAsia="ar-SA"/>
              </w:rPr>
            </w:pPr>
            <w:r w:rsidRPr="005F269C">
              <w:rPr>
                <w:rFonts w:eastAsiaTheme="minorHAnsi"/>
                <w:b/>
                <w:lang w:eastAsia="en-US"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5F269C" w:rsidRPr="005F269C" w:rsidRDefault="005F269C" w:rsidP="005F269C">
            <w:pPr>
              <w:spacing w:line="276" w:lineRule="auto"/>
              <w:ind w:right="-57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5F269C">
              <w:rPr>
                <w:rFonts w:eastAsiaTheme="minorHAnsi"/>
                <w:b/>
                <w:lang w:eastAsia="en-US"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5F269C" w:rsidRPr="005F269C" w:rsidRDefault="005F269C" w:rsidP="005F269C"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5F269C" w:rsidRPr="005F269C" w:rsidRDefault="005F269C" w:rsidP="005F269C">
            <w:pPr>
              <w:snapToGri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F269C">
              <w:rPr>
                <w:rFonts w:eastAsiaTheme="minorHAnsi"/>
                <w:b/>
                <w:color w:val="000000"/>
                <w:lang w:eastAsia="en-US"/>
              </w:rPr>
              <w:t>Potwierdzenie spełnienia wymagań granicznych TAK</w:t>
            </w:r>
            <w:r w:rsidRPr="005F269C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1316" w:type="dxa"/>
          </w:tcPr>
          <w:p w:rsidR="005F269C" w:rsidRPr="005F269C" w:rsidRDefault="005F269C" w:rsidP="005F269C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Parametry oferowane (podać zakresy i opisać)</w:t>
            </w: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Fabrycznie nowy. Ro</w:t>
            </w:r>
            <w:r w:rsidR="00F31F57">
              <w:t>k produkcji nie starszy niż 2022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006A05" w:rsidRDefault="003C6D4B" w:rsidP="003C6D4B">
            <w:pPr>
              <w:spacing w:line="256" w:lineRule="auto"/>
              <w:rPr>
                <w:snapToGrid w:val="0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Ekran: Kolorowy, dotykowy LCD  4,3’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Klawiatura : Alfanumeryczna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Interfejs komunikacyjny</w:t>
            </w: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: USB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Wymiary 220x153x55 ±10 mm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Waga &lt; 0,6 kg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Szerokość papieru : 58 mm ± 10 mm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Drukarka wewnętrzna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Wyświetlane odprowadzenia: 3/6/12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Drukowane odprowadzanie: 1/3/6/12 dla wybranej grupy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Tryb rejestracji: auto, manual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Częstotliwość próbkowania: 8000 Hz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Pamięć wewnętrzna do 1000 badań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 xml:space="preserve">Czas pracy na baterii Do 130 badań w trybie auto 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 xml:space="preserve">Automatyczna analiza i interpretacja zgodna z EN 60601-2-25 (baza CSE) - wyniki interpretacji zależne od wieku i płci pacjenta 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Detekcja stymulatora serca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 xml:space="preserve">INOP – kontrola podpięcia elektrod 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Sygnalizacja dźwiękowa stanu naładowania i rozładowania baterii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Sygnalizacja dźwiękowa i graficzna złego kontaktu elektrod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Filtr zakłóceń sieciowych</w:t>
            </w:r>
          </w:p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 xml:space="preserve">50 Hz, 60 Hz 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Filtr zakłóceń mięśniowych</w:t>
            </w:r>
          </w:p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 xml:space="preserve">25 Hz, 35 Hz, 45 Hz 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Rozdzielczość przetwornika</w:t>
            </w:r>
          </w:p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12 bit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Filtr linii izoelektrycznej</w:t>
            </w:r>
          </w:p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 xml:space="preserve">0,15 Hz, 0,45 Hz, 0,75 Hz, 1,5 Hz 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Czułość (mm/mV)</w:t>
            </w:r>
          </w:p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2,5 / 5 / 10 / 20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Prędkość (mm/s)</w:t>
            </w:r>
          </w:p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>5 / 6,25 / 10 / 12,5 / 25 / 50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3E2546">
        <w:trPr>
          <w:trHeight w:val="366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3C6D4B" w:rsidRPr="005F269C" w:rsidRDefault="003C6D4B" w:rsidP="003C6D4B">
            <w:pPr>
              <w:rPr>
                <w:rFonts w:eastAsiaTheme="minorHAnsi"/>
                <w:color w:val="111111"/>
                <w:sz w:val="22"/>
                <w:szCs w:val="22"/>
                <w:lang w:eastAsia="en-US"/>
              </w:rPr>
            </w:pPr>
            <w:r w:rsidRPr="005F269C">
              <w:rPr>
                <w:rFonts w:eastAsiaTheme="minorHAnsi"/>
                <w:sz w:val="22"/>
                <w:szCs w:val="22"/>
                <w:lang w:eastAsia="en-US"/>
              </w:rPr>
              <w:t xml:space="preserve">Menu w języku polskim </w:t>
            </w:r>
            <w:r w:rsidR="009428DC">
              <w:rPr>
                <w:rFonts w:eastAsiaTheme="minorHAnsi"/>
                <w:sz w:val="22"/>
                <w:szCs w:val="22"/>
                <w:lang w:eastAsia="en-US"/>
              </w:rPr>
              <w:t>oraz</w:t>
            </w:r>
            <w:r w:rsidR="00F31F57">
              <w:rPr>
                <w:rFonts w:eastAsiaTheme="minorHAnsi"/>
                <w:sz w:val="22"/>
                <w:szCs w:val="22"/>
                <w:lang w:eastAsia="en-US"/>
              </w:rPr>
              <w:t xml:space="preserve"> instrukcja</w:t>
            </w:r>
            <w:r w:rsidR="009428DC">
              <w:rPr>
                <w:rFonts w:eastAsiaTheme="minorHAnsi"/>
                <w:sz w:val="22"/>
                <w:szCs w:val="22"/>
                <w:lang w:eastAsia="en-US"/>
              </w:rPr>
              <w:t xml:space="preserve"> w języku polskim</w:t>
            </w: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C6D4B" w:rsidRPr="005F269C" w:rsidTr="005F269C">
        <w:trPr>
          <w:trHeight w:val="20"/>
        </w:trPr>
        <w:tc>
          <w:tcPr>
            <w:tcW w:w="671" w:type="dxa"/>
            <w:vAlign w:val="center"/>
          </w:tcPr>
          <w:p w:rsidR="003C6D4B" w:rsidRPr="005F269C" w:rsidRDefault="003C6D4B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9428DC" w:rsidRDefault="009428DC" w:rsidP="009428DC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1B15F7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</w:t>
            </w:r>
            <w:r>
              <w:rPr>
                <w:rFonts w:ascii="Times New Roman" w:eastAsia="Times New Roman" w:hAnsi="Times New Roman"/>
                <w:szCs w:val="24"/>
              </w:rPr>
              <w:t xml:space="preserve">technicznych jeśli urządzanie wymaga przeglądów. Jeśli nie wymaga- przedstawienie dokumentu od producenta poświadczające, że urządzenie nie wymaga przeglądu technicznego. </w:t>
            </w:r>
          </w:p>
          <w:p w:rsidR="003C6D4B" w:rsidRPr="005F269C" w:rsidRDefault="003C6D4B" w:rsidP="003C6D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vAlign w:val="center"/>
          </w:tcPr>
          <w:p w:rsidR="003C6D4B" w:rsidRPr="005F269C" w:rsidRDefault="003C6D4B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C6D4B" w:rsidRPr="005F269C" w:rsidRDefault="003C6D4B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C6D4B" w:rsidRPr="005F269C" w:rsidRDefault="003C6D4B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E2546" w:rsidRPr="005F269C" w:rsidTr="005F269C">
        <w:trPr>
          <w:trHeight w:val="20"/>
        </w:trPr>
        <w:tc>
          <w:tcPr>
            <w:tcW w:w="671" w:type="dxa"/>
            <w:vAlign w:val="center"/>
          </w:tcPr>
          <w:p w:rsidR="003E2546" w:rsidRPr="005F269C" w:rsidRDefault="003E2546" w:rsidP="003C6D4B">
            <w:pPr>
              <w:numPr>
                <w:ilvl w:val="0"/>
                <w:numId w:val="22"/>
              </w:numPr>
              <w:spacing w:line="276" w:lineRule="auto"/>
              <w:ind w:right="-1391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54" w:type="dxa"/>
            <w:vAlign w:val="center"/>
          </w:tcPr>
          <w:p w:rsidR="009428DC" w:rsidRPr="0009597A" w:rsidRDefault="009428DC" w:rsidP="009428DC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59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Dokumenty zgodnie z ustawą o wyrobach medycznych </w:t>
            </w:r>
          </w:p>
          <w:p w:rsidR="009428DC" w:rsidRPr="0009597A" w:rsidRDefault="009428DC" w:rsidP="009428DC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59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deklaracja zgodności oraz</w:t>
            </w:r>
          </w:p>
          <w:p w:rsidR="003E2546" w:rsidRPr="001B15F7" w:rsidRDefault="009428DC" w:rsidP="009428DC">
            <w:r w:rsidRPr="0009597A">
              <w:t>- oznaczenie znakiem zgodności CE</w:t>
            </w:r>
          </w:p>
        </w:tc>
        <w:tc>
          <w:tcPr>
            <w:tcW w:w="2419" w:type="dxa"/>
            <w:vAlign w:val="center"/>
          </w:tcPr>
          <w:p w:rsidR="003E2546" w:rsidRPr="005F269C" w:rsidRDefault="009428DC" w:rsidP="003C6D4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269C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660" w:type="dxa"/>
            <w:vAlign w:val="center"/>
          </w:tcPr>
          <w:p w:rsidR="003E2546" w:rsidRPr="005F269C" w:rsidRDefault="003E2546" w:rsidP="003C6D4B">
            <w:pPr>
              <w:snapToGri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16" w:type="dxa"/>
          </w:tcPr>
          <w:p w:rsidR="003E2546" w:rsidRPr="005F269C" w:rsidRDefault="003E2546" w:rsidP="003C6D4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</w:tbl>
    <w:p w:rsidR="00AA24A9" w:rsidRPr="00006A05" w:rsidRDefault="00AA24A9" w:rsidP="00AA24A9"/>
    <w:p w:rsidR="00326386" w:rsidRDefault="00326386">
      <w:pPr>
        <w:spacing w:after="160" w:line="259" w:lineRule="auto"/>
      </w:pPr>
      <w:r>
        <w:br w:type="page"/>
      </w:r>
    </w:p>
    <w:p w:rsidR="00A4076D" w:rsidRPr="00006A05" w:rsidRDefault="00A4076D"/>
    <w:p w:rsidR="00A4076D" w:rsidRPr="00006A05" w:rsidRDefault="00A4076D" w:rsidP="00A4076D">
      <w:pPr>
        <w:spacing w:after="200" w:line="276" w:lineRule="auto"/>
      </w:pPr>
      <w:r w:rsidRPr="00006A05">
        <w:rPr>
          <w:rFonts w:eastAsia="Calibri"/>
          <w:b/>
          <w:bCs/>
        </w:rPr>
        <w:t>Zadanie Nr</w:t>
      </w:r>
      <w:r w:rsidR="005F269C">
        <w:rPr>
          <w:rFonts w:eastAsia="Calibri"/>
          <w:b/>
          <w:bCs/>
        </w:rPr>
        <w:t xml:space="preserve"> 3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Pozycja Nr </w:t>
      </w:r>
      <w:r w:rsidR="005F269C">
        <w:rPr>
          <w:rFonts w:eastAsia="Calibri"/>
          <w:b/>
          <w:bCs/>
        </w:rPr>
        <w:t>3</w:t>
      </w:r>
    </w:p>
    <w:p w:rsidR="00A4076D" w:rsidRPr="00006A05" w:rsidRDefault="00A4076D" w:rsidP="00A4076D">
      <w:pPr>
        <w:spacing w:line="276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A4076D" w:rsidRPr="00006A05" w:rsidRDefault="005F269C" w:rsidP="00A4076D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APARAT KTG </w:t>
      </w:r>
      <w:r w:rsidR="00A4076D" w:rsidRPr="00006A05">
        <w:rPr>
          <w:b/>
          <w:bCs/>
        </w:rPr>
        <w:t xml:space="preserve"> -</w:t>
      </w:r>
      <w:r>
        <w:rPr>
          <w:b/>
          <w:bCs/>
        </w:rPr>
        <w:t>1</w:t>
      </w:r>
      <w:r w:rsidR="00A4076D" w:rsidRPr="00006A05">
        <w:rPr>
          <w:b/>
          <w:bCs/>
        </w:rPr>
        <w:t xml:space="preserve"> szt.</w:t>
      </w:r>
    </w:p>
    <w:p w:rsidR="00A4076D" w:rsidRPr="00006A05" w:rsidRDefault="00A4076D" w:rsidP="00A4076D">
      <w:pPr>
        <w:spacing w:line="276" w:lineRule="auto"/>
      </w:pPr>
      <w:r w:rsidRPr="00006A05">
        <w:rPr>
          <w:b/>
          <w:bCs/>
        </w:rPr>
        <w:t xml:space="preserve"> </w:t>
      </w:r>
      <w:r w:rsidRPr="00006A05">
        <w:t>Nazwa i typ oferowanego urządzenia: ………………………………………………………</w:t>
      </w:r>
    </w:p>
    <w:p w:rsidR="00A4076D" w:rsidRPr="00006A05" w:rsidRDefault="00A4076D" w:rsidP="00A4076D">
      <w:pPr>
        <w:spacing w:line="276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:rsidR="00A4076D" w:rsidRPr="00006A05" w:rsidRDefault="00A4076D" w:rsidP="00A4076D">
      <w:pPr>
        <w:spacing w:line="276" w:lineRule="auto"/>
      </w:pPr>
      <w:r w:rsidRPr="00006A05">
        <w:t xml:space="preserve">Cena jednostkowa brutto ………………….. zł  </w:t>
      </w:r>
      <w:r w:rsidRPr="00006A05">
        <w:tab/>
      </w:r>
      <w:r w:rsidRPr="00006A05">
        <w:tab/>
      </w:r>
      <w:r w:rsidRPr="00006A05">
        <w:tab/>
        <w:t>VAT ……………………%</w:t>
      </w:r>
    </w:p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A4076D" w:rsidRPr="00006A05" w:rsidTr="00675A34">
        <w:trPr>
          <w:trHeight w:val="489"/>
        </w:trPr>
        <w:tc>
          <w:tcPr>
            <w:tcW w:w="671" w:type="dxa"/>
            <w:vAlign w:val="center"/>
          </w:tcPr>
          <w:p w:rsidR="00A4076D" w:rsidRPr="00006A05" w:rsidRDefault="00A4076D" w:rsidP="00BE628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A4076D" w:rsidRPr="00006A05" w:rsidRDefault="00A4076D" w:rsidP="00BE628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A4076D" w:rsidRPr="00006A05" w:rsidRDefault="00A4076D" w:rsidP="00BE628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A4076D" w:rsidRPr="00006A05" w:rsidRDefault="00A4076D" w:rsidP="00BE628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6" w:type="dxa"/>
          </w:tcPr>
          <w:p w:rsidR="00A4076D" w:rsidRPr="00006A05" w:rsidRDefault="00A4076D" w:rsidP="00BE6287">
            <w:pPr>
              <w:spacing w:line="276" w:lineRule="auto"/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AC2825" w:rsidRPr="00006A05" w:rsidTr="001B15F7">
        <w:trPr>
          <w:trHeight w:val="489"/>
        </w:trPr>
        <w:tc>
          <w:tcPr>
            <w:tcW w:w="671" w:type="dxa"/>
            <w:vAlign w:val="center"/>
          </w:tcPr>
          <w:p w:rsidR="00AC2825" w:rsidRPr="00006A05" w:rsidRDefault="00AC2825" w:rsidP="00DE1A1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AC2825" w:rsidRPr="001B15F7" w:rsidRDefault="0009597A" w:rsidP="00E94335">
            <w:pPr>
              <w:rPr>
                <w:snapToGrid w:val="0"/>
                <w:sz w:val="22"/>
                <w:szCs w:val="22"/>
              </w:rPr>
            </w:pPr>
            <w:r w:rsidRPr="001B15F7">
              <w:rPr>
                <w:sz w:val="22"/>
                <w:szCs w:val="22"/>
              </w:rPr>
              <w:t>Fabrycznie nowy. Ro</w:t>
            </w:r>
            <w:r w:rsidR="00F31F57">
              <w:rPr>
                <w:sz w:val="22"/>
                <w:szCs w:val="22"/>
              </w:rPr>
              <w:t>k produkcji nie starszy niż 2022</w:t>
            </w:r>
          </w:p>
        </w:tc>
        <w:tc>
          <w:tcPr>
            <w:tcW w:w="2419" w:type="dxa"/>
            <w:vAlign w:val="center"/>
            <w:hideMark/>
          </w:tcPr>
          <w:p w:rsidR="00AC2825" w:rsidRPr="00006A05" w:rsidRDefault="00AC2825" w:rsidP="00DE1A1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AC2825" w:rsidRPr="00006A05" w:rsidRDefault="00AC2825" w:rsidP="00DE1A1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C2825" w:rsidRPr="00006A05" w:rsidRDefault="00AC2825" w:rsidP="00DE1A15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1B15F7" w:rsidRDefault="001B15F7" w:rsidP="00E94335">
            <w:pPr>
              <w:rPr>
                <w:sz w:val="22"/>
                <w:szCs w:val="22"/>
              </w:rPr>
            </w:pPr>
            <w:r w:rsidRPr="001B15F7">
              <w:rPr>
                <w:color w:val="000000"/>
                <w:sz w:val="22"/>
                <w:szCs w:val="22"/>
                <w:shd w:val="clear" w:color="auto" w:fill="FFFFFF"/>
              </w:rPr>
              <w:t>Ruchomy kolorowy ekran LCD 7"</w:t>
            </w:r>
          </w:p>
        </w:tc>
        <w:tc>
          <w:tcPr>
            <w:tcW w:w="2419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1B15F7" w:rsidRDefault="001B15F7" w:rsidP="00E94335">
            <w:pPr>
              <w:rPr>
                <w:sz w:val="22"/>
                <w:szCs w:val="22"/>
              </w:rPr>
            </w:pPr>
            <w:r w:rsidRPr="001B15F7">
              <w:rPr>
                <w:color w:val="000000"/>
                <w:sz w:val="22"/>
                <w:szCs w:val="22"/>
                <w:shd w:val="clear" w:color="auto" w:fill="FFFFFF"/>
              </w:rPr>
              <w:t>Technologia: Doppler pulsacyjny PW + system DSP</w:t>
            </w:r>
          </w:p>
        </w:tc>
        <w:tc>
          <w:tcPr>
            <w:tcW w:w="2419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1B15F7" w:rsidRDefault="001B15F7" w:rsidP="00E94335">
            <w:pPr>
              <w:shd w:val="clear" w:color="auto" w:fill="FFFFFF"/>
              <w:textAlignment w:val="baseline"/>
              <w:rPr>
                <w:b/>
                <w:sz w:val="22"/>
                <w:szCs w:val="22"/>
              </w:rPr>
            </w:pPr>
            <w:r w:rsidRPr="001B15F7">
              <w:rPr>
                <w:color w:val="000000"/>
                <w:sz w:val="22"/>
                <w:szCs w:val="22"/>
                <w:bdr w:val="none" w:sz="0" w:space="0" w:color="auto" w:frame="1"/>
              </w:rPr>
              <w:t>Analiza badania STV</w:t>
            </w:r>
          </w:p>
        </w:tc>
        <w:tc>
          <w:tcPr>
            <w:tcW w:w="2419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1B15F7" w:rsidRDefault="001B15F7" w:rsidP="00E94335">
            <w:pPr>
              <w:rPr>
                <w:sz w:val="22"/>
                <w:szCs w:val="22"/>
              </w:rPr>
            </w:pPr>
            <w:r w:rsidRPr="001B15F7">
              <w:rPr>
                <w:color w:val="000000"/>
                <w:sz w:val="22"/>
                <w:szCs w:val="22"/>
                <w:shd w:val="clear" w:color="auto" w:fill="FFFFFF"/>
              </w:rPr>
              <w:t>Częstotliwość: 1 MHz, głowica wielokryształowa wysokiej czułości</w:t>
            </w:r>
          </w:p>
        </w:tc>
        <w:tc>
          <w:tcPr>
            <w:tcW w:w="2419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605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1B15F7" w:rsidRDefault="001B15F7" w:rsidP="00E94335">
            <w:pPr>
              <w:rPr>
                <w:sz w:val="22"/>
                <w:szCs w:val="22"/>
              </w:rPr>
            </w:pPr>
            <w:r w:rsidRPr="001B15F7">
              <w:rPr>
                <w:color w:val="000000"/>
                <w:sz w:val="22"/>
                <w:szCs w:val="22"/>
                <w:shd w:val="clear" w:color="auto" w:fill="FFFFFF"/>
              </w:rPr>
              <w:t>Zakres pomiarowy FHR: 50~210 BPM , dokładność: ±2 BPM</w:t>
            </w:r>
          </w:p>
        </w:tc>
        <w:tc>
          <w:tcPr>
            <w:tcW w:w="2419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1B15F7" w:rsidRDefault="001B15F7" w:rsidP="00E94335">
            <w:pPr>
              <w:rPr>
                <w:sz w:val="22"/>
                <w:szCs w:val="22"/>
              </w:rPr>
            </w:pPr>
            <w:r w:rsidRPr="001B15F7">
              <w:rPr>
                <w:color w:val="000000"/>
                <w:sz w:val="22"/>
                <w:szCs w:val="22"/>
                <w:shd w:val="clear" w:color="auto" w:fill="FFFFFF"/>
              </w:rPr>
              <w:t>TOCO Zakres pomiarowy: 0-100% , dokładność: &lt; 10 %</w:t>
            </w:r>
          </w:p>
        </w:tc>
        <w:tc>
          <w:tcPr>
            <w:tcW w:w="2419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1B15F7" w:rsidRPr="00006A05" w:rsidTr="001B15F7">
        <w:trPr>
          <w:trHeight w:val="489"/>
        </w:trPr>
        <w:tc>
          <w:tcPr>
            <w:tcW w:w="671" w:type="dxa"/>
            <w:vAlign w:val="center"/>
          </w:tcPr>
          <w:p w:rsidR="001B15F7" w:rsidRPr="00006A05" w:rsidRDefault="001B15F7" w:rsidP="001B15F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1B15F7" w:rsidRPr="001B15F7" w:rsidRDefault="001B15F7" w:rsidP="00E94335">
            <w:pPr>
              <w:rPr>
                <w:sz w:val="22"/>
                <w:szCs w:val="22"/>
              </w:rPr>
            </w:pPr>
            <w:r w:rsidRPr="001B15F7">
              <w:rPr>
                <w:color w:val="000000"/>
                <w:sz w:val="22"/>
                <w:szCs w:val="22"/>
                <w:shd w:val="clear" w:color="auto" w:fill="FFFFFF"/>
              </w:rPr>
              <w:t>Automatyczne wykrywanie ruchów płodu + marker dla pacjentki</w:t>
            </w:r>
          </w:p>
        </w:tc>
        <w:tc>
          <w:tcPr>
            <w:tcW w:w="2419" w:type="dxa"/>
            <w:vAlign w:val="center"/>
          </w:tcPr>
          <w:p w:rsidR="001B15F7" w:rsidRPr="00006A05" w:rsidRDefault="001B15F7" w:rsidP="001B15F7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1B15F7" w:rsidRPr="00006A05" w:rsidRDefault="001B15F7" w:rsidP="001B15F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1B15F7" w:rsidRPr="00006A05" w:rsidRDefault="001B15F7" w:rsidP="001B15F7">
            <w:pPr>
              <w:spacing w:line="276" w:lineRule="auto"/>
              <w:rPr>
                <w:b/>
              </w:rPr>
            </w:pPr>
          </w:p>
        </w:tc>
      </w:tr>
      <w:tr w:rsidR="00E94335" w:rsidRPr="00006A05" w:rsidTr="001B15F7">
        <w:trPr>
          <w:trHeight w:val="489"/>
        </w:trPr>
        <w:tc>
          <w:tcPr>
            <w:tcW w:w="671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1B15F7" w:rsidRDefault="00E94335" w:rsidP="00E94335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15F7">
              <w:rPr>
                <w:color w:val="000000"/>
                <w:sz w:val="22"/>
                <w:szCs w:val="22"/>
                <w:shd w:val="clear" w:color="auto" w:fill="FFFFFF"/>
              </w:rPr>
              <w:t>Funkcje alarmów niskiego i wysokiego tętna, końca papieru itp</w:t>
            </w:r>
          </w:p>
        </w:tc>
        <w:tc>
          <w:tcPr>
            <w:tcW w:w="2419" w:type="dxa"/>
            <w:vAlign w:val="center"/>
          </w:tcPr>
          <w:p w:rsidR="00E94335" w:rsidRPr="00006A05" w:rsidRDefault="00B74173" w:rsidP="00E943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06A05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06A05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06A05" w:rsidTr="001B15F7">
        <w:trPr>
          <w:trHeight w:val="489"/>
        </w:trPr>
        <w:tc>
          <w:tcPr>
            <w:tcW w:w="671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1B15F7" w:rsidRDefault="00E94335" w:rsidP="00E94335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15F7">
              <w:rPr>
                <w:color w:val="000000"/>
                <w:sz w:val="22"/>
                <w:szCs w:val="22"/>
                <w:shd w:val="clear" w:color="auto" w:fill="FFFFFF"/>
              </w:rPr>
              <w:t>Drukarka termiczna wbudowana 110 mm</w:t>
            </w:r>
          </w:p>
        </w:tc>
        <w:tc>
          <w:tcPr>
            <w:tcW w:w="2419" w:type="dxa"/>
            <w:vAlign w:val="center"/>
          </w:tcPr>
          <w:p w:rsidR="00E94335" w:rsidRPr="00006A05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06A05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06A05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06A05" w:rsidTr="001B15F7">
        <w:trPr>
          <w:trHeight w:val="489"/>
        </w:trPr>
        <w:tc>
          <w:tcPr>
            <w:tcW w:w="671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1B15F7" w:rsidRDefault="00E94335" w:rsidP="00E94335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15F7">
              <w:rPr>
                <w:color w:val="000000"/>
                <w:sz w:val="22"/>
                <w:szCs w:val="22"/>
                <w:shd w:val="clear" w:color="auto" w:fill="FFFFFF"/>
              </w:rPr>
              <w:t>Zasilanie: AC 100V—240V 50/60 Hz i wbudowany akumulator</w:t>
            </w:r>
          </w:p>
        </w:tc>
        <w:tc>
          <w:tcPr>
            <w:tcW w:w="2419" w:type="dxa"/>
            <w:vAlign w:val="center"/>
          </w:tcPr>
          <w:p w:rsidR="00E94335" w:rsidRPr="00006A05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06A05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06A05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06A05" w:rsidTr="001B15F7">
        <w:trPr>
          <w:trHeight w:val="489"/>
        </w:trPr>
        <w:tc>
          <w:tcPr>
            <w:tcW w:w="671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1B15F7" w:rsidRDefault="00E94335" w:rsidP="00E94335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15F7">
              <w:rPr>
                <w:color w:val="000000"/>
                <w:sz w:val="22"/>
                <w:szCs w:val="22"/>
                <w:shd w:val="clear" w:color="auto" w:fill="FFFFFF"/>
              </w:rPr>
              <w:t>Możliwość podłączenia dodatkowej sondy do monitorowania bliźniąt</w:t>
            </w:r>
          </w:p>
        </w:tc>
        <w:tc>
          <w:tcPr>
            <w:tcW w:w="2419" w:type="dxa"/>
            <w:vAlign w:val="center"/>
          </w:tcPr>
          <w:p w:rsidR="00E94335" w:rsidRPr="00006A05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06A05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06A05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06A05" w:rsidTr="001B15F7">
        <w:trPr>
          <w:trHeight w:val="489"/>
        </w:trPr>
        <w:tc>
          <w:tcPr>
            <w:tcW w:w="671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1B15F7" w:rsidRDefault="00E94335" w:rsidP="00E94335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15F7">
              <w:rPr>
                <w:color w:val="000000"/>
                <w:sz w:val="22"/>
                <w:szCs w:val="22"/>
                <w:shd w:val="clear" w:color="auto" w:fill="FFFFFF"/>
              </w:rPr>
              <w:t xml:space="preserve">Wbudowana analiza badania </w:t>
            </w:r>
          </w:p>
        </w:tc>
        <w:tc>
          <w:tcPr>
            <w:tcW w:w="2419" w:type="dxa"/>
            <w:vAlign w:val="center"/>
          </w:tcPr>
          <w:p w:rsidR="00E94335" w:rsidRPr="00006A05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06A05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06A05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06A05" w:rsidTr="001B15F7">
        <w:trPr>
          <w:trHeight w:val="489"/>
        </w:trPr>
        <w:tc>
          <w:tcPr>
            <w:tcW w:w="671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1B15F7" w:rsidRDefault="00E94335" w:rsidP="00E94335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15F7">
              <w:rPr>
                <w:color w:val="000000"/>
                <w:sz w:val="22"/>
                <w:szCs w:val="22"/>
                <w:shd w:val="clear" w:color="auto" w:fill="FFFFFF"/>
              </w:rPr>
              <w:t>Polskie menu</w:t>
            </w:r>
          </w:p>
        </w:tc>
        <w:tc>
          <w:tcPr>
            <w:tcW w:w="2419" w:type="dxa"/>
            <w:vAlign w:val="center"/>
          </w:tcPr>
          <w:p w:rsidR="00E94335" w:rsidRPr="00006A05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06A05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06A05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E94335" w:rsidRPr="00006A05" w:rsidTr="001B15F7">
        <w:trPr>
          <w:trHeight w:val="489"/>
        </w:trPr>
        <w:tc>
          <w:tcPr>
            <w:tcW w:w="671" w:type="dxa"/>
            <w:vAlign w:val="center"/>
          </w:tcPr>
          <w:p w:rsidR="00E94335" w:rsidRPr="00006A05" w:rsidRDefault="00E94335" w:rsidP="00E943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94335" w:rsidRPr="001B15F7" w:rsidRDefault="00E94335" w:rsidP="00E94335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15F7">
              <w:rPr>
                <w:color w:val="000000"/>
                <w:sz w:val="22"/>
                <w:szCs w:val="22"/>
                <w:bdr w:val="none" w:sz="0" w:space="0" w:color="auto" w:frame="1"/>
              </w:rPr>
              <w:t>W skład urządzenia wchodzi:</w:t>
            </w:r>
          </w:p>
          <w:p w:rsidR="00E94335" w:rsidRPr="001B15F7" w:rsidRDefault="00E94335" w:rsidP="00E94335">
            <w:pPr>
              <w:rPr>
                <w:sz w:val="22"/>
                <w:szCs w:val="22"/>
              </w:rPr>
            </w:pPr>
            <w:r w:rsidRPr="001B15F7">
              <w:rPr>
                <w:color w:val="000000"/>
                <w:sz w:val="22"/>
                <w:szCs w:val="22"/>
                <w:bdr w:val="none" w:sz="0" w:space="0" w:color="auto" w:frame="1"/>
              </w:rPr>
              <w:t>Kardiotokograf.</w:t>
            </w:r>
          </w:p>
          <w:p w:rsidR="00E94335" w:rsidRPr="001B15F7" w:rsidRDefault="00E94335" w:rsidP="00E94335">
            <w:pPr>
              <w:rPr>
                <w:sz w:val="22"/>
                <w:szCs w:val="22"/>
              </w:rPr>
            </w:pPr>
            <w:r w:rsidRPr="001B15F7">
              <w:rPr>
                <w:color w:val="000000"/>
                <w:sz w:val="22"/>
                <w:szCs w:val="22"/>
                <w:bdr w:val="none" w:sz="0" w:space="0" w:color="auto" w:frame="1"/>
              </w:rPr>
              <w:t>Głowica Cardio.</w:t>
            </w:r>
          </w:p>
          <w:p w:rsidR="00E94335" w:rsidRPr="001B15F7" w:rsidRDefault="00E94335" w:rsidP="00E94335">
            <w:pPr>
              <w:rPr>
                <w:sz w:val="22"/>
                <w:szCs w:val="22"/>
              </w:rPr>
            </w:pPr>
            <w:r w:rsidRPr="001B15F7">
              <w:rPr>
                <w:color w:val="000000"/>
                <w:sz w:val="22"/>
                <w:szCs w:val="22"/>
                <w:bdr w:val="none" w:sz="0" w:space="0" w:color="auto" w:frame="1"/>
              </w:rPr>
              <w:t>Głowica TOCO.</w:t>
            </w:r>
          </w:p>
          <w:p w:rsidR="00E94335" w:rsidRPr="001B15F7" w:rsidRDefault="00E94335" w:rsidP="00E94335">
            <w:pPr>
              <w:rPr>
                <w:sz w:val="22"/>
                <w:szCs w:val="22"/>
              </w:rPr>
            </w:pPr>
            <w:r w:rsidRPr="001B15F7">
              <w:rPr>
                <w:color w:val="000000"/>
                <w:sz w:val="22"/>
                <w:szCs w:val="22"/>
                <w:bdr w:val="none" w:sz="0" w:space="0" w:color="auto" w:frame="1"/>
              </w:rPr>
              <w:t>Pasy mocujące głowice.</w:t>
            </w:r>
          </w:p>
          <w:p w:rsidR="00E94335" w:rsidRPr="001B15F7" w:rsidRDefault="00E94335" w:rsidP="00E94335">
            <w:pPr>
              <w:rPr>
                <w:sz w:val="22"/>
                <w:szCs w:val="22"/>
              </w:rPr>
            </w:pPr>
            <w:r w:rsidRPr="001B15F7">
              <w:rPr>
                <w:color w:val="000000"/>
                <w:sz w:val="22"/>
                <w:szCs w:val="22"/>
                <w:bdr w:val="none" w:sz="0" w:space="0" w:color="auto" w:frame="1"/>
              </w:rPr>
              <w:t>Ręczny znacznik dla pacjentki.</w:t>
            </w:r>
          </w:p>
          <w:p w:rsidR="00E94335" w:rsidRPr="001B15F7" w:rsidRDefault="00E94335" w:rsidP="00E94335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15F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Zasilanie akumulatorowe </w:t>
            </w:r>
          </w:p>
          <w:p w:rsidR="00E94335" w:rsidRPr="001B15F7" w:rsidRDefault="00E94335" w:rsidP="00E94335">
            <w:pPr>
              <w:rPr>
                <w:sz w:val="22"/>
                <w:szCs w:val="22"/>
              </w:rPr>
            </w:pPr>
            <w:r w:rsidRPr="001B15F7">
              <w:rPr>
                <w:color w:val="000000"/>
                <w:sz w:val="22"/>
                <w:szCs w:val="22"/>
                <w:bdr w:val="none" w:sz="0" w:space="0" w:color="auto" w:frame="1"/>
              </w:rPr>
              <w:t>Instrukcja w języku polskim.</w:t>
            </w:r>
          </w:p>
          <w:p w:rsidR="00E94335" w:rsidRPr="001B15F7" w:rsidRDefault="00E94335" w:rsidP="00E94335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15F7">
              <w:rPr>
                <w:color w:val="000000"/>
                <w:sz w:val="22"/>
                <w:szCs w:val="22"/>
                <w:bdr w:val="none" w:sz="0" w:space="0" w:color="auto" w:frame="1"/>
              </w:rPr>
              <w:t>2 zwijki papieru 110 mm.</w:t>
            </w:r>
          </w:p>
          <w:p w:rsidR="00E94335" w:rsidRPr="001B15F7" w:rsidRDefault="00E94335" w:rsidP="00E94335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15F7">
              <w:rPr>
                <w:color w:val="000000"/>
                <w:sz w:val="22"/>
                <w:szCs w:val="22"/>
                <w:bdr w:val="none" w:sz="0" w:space="0" w:color="auto" w:frame="1"/>
              </w:rPr>
              <w:t>Przewód zasilający.</w:t>
            </w:r>
          </w:p>
          <w:p w:rsidR="00E94335" w:rsidRPr="001B15F7" w:rsidRDefault="00E94335" w:rsidP="00E94335">
            <w:pPr>
              <w:rPr>
                <w:sz w:val="22"/>
                <w:szCs w:val="22"/>
              </w:rPr>
            </w:pPr>
            <w:r w:rsidRPr="001B15F7">
              <w:rPr>
                <w:sz w:val="22"/>
                <w:szCs w:val="22"/>
              </w:rPr>
              <w:t>Dedykowany stolik z uchwytem na głowice( 2 półkowy) z 4 kołami (2 z blokadą)</w:t>
            </w:r>
          </w:p>
          <w:p w:rsidR="00E94335" w:rsidRPr="001B15F7" w:rsidRDefault="00E94335" w:rsidP="00E94335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E94335" w:rsidRPr="00006A05" w:rsidRDefault="00E94335" w:rsidP="00E9433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94335" w:rsidRPr="00006A05" w:rsidRDefault="00E94335" w:rsidP="00E9433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94335" w:rsidRPr="00006A05" w:rsidRDefault="00E94335" w:rsidP="00E94335">
            <w:pPr>
              <w:spacing w:line="276" w:lineRule="auto"/>
              <w:rPr>
                <w:b/>
              </w:rPr>
            </w:pPr>
          </w:p>
        </w:tc>
      </w:tr>
      <w:tr w:rsidR="009428DC" w:rsidRPr="00006A05" w:rsidTr="001B15F7">
        <w:trPr>
          <w:trHeight w:val="489"/>
        </w:trPr>
        <w:tc>
          <w:tcPr>
            <w:tcW w:w="671" w:type="dxa"/>
            <w:vAlign w:val="center"/>
          </w:tcPr>
          <w:p w:rsidR="009428DC" w:rsidRPr="00006A05" w:rsidRDefault="009428DC" w:rsidP="009428DC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Pr="00006A05" w:rsidRDefault="009428DC" w:rsidP="009428DC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Instrukcja w języku polskim. </w:t>
            </w:r>
          </w:p>
        </w:tc>
        <w:tc>
          <w:tcPr>
            <w:tcW w:w="2419" w:type="dxa"/>
            <w:vAlign w:val="center"/>
          </w:tcPr>
          <w:p w:rsidR="009428DC" w:rsidRPr="00006A05" w:rsidRDefault="009428DC" w:rsidP="009428DC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9428DC" w:rsidRPr="00006A05" w:rsidRDefault="009428DC" w:rsidP="009428DC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9428DC" w:rsidRPr="00006A05" w:rsidRDefault="009428DC" w:rsidP="009428DC">
            <w:pPr>
              <w:spacing w:line="276" w:lineRule="auto"/>
              <w:rPr>
                <w:b/>
              </w:rPr>
            </w:pPr>
          </w:p>
        </w:tc>
      </w:tr>
      <w:tr w:rsidR="009428DC" w:rsidRPr="00006A05" w:rsidTr="009428DC">
        <w:trPr>
          <w:trHeight w:val="492"/>
        </w:trPr>
        <w:tc>
          <w:tcPr>
            <w:tcW w:w="671" w:type="dxa"/>
          </w:tcPr>
          <w:p w:rsidR="009428DC" w:rsidRPr="009428DC" w:rsidRDefault="009428DC" w:rsidP="009428DC">
            <w:pPr>
              <w:pStyle w:val="Akapitzlist"/>
              <w:numPr>
                <w:ilvl w:val="0"/>
                <w:numId w:val="19"/>
              </w:numPr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Default="009428DC" w:rsidP="009428DC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Szkolenie pracowników. </w:t>
            </w:r>
          </w:p>
        </w:tc>
        <w:tc>
          <w:tcPr>
            <w:tcW w:w="2419" w:type="dxa"/>
            <w:vAlign w:val="center"/>
          </w:tcPr>
          <w:p w:rsidR="009428DC" w:rsidRPr="00006A05" w:rsidRDefault="009428DC" w:rsidP="009428D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</w:tcPr>
          <w:p w:rsidR="009428DC" w:rsidRPr="00006A05" w:rsidRDefault="009428DC" w:rsidP="009428D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9428DC" w:rsidRPr="00006A05" w:rsidRDefault="009428DC" w:rsidP="009428DC">
            <w:pPr>
              <w:rPr>
                <w:b/>
              </w:rPr>
            </w:pPr>
          </w:p>
        </w:tc>
      </w:tr>
      <w:tr w:rsidR="009428DC" w:rsidRPr="00006A05" w:rsidTr="009428DC">
        <w:trPr>
          <w:trHeight w:val="492"/>
        </w:trPr>
        <w:tc>
          <w:tcPr>
            <w:tcW w:w="671" w:type="dxa"/>
          </w:tcPr>
          <w:p w:rsidR="009428DC" w:rsidRPr="009428DC" w:rsidRDefault="009428DC" w:rsidP="009428DC">
            <w:pPr>
              <w:pStyle w:val="Akapitzlist"/>
              <w:numPr>
                <w:ilvl w:val="0"/>
                <w:numId w:val="19"/>
              </w:numPr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Pr="00006A05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 xml:space="preserve">Dokumenty zgodnie z ustawą o wyrobach medycznych </w:t>
            </w:r>
          </w:p>
          <w:p w:rsidR="009428DC" w:rsidRPr="00006A05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- deklaracja zgodności oraz</w:t>
            </w:r>
          </w:p>
          <w:p w:rsidR="009428DC" w:rsidRPr="00006A05" w:rsidRDefault="009428DC" w:rsidP="009428DC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- oznaczenie znakiem zgodności CE</w:t>
            </w:r>
          </w:p>
        </w:tc>
        <w:tc>
          <w:tcPr>
            <w:tcW w:w="2419" w:type="dxa"/>
            <w:vAlign w:val="center"/>
          </w:tcPr>
          <w:p w:rsidR="009428DC" w:rsidRPr="00006A05" w:rsidRDefault="009428DC" w:rsidP="009428DC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</w:tcPr>
          <w:p w:rsidR="009428DC" w:rsidRPr="00006A05" w:rsidRDefault="009428DC" w:rsidP="009428D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9428DC" w:rsidRPr="00006A05" w:rsidRDefault="009428DC" w:rsidP="009428DC">
            <w:pPr>
              <w:rPr>
                <w:b/>
              </w:rPr>
            </w:pPr>
          </w:p>
        </w:tc>
      </w:tr>
      <w:tr w:rsidR="009428DC" w:rsidRPr="00006A05" w:rsidTr="00B74173">
        <w:trPr>
          <w:trHeight w:val="492"/>
        </w:trPr>
        <w:tc>
          <w:tcPr>
            <w:tcW w:w="671" w:type="dxa"/>
          </w:tcPr>
          <w:p w:rsidR="009428DC" w:rsidRPr="009428DC" w:rsidRDefault="009428DC" w:rsidP="009428DC">
            <w:pPr>
              <w:pStyle w:val="Akapitzlist"/>
              <w:numPr>
                <w:ilvl w:val="0"/>
                <w:numId w:val="19"/>
              </w:numPr>
              <w:ind w:right="-1391"/>
              <w:rPr>
                <w:b/>
              </w:rPr>
            </w:pPr>
          </w:p>
        </w:tc>
        <w:tc>
          <w:tcPr>
            <w:tcW w:w="3554" w:type="dxa"/>
          </w:tcPr>
          <w:p w:rsidR="009428DC" w:rsidRDefault="009428DC" w:rsidP="009428DC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1B15F7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</w:t>
            </w:r>
            <w:r>
              <w:rPr>
                <w:rFonts w:ascii="Times New Roman" w:eastAsia="Times New Roman" w:hAnsi="Times New Roman"/>
                <w:szCs w:val="24"/>
              </w:rPr>
              <w:t xml:space="preserve">technicznych jeśli urządzanie wymaga przeglądów. Jeśli nie wymaga- przedstawienie dokumentu od producenta poświadczające, że urządzenie nie wymaga przeglądu technicznego. </w:t>
            </w:r>
          </w:p>
          <w:p w:rsidR="009428DC" w:rsidRPr="00006A05" w:rsidRDefault="009428DC" w:rsidP="009428DC">
            <w:pPr>
              <w:pStyle w:val="Zwykytekst"/>
              <w:rPr>
                <w:rFonts w:ascii="Times New Roman" w:hAnsi="Times New Roman"/>
              </w:rPr>
            </w:pPr>
          </w:p>
        </w:tc>
        <w:tc>
          <w:tcPr>
            <w:tcW w:w="2419" w:type="dxa"/>
            <w:vAlign w:val="center"/>
          </w:tcPr>
          <w:p w:rsidR="009428DC" w:rsidRPr="00006A05" w:rsidRDefault="009428DC" w:rsidP="009428D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</w:tcPr>
          <w:p w:rsidR="009428DC" w:rsidRPr="00006A05" w:rsidRDefault="009428DC" w:rsidP="009428D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9428DC" w:rsidRPr="00006A05" w:rsidRDefault="009428DC" w:rsidP="009428DC">
            <w:pPr>
              <w:rPr>
                <w:b/>
              </w:rPr>
            </w:pPr>
          </w:p>
        </w:tc>
      </w:tr>
    </w:tbl>
    <w:p w:rsidR="00A4076D" w:rsidRPr="00006A05" w:rsidRDefault="00A4076D"/>
    <w:p w:rsidR="00DE1A15" w:rsidRPr="00006A05" w:rsidRDefault="00DE1A15">
      <w:r w:rsidRPr="00006A05">
        <w:br w:type="page"/>
      </w:r>
    </w:p>
    <w:p w:rsidR="007A5BCB" w:rsidRPr="00006A05" w:rsidRDefault="007A5BCB" w:rsidP="007A5BCB">
      <w:pPr>
        <w:spacing w:after="200" w:line="276" w:lineRule="auto"/>
      </w:pPr>
      <w:r w:rsidRPr="00006A05">
        <w:rPr>
          <w:rFonts w:eastAsia="Calibri"/>
          <w:b/>
          <w:bCs/>
        </w:rPr>
        <w:lastRenderedPageBreak/>
        <w:t xml:space="preserve">Zadanie Nr </w:t>
      </w:r>
      <w:r w:rsidR="00326386">
        <w:rPr>
          <w:rFonts w:eastAsia="Calibri"/>
          <w:b/>
          <w:bCs/>
        </w:rPr>
        <w:t>4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Pozycja Nr </w:t>
      </w:r>
      <w:r w:rsidR="005F269C">
        <w:rPr>
          <w:rFonts w:eastAsia="Calibri"/>
          <w:b/>
          <w:bCs/>
        </w:rPr>
        <w:t>1</w:t>
      </w:r>
    </w:p>
    <w:p w:rsidR="007A5BCB" w:rsidRPr="00006A05" w:rsidRDefault="007A5BCB" w:rsidP="007A5BC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7A5BCB" w:rsidRPr="00006A05" w:rsidRDefault="005F269C" w:rsidP="007A5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NARZĘDZIA CHIRURGICZNE </w:t>
      </w:r>
    </w:p>
    <w:p w:rsidR="007A5BCB" w:rsidRPr="00006A05" w:rsidRDefault="007A5BCB" w:rsidP="007A5BCB">
      <w:pPr>
        <w:spacing w:line="360" w:lineRule="auto"/>
      </w:pPr>
      <w:r w:rsidRPr="00006A05">
        <w:rPr>
          <w:b/>
          <w:bCs/>
        </w:rPr>
        <w:t xml:space="preserve"> </w:t>
      </w:r>
      <w:r w:rsidRPr="00006A05">
        <w:t>Nazwa i typ oferowanego urządzenia: ………………………………………………………</w:t>
      </w:r>
    </w:p>
    <w:p w:rsidR="007A5BCB" w:rsidRPr="00006A05" w:rsidRDefault="007A5BCB" w:rsidP="007A5BC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:rsidR="007A5BCB" w:rsidRPr="00006A05" w:rsidRDefault="007A5BCB" w:rsidP="007A5BCB">
      <w:pPr>
        <w:spacing w:line="360" w:lineRule="auto"/>
      </w:pPr>
      <w:r w:rsidRPr="00006A05">
        <w:t xml:space="preserve">Cena jednostkowa brutto ………………….. zł  </w:t>
      </w:r>
      <w:r w:rsidRPr="00006A05">
        <w:tab/>
      </w:r>
      <w:r w:rsidRPr="00006A05">
        <w:tab/>
      </w:r>
      <w:r w:rsidRPr="00006A05">
        <w:tab/>
        <w:t>VAT ……………………%</w:t>
      </w:r>
    </w:p>
    <w:tbl>
      <w:tblPr>
        <w:tblStyle w:val="Tabela-Siatka"/>
        <w:tblW w:w="10493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873"/>
        <w:gridCol w:w="2419"/>
        <w:gridCol w:w="1660"/>
        <w:gridCol w:w="1316"/>
      </w:tblGrid>
      <w:tr w:rsidR="007A5BCB" w:rsidRPr="00006A05" w:rsidTr="007A5BCB">
        <w:trPr>
          <w:trHeight w:val="489"/>
        </w:trPr>
        <w:tc>
          <w:tcPr>
            <w:tcW w:w="671" w:type="dxa"/>
            <w:vAlign w:val="center"/>
          </w:tcPr>
          <w:p w:rsidR="007A5BCB" w:rsidRPr="00006A05" w:rsidRDefault="007A5BCB" w:rsidP="005C52DB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7A5BCB" w:rsidRPr="00006A05" w:rsidRDefault="007A5BCB" w:rsidP="005C52DB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873" w:type="dxa"/>
            <w:vAlign w:val="center"/>
          </w:tcPr>
          <w:p w:rsidR="007A5BCB" w:rsidRPr="00006A05" w:rsidRDefault="007A5BCB" w:rsidP="007A5BC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Ilość sztuk</w:t>
            </w:r>
          </w:p>
        </w:tc>
        <w:tc>
          <w:tcPr>
            <w:tcW w:w="2419" w:type="dxa"/>
            <w:vAlign w:val="center"/>
            <w:hideMark/>
          </w:tcPr>
          <w:p w:rsidR="007A5BCB" w:rsidRPr="00006A05" w:rsidRDefault="007A5BCB" w:rsidP="005C52D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7A5BCB" w:rsidRPr="00006A05" w:rsidRDefault="007A5BCB" w:rsidP="005C52D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6" w:type="dxa"/>
          </w:tcPr>
          <w:p w:rsidR="007A5BCB" w:rsidRPr="00006A05" w:rsidRDefault="007A5BCB" w:rsidP="005C52DB">
            <w:pPr>
              <w:spacing w:line="276" w:lineRule="auto"/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5F269C" w:rsidRPr="00006A05" w:rsidTr="007A5BCB">
        <w:trPr>
          <w:trHeight w:val="489"/>
        </w:trPr>
        <w:tc>
          <w:tcPr>
            <w:tcW w:w="671" w:type="dxa"/>
            <w:vAlign w:val="center"/>
          </w:tcPr>
          <w:p w:rsidR="005F269C" w:rsidRPr="00006A05" w:rsidRDefault="005F269C" w:rsidP="005F269C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F269C" w:rsidRDefault="005F269C" w:rsidP="005F26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Wszystkie dostarczone narzędzia nowe i nieużywane, rok produkcji 2022 lub </w:t>
            </w: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bookmarkEnd w:id="0"/>
          </w:p>
        </w:tc>
        <w:tc>
          <w:tcPr>
            <w:tcW w:w="873" w:type="dxa"/>
          </w:tcPr>
          <w:p w:rsidR="005F269C" w:rsidRPr="00006A05" w:rsidRDefault="005F269C" w:rsidP="005F269C">
            <w:pPr>
              <w:spacing w:line="276" w:lineRule="auto"/>
              <w:jc w:val="center"/>
            </w:pPr>
          </w:p>
        </w:tc>
        <w:tc>
          <w:tcPr>
            <w:tcW w:w="2419" w:type="dxa"/>
            <w:vAlign w:val="center"/>
          </w:tcPr>
          <w:p w:rsidR="005F269C" w:rsidRPr="00006A05" w:rsidRDefault="005F269C" w:rsidP="005F269C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F269C" w:rsidRPr="00006A05" w:rsidRDefault="005F269C" w:rsidP="005F269C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F269C" w:rsidRPr="00006A05" w:rsidRDefault="005F269C" w:rsidP="005F269C">
            <w:pPr>
              <w:spacing w:line="276" w:lineRule="auto"/>
              <w:rPr>
                <w:b/>
              </w:rPr>
            </w:pPr>
          </w:p>
        </w:tc>
      </w:tr>
      <w:tr w:rsidR="005F269C" w:rsidRPr="00006A05" w:rsidTr="007A5BCB">
        <w:trPr>
          <w:trHeight w:val="489"/>
        </w:trPr>
        <w:tc>
          <w:tcPr>
            <w:tcW w:w="671" w:type="dxa"/>
            <w:vAlign w:val="center"/>
          </w:tcPr>
          <w:p w:rsidR="005F269C" w:rsidRPr="00006A05" w:rsidRDefault="005F269C" w:rsidP="005F269C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F269C" w:rsidRDefault="005F269C" w:rsidP="005F26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Wykonane ze stali nierdzewnej ( spełniającej wymogi norm krajowych i europejskich),  ocechowane ( nr katalogowym, nazwą producenta )</w:t>
            </w:r>
          </w:p>
        </w:tc>
        <w:tc>
          <w:tcPr>
            <w:tcW w:w="873" w:type="dxa"/>
          </w:tcPr>
          <w:p w:rsidR="005F269C" w:rsidRPr="00006A05" w:rsidRDefault="005F269C" w:rsidP="005F269C">
            <w:pPr>
              <w:spacing w:line="276" w:lineRule="auto"/>
              <w:jc w:val="center"/>
            </w:pPr>
            <w:r w:rsidRPr="00006A05">
              <w:t>.</w:t>
            </w:r>
          </w:p>
        </w:tc>
        <w:tc>
          <w:tcPr>
            <w:tcW w:w="2419" w:type="dxa"/>
            <w:vAlign w:val="center"/>
            <w:hideMark/>
          </w:tcPr>
          <w:p w:rsidR="005F269C" w:rsidRPr="00006A05" w:rsidRDefault="005F269C" w:rsidP="005F269C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F269C" w:rsidRPr="00006A05" w:rsidRDefault="005F269C" w:rsidP="005F269C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F269C" w:rsidRPr="00006A05" w:rsidRDefault="005F269C" w:rsidP="005F269C">
            <w:pPr>
              <w:spacing w:line="276" w:lineRule="auto"/>
              <w:rPr>
                <w:b/>
              </w:rPr>
            </w:pPr>
          </w:p>
        </w:tc>
      </w:tr>
      <w:tr w:rsidR="005F269C" w:rsidRPr="00006A05" w:rsidTr="007A5BCB">
        <w:trPr>
          <w:trHeight w:val="489"/>
        </w:trPr>
        <w:tc>
          <w:tcPr>
            <w:tcW w:w="671" w:type="dxa"/>
            <w:vAlign w:val="center"/>
          </w:tcPr>
          <w:p w:rsidR="005F269C" w:rsidRPr="00006A05" w:rsidRDefault="005F269C" w:rsidP="005F269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F269C" w:rsidRDefault="005F269C" w:rsidP="005F26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przed producenta wszystkich produktów w najwyższym standardzie technologicznym, potwierdzonych zgodnością z aneksem II dyrektywy 93/42 EEC, mówiącym o zapewnieniu odpowiedniej jakości procesów projektowania, wykonania i dystrybucji narzędzi chirurgicznych według norm ISO 9001 oraz ISO 13485 – dołączyć certyfikaty Producenta narzędzi oraz niezależnych jednostek notyfikujących ( dotyczy certyfikatu ISO )</w:t>
            </w:r>
          </w:p>
        </w:tc>
        <w:tc>
          <w:tcPr>
            <w:tcW w:w="873" w:type="dxa"/>
          </w:tcPr>
          <w:p w:rsidR="005F269C" w:rsidRPr="00006A05" w:rsidRDefault="005F269C" w:rsidP="005F269C">
            <w:pPr>
              <w:spacing w:line="276" w:lineRule="auto"/>
              <w:jc w:val="center"/>
            </w:pPr>
          </w:p>
        </w:tc>
        <w:tc>
          <w:tcPr>
            <w:tcW w:w="2419" w:type="dxa"/>
            <w:vAlign w:val="center"/>
          </w:tcPr>
          <w:p w:rsidR="005F269C" w:rsidRPr="00006A05" w:rsidRDefault="005F269C" w:rsidP="005F269C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F269C" w:rsidRPr="00006A05" w:rsidRDefault="005F269C" w:rsidP="005F269C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F269C" w:rsidRPr="00006A05" w:rsidRDefault="005F269C" w:rsidP="005F269C">
            <w:pPr>
              <w:spacing w:line="276" w:lineRule="auto"/>
              <w:rPr>
                <w:b/>
              </w:rPr>
            </w:pPr>
          </w:p>
        </w:tc>
      </w:tr>
      <w:tr w:rsidR="005F269C" w:rsidRPr="00006A05" w:rsidTr="007A5BCB">
        <w:trPr>
          <w:trHeight w:val="489"/>
        </w:trPr>
        <w:tc>
          <w:tcPr>
            <w:tcW w:w="671" w:type="dxa"/>
            <w:vAlign w:val="center"/>
          </w:tcPr>
          <w:p w:rsidR="005F269C" w:rsidRPr="00006A05" w:rsidRDefault="005F269C" w:rsidP="005F269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F269C" w:rsidRDefault="005F269C" w:rsidP="005F26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Oświadczenia producenta dotyczącego wykonania pasywacji wraz z opisem procesu, wymagane również oświadczenie producenta dotyczące spełnienia odporności na korozję zgodnie z normą DIN_EN_ISO 13402 – dołączyć do oferty</w:t>
            </w:r>
          </w:p>
        </w:tc>
        <w:tc>
          <w:tcPr>
            <w:tcW w:w="873" w:type="dxa"/>
          </w:tcPr>
          <w:p w:rsidR="005F269C" w:rsidRPr="00006A05" w:rsidRDefault="005F269C" w:rsidP="005F269C">
            <w:pPr>
              <w:spacing w:line="276" w:lineRule="auto"/>
              <w:jc w:val="center"/>
            </w:pPr>
          </w:p>
        </w:tc>
        <w:tc>
          <w:tcPr>
            <w:tcW w:w="2419" w:type="dxa"/>
            <w:vAlign w:val="center"/>
          </w:tcPr>
          <w:p w:rsidR="005F269C" w:rsidRPr="00006A05" w:rsidRDefault="005F269C" w:rsidP="005F269C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F269C" w:rsidRPr="00006A05" w:rsidRDefault="005F269C" w:rsidP="005F269C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F269C" w:rsidRPr="00006A05" w:rsidRDefault="005F269C" w:rsidP="005F269C">
            <w:pPr>
              <w:spacing w:line="276" w:lineRule="auto"/>
              <w:rPr>
                <w:b/>
              </w:rPr>
            </w:pPr>
          </w:p>
        </w:tc>
      </w:tr>
      <w:tr w:rsidR="005F269C" w:rsidRPr="00006A05" w:rsidTr="007A5BCB">
        <w:trPr>
          <w:trHeight w:val="489"/>
        </w:trPr>
        <w:tc>
          <w:tcPr>
            <w:tcW w:w="671" w:type="dxa"/>
            <w:vAlign w:val="center"/>
          </w:tcPr>
          <w:p w:rsidR="005F269C" w:rsidRPr="00006A05" w:rsidRDefault="005F269C" w:rsidP="005F269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F269C" w:rsidRDefault="005F269C" w:rsidP="005F26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69C">
              <w:rPr>
                <w:rFonts w:ascii="Arial" w:hAnsi="Arial" w:cs="Arial"/>
                <w:color w:val="000000"/>
                <w:sz w:val="20"/>
                <w:szCs w:val="20"/>
              </w:rPr>
              <w:t>Parametry oferowanych narzędzi potwierdzone oryginalnym katalogiem lub jego kopią (strony prezentujące wyrób). Certyfikaty i parametry przedstawione w formie oryginału lub kopii. Grupy narzędzi</w:t>
            </w:r>
          </w:p>
          <w:p w:rsidR="005F269C" w:rsidRPr="005F269C" w:rsidRDefault="005F269C" w:rsidP="005F269C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69C">
              <w:rPr>
                <w:rFonts w:ascii="Arial" w:hAnsi="Arial" w:cs="Arial"/>
                <w:color w:val="000000"/>
                <w:sz w:val="20"/>
                <w:szCs w:val="20"/>
              </w:rPr>
              <w:t>haki operacyjne, retraktory, podważki, pincety, kleszczyki, klemy, sztance, imadła bez twardej wkładki – min. 42 – 47 HRC</w:t>
            </w:r>
          </w:p>
          <w:p w:rsidR="005F269C" w:rsidRDefault="005F269C" w:rsidP="005F269C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69C">
              <w:rPr>
                <w:rFonts w:ascii="Arial" w:hAnsi="Arial" w:cs="Arial"/>
                <w:color w:val="000000"/>
                <w:sz w:val="20"/>
                <w:szCs w:val="20"/>
              </w:rPr>
              <w:t>nożyczki bez twardej wkładki , dłuta – min. 50 – 57 HRC</w:t>
            </w:r>
          </w:p>
          <w:p w:rsidR="005F269C" w:rsidRDefault="005F269C" w:rsidP="005F269C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nożyczki z twardą wkładką / twarda wkładka – min. 42 – 47 HRC / min. 60 – 64 HRC</w:t>
            </w:r>
          </w:p>
          <w:p w:rsidR="005F269C" w:rsidRDefault="005F269C" w:rsidP="005F269C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6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kleszczyki opatrunkowe oraz opinania serwet pola operacyjnego, akcesoria stosowane na sali OP, instrumenty ginekologiczne ( np. wzierniki , skrobaczki ), instrumenty ortopedyczne i kardiochirurgiczne – min. 42-48 oraz 52-58  HRC</w:t>
            </w:r>
          </w:p>
          <w:p w:rsidR="005F269C" w:rsidRPr="005F269C" w:rsidRDefault="005F269C" w:rsidP="005F269C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69C">
              <w:rPr>
                <w:rFonts w:ascii="Arial" w:hAnsi="Arial" w:cs="Arial"/>
                <w:color w:val="000000"/>
                <w:sz w:val="20"/>
                <w:szCs w:val="20"/>
              </w:rPr>
              <w:t xml:space="preserve">mikro-instrumenty  -  min. 42 – 47 HRC </w:t>
            </w:r>
          </w:p>
          <w:p w:rsidR="005F269C" w:rsidRPr="005F269C" w:rsidRDefault="005F269C" w:rsidP="005F269C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imadła z twardą wkładką – min. 42-47 HRC (twarda wkładka 1600-1800 HV</w:t>
            </w:r>
          </w:p>
        </w:tc>
        <w:tc>
          <w:tcPr>
            <w:tcW w:w="873" w:type="dxa"/>
          </w:tcPr>
          <w:p w:rsidR="005F269C" w:rsidRPr="00006A05" w:rsidRDefault="005F269C" w:rsidP="005F269C">
            <w:pPr>
              <w:spacing w:line="276" w:lineRule="auto"/>
              <w:jc w:val="center"/>
            </w:pPr>
          </w:p>
        </w:tc>
        <w:tc>
          <w:tcPr>
            <w:tcW w:w="2419" w:type="dxa"/>
            <w:vAlign w:val="center"/>
          </w:tcPr>
          <w:p w:rsidR="005F269C" w:rsidRPr="00006A05" w:rsidRDefault="005F269C" w:rsidP="005F269C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F269C" w:rsidRPr="00006A05" w:rsidRDefault="005F269C" w:rsidP="005F269C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F269C" w:rsidRPr="00006A05" w:rsidRDefault="005F269C" w:rsidP="005F269C">
            <w:pPr>
              <w:spacing w:line="276" w:lineRule="auto"/>
              <w:rPr>
                <w:b/>
              </w:rPr>
            </w:pPr>
          </w:p>
        </w:tc>
      </w:tr>
      <w:tr w:rsidR="005F269C" w:rsidRPr="00006A05" w:rsidTr="004B2597">
        <w:trPr>
          <w:trHeight w:val="489"/>
        </w:trPr>
        <w:tc>
          <w:tcPr>
            <w:tcW w:w="671" w:type="dxa"/>
            <w:vAlign w:val="center"/>
          </w:tcPr>
          <w:p w:rsidR="005F269C" w:rsidRPr="00006A05" w:rsidRDefault="005F269C" w:rsidP="005F269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F269C" w:rsidRDefault="005F269C" w:rsidP="005F26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Serwis gwarancyjny oraz pogwarancyjny w formie kompleksowej naprawy instrumentów wraz z wymianą twardych wkładek, ponownego złocenia uchwytów oraz niezbędnych części i pełną obróbką powierzchni – potwierdzić dokumentami firmowymi. Serwis powinien posiadać minimum park maszynowy w postaci : szlifierka, urządzenie do matowienia, linie do pasywacji, urządzenie galwaniczne do złocenia, mikroskop stereoskopowy, piec hartowniczo-próżniowy. Serwis certyfikowany normami : ISO9001 2011 i ISO EN 13485, podać dane teleadresowe i kontaktowe do najbliższych dla siedziby Zamawiającego autoryzowanych punktów serwisowych na terenie Polski – poświadczyć certyfikatem Producenta</w:t>
            </w:r>
          </w:p>
        </w:tc>
        <w:tc>
          <w:tcPr>
            <w:tcW w:w="873" w:type="dxa"/>
          </w:tcPr>
          <w:p w:rsidR="005F269C" w:rsidRPr="00006A05" w:rsidRDefault="005F269C" w:rsidP="005F269C">
            <w:pPr>
              <w:spacing w:line="276" w:lineRule="auto"/>
              <w:jc w:val="center"/>
            </w:pPr>
          </w:p>
        </w:tc>
        <w:tc>
          <w:tcPr>
            <w:tcW w:w="2419" w:type="dxa"/>
            <w:vAlign w:val="center"/>
          </w:tcPr>
          <w:p w:rsidR="005F269C" w:rsidRPr="00006A05" w:rsidRDefault="005F269C" w:rsidP="005F269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F269C" w:rsidRPr="00006A05" w:rsidRDefault="005F269C" w:rsidP="005F269C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F269C" w:rsidRPr="00006A05" w:rsidRDefault="005F269C" w:rsidP="005F269C">
            <w:pPr>
              <w:spacing w:line="276" w:lineRule="auto"/>
              <w:rPr>
                <w:b/>
              </w:rPr>
            </w:pPr>
          </w:p>
        </w:tc>
      </w:tr>
      <w:tr w:rsidR="005F269C" w:rsidRPr="00006A05" w:rsidTr="004B2597">
        <w:trPr>
          <w:trHeight w:val="489"/>
        </w:trPr>
        <w:tc>
          <w:tcPr>
            <w:tcW w:w="671" w:type="dxa"/>
            <w:vAlign w:val="center"/>
          </w:tcPr>
          <w:p w:rsidR="005F269C" w:rsidRPr="00006A05" w:rsidRDefault="005F269C" w:rsidP="005F269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F269C" w:rsidRDefault="005F269C" w:rsidP="005F26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Narzędzia oznaczone kodem  Data matrix czyli matrycowym dwuwymiarowym  kodem kreskowy (kod kreskowy 2D), składający się z czarnych i białych pól (modułów) zamieszczonych w granicach tzw. wzoru wyszukiwania. Oznakowanie takie pozwala na pełną identyfikację narzędzi w zestawie i możliwość skanowania każdego instrumentu znajdującego się w zestawie. Kod Data Matrix zawiera zakodowaną informację o unikalnym numerze narzędzia. Kod może być wykorzystany do synchronizacji z systemami informatycznymi i organizacją pracy w obrębie np. Bloku Operacyjnego i Centralnej Sterylizatorni ( skład zestawów narzędzi chirurgicznych , obieg w obrębie BO/CS , planowanie regeneracji i wymiany narzędzi w zestawach ). Dopuszczalne nie oznakowanie na narzędziach na których wymiary konstrukcyjne narzędzia nie dają  pełnej czytelności kodu.</w:t>
            </w:r>
          </w:p>
        </w:tc>
        <w:tc>
          <w:tcPr>
            <w:tcW w:w="873" w:type="dxa"/>
          </w:tcPr>
          <w:p w:rsidR="005F269C" w:rsidRPr="00006A05" w:rsidRDefault="005F269C" w:rsidP="005F269C">
            <w:pPr>
              <w:spacing w:line="276" w:lineRule="auto"/>
              <w:jc w:val="center"/>
            </w:pPr>
          </w:p>
        </w:tc>
        <w:tc>
          <w:tcPr>
            <w:tcW w:w="2419" w:type="dxa"/>
            <w:vAlign w:val="center"/>
          </w:tcPr>
          <w:p w:rsidR="005F269C" w:rsidRPr="00006A05" w:rsidRDefault="005F269C" w:rsidP="005F269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F269C" w:rsidRPr="00006A05" w:rsidRDefault="005F269C" w:rsidP="005F269C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F269C" w:rsidRPr="00006A05" w:rsidRDefault="005F269C" w:rsidP="005F269C">
            <w:pPr>
              <w:spacing w:line="276" w:lineRule="auto"/>
              <w:rPr>
                <w:b/>
              </w:rPr>
            </w:pPr>
          </w:p>
        </w:tc>
      </w:tr>
      <w:tr w:rsidR="005F269C" w:rsidRPr="00006A05" w:rsidTr="004B2597">
        <w:trPr>
          <w:trHeight w:val="489"/>
        </w:trPr>
        <w:tc>
          <w:tcPr>
            <w:tcW w:w="671" w:type="dxa"/>
            <w:vAlign w:val="center"/>
          </w:tcPr>
          <w:p w:rsidR="005F269C" w:rsidRPr="00006A05" w:rsidRDefault="005F269C" w:rsidP="005F269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C6D4B" w:rsidRPr="003C6D4B" w:rsidRDefault="005F269C" w:rsidP="003C6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D4B">
              <w:rPr>
                <w:rFonts w:ascii="Arial" w:hAnsi="Arial" w:cs="Arial"/>
                <w:color w:val="000000"/>
                <w:sz w:val="20"/>
                <w:szCs w:val="20"/>
              </w:rPr>
              <w:t>Wszystkie oferowane narzędzia posiadają możliwość:</w:t>
            </w:r>
          </w:p>
          <w:p w:rsidR="003C6D4B" w:rsidRPr="003C6D4B" w:rsidRDefault="003C6D4B" w:rsidP="003C6D4B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D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mycia ( ultradźwięki, środki myjące i neutralizacja dopuszczone przez PZH) </w:t>
            </w:r>
          </w:p>
          <w:p w:rsidR="003C6D4B" w:rsidRPr="003C6D4B" w:rsidRDefault="003C6D4B" w:rsidP="003C6D4B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D4B">
              <w:rPr>
                <w:rFonts w:ascii="Arial" w:hAnsi="Arial" w:cs="Arial"/>
                <w:color w:val="000000"/>
                <w:sz w:val="20"/>
                <w:szCs w:val="20"/>
              </w:rPr>
              <w:t>dezynfekcja (temperaturowa i chemiczna) środkami dopuszczonymi przez PZH</w:t>
            </w:r>
          </w:p>
          <w:p w:rsidR="005F269C" w:rsidRPr="003C6D4B" w:rsidRDefault="003C6D4B" w:rsidP="003C6D4B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D4B">
              <w:rPr>
                <w:rFonts w:ascii="Arial" w:hAnsi="Arial" w:cs="Arial"/>
                <w:color w:val="000000"/>
                <w:sz w:val="20"/>
                <w:szCs w:val="20"/>
              </w:rPr>
              <w:t>sterylizacja: parowa w autoklawach w temperaturze 134 stopnie Celcjusza , niskotemperaturowa dla materiałów wrażliwych oraz nadtlenek wodoru i plazma – dołączyć do oferty oświadczenie Producenta narzędzi</w:t>
            </w:r>
          </w:p>
        </w:tc>
        <w:tc>
          <w:tcPr>
            <w:tcW w:w="873" w:type="dxa"/>
          </w:tcPr>
          <w:p w:rsidR="005F269C" w:rsidRPr="00006A05" w:rsidRDefault="005F269C" w:rsidP="005F269C">
            <w:pPr>
              <w:spacing w:line="276" w:lineRule="auto"/>
              <w:jc w:val="center"/>
            </w:pPr>
          </w:p>
        </w:tc>
        <w:tc>
          <w:tcPr>
            <w:tcW w:w="2419" w:type="dxa"/>
            <w:vAlign w:val="center"/>
          </w:tcPr>
          <w:p w:rsidR="005F269C" w:rsidRPr="00006A05" w:rsidRDefault="005F269C" w:rsidP="005F269C">
            <w:pPr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5F269C" w:rsidRPr="00006A05" w:rsidRDefault="005F269C" w:rsidP="005F269C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F269C" w:rsidRPr="00006A05" w:rsidRDefault="005F269C" w:rsidP="005F269C">
            <w:pPr>
              <w:spacing w:line="276" w:lineRule="auto"/>
              <w:rPr>
                <w:b/>
              </w:rPr>
            </w:pPr>
          </w:p>
        </w:tc>
      </w:tr>
      <w:tr w:rsidR="002359DF" w:rsidRPr="00006A05" w:rsidTr="00236A10">
        <w:trPr>
          <w:trHeight w:val="489"/>
        </w:trPr>
        <w:tc>
          <w:tcPr>
            <w:tcW w:w="671" w:type="dxa"/>
            <w:vAlign w:val="center"/>
          </w:tcPr>
          <w:p w:rsidR="002359DF" w:rsidRPr="00006A05" w:rsidRDefault="002359DF" w:rsidP="002359D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359DF" w:rsidRDefault="002359DF" w:rsidP="002359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IMADŁO CHIRURGICZNE TYP HEGAR-MAYO DŁ. 180MM  Z ZAPADKA DOLNA SZCZĘKI PROSTE Z NACIĘCIAMI KRZYŻOWYMI 0,5MM  I KANALIKIEM</w:t>
            </w:r>
          </w:p>
        </w:tc>
        <w:tc>
          <w:tcPr>
            <w:tcW w:w="873" w:type="dxa"/>
            <w:vAlign w:val="center"/>
          </w:tcPr>
          <w:p w:rsidR="002359DF" w:rsidRDefault="002359DF" w:rsidP="00235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szt.</w:t>
            </w:r>
          </w:p>
        </w:tc>
        <w:tc>
          <w:tcPr>
            <w:tcW w:w="2419" w:type="dxa"/>
            <w:vAlign w:val="center"/>
          </w:tcPr>
          <w:p w:rsidR="002359DF" w:rsidRPr="00006A05" w:rsidRDefault="002359DF" w:rsidP="002359DF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359DF" w:rsidRPr="00006A05" w:rsidRDefault="002359DF" w:rsidP="002359D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2359DF" w:rsidRPr="00006A05" w:rsidRDefault="002359DF" w:rsidP="002359DF">
            <w:pPr>
              <w:spacing w:line="276" w:lineRule="auto"/>
              <w:rPr>
                <w:b/>
              </w:rPr>
            </w:pPr>
          </w:p>
        </w:tc>
      </w:tr>
      <w:tr w:rsidR="002359DF" w:rsidRPr="00006A05" w:rsidTr="00236A10">
        <w:trPr>
          <w:trHeight w:val="648"/>
        </w:trPr>
        <w:tc>
          <w:tcPr>
            <w:tcW w:w="671" w:type="dxa"/>
            <w:vAlign w:val="center"/>
          </w:tcPr>
          <w:p w:rsidR="002359DF" w:rsidRPr="00006A05" w:rsidRDefault="002359DF" w:rsidP="002359D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359DF" w:rsidRDefault="002359DF" w:rsidP="002359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IMADŁO CHIRURGICZNE TYP HEGAR-MAYO DŁUGOŚĆ 235 MM Z ZAPADKA DOLNA SZCZĘKI PROSTE Z NACIĘCIAMI KRZYŻOWYMI 0,5 MM I KANALIKIEM</w:t>
            </w:r>
          </w:p>
        </w:tc>
        <w:tc>
          <w:tcPr>
            <w:tcW w:w="873" w:type="dxa"/>
            <w:vAlign w:val="center"/>
          </w:tcPr>
          <w:p w:rsidR="002359DF" w:rsidRDefault="002359DF" w:rsidP="00235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szt.</w:t>
            </w:r>
          </w:p>
        </w:tc>
        <w:tc>
          <w:tcPr>
            <w:tcW w:w="2419" w:type="dxa"/>
            <w:vAlign w:val="center"/>
          </w:tcPr>
          <w:p w:rsidR="002359DF" w:rsidRPr="00006A05" w:rsidRDefault="002359DF" w:rsidP="002359DF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359DF" w:rsidRPr="00006A05" w:rsidRDefault="002359DF" w:rsidP="002359D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2359DF" w:rsidRPr="00006A05" w:rsidRDefault="002359DF" w:rsidP="002359DF">
            <w:pPr>
              <w:spacing w:line="276" w:lineRule="auto"/>
              <w:rPr>
                <w:b/>
              </w:rPr>
            </w:pPr>
          </w:p>
        </w:tc>
      </w:tr>
      <w:tr w:rsidR="002359DF" w:rsidRPr="00006A05" w:rsidTr="00236A10">
        <w:trPr>
          <w:trHeight w:val="489"/>
        </w:trPr>
        <w:tc>
          <w:tcPr>
            <w:tcW w:w="671" w:type="dxa"/>
            <w:vAlign w:val="center"/>
          </w:tcPr>
          <w:p w:rsidR="002359DF" w:rsidRPr="00006A05" w:rsidRDefault="002359DF" w:rsidP="002359D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359DF" w:rsidRDefault="002359DF" w:rsidP="002359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NOŻYCZKI PREPARACYJNE ODGIĘTE TYP METZENBAUM DŁUGOŚĆ 200 MM KOŃCE TEPO TĘPE </w:t>
            </w:r>
          </w:p>
        </w:tc>
        <w:tc>
          <w:tcPr>
            <w:tcW w:w="873" w:type="dxa"/>
            <w:vAlign w:val="center"/>
          </w:tcPr>
          <w:p w:rsidR="002359DF" w:rsidRDefault="002359DF" w:rsidP="00235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2419" w:type="dxa"/>
            <w:vAlign w:val="center"/>
          </w:tcPr>
          <w:p w:rsidR="002359DF" w:rsidRPr="00006A05" w:rsidRDefault="002359DF" w:rsidP="002359DF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359DF" w:rsidRPr="00006A05" w:rsidRDefault="002359DF" w:rsidP="002359D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2359DF" w:rsidRPr="00006A05" w:rsidRDefault="002359DF" w:rsidP="002359DF">
            <w:pPr>
              <w:spacing w:line="276" w:lineRule="auto"/>
              <w:rPr>
                <w:b/>
              </w:rPr>
            </w:pPr>
          </w:p>
        </w:tc>
      </w:tr>
      <w:tr w:rsidR="002359DF" w:rsidRPr="00006A05" w:rsidTr="00236A10">
        <w:trPr>
          <w:trHeight w:val="489"/>
        </w:trPr>
        <w:tc>
          <w:tcPr>
            <w:tcW w:w="671" w:type="dxa"/>
            <w:vAlign w:val="center"/>
          </w:tcPr>
          <w:p w:rsidR="002359DF" w:rsidRPr="00006A05" w:rsidRDefault="002359DF" w:rsidP="002359D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359DF" w:rsidRDefault="002359DF" w:rsidP="002359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NOŻYCZKI PREPARACYJNE ODGIETE TYP NELSON METZENBAUM DŁUGOŚĆ 230 MM KOŃCE TEPO TĘPE </w:t>
            </w:r>
          </w:p>
        </w:tc>
        <w:tc>
          <w:tcPr>
            <w:tcW w:w="873" w:type="dxa"/>
            <w:vAlign w:val="center"/>
          </w:tcPr>
          <w:p w:rsidR="002359DF" w:rsidRDefault="002359DF" w:rsidP="00235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7szt </w:t>
            </w:r>
          </w:p>
        </w:tc>
        <w:tc>
          <w:tcPr>
            <w:tcW w:w="2419" w:type="dxa"/>
            <w:vAlign w:val="center"/>
          </w:tcPr>
          <w:p w:rsidR="002359DF" w:rsidRPr="00006A05" w:rsidRDefault="002359DF" w:rsidP="002359DF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359DF" w:rsidRPr="00006A05" w:rsidRDefault="002359DF" w:rsidP="002359D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2359DF" w:rsidRPr="00006A05" w:rsidRDefault="002359DF" w:rsidP="002359DF">
            <w:pPr>
              <w:spacing w:line="276" w:lineRule="auto"/>
              <w:rPr>
                <w:b/>
              </w:rPr>
            </w:pPr>
          </w:p>
        </w:tc>
      </w:tr>
      <w:tr w:rsidR="002359DF" w:rsidRPr="00006A05" w:rsidTr="00236A10">
        <w:trPr>
          <w:trHeight w:val="489"/>
        </w:trPr>
        <w:tc>
          <w:tcPr>
            <w:tcW w:w="671" w:type="dxa"/>
            <w:vAlign w:val="center"/>
          </w:tcPr>
          <w:p w:rsidR="002359DF" w:rsidRPr="00006A05" w:rsidRDefault="002359DF" w:rsidP="002359D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359DF" w:rsidRDefault="002359DF" w:rsidP="002359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NOŻYCZKI  PREPARACYJNE  ODGIĘTE  TYP METZENBAUM DŁUGOŚĆ 180 MM OSTRZA TĘPO TEPE UTWARDZONE Z TWARDĄ WKŁADKĄ ZŁOTE UCHA</w:t>
            </w:r>
          </w:p>
        </w:tc>
        <w:tc>
          <w:tcPr>
            <w:tcW w:w="873" w:type="dxa"/>
            <w:vAlign w:val="center"/>
          </w:tcPr>
          <w:p w:rsidR="002359DF" w:rsidRDefault="002359DF" w:rsidP="00235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419" w:type="dxa"/>
            <w:vAlign w:val="center"/>
          </w:tcPr>
          <w:p w:rsidR="002359DF" w:rsidRPr="00006A05" w:rsidRDefault="002359DF" w:rsidP="002359DF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359DF" w:rsidRPr="00006A05" w:rsidRDefault="002359DF" w:rsidP="002359D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2359DF" w:rsidRPr="00006A05" w:rsidRDefault="002359DF" w:rsidP="002359DF">
            <w:pPr>
              <w:spacing w:line="276" w:lineRule="auto"/>
              <w:rPr>
                <w:b/>
              </w:rPr>
            </w:pPr>
          </w:p>
        </w:tc>
      </w:tr>
      <w:tr w:rsidR="002359DF" w:rsidRPr="00006A05" w:rsidTr="00236A10">
        <w:trPr>
          <w:trHeight w:val="489"/>
        </w:trPr>
        <w:tc>
          <w:tcPr>
            <w:tcW w:w="671" w:type="dxa"/>
            <w:vAlign w:val="center"/>
          </w:tcPr>
          <w:p w:rsidR="002359DF" w:rsidRPr="00006A05" w:rsidRDefault="002359DF" w:rsidP="002359D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359DF" w:rsidRDefault="002359DF" w:rsidP="002359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IMADŁO CHIRURGICZNE TYP DE BAKEY SZCZĘKI PROSTE Z TWARDĄ WKŁADKĄ SKOK 0,4 MM DO NICI 4/0-6/0 DŁUGOŚĆ 180 MM</w:t>
            </w:r>
          </w:p>
        </w:tc>
        <w:tc>
          <w:tcPr>
            <w:tcW w:w="873" w:type="dxa"/>
            <w:vAlign w:val="center"/>
          </w:tcPr>
          <w:p w:rsidR="002359DF" w:rsidRDefault="002359DF" w:rsidP="00235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2419" w:type="dxa"/>
            <w:vAlign w:val="center"/>
          </w:tcPr>
          <w:p w:rsidR="002359DF" w:rsidRPr="00006A05" w:rsidRDefault="002359DF" w:rsidP="002359DF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359DF" w:rsidRPr="00006A05" w:rsidRDefault="002359DF" w:rsidP="002359D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2359DF" w:rsidRPr="00006A05" w:rsidRDefault="002359DF" w:rsidP="002359DF">
            <w:pPr>
              <w:spacing w:line="276" w:lineRule="auto"/>
              <w:rPr>
                <w:b/>
              </w:rPr>
            </w:pPr>
          </w:p>
        </w:tc>
      </w:tr>
      <w:tr w:rsidR="002359DF" w:rsidRPr="00006A05" w:rsidTr="00236A10">
        <w:trPr>
          <w:trHeight w:val="489"/>
        </w:trPr>
        <w:tc>
          <w:tcPr>
            <w:tcW w:w="671" w:type="dxa"/>
            <w:vAlign w:val="center"/>
          </w:tcPr>
          <w:p w:rsidR="002359DF" w:rsidRPr="00006A05" w:rsidRDefault="002359DF" w:rsidP="002359D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359DF" w:rsidRDefault="002359DF" w:rsidP="002359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IMADŁO CHIRURGICZNE DO IGIEŁ NACZYNIOWYCH SMUKŁE SZCZĘKI PROSTE Z TWARDĄ WKŁADKĄ SKOK 0,2 MM DO NICI 6/0-10/0 DŁ. 230MM </w:t>
            </w:r>
          </w:p>
        </w:tc>
        <w:tc>
          <w:tcPr>
            <w:tcW w:w="873" w:type="dxa"/>
            <w:vAlign w:val="center"/>
          </w:tcPr>
          <w:p w:rsidR="002359DF" w:rsidRDefault="002359DF" w:rsidP="00235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2419" w:type="dxa"/>
            <w:vAlign w:val="center"/>
          </w:tcPr>
          <w:p w:rsidR="002359DF" w:rsidRPr="00006A05" w:rsidRDefault="002359DF" w:rsidP="002359DF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2359DF" w:rsidRPr="00006A05" w:rsidRDefault="002359DF" w:rsidP="002359DF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2359DF" w:rsidRPr="00006A05" w:rsidRDefault="002359DF" w:rsidP="002359DF">
            <w:pPr>
              <w:spacing w:line="276" w:lineRule="auto"/>
              <w:rPr>
                <w:b/>
              </w:rPr>
            </w:pPr>
          </w:p>
        </w:tc>
      </w:tr>
    </w:tbl>
    <w:p w:rsidR="00717A85" w:rsidRDefault="00717A85" w:rsidP="007A5BCB"/>
    <w:p w:rsidR="00717A85" w:rsidRDefault="00717A85">
      <w:pPr>
        <w:spacing w:after="160" w:line="259" w:lineRule="auto"/>
      </w:pPr>
      <w:r>
        <w:br w:type="page"/>
      </w:r>
    </w:p>
    <w:p w:rsidR="007A5BCB" w:rsidRPr="00006A05" w:rsidRDefault="007A5BCB" w:rsidP="007A5BCB">
      <w:r w:rsidRPr="00006A05">
        <w:lastRenderedPageBreak/>
        <w:t xml:space="preserve">        </w:t>
      </w:r>
    </w:p>
    <w:p w:rsidR="00326386" w:rsidRPr="00006A05" w:rsidRDefault="00326386" w:rsidP="00326386">
      <w:pPr>
        <w:spacing w:after="200" w:line="360" w:lineRule="auto"/>
      </w:pPr>
      <w:r w:rsidRPr="00006A05">
        <w:rPr>
          <w:rFonts w:eastAsia="Calibri"/>
          <w:b/>
          <w:bCs/>
        </w:rPr>
        <w:t xml:space="preserve">Zadanie Nr </w:t>
      </w:r>
      <w:r>
        <w:rPr>
          <w:rFonts w:eastAsia="Calibri"/>
          <w:b/>
          <w:bCs/>
        </w:rPr>
        <w:t>5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Pozycja Nr </w:t>
      </w:r>
      <w:r>
        <w:rPr>
          <w:rFonts w:eastAsia="Calibri"/>
          <w:b/>
          <w:bCs/>
        </w:rPr>
        <w:t>1</w:t>
      </w:r>
    </w:p>
    <w:p w:rsidR="00326386" w:rsidRPr="00006A05" w:rsidRDefault="00326386" w:rsidP="00326386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326386" w:rsidRPr="00006A05" w:rsidRDefault="00326386" w:rsidP="0032638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AKCESORIA DO DEFIBRYLATORA LIFE PACK 15 </w:t>
      </w:r>
    </w:p>
    <w:p w:rsidR="00326386" w:rsidRPr="00006A05" w:rsidRDefault="00326386" w:rsidP="00326386">
      <w:pPr>
        <w:spacing w:line="360" w:lineRule="auto"/>
      </w:pPr>
      <w:r w:rsidRPr="00006A05">
        <w:rPr>
          <w:b/>
          <w:bCs/>
        </w:rPr>
        <w:t xml:space="preserve"> </w:t>
      </w:r>
      <w:r w:rsidRPr="00006A05">
        <w:t>Nazwa i typ oferowanego urządzenia: ………………………………………………………</w:t>
      </w:r>
    </w:p>
    <w:p w:rsidR="00326386" w:rsidRPr="00006A05" w:rsidRDefault="00326386" w:rsidP="00326386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:rsidR="00326386" w:rsidRPr="00006A05" w:rsidRDefault="00326386" w:rsidP="00326386">
      <w:pPr>
        <w:spacing w:line="360" w:lineRule="auto"/>
      </w:pPr>
      <w:r w:rsidRPr="00006A05">
        <w:t xml:space="preserve">Cena jednostkowa brutto ………………….. zł  </w:t>
      </w:r>
      <w:r w:rsidRPr="00006A05">
        <w:tab/>
      </w:r>
      <w:r w:rsidRPr="00006A05">
        <w:tab/>
      </w:r>
      <w:r w:rsidRPr="00006A05">
        <w:tab/>
        <w:t>VAT ……………………%</w:t>
      </w:r>
    </w:p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326386" w:rsidRPr="00006A05" w:rsidTr="00B74173">
        <w:trPr>
          <w:trHeight w:val="489"/>
        </w:trPr>
        <w:tc>
          <w:tcPr>
            <w:tcW w:w="671" w:type="dxa"/>
            <w:vAlign w:val="center"/>
          </w:tcPr>
          <w:p w:rsidR="00326386" w:rsidRPr="00006A05" w:rsidRDefault="00326386" w:rsidP="00B74173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326386" w:rsidRPr="00006A05" w:rsidRDefault="00326386" w:rsidP="00B74173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326386" w:rsidRPr="00006A05" w:rsidRDefault="00326386" w:rsidP="00B7417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326386" w:rsidRPr="00006A05" w:rsidRDefault="00326386" w:rsidP="00B74173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6" w:type="dxa"/>
          </w:tcPr>
          <w:p w:rsidR="00326386" w:rsidRPr="00006A05" w:rsidRDefault="00326386" w:rsidP="00B74173">
            <w:pPr>
              <w:spacing w:line="276" w:lineRule="auto"/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326386" w:rsidRPr="00006A05" w:rsidTr="00B74173">
        <w:trPr>
          <w:trHeight w:val="489"/>
        </w:trPr>
        <w:tc>
          <w:tcPr>
            <w:tcW w:w="671" w:type="dxa"/>
            <w:vAlign w:val="center"/>
          </w:tcPr>
          <w:p w:rsidR="00326386" w:rsidRPr="00326386" w:rsidRDefault="00326386" w:rsidP="00B74173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26386" w:rsidRPr="00326386" w:rsidRDefault="00326386" w:rsidP="00B74173">
            <w:pPr>
              <w:spacing w:line="276" w:lineRule="auto"/>
              <w:ind w:right="-57"/>
            </w:pPr>
            <w:r w:rsidRPr="00326386">
              <w:t>Akcesoria kompatybilne i dedykowane z defibrylatorem LIFE PACK 15</w:t>
            </w:r>
          </w:p>
        </w:tc>
        <w:tc>
          <w:tcPr>
            <w:tcW w:w="2419" w:type="dxa"/>
            <w:vAlign w:val="center"/>
          </w:tcPr>
          <w:p w:rsidR="00326386" w:rsidRPr="00326386" w:rsidRDefault="00326386" w:rsidP="00B74173">
            <w:pPr>
              <w:spacing w:line="276" w:lineRule="auto"/>
              <w:jc w:val="center"/>
              <w:rPr>
                <w:b/>
              </w:rPr>
            </w:pPr>
            <w:r w:rsidRPr="00326386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26386" w:rsidRPr="00006A05" w:rsidRDefault="00326386" w:rsidP="00B7417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26386" w:rsidRPr="00006A05" w:rsidRDefault="00326386" w:rsidP="00B74173">
            <w:pPr>
              <w:spacing w:line="276" w:lineRule="auto"/>
              <w:rPr>
                <w:b/>
              </w:rPr>
            </w:pPr>
          </w:p>
        </w:tc>
      </w:tr>
      <w:tr w:rsidR="00326386" w:rsidRPr="00006A05" w:rsidTr="00B74173">
        <w:trPr>
          <w:trHeight w:val="489"/>
        </w:trPr>
        <w:tc>
          <w:tcPr>
            <w:tcW w:w="671" w:type="dxa"/>
            <w:vAlign w:val="center"/>
          </w:tcPr>
          <w:p w:rsidR="00326386" w:rsidRPr="00326386" w:rsidRDefault="00326386" w:rsidP="00B74173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26386" w:rsidRPr="00326386" w:rsidRDefault="00326386" w:rsidP="00B74173">
            <w:pPr>
              <w:spacing w:line="276" w:lineRule="auto"/>
              <w:ind w:right="-57"/>
              <w:rPr>
                <w:b/>
              </w:rPr>
            </w:pPr>
            <w:r w:rsidRPr="00326386">
              <w:t>Podstawowa torba do defibrylatora LIFEPAK 15 (2 kieszenie boczne)</w:t>
            </w:r>
          </w:p>
        </w:tc>
        <w:tc>
          <w:tcPr>
            <w:tcW w:w="2419" w:type="dxa"/>
            <w:vAlign w:val="center"/>
          </w:tcPr>
          <w:p w:rsidR="00326386" w:rsidRPr="00006A05" w:rsidRDefault="00326386" w:rsidP="00B74173">
            <w:pPr>
              <w:spacing w:line="276" w:lineRule="auto"/>
              <w:jc w:val="center"/>
              <w:rPr>
                <w:b/>
              </w:rPr>
            </w:pPr>
            <w:r w:rsidRPr="00326386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26386" w:rsidRPr="00006A05" w:rsidRDefault="00326386" w:rsidP="00B7417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26386" w:rsidRPr="00006A05" w:rsidRDefault="00326386" w:rsidP="00B74173">
            <w:pPr>
              <w:spacing w:line="276" w:lineRule="auto"/>
              <w:rPr>
                <w:b/>
              </w:rPr>
            </w:pPr>
          </w:p>
        </w:tc>
      </w:tr>
      <w:tr w:rsidR="00326386" w:rsidRPr="00006A05" w:rsidTr="00B74173">
        <w:trPr>
          <w:trHeight w:val="489"/>
        </w:trPr>
        <w:tc>
          <w:tcPr>
            <w:tcW w:w="671" w:type="dxa"/>
            <w:vAlign w:val="center"/>
          </w:tcPr>
          <w:p w:rsidR="00326386" w:rsidRPr="00326386" w:rsidRDefault="00326386" w:rsidP="00B74173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26386" w:rsidRPr="00326386" w:rsidRDefault="00326386" w:rsidP="00B74173">
            <w:pPr>
              <w:spacing w:line="276" w:lineRule="auto"/>
              <w:ind w:right="-57"/>
              <w:rPr>
                <w:b/>
              </w:rPr>
            </w:pPr>
            <w:r w:rsidRPr="00326386">
              <w:t>Pasek do noszenia na ramieniu defibrylatora LIFEPAK 15</w:t>
            </w:r>
          </w:p>
        </w:tc>
        <w:tc>
          <w:tcPr>
            <w:tcW w:w="2419" w:type="dxa"/>
            <w:vAlign w:val="center"/>
          </w:tcPr>
          <w:p w:rsidR="00326386" w:rsidRPr="00006A05" w:rsidRDefault="00326386" w:rsidP="00B74173">
            <w:pPr>
              <w:spacing w:line="276" w:lineRule="auto"/>
              <w:jc w:val="center"/>
              <w:rPr>
                <w:b/>
              </w:rPr>
            </w:pPr>
            <w:r w:rsidRPr="00326386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26386" w:rsidRPr="00006A05" w:rsidRDefault="00326386" w:rsidP="00B7417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26386" w:rsidRPr="00006A05" w:rsidRDefault="00326386" w:rsidP="00B74173">
            <w:pPr>
              <w:spacing w:line="276" w:lineRule="auto"/>
              <w:rPr>
                <w:b/>
              </w:rPr>
            </w:pPr>
          </w:p>
        </w:tc>
      </w:tr>
      <w:tr w:rsidR="00326386" w:rsidRPr="00006A05" w:rsidTr="00B74173">
        <w:trPr>
          <w:trHeight w:val="489"/>
        </w:trPr>
        <w:tc>
          <w:tcPr>
            <w:tcW w:w="671" w:type="dxa"/>
            <w:vAlign w:val="center"/>
          </w:tcPr>
          <w:p w:rsidR="00326386" w:rsidRPr="00326386" w:rsidRDefault="00326386" w:rsidP="00B74173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26386" w:rsidRPr="00326386" w:rsidRDefault="00326386" w:rsidP="00B74173">
            <w:pPr>
              <w:spacing w:line="276" w:lineRule="auto"/>
              <w:ind w:right="-57"/>
              <w:rPr>
                <w:b/>
              </w:rPr>
            </w:pPr>
            <w:r w:rsidRPr="00326386">
              <w:t>Tylna kieszeń do defibrylatora LIFEPAK 15</w:t>
            </w:r>
          </w:p>
        </w:tc>
        <w:tc>
          <w:tcPr>
            <w:tcW w:w="2419" w:type="dxa"/>
            <w:vAlign w:val="center"/>
          </w:tcPr>
          <w:p w:rsidR="00326386" w:rsidRPr="00006A05" w:rsidRDefault="00326386" w:rsidP="00B74173">
            <w:pPr>
              <w:spacing w:line="276" w:lineRule="auto"/>
              <w:jc w:val="center"/>
              <w:rPr>
                <w:b/>
              </w:rPr>
            </w:pPr>
            <w:r w:rsidRPr="00326386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26386" w:rsidRPr="00006A05" w:rsidRDefault="00326386" w:rsidP="00B7417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26386" w:rsidRPr="00006A05" w:rsidRDefault="00326386" w:rsidP="00B74173">
            <w:pPr>
              <w:spacing w:line="276" w:lineRule="auto"/>
              <w:rPr>
                <w:b/>
              </w:rPr>
            </w:pPr>
          </w:p>
        </w:tc>
      </w:tr>
      <w:tr w:rsidR="00326386" w:rsidRPr="00006A05" w:rsidTr="00B74173">
        <w:trPr>
          <w:trHeight w:val="489"/>
        </w:trPr>
        <w:tc>
          <w:tcPr>
            <w:tcW w:w="671" w:type="dxa"/>
            <w:vAlign w:val="center"/>
          </w:tcPr>
          <w:p w:rsidR="00326386" w:rsidRPr="00326386" w:rsidRDefault="00326386" w:rsidP="00B74173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26386" w:rsidRPr="00326386" w:rsidRDefault="00326386" w:rsidP="00B74173">
            <w:pPr>
              <w:spacing w:line="276" w:lineRule="auto"/>
              <w:ind w:right="-57"/>
              <w:rPr>
                <w:b/>
              </w:rPr>
            </w:pPr>
            <w:r w:rsidRPr="00326386">
              <w:t>Uchwyt certyfikowany do karetki</w:t>
            </w:r>
          </w:p>
        </w:tc>
        <w:tc>
          <w:tcPr>
            <w:tcW w:w="2419" w:type="dxa"/>
            <w:vAlign w:val="center"/>
          </w:tcPr>
          <w:p w:rsidR="00326386" w:rsidRPr="00006A05" w:rsidRDefault="00326386" w:rsidP="00B74173">
            <w:pPr>
              <w:spacing w:line="276" w:lineRule="auto"/>
              <w:jc w:val="center"/>
              <w:rPr>
                <w:b/>
              </w:rPr>
            </w:pPr>
            <w:r w:rsidRPr="00326386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26386" w:rsidRPr="00006A05" w:rsidRDefault="00326386" w:rsidP="00B7417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26386" w:rsidRPr="00006A05" w:rsidRDefault="00326386" w:rsidP="00B74173">
            <w:pPr>
              <w:spacing w:line="276" w:lineRule="auto"/>
              <w:rPr>
                <w:b/>
              </w:rPr>
            </w:pPr>
          </w:p>
        </w:tc>
      </w:tr>
      <w:tr w:rsidR="00326386" w:rsidRPr="00006A05" w:rsidTr="00B74173">
        <w:trPr>
          <w:trHeight w:val="489"/>
        </w:trPr>
        <w:tc>
          <w:tcPr>
            <w:tcW w:w="671" w:type="dxa"/>
            <w:vAlign w:val="center"/>
          </w:tcPr>
          <w:p w:rsidR="00326386" w:rsidRPr="00326386" w:rsidRDefault="00326386" w:rsidP="00B74173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26386" w:rsidRPr="00326386" w:rsidRDefault="00326386" w:rsidP="00B74173">
            <w:pPr>
              <w:spacing w:line="276" w:lineRule="auto"/>
              <w:ind w:right="-57"/>
              <w:rPr>
                <w:b/>
              </w:rPr>
            </w:pPr>
            <w:r w:rsidRPr="00326386">
              <w:t>Multitech 4G modem</w:t>
            </w:r>
            <w:r>
              <w:t xml:space="preserve"> do </w:t>
            </w:r>
            <w:r w:rsidR="00F31F57">
              <w:t>teletransmisji</w:t>
            </w:r>
          </w:p>
        </w:tc>
        <w:tc>
          <w:tcPr>
            <w:tcW w:w="2419" w:type="dxa"/>
            <w:vAlign w:val="center"/>
          </w:tcPr>
          <w:p w:rsidR="00326386" w:rsidRPr="00006A05" w:rsidRDefault="00326386" w:rsidP="00B74173">
            <w:pPr>
              <w:spacing w:line="276" w:lineRule="auto"/>
              <w:jc w:val="center"/>
              <w:rPr>
                <w:b/>
              </w:rPr>
            </w:pPr>
            <w:r w:rsidRPr="00326386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26386" w:rsidRPr="00006A05" w:rsidRDefault="00326386" w:rsidP="00B7417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26386" w:rsidRPr="00006A05" w:rsidRDefault="00326386" w:rsidP="00B74173">
            <w:pPr>
              <w:spacing w:line="276" w:lineRule="auto"/>
              <w:rPr>
                <w:b/>
              </w:rPr>
            </w:pPr>
          </w:p>
        </w:tc>
      </w:tr>
      <w:tr w:rsidR="00326386" w:rsidRPr="00006A05" w:rsidTr="00B74173">
        <w:trPr>
          <w:trHeight w:val="489"/>
        </w:trPr>
        <w:tc>
          <w:tcPr>
            <w:tcW w:w="671" w:type="dxa"/>
            <w:vAlign w:val="center"/>
          </w:tcPr>
          <w:p w:rsidR="00326386" w:rsidRPr="00326386" w:rsidRDefault="00326386" w:rsidP="00B74173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26386" w:rsidRPr="00326386" w:rsidRDefault="00326386" w:rsidP="00B74173">
            <w:pPr>
              <w:spacing w:line="276" w:lineRule="auto"/>
              <w:ind w:right="-57"/>
              <w:rPr>
                <w:b/>
              </w:rPr>
            </w:pPr>
            <w:r w:rsidRPr="00326386">
              <w:t>Łyżki twarde do defibrylatora LIFEPAK 15</w:t>
            </w:r>
          </w:p>
        </w:tc>
        <w:tc>
          <w:tcPr>
            <w:tcW w:w="2419" w:type="dxa"/>
            <w:vAlign w:val="center"/>
          </w:tcPr>
          <w:p w:rsidR="00326386" w:rsidRPr="00006A05" w:rsidRDefault="00326386" w:rsidP="00B74173">
            <w:pPr>
              <w:spacing w:line="276" w:lineRule="auto"/>
              <w:jc w:val="center"/>
              <w:rPr>
                <w:b/>
              </w:rPr>
            </w:pPr>
            <w:r w:rsidRPr="00326386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26386" w:rsidRPr="00006A05" w:rsidRDefault="00326386" w:rsidP="00B7417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26386" w:rsidRPr="00006A05" w:rsidRDefault="00326386" w:rsidP="00B74173">
            <w:pPr>
              <w:spacing w:line="276" w:lineRule="auto"/>
              <w:rPr>
                <w:b/>
              </w:rPr>
            </w:pPr>
          </w:p>
        </w:tc>
      </w:tr>
      <w:tr w:rsidR="00326386" w:rsidRPr="00006A05" w:rsidTr="00B74173">
        <w:trPr>
          <w:trHeight w:val="489"/>
        </w:trPr>
        <w:tc>
          <w:tcPr>
            <w:tcW w:w="671" w:type="dxa"/>
            <w:vAlign w:val="center"/>
          </w:tcPr>
          <w:p w:rsidR="00326386" w:rsidRPr="00326386" w:rsidRDefault="00326386" w:rsidP="00B74173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26386" w:rsidRPr="00326386" w:rsidRDefault="00326386" w:rsidP="00B74173">
            <w:pPr>
              <w:spacing w:line="276" w:lineRule="auto"/>
              <w:ind w:right="-57"/>
              <w:rPr>
                <w:b/>
              </w:rPr>
            </w:pPr>
            <w:r w:rsidRPr="00326386">
              <w:t>Nakładka pediatryczna do standardowych łyżek twardych do defibrylacji do</w:t>
            </w:r>
            <w:r w:rsidRPr="00326386">
              <w:br/>
              <w:t>defibrylatora LIFEPAK 15</w:t>
            </w:r>
          </w:p>
        </w:tc>
        <w:tc>
          <w:tcPr>
            <w:tcW w:w="2419" w:type="dxa"/>
            <w:vAlign w:val="center"/>
          </w:tcPr>
          <w:p w:rsidR="00326386" w:rsidRPr="00006A05" w:rsidRDefault="00326386" w:rsidP="00B74173">
            <w:pPr>
              <w:spacing w:line="276" w:lineRule="auto"/>
              <w:jc w:val="center"/>
              <w:rPr>
                <w:b/>
              </w:rPr>
            </w:pPr>
            <w:r w:rsidRPr="00326386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26386" w:rsidRPr="00006A05" w:rsidRDefault="00326386" w:rsidP="00B7417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26386" w:rsidRPr="00006A05" w:rsidRDefault="00326386" w:rsidP="00B74173">
            <w:pPr>
              <w:spacing w:line="276" w:lineRule="auto"/>
              <w:rPr>
                <w:b/>
              </w:rPr>
            </w:pPr>
          </w:p>
        </w:tc>
      </w:tr>
      <w:tr w:rsidR="00326386" w:rsidRPr="00006A05" w:rsidTr="00B74173">
        <w:trPr>
          <w:trHeight w:val="489"/>
        </w:trPr>
        <w:tc>
          <w:tcPr>
            <w:tcW w:w="671" w:type="dxa"/>
            <w:vAlign w:val="center"/>
          </w:tcPr>
          <w:p w:rsidR="00326386" w:rsidRPr="00326386" w:rsidRDefault="00326386" w:rsidP="00B74173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26386" w:rsidRPr="00326386" w:rsidRDefault="00326386" w:rsidP="00B74173">
            <w:pPr>
              <w:spacing w:line="276" w:lineRule="auto"/>
              <w:ind w:right="-57"/>
            </w:pPr>
            <w:r w:rsidRPr="00326386">
              <w:t>Produkty fabrycznie nowe</w:t>
            </w:r>
          </w:p>
        </w:tc>
        <w:tc>
          <w:tcPr>
            <w:tcW w:w="2419" w:type="dxa"/>
            <w:vAlign w:val="center"/>
          </w:tcPr>
          <w:p w:rsidR="00326386" w:rsidRPr="00006A05" w:rsidRDefault="00326386" w:rsidP="00B74173">
            <w:pPr>
              <w:spacing w:line="276" w:lineRule="auto"/>
              <w:jc w:val="center"/>
              <w:rPr>
                <w:b/>
              </w:rPr>
            </w:pPr>
            <w:r w:rsidRPr="00326386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26386" w:rsidRPr="00006A05" w:rsidRDefault="00326386" w:rsidP="00B7417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26386" w:rsidRPr="00006A05" w:rsidRDefault="00326386" w:rsidP="00B74173">
            <w:pPr>
              <w:spacing w:line="276" w:lineRule="auto"/>
              <w:rPr>
                <w:b/>
              </w:rPr>
            </w:pPr>
          </w:p>
        </w:tc>
      </w:tr>
      <w:tr w:rsidR="00326386" w:rsidRPr="00006A05" w:rsidTr="00B74173">
        <w:trPr>
          <w:trHeight w:val="489"/>
        </w:trPr>
        <w:tc>
          <w:tcPr>
            <w:tcW w:w="671" w:type="dxa"/>
            <w:vAlign w:val="center"/>
          </w:tcPr>
          <w:p w:rsidR="00326386" w:rsidRPr="00326386" w:rsidRDefault="00326386" w:rsidP="00B74173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326386" w:rsidRPr="00326386" w:rsidRDefault="00326386" w:rsidP="00B74173">
            <w:pPr>
              <w:spacing w:line="276" w:lineRule="auto"/>
              <w:ind w:right="-57"/>
            </w:pPr>
            <w:r w:rsidRPr="00326386">
              <w:t>Gwarancja 24 miesiące</w:t>
            </w:r>
          </w:p>
        </w:tc>
        <w:tc>
          <w:tcPr>
            <w:tcW w:w="2419" w:type="dxa"/>
            <w:vAlign w:val="center"/>
          </w:tcPr>
          <w:p w:rsidR="00326386" w:rsidRPr="00006A05" w:rsidRDefault="00326386" w:rsidP="00B741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326386" w:rsidRPr="00006A05" w:rsidRDefault="00326386" w:rsidP="00B7417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:rsidR="00326386" w:rsidRPr="00006A05" w:rsidRDefault="00326386" w:rsidP="00B74173">
            <w:pPr>
              <w:spacing w:line="276" w:lineRule="auto"/>
              <w:rPr>
                <w:b/>
              </w:rPr>
            </w:pPr>
          </w:p>
        </w:tc>
      </w:tr>
    </w:tbl>
    <w:p w:rsidR="00326386" w:rsidRPr="00006A05" w:rsidRDefault="00326386" w:rsidP="00326386">
      <w:pPr>
        <w:rPr>
          <w:b/>
        </w:rPr>
      </w:pPr>
    </w:p>
    <w:p w:rsidR="00326386" w:rsidRDefault="00326386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5E1EBA" w:rsidRPr="00006A05" w:rsidRDefault="005E1EBA" w:rsidP="005C52DB">
      <w:pPr>
        <w:spacing w:after="200" w:line="360" w:lineRule="auto"/>
      </w:pPr>
      <w:r w:rsidRPr="00006A05">
        <w:rPr>
          <w:rFonts w:eastAsia="Calibri"/>
          <w:b/>
          <w:bCs/>
        </w:rPr>
        <w:lastRenderedPageBreak/>
        <w:t xml:space="preserve">Zadanie Nr </w:t>
      </w:r>
      <w:r w:rsidR="005F269C">
        <w:rPr>
          <w:rFonts w:eastAsia="Calibri"/>
          <w:b/>
          <w:bCs/>
        </w:rPr>
        <w:t>6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Pozycja Nr </w:t>
      </w:r>
      <w:r w:rsidR="00717A85">
        <w:rPr>
          <w:rFonts w:eastAsia="Calibri"/>
          <w:b/>
          <w:bCs/>
        </w:rPr>
        <w:t>1</w:t>
      </w:r>
    </w:p>
    <w:p w:rsidR="005E1EBA" w:rsidRPr="00006A05" w:rsidRDefault="005E1EBA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:rsidR="005E1EBA" w:rsidRPr="00006A05" w:rsidRDefault="005F269C" w:rsidP="005C52DB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ANALIZATOR CRP</w:t>
      </w:r>
      <w:r w:rsidR="005E1EBA" w:rsidRPr="00006A05">
        <w:rPr>
          <w:b/>
          <w:bCs/>
        </w:rPr>
        <w:t>- 1 szt.</w:t>
      </w:r>
    </w:p>
    <w:p w:rsidR="005E1EBA" w:rsidRPr="00006A05" w:rsidRDefault="005E1EBA" w:rsidP="005C52DB">
      <w:pPr>
        <w:spacing w:line="360" w:lineRule="auto"/>
      </w:pPr>
      <w:r w:rsidRPr="00006A05">
        <w:rPr>
          <w:b/>
          <w:bCs/>
        </w:rPr>
        <w:t xml:space="preserve"> </w:t>
      </w:r>
      <w:r w:rsidRPr="00006A05">
        <w:t>Nazwa i typ oferowanego urządzenia: ………………………………………………………</w:t>
      </w:r>
    </w:p>
    <w:p w:rsidR="005E1EBA" w:rsidRPr="00006A05" w:rsidRDefault="005E1EBA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:rsidR="005E1EBA" w:rsidRPr="00006A05" w:rsidRDefault="005E1EBA" w:rsidP="005C52DB">
      <w:pPr>
        <w:spacing w:line="360" w:lineRule="auto"/>
      </w:pPr>
      <w:r w:rsidRPr="00006A05">
        <w:t xml:space="preserve">Cena jednostkowa brutto ………………….. zł  </w:t>
      </w:r>
      <w:r w:rsidRPr="00006A05">
        <w:tab/>
      </w:r>
      <w:r w:rsidRPr="00006A05">
        <w:tab/>
      </w:r>
      <w:r w:rsidRPr="00006A05">
        <w:tab/>
        <w:t>VAT ……………………%</w:t>
      </w:r>
    </w:p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5E1EBA" w:rsidRPr="00006A05" w:rsidTr="005C52DB">
        <w:trPr>
          <w:trHeight w:val="489"/>
        </w:trPr>
        <w:tc>
          <w:tcPr>
            <w:tcW w:w="671" w:type="dxa"/>
            <w:vAlign w:val="center"/>
          </w:tcPr>
          <w:p w:rsidR="005E1EBA" w:rsidRPr="00006A05" w:rsidRDefault="005E1EBA" w:rsidP="005C52DB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:rsidR="005E1EBA" w:rsidRPr="00006A05" w:rsidRDefault="005E1EBA" w:rsidP="005C52DB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:rsidR="005E1EBA" w:rsidRPr="00006A05" w:rsidRDefault="005E1EBA" w:rsidP="005C52D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:rsidR="005E1EBA" w:rsidRPr="00006A05" w:rsidRDefault="005E1EBA" w:rsidP="005C52D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6" w:type="dxa"/>
          </w:tcPr>
          <w:p w:rsidR="005E1EBA" w:rsidRPr="00006A05" w:rsidRDefault="005E1EBA" w:rsidP="005C52DB">
            <w:pPr>
              <w:spacing w:line="276" w:lineRule="auto"/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5E1EBA" w:rsidRPr="00006A05" w:rsidTr="005C52DB">
        <w:trPr>
          <w:trHeight w:val="489"/>
        </w:trPr>
        <w:tc>
          <w:tcPr>
            <w:tcW w:w="671" w:type="dxa"/>
            <w:vAlign w:val="center"/>
          </w:tcPr>
          <w:p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E1EBA" w:rsidRPr="00006A05" w:rsidRDefault="00EB51B4" w:rsidP="005C52DB">
            <w:pPr>
              <w:spacing w:line="256" w:lineRule="auto"/>
              <w:rPr>
                <w:snapToGrid w:val="0"/>
              </w:rPr>
            </w:pPr>
            <w:r>
              <w:t>Fabrycznie nowy. Ro</w:t>
            </w:r>
            <w:r w:rsidR="00F31F57">
              <w:t>k produkcji nie starszy niż 2022</w:t>
            </w:r>
          </w:p>
        </w:tc>
        <w:tc>
          <w:tcPr>
            <w:tcW w:w="2419" w:type="dxa"/>
            <w:vAlign w:val="center"/>
            <w:hideMark/>
          </w:tcPr>
          <w:p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EB51B4" w:rsidRPr="00006A05" w:rsidTr="005C52DB">
        <w:trPr>
          <w:trHeight w:val="489"/>
        </w:trPr>
        <w:tc>
          <w:tcPr>
            <w:tcW w:w="671" w:type="dxa"/>
            <w:vAlign w:val="center"/>
          </w:tcPr>
          <w:p w:rsidR="00EB51B4" w:rsidRPr="00006A05" w:rsidRDefault="00EB51B4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B51B4" w:rsidRPr="00EB51B4" w:rsidRDefault="00EB51B4" w:rsidP="00EB51B4">
            <w:pPr>
              <w:spacing w:line="256" w:lineRule="auto"/>
              <w:rPr>
                <w:snapToGrid w:val="0"/>
              </w:rPr>
            </w:pPr>
            <w:r>
              <w:t>Przenośne urządzenie diagnostyczne do szybkiego oznaczania ilościowego stężenia CRP we krwi pełnej lub osoczu.</w:t>
            </w:r>
          </w:p>
        </w:tc>
        <w:tc>
          <w:tcPr>
            <w:tcW w:w="2419" w:type="dxa"/>
            <w:vAlign w:val="center"/>
          </w:tcPr>
          <w:p w:rsidR="00EB51B4" w:rsidRPr="00006A05" w:rsidRDefault="00EB51B4" w:rsidP="005C5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B51B4" w:rsidRPr="00006A05" w:rsidRDefault="00EB51B4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B51B4" w:rsidRPr="00006A05" w:rsidRDefault="00EB51B4" w:rsidP="005C52DB">
            <w:pPr>
              <w:spacing w:line="276" w:lineRule="auto"/>
              <w:rPr>
                <w:b/>
              </w:rPr>
            </w:pPr>
          </w:p>
        </w:tc>
      </w:tr>
      <w:tr w:rsidR="00EB51B4" w:rsidRPr="00006A05" w:rsidTr="005C52DB">
        <w:trPr>
          <w:trHeight w:val="489"/>
        </w:trPr>
        <w:tc>
          <w:tcPr>
            <w:tcW w:w="671" w:type="dxa"/>
            <w:vAlign w:val="center"/>
          </w:tcPr>
          <w:p w:rsidR="00EB51B4" w:rsidRPr="00006A05" w:rsidRDefault="00EB51B4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B51B4" w:rsidRDefault="00EB51B4" w:rsidP="00EB51B4">
            <w:pPr>
              <w:spacing w:line="256" w:lineRule="auto"/>
            </w:pPr>
            <w:r>
              <w:t>Możliwość wykonania badania z krwi kapilarnej (opuszkowej), krwi żylnej lub z osocza</w:t>
            </w:r>
          </w:p>
        </w:tc>
        <w:tc>
          <w:tcPr>
            <w:tcW w:w="2419" w:type="dxa"/>
            <w:vAlign w:val="center"/>
          </w:tcPr>
          <w:p w:rsidR="00EB51B4" w:rsidRDefault="00EB51B4" w:rsidP="005C5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EB51B4" w:rsidRPr="00006A05" w:rsidRDefault="00EB51B4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EB51B4" w:rsidRPr="00006A05" w:rsidRDefault="00EB51B4" w:rsidP="005C52DB">
            <w:pPr>
              <w:spacing w:line="276" w:lineRule="auto"/>
              <w:rPr>
                <w:b/>
              </w:rPr>
            </w:pPr>
          </w:p>
        </w:tc>
      </w:tr>
      <w:tr w:rsidR="00DA397B" w:rsidRPr="00006A05" w:rsidTr="005C52DB">
        <w:trPr>
          <w:trHeight w:val="489"/>
        </w:trPr>
        <w:tc>
          <w:tcPr>
            <w:tcW w:w="671" w:type="dxa"/>
            <w:vAlign w:val="center"/>
          </w:tcPr>
          <w:p w:rsidR="00DA397B" w:rsidRPr="00006A05" w:rsidRDefault="00DA397B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C73C0" w:rsidRDefault="000C73C0" w:rsidP="000C73C0">
            <w:pPr>
              <w:spacing w:line="256" w:lineRule="auto"/>
            </w:pPr>
            <w:r>
              <w:t xml:space="preserve">Możliwość wykonania badań: </w:t>
            </w:r>
          </w:p>
          <w:p w:rsidR="000C73C0" w:rsidRPr="000C73C0" w:rsidRDefault="000C73C0" w:rsidP="000C73C0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US"/>
              </w:rPr>
            </w:pPr>
            <w:r w:rsidRPr="000C73C0">
              <w:rPr>
                <w:lang w:val="en-US"/>
              </w:rPr>
              <w:t>SARS CoV-2 Ag</w:t>
            </w:r>
          </w:p>
          <w:p w:rsidR="000C73C0" w:rsidRPr="000C73C0" w:rsidRDefault="000C73C0" w:rsidP="000C73C0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US"/>
              </w:rPr>
            </w:pPr>
            <w:r w:rsidRPr="000C73C0">
              <w:rPr>
                <w:lang w:val="en-US"/>
              </w:rPr>
              <w:t>SARS CoV-2 Ab</w:t>
            </w:r>
          </w:p>
          <w:p w:rsidR="000C73C0" w:rsidRPr="000C73C0" w:rsidRDefault="000C73C0" w:rsidP="000C73C0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US"/>
              </w:rPr>
            </w:pPr>
            <w:r w:rsidRPr="000C73C0">
              <w:rPr>
                <w:lang w:val="en-US"/>
              </w:rPr>
              <w:t>D-Dimer</w:t>
            </w:r>
          </w:p>
          <w:p w:rsidR="000C73C0" w:rsidRPr="000C73C0" w:rsidRDefault="000C73C0" w:rsidP="000C73C0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US"/>
              </w:rPr>
            </w:pPr>
            <w:r w:rsidRPr="000C73C0">
              <w:rPr>
                <w:lang w:val="en-US"/>
              </w:rPr>
              <w:t>INR</w:t>
            </w:r>
          </w:p>
          <w:p w:rsidR="000C73C0" w:rsidRPr="000C73C0" w:rsidRDefault="000C73C0" w:rsidP="000C73C0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US"/>
              </w:rPr>
            </w:pPr>
            <w:r w:rsidRPr="000C73C0">
              <w:rPr>
                <w:lang w:val="en-US"/>
              </w:rPr>
              <w:t>CRP</w:t>
            </w:r>
          </w:p>
          <w:p w:rsidR="000C73C0" w:rsidRPr="000C73C0" w:rsidRDefault="000C73C0" w:rsidP="000C73C0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US"/>
              </w:rPr>
            </w:pPr>
            <w:r w:rsidRPr="000C73C0">
              <w:rPr>
                <w:lang w:val="en-US"/>
              </w:rPr>
              <w:t>SARS CoV-2 Ag/Grypa A i B</w:t>
            </w:r>
          </w:p>
          <w:p w:rsidR="000C73C0" w:rsidRPr="000C73C0" w:rsidRDefault="000C73C0" w:rsidP="000C73C0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US"/>
              </w:rPr>
            </w:pPr>
            <w:r w:rsidRPr="000C73C0">
              <w:rPr>
                <w:lang w:val="en-US"/>
              </w:rPr>
              <w:t>SARS CoV-2 Ag/RSV</w:t>
            </w:r>
          </w:p>
          <w:p w:rsidR="000C73C0" w:rsidRPr="000C73C0" w:rsidRDefault="000C73C0" w:rsidP="000C73C0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US"/>
              </w:rPr>
            </w:pPr>
            <w:r w:rsidRPr="000C73C0">
              <w:rPr>
                <w:lang w:val="en-US"/>
              </w:rPr>
              <w:t>proBNP</w:t>
            </w:r>
          </w:p>
          <w:p w:rsidR="000C73C0" w:rsidRPr="000C73C0" w:rsidRDefault="000C73C0" w:rsidP="000C73C0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US"/>
              </w:rPr>
            </w:pPr>
            <w:r w:rsidRPr="000C73C0">
              <w:rPr>
                <w:lang w:val="en-US"/>
              </w:rPr>
              <w:t>HbA1c</w:t>
            </w:r>
          </w:p>
          <w:p w:rsidR="000C73C0" w:rsidRDefault="000C73C0" w:rsidP="000C73C0">
            <w:pPr>
              <w:pStyle w:val="Akapitzlist"/>
              <w:numPr>
                <w:ilvl w:val="0"/>
                <w:numId w:val="38"/>
              </w:numPr>
              <w:spacing w:line="256" w:lineRule="auto"/>
            </w:pPr>
            <w:r>
              <w:t>Troponin I (wysokiej czułości)*</w:t>
            </w:r>
          </w:p>
          <w:p w:rsidR="000C73C0" w:rsidRDefault="000C73C0" w:rsidP="000C73C0">
            <w:pPr>
              <w:pStyle w:val="Akapitzlist"/>
              <w:numPr>
                <w:ilvl w:val="0"/>
                <w:numId w:val="38"/>
              </w:numPr>
              <w:spacing w:line="256" w:lineRule="auto"/>
            </w:pPr>
            <w:r>
              <w:t>Strep A (badanie genetyczne)*</w:t>
            </w:r>
          </w:p>
          <w:p w:rsidR="00DA397B" w:rsidRDefault="000C73C0" w:rsidP="000C73C0">
            <w:pPr>
              <w:pStyle w:val="Akapitzlist"/>
              <w:numPr>
                <w:ilvl w:val="0"/>
                <w:numId w:val="38"/>
              </w:numPr>
              <w:spacing w:line="256" w:lineRule="auto"/>
            </w:pPr>
            <w:r>
              <w:t>Influenza/RSV*</w:t>
            </w:r>
          </w:p>
        </w:tc>
        <w:tc>
          <w:tcPr>
            <w:tcW w:w="2419" w:type="dxa"/>
            <w:vAlign w:val="center"/>
          </w:tcPr>
          <w:p w:rsidR="00DA397B" w:rsidRDefault="000C73C0" w:rsidP="005C5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DA397B" w:rsidRPr="00006A05" w:rsidRDefault="00DA397B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DA397B" w:rsidRPr="00006A05" w:rsidRDefault="00DA397B" w:rsidP="005C52DB">
            <w:pPr>
              <w:spacing w:line="276" w:lineRule="auto"/>
              <w:rPr>
                <w:b/>
              </w:rPr>
            </w:pPr>
          </w:p>
        </w:tc>
      </w:tr>
      <w:tr w:rsidR="002B3A99" w:rsidRPr="00006A05" w:rsidTr="005C52DB">
        <w:trPr>
          <w:trHeight w:val="489"/>
        </w:trPr>
        <w:tc>
          <w:tcPr>
            <w:tcW w:w="671" w:type="dxa"/>
            <w:vAlign w:val="center"/>
          </w:tcPr>
          <w:p w:rsidR="002B3A99" w:rsidRPr="00006A05" w:rsidRDefault="002B3A99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2B3A99" w:rsidRPr="00006A05" w:rsidRDefault="00EB51B4" w:rsidP="005C52DB">
            <w:pPr>
              <w:spacing w:line="256" w:lineRule="auto"/>
              <w:rPr>
                <w:snapToGrid w:val="0"/>
              </w:rPr>
            </w:pPr>
            <w:r w:rsidRPr="00EB51B4">
              <w:rPr>
                <w:snapToGrid w:val="0"/>
              </w:rPr>
              <w:t xml:space="preserve">Wymiary </w:t>
            </w:r>
            <w:r w:rsidRPr="00EB51B4">
              <w:rPr>
                <w:snapToGrid w:val="0"/>
              </w:rPr>
              <w:tab/>
              <w:t>210 mm x 97 mm x 73 mm</w:t>
            </w:r>
            <w:r w:rsidR="000C73C0">
              <w:rPr>
                <w:snapToGrid w:val="0"/>
              </w:rPr>
              <w:t xml:space="preserve"> ± 10 mm</w:t>
            </w:r>
          </w:p>
        </w:tc>
        <w:tc>
          <w:tcPr>
            <w:tcW w:w="2419" w:type="dxa"/>
            <w:vAlign w:val="center"/>
          </w:tcPr>
          <w:p w:rsidR="002B3A99" w:rsidRPr="00006A05" w:rsidRDefault="002B3A99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 xml:space="preserve">TAK </w:t>
            </w:r>
          </w:p>
        </w:tc>
        <w:tc>
          <w:tcPr>
            <w:tcW w:w="1660" w:type="dxa"/>
            <w:vAlign w:val="center"/>
          </w:tcPr>
          <w:p w:rsidR="002B3A99" w:rsidRPr="00006A05" w:rsidRDefault="002B3A99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2B3A99" w:rsidRPr="00006A05" w:rsidRDefault="002B3A99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:rsidTr="005C52DB">
        <w:trPr>
          <w:trHeight w:val="489"/>
        </w:trPr>
        <w:tc>
          <w:tcPr>
            <w:tcW w:w="671" w:type="dxa"/>
            <w:vAlign w:val="center"/>
          </w:tcPr>
          <w:p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E1EBA" w:rsidRPr="00006A05" w:rsidRDefault="00EB51B4" w:rsidP="00C6391B">
            <w:pPr>
              <w:pStyle w:val="Bezodstpw"/>
              <w:rPr>
                <w:rFonts w:ascii="Times New Roman" w:hAnsi="Times New Roman"/>
              </w:rPr>
            </w:pPr>
            <w:r w:rsidRPr="00EB51B4">
              <w:rPr>
                <w:rFonts w:ascii="Times New Roman" w:hAnsi="Times New Roman"/>
              </w:rPr>
              <w:t xml:space="preserve">Temperatura pracy, zakres </w:t>
            </w:r>
            <w:r w:rsidRPr="00EB51B4">
              <w:rPr>
                <w:rFonts w:ascii="Times New Roman" w:hAnsi="Times New Roman"/>
              </w:rPr>
              <w:tab/>
              <w:t>15˚C – 30˚C (59˚F – 86˚F)</w:t>
            </w:r>
          </w:p>
        </w:tc>
        <w:tc>
          <w:tcPr>
            <w:tcW w:w="2419" w:type="dxa"/>
            <w:vAlign w:val="center"/>
          </w:tcPr>
          <w:p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:rsidTr="005C52DB">
        <w:trPr>
          <w:trHeight w:val="489"/>
        </w:trPr>
        <w:tc>
          <w:tcPr>
            <w:tcW w:w="671" w:type="dxa"/>
            <w:vAlign w:val="center"/>
          </w:tcPr>
          <w:p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E1EBA" w:rsidRPr="00006A05" w:rsidRDefault="00EB51B4" w:rsidP="00800202">
            <w:pPr>
              <w:pStyle w:val="Bezodstpw"/>
              <w:rPr>
                <w:rFonts w:ascii="Times New Roman" w:hAnsi="Times New Roman"/>
              </w:rPr>
            </w:pPr>
            <w:r w:rsidRPr="00EB51B4">
              <w:rPr>
                <w:rFonts w:ascii="Times New Roman" w:hAnsi="Times New Roman"/>
              </w:rPr>
              <w:t xml:space="preserve">Temperatura przechowywania, zakres </w:t>
            </w:r>
            <w:r w:rsidRPr="00EB51B4">
              <w:rPr>
                <w:rFonts w:ascii="Times New Roman" w:hAnsi="Times New Roman"/>
              </w:rPr>
              <w:tab/>
              <w:t>-10˚C – 50˚C (14˚F – 122˚F)</w:t>
            </w:r>
          </w:p>
        </w:tc>
        <w:tc>
          <w:tcPr>
            <w:tcW w:w="2419" w:type="dxa"/>
            <w:vAlign w:val="center"/>
          </w:tcPr>
          <w:p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:rsidTr="005C52DB">
        <w:trPr>
          <w:trHeight w:val="489"/>
        </w:trPr>
        <w:tc>
          <w:tcPr>
            <w:tcW w:w="671" w:type="dxa"/>
            <w:vAlign w:val="center"/>
          </w:tcPr>
          <w:p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E1EBA" w:rsidRPr="00006A05" w:rsidRDefault="00EB51B4" w:rsidP="00800202">
            <w:pPr>
              <w:pStyle w:val="Bezodstpw"/>
              <w:rPr>
                <w:rFonts w:ascii="Times New Roman" w:hAnsi="Times New Roman"/>
              </w:rPr>
            </w:pPr>
            <w:r w:rsidRPr="00EB51B4">
              <w:rPr>
                <w:rFonts w:ascii="Times New Roman" w:hAnsi="Times New Roman"/>
              </w:rPr>
              <w:t xml:space="preserve">Tryb pracy </w:t>
            </w:r>
            <w:r w:rsidRPr="00EB51B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:</w:t>
            </w:r>
            <w:r w:rsidRPr="00EB51B4">
              <w:rPr>
                <w:rFonts w:ascii="Times New Roman" w:hAnsi="Times New Roman"/>
              </w:rPr>
              <w:t>W trybie autonomicznym lub w jednym z dwóch  trybów połączonych: Managed i EHR Connected</w:t>
            </w:r>
          </w:p>
        </w:tc>
        <w:tc>
          <w:tcPr>
            <w:tcW w:w="2419" w:type="dxa"/>
            <w:vAlign w:val="center"/>
          </w:tcPr>
          <w:p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:rsidTr="005C52DB">
        <w:trPr>
          <w:trHeight w:val="489"/>
        </w:trPr>
        <w:tc>
          <w:tcPr>
            <w:tcW w:w="671" w:type="dxa"/>
            <w:vAlign w:val="center"/>
          </w:tcPr>
          <w:p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E1EBA" w:rsidRPr="00006A05" w:rsidRDefault="00EB51B4" w:rsidP="00C6391B">
            <w:pPr>
              <w:pStyle w:val="Bezodstpw"/>
              <w:rPr>
                <w:rFonts w:ascii="Times New Roman" w:hAnsi="Times New Roman"/>
              </w:rPr>
            </w:pPr>
            <w:r w:rsidRPr="00EB51B4">
              <w:rPr>
                <w:rFonts w:ascii="Times New Roman" w:hAnsi="Times New Roman"/>
              </w:rPr>
              <w:t xml:space="preserve">Przechowywanie danych </w:t>
            </w:r>
            <w:r w:rsidRPr="00EB51B4">
              <w:rPr>
                <w:rFonts w:ascii="Times New Roman" w:hAnsi="Times New Roman"/>
              </w:rPr>
              <w:tab/>
              <w:t>1 000 wyników testów z datą, godziną i komentarzami</w:t>
            </w:r>
          </w:p>
        </w:tc>
        <w:tc>
          <w:tcPr>
            <w:tcW w:w="2419" w:type="dxa"/>
            <w:vAlign w:val="center"/>
          </w:tcPr>
          <w:p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:rsidTr="005C52DB">
        <w:trPr>
          <w:trHeight w:val="605"/>
        </w:trPr>
        <w:tc>
          <w:tcPr>
            <w:tcW w:w="671" w:type="dxa"/>
            <w:vAlign w:val="center"/>
          </w:tcPr>
          <w:p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EB51B4" w:rsidRPr="00EB51B4" w:rsidRDefault="00EB51B4" w:rsidP="00EB51B4">
            <w:pPr>
              <w:pStyle w:val="Bezodstpw"/>
              <w:rPr>
                <w:rFonts w:ascii="Times New Roman" w:hAnsi="Times New Roman"/>
              </w:rPr>
            </w:pPr>
            <w:r w:rsidRPr="000C73C0">
              <w:rPr>
                <w:rFonts w:ascii="Times New Roman" w:hAnsi="Times New Roman"/>
                <w:b/>
              </w:rPr>
              <w:t>Komunikacja</w:t>
            </w:r>
            <w:r w:rsidR="000C73C0">
              <w:rPr>
                <w:rFonts w:ascii="Times New Roman" w:hAnsi="Times New Roman"/>
              </w:rPr>
              <w:t>:</w:t>
            </w:r>
            <w:r w:rsidRPr="00EB51B4">
              <w:rPr>
                <w:rFonts w:ascii="Times New Roman" w:hAnsi="Times New Roman"/>
              </w:rPr>
              <w:t xml:space="preserve"> </w:t>
            </w:r>
            <w:r w:rsidRPr="00EB51B4">
              <w:rPr>
                <w:rFonts w:ascii="Times New Roman" w:hAnsi="Times New Roman"/>
              </w:rPr>
              <w:tab/>
              <w:t>2 x porty USB ;</w:t>
            </w:r>
          </w:p>
          <w:p w:rsidR="00EB51B4" w:rsidRPr="00EB51B4" w:rsidRDefault="00EB51B4" w:rsidP="00EB51B4">
            <w:pPr>
              <w:pStyle w:val="Bezodstpw"/>
              <w:rPr>
                <w:rFonts w:ascii="Times New Roman" w:hAnsi="Times New Roman"/>
              </w:rPr>
            </w:pPr>
            <w:r w:rsidRPr="00EB51B4">
              <w:rPr>
                <w:rFonts w:ascii="Times New Roman" w:hAnsi="Times New Roman"/>
              </w:rPr>
              <w:t>RFID 13,56 MHz, 0 dBi (EIRP)</w:t>
            </w:r>
          </w:p>
          <w:p w:rsidR="005E1EBA" w:rsidRPr="00006A05" w:rsidRDefault="00EB51B4" w:rsidP="00EB51B4">
            <w:pPr>
              <w:pStyle w:val="Bezodstpw"/>
              <w:rPr>
                <w:rFonts w:ascii="Times New Roman" w:hAnsi="Times New Roman"/>
              </w:rPr>
            </w:pPr>
            <w:r w:rsidRPr="00EB51B4">
              <w:rPr>
                <w:rFonts w:ascii="Times New Roman" w:hAnsi="Times New Roman"/>
              </w:rPr>
              <w:t>Bluetooth pasmo niskiej energii ISM 2,4 GHz, od 2400 MHz do 2483,5 MHz, 0,5 dBm (ERP)</w:t>
            </w:r>
          </w:p>
        </w:tc>
        <w:tc>
          <w:tcPr>
            <w:tcW w:w="2419" w:type="dxa"/>
            <w:vAlign w:val="center"/>
          </w:tcPr>
          <w:p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:rsidTr="005C52DB">
        <w:trPr>
          <w:trHeight w:val="489"/>
        </w:trPr>
        <w:tc>
          <w:tcPr>
            <w:tcW w:w="671" w:type="dxa"/>
            <w:vAlign w:val="center"/>
          </w:tcPr>
          <w:p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E1EBA" w:rsidRPr="00006A05" w:rsidRDefault="00EB51B4" w:rsidP="000C73C0">
            <w:pPr>
              <w:pStyle w:val="Bezodstpw"/>
              <w:rPr>
                <w:rFonts w:ascii="Times New Roman" w:hAnsi="Times New Roman"/>
              </w:rPr>
            </w:pPr>
            <w:r w:rsidRPr="00EB51B4">
              <w:rPr>
                <w:rFonts w:ascii="Times New Roman" w:hAnsi="Times New Roman"/>
              </w:rPr>
              <w:t xml:space="preserve">Zasilacz sieciowy </w:t>
            </w:r>
            <w:r w:rsidR="000C73C0">
              <w:rPr>
                <w:rFonts w:ascii="Times New Roman" w:hAnsi="Times New Roman"/>
              </w:rPr>
              <w:t xml:space="preserve">:  </w:t>
            </w:r>
            <w:r w:rsidRPr="00EB51B4">
              <w:rPr>
                <w:rFonts w:ascii="Times New Roman" w:hAnsi="Times New Roman"/>
              </w:rPr>
              <w:t>Wejście 1</w:t>
            </w:r>
            <w:r>
              <w:rPr>
                <w:rFonts w:ascii="Times New Roman" w:hAnsi="Times New Roman"/>
              </w:rPr>
              <w:t>00-240 V / 50-60 Hz / 1,0-0,5 A</w:t>
            </w:r>
            <w:r w:rsidR="000C73C0">
              <w:rPr>
                <w:rFonts w:ascii="Times New Roman" w:hAnsi="Times New Roman"/>
              </w:rPr>
              <w:t xml:space="preserve">, </w:t>
            </w:r>
            <w:r w:rsidRPr="00EB51B4">
              <w:rPr>
                <w:rFonts w:ascii="Times New Roman" w:hAnsi="Times New Roman"/>
              </w:rPr>
              <w:t>Wyjście: 12 V / 3 A</w:t>
            </w:r>
            <w:r w:rsidRPr="00EB51B4">
              <w:rPr>
                <w:rFonts w:ascii="Times New Roman" w:hAnsi="Times New Roman"/>
              </w:rPr>
              <w:tab/>
            </w:r>
          </w:p>
        </w:tc>
        <w:tc>
          <w:tcPr>
            <w:tcW w:w="2419" w:type="dxa"/>
            <w:vAlign w:val="center"/>
          </w:tcPr>
          <w:p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:rsidTr="005C52DB">
        <w:trPr>
          <w:trHeight w:val="489"/>
        </w:trPr>
        <w:tc>
          <w:tcPr>
            <w:tcW w:w="671" w:type="dxa"/>
            <w:vAlign w:val="center"/>
          </w:tcPr>
          <w:p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E1EBA" w:rsidRPr="00006A05" w:rsidRDefault="00EB51B4" w:rsidP="00C6391B">
            <w:pPr>
              <w:pStyle w:val="Bezodstpw"/>
              <w:rPr>
                <w:rFonts w:ascii="Times New Roman" w:hAnsi="Times New Roman"/>
              </w:rPr>
            </w:pPr>
            <w:r w:rsidRPr="00EB51B4">
              <w:rPr>
                <w:rFonts w:ascii="Times New Roman" w:hAnsi="Times New Roman"/>
              </w:rPr>
              <w:t xml:space="preserve">Bateria </w:t>
            </w:r>
            <w:r w:rsidRPr="00EB51B4">
              <w:rPr>
                <w:rFonts w:ascii="Times New Roman" w:hAnsi="Times New Roman"/>
              </w:rPr>
              <w:tab/>
              <w:t>Akumulat</w:t>
            </w:r>
            <w:r>
              <w:rPr>
                <w:rFonts w:ascii="Times New Roman" w:hAnsi="Times New Roman"/>
              </w:rPr>
              <w:t>or litowo-jonowy 7,4 V 5000 mAh</w:t>
            </w:r>
          </w:p>
        </w:tc>
        <w:tc>
          <w:tcPr>
            <w:tcW w:w="2419" w:type="dxa"/>
            <w:vAlign w:val="center"/>
          </w:tcPr>
          <w:p w:rsidR="005E1EBA" w:rsidRPr="00006A05" w:rsidRDefault="00C6391B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C6391B" w:rsidRPr="00006A05" w:rsidTr="005C52DB">
        <w:trPr>
          <w:trHeight w:val="489"/>
        </w:trPr>
        <w:tc>
          <w:tcPr>
            <w:tcW w:w="671" w:type="dxa"/>
            <w:vAlign w:val="center"/>
          </w:tcPr>
          <w:p w:rsidR="00C6391B" w:rsidRPr="00006A05" w:rsidRDefault="00C6391B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C6391B" w:rsidRPr="00006A05" w:rsidRDefault="00EB51B4" w:rsidP="00C6391B">
            <w:pPr>
              <w:pStyle w:val="Bezodstpw"/>
              <w:rPr>
                <w:rFonts w:ascii="Times New Roman" w:hAnsi="Times New Roman"/>
              </w:rPr>
            </w:pPr>
            <w:r w:rsidRPr="00EB51B4">
              <w:rPr>
                <w:rFonts w:ascii="Times New Roman" w:hAnsi="Times New Roman"/>
              </w:rPr>
              <w:t>Ekran dotykowy o wysokim kontraście i szerokim kącie widzenia</w:t>
            </w:r>
          </w:p>
        </w:tc>
        <w:tc>
          <w:tcPr>
            <w:tcW w:w="2419" w:type="dxa"/>
            <w:vAlign w:val="center"/>
          </w:tcPr>
          <w:p w:rsidR="00C6391B" w:rsidRPr="00006A05" w:rsidRDefault="00C6391B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C6391B" w:rsidRPr="00006A05" w:rsidRDefault="00C6391B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C6391B" w:rsidRPr="00006A05" w:rsidRDefault="00C6391B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:rsidTr="005C52DB">
        <w:trPr>
          <w:trHeight w:val="489"/>
        </w:trPr>
        <w:tc>
          <w:tcPr>
            <w:tcW w:w="671" w:type="dxa"/>
            <w:vAlign w:val="center"/>
          </w:tcPr>
          <w:p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5E1EBA" w:rsidRPr="00006A05" w:rsidRDefault="00DA397B" w:rsidP="00DA397B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A397B">
              <w:rPr>
                <w:rFonts w:ascii="Times New Roman" w:hAnsi="Times New Roman"/>
              </w:rPr>
              <w:t xml:space="preserve">zybki test mikroprzepływowy stosowany </w:t>
            </w:r>
            <w:r>
              <w:rPr>
                <w:rFonts w:ascii="Times New Roman" w:hAnsi="Times New Roman"/>
              </w:rPr>
              <w:t xml:space="preserve">z urządzeniem </w:t>
            </w:r>
            <w:r w:rsidRPr="00DA397B">
              <w:rPr>
                <w:rFonts w:ascii="Times New Roman" w:hAnsi="Times New Roman"/>
              </w:rPr>
              <w:t>przeznaczony do ilościowego oznaczania stężenia CRP we krwi pełnej lub osoczu.</w:t>
            </w:r>
            <w:r w:rsidR="000C73C0">
              <w:rPr>
                <w:rFonts w:ascii="Times New Roman" w:hAnsi="Times New Roman"/>
              </w:rPr>
              <w:t xml:space="preserve"> – 96 szt. </w:t>
            </w:r>
          </w:p>
        </w:tc>
        <w:tc>
          <w:tcPr>
            <w:tcW w:w="2419" w:type="dxa"/>
            <w:vAlign w:val="center"/>
          </w:tcPr>
          <w:p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9428DC" w:rsidRPr="00006A05" w:rsidTr="005C52DB">
        <w:trPr>
          <w:trHeight w:val="489"/>
        </w:trPr>
        <w:tc>
          <w:tcPr>
            <w:tcW w:w="671" w:type="dxa"/>
            <w:vAlign w:val="center"/>
          </w:tcPr>
          <w:p w:rsidR="009428DC" w:rsidRPr="00006A05" w:rsidRDefault="009428DC" w:rsidP="000C73C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Pr="00006A05" w:rsidRDefault="009428DC" w:rsidP="000C73C0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Instrukcja w języku polskim. </w:t>
            </w:r>
          </w:p>
        </w:tc>
        <w:tc>
          <w:tcPr>
            <w:tcW w:w="2419" w:type="dxa"/>
            <w:vAlign w:val="center"/>
          </w:tcPr>
          <w:p w:rsidR="009428DC" w:rsidRPr="00006A05" w:rsidRDefault="009428DC" w:rsidP="000C73C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9428DC" w:rsidRPr="00006A05" w:rsidRDefault="009428DC" w:rsidP="000C73C0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9428DC" w:rsidRPr="00006A05" w:rsidRDefault="009428DC" w:rsidP="000C73C0">
            <w:pPr>
              <w:spacing w:line="276" w:lineRule="auto"/>
              <w:rPr>
                <w:b/>
              </w:rPr>
            </w:pPr>
          </w:p>
        </w:tc>
      </w:tr>
      <w:tr w:rsidR="009428DC" w:rsidRPr="00006A05" w:rsidTr="005C52DB">
        <w:trPr>
          <w:trHeight w:val="489"/>
        </w:trPr>
        <w:tc>
          <w:tcPr>
            <w:tcW w:w="671" w:type="dxa"/>
            <w:vAlign w:val="center"/>
          </w:tcPr>
          <w:p w:rsidR="009428DC" w:rsidRPr="00006A05" w:rsidRDefault="009428DC" w:rsidP="000C73C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9428DC" w:rsidRDefault="009428DC" w:rsidP="000C73C0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Szkolenie pracowników. </w:t>
            </w:r>
          </w:p>
        </w:tc>
        <w:tc>
          <w:tcPr>
            <w:tcW w:w="2419" w:type="dxa"/>
            <w:vAlign w:val="center"/>
          </w:tcPr>
          <w:p w:rsidR="009428DC" w:rsidRPr="00006A05" w:rsidRDefault="009428DC" w:rsidP="000C73C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9428DC" w:rsidRPr="00006A05" w:rsidRDefault="009428DC" w:rsidP="000C73C0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9428DC" w:rsidRPr="00006A05" w:rsidRDefault="009428DC" w:rsidP="000C73C0">
            <w:pPr>
              <w:spacing w:line="276" w:lineRule="auto"/>
              <w:rPr>
                <w:b/>
              </w:rPr>
            </w:pPr>
          </w:p>
        </w:tc>
      </w:tr>
      <w:tr w:rsidR="000C73C0" w:rsidRPr="00006A05" w:rsidTr="005C52DB">
        <w:trPr>
          <w:trHeight w:val="489"/>
        </w:trPr>
        <w:tc>
          <w:tcPr>
            <w:tcW w:w="671" w:type="dxa"/>
            <w:vAlign w:val="center"/>
          </w:tcPr>
          <w:p w:rsidR="000C73C0" w:rsidRPr="00006A05" w:rsidRDefault="000C73C0" w:rsidP="000C73C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0C73C0" w:rsidRPr="00006A05" w:rsidRDefault="000C73C0" w:rsidP="000C73C0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 xml:space="preserve">Dokumenty zgodnie z ustawą o wyrobach medycznych </w:t>
            </w:r>
          </w:p>
          <w:p w:rsidR="000C73C0" w:rsidRPr="00006A05" w:rsidRDefault="000C73C0" w:rsidP="000C73C0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- deklaracja zgodności oraz</w:t>
            </w:r>
          </w:p>
          <w:p w:rsidR="000C73C0" w:rsidRPr="00006A05" w:rsidRDefault="000C73C0" w:rsidP="000C73C0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- oznaczenie znakiem zgodności CE</w:t>
            </w:r>
          </w:p>
        </w:tc>
        <w:tc>
          <w:tcPr>
            <w:tcW w:w="2419" w:type="dxa"/>
            <w:vAlign w:val="center"/>
          </w:tcPr>
          <w:p w:rsidR="000C73C0" w:rsidRPr="00006A05" w:rsidRDefault="000C73C0" w:rsidP="000C73C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C73C0" w:rsidRPr="00006A05" w:rsidRDefault="000C73C0" w:rsidP="000C73C0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C73C0" w:rsidRPr="00006A05" w:rsidRDefault="000C73C0" w:rsidP="000C73C0">
            <w:pPr>
              <w:spacing w:line="276" w:lineRule="auto"/>
              <w:rPr>
                <w:b/>
              </w:rPr>
            </w:pPr>
          </w:p>
        </w:tc>
      </w:tr>
      <w:tr w:rsidR="000C73C0" w:rsidRPr="00006A05" w:rsidTr="00B74173">
        <w:trPr>
          <w:trHeight w:val="489"/>
        </w:trPr>
        <w:tc>
          <w:tcPr>
            <w:tcW w:w="671" w:type="dxa"/>
            <w:vAlign w:val="center"/>
          </w:tcPr>
          <w:p w:rsidR="000C73C0" w:rsidRPr="00006A05" w:rsidRDefault="000C73C0" w:rsidP="000C73C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</w:tcPr>
          <w:p w:rsidR="000C73C0" w:rsidRDefault="009428DC" w:rsidP="000C73C0">
            <w:pPr>
              <w:pStyle w:val="Zwykytekst"/>
              <w:rPr>
                <w:rFonts w:ascii="Times New Roman" w:eastAsia="Times New Roman" w:hAnsi="Times New Roman"/>
                <w:szCs w:val="24"/>
              </w:rPr>
            </w:pPr>
            <w:r w:rsidRPr="001B15F7">
              <w:rPr>
                <w:rFonts w:ascii="Times New Roman" w:eastAsia="Times New Roman" w:hAnsi="Times New Roman"/>
                <w:szCs w:val="24"/>
              </w:rPr>
              <w:t xml:space="preserve">Gwarancja 24 miesiące. W trakcie trwania gwarancji wykonanie 2 przeglądów </w:t>
            </w:r>
            <w:r>
              <w:rPr>
                <w:rFonts w:ascii="Times New Roman" w:eastAsia="Times New Roman" w:hAnsi="Times New Roman"/>
                <w:szCs w:val="24"/>
              </w:rPr>
              <w:t xml:space="preserve">technicznych jeśli urządzanie wymaga przeglądów. Jeśli nie wymaga- przedstawienie dokumentu od producenta poświadczające, że urządzenie nie wymaga przeglądu technicznego. </w:t>
            </w:r>
          </w:p>
          <w:p w:rsidR="009428DC" w:rsidRPr="00006A05" w:rsidRDefault="009428DC" w:rsidP="000C73C0">
            <w:pPr>
              <w:pStyle w:val="Zwykytekst"/>
              <w:rPr>
                <w:rFonts w:ascii="Times New Roman" w:hAnsi="Times New Roman"/>
              </w:rPr>
            </w:pPr>
          </w:p>
        </w:tc>
        <w:tc>
          <w:tcPr>
            <w:tcW w:w="2419" w:type="dxa"/>
            <w:vAlign w:val="center"/>
          </w:tcPr>
          <w:p w:rsidR="000C73C0" w:rsidRPr="00006A05" w:rsidRDefault="009428DC" w:rsidP="000C73C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:rsidR="000C73C0" w:rsidRPr="00006A05" w:rsidRDefault="000C73C0" w:rsidP="000C73C0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0C73C0" w:rsidRPr="00006A05" w:rsidRDefault="000C73C0" w:rsidP="000C73C0">
            <w:pPr>
              <w:spacing w:line="276" w:lineRule="auto"/>
              <w:rPr>
                <w:b/>
              </w:rPr>
            </w:pPr>
          </w:p>
        </w:tc>
      </w:tr>
    </w:tbl>
    <w:p w:rsidR="005E1EBA" w:rsidRPr="00006A05" w:rsidRDefault="005E1EBA" w:rsidP="005E1EBA"/>
    <w:sectPr w:rsidR="005E1EBA" w:rsidRPr="00006A05" w:rsidSect="009B1375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BE" w:rsidRDefault="004838BE" w:rsidP="009428DC">
      <w:r>
        <w:separator/>
      </w:r>
    </w:p>
  </w:endnote>
  <w:endnote w:type="continuationSeparator" w:id="0">
    <w:p w:rsidR="004838BE" w:rsidRDefault="004838BE" w:rsidP="0094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BE" w:rsidRDefault="004838BE" w:rsidP="009428DC">
      <w:r>
        <w:separator/>
      </w:r>
    </w:p>
  </w:footnote>
  <w:footnote w:type="continuationSeparator" w:id="0">
    <w:p w:rsidR="004838BE" w:rsidRDefault="004838BE" w:rsidP="0094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4B01288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5CE9"/>
    <w:multiLevelType w:val="hybridMultilevel"/>
    <w:tmpl w:val="E27AFFBE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A37142E"/>
    <w:multiLevelType w:val="hybridMultilevel"/>
    <w:tmpl w:val="C280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72E9"/>
    <w:multiLevelType w:val="hybridMultilevel"/>
    <w:tmpl w:val="693C9EC4"/>
    <w:lvl w:ilvl="0" w:tplc="22708B16">
      <w:start w:val="1"/>
      <w:numFmt w:val="decimal"/>
      <w:suff w:val="nothing"/>
      <w:lvlText w:val="%1."/>
      <w:lvlJc w:val="left"/>
      <w:pPr>
        <w:ind w:left="60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0AFB7DA6"/>
    <w:multiLevelType w:val="hybridMultilevel"/>
    <w:tmpl w:val="5ED8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E2FF6"/>
    <w:multiLevelType w:val="multilevel"/>
    <w:tmpl w:val="5322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A47B3F"/>
    <w:multiLevelType w:val="hybridMultilevel"/>
    <w:tmpl w:val="0E285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124C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2998"/>
    <w:multiLevelType w:val="hybridMultilevel"/>
    <w:tmpl w:val="1D6AB598"/>
    <w:lvl w:ilvl="0" w:tplc="1738437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150A5572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B289B"/>
    <w:multiLevelType w:val="hybridMultilevel"/>
    <w:tmpl w:val="2B6C587C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20E5185E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105E"/>
    <w:multiLevelType w:val="hybridMultilevel"/>
    <w:tmpl w:val="1E1097E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A3F7AD2"/>
    <w:multiLevelType w:val="hybridMultilevel"/>
    <w:tmpl w:val="382A2CE2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2C5A3F36"/>
    <w:multiLevelType w:val="hybridMultilevel"/>
    <w:tmpl w:val="57AC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93FCD"/>
    <w:multiLevelType w:val="hybridMultilevel"/>
    <w:tmpl w:val="B39E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07578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0C2B51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A3F58"/>
    <w:multiLevelType w:val="multilevel"/>
    <w:tmpl w:val="B2B4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B145C7"/>
    <w:multiLevelType w:val="multilevel"/>
    <w:tmpl w:val="64B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B23E57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02FEB"/>
    <w:multiLevelType w:val="hybridMultilevel"/>
    <w:tmpl w:val="1E120BCC"/>
    <w:lvl w:ilvl="0" w:tplc="03A87CB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3085B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E6078B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04D65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95D25"/>
    <w:multiLevelType w:val="hybridMultilevel"/>
    <w:tmpl w:val="1D6AB598"/>
    <w:lvl w:ilvl="0" w:tplc="1738437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4D020E1D"/>
    <w:multiLevelType w:val="hybridMultilevel"/>
    <w:tmpl w:val="137CE6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B7BCC"/>
    <w:multiLevelType w:val="hybridMultilevel"/>
    <w:tmpl w:val="E27AFFBE"/>
    <w:lvl w:ilvl="0" w:tplc="22708B16">
      <w:start w:val="1"/>
      <w:numFmt w:val="decimal"/>
      <w:suff w:val="nothing"/>
      <w:lvlText w:val="%1."/>
      <w:lvlJc w:val="left"/>
      <w:pPr>
        <w:ind w:left="60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0" w15:restartNumberingAfterBreak="0">
    <w:nsid w:val="4E303D5E"/>
    <w:multiLevelType w:val="multilevel"/>
    <w:tmpl w:val="F42E30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4F1B06C2"/>
    <w:multiLevelType w:val="multilevel"/>
    <w:tmpl w:val="C6B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A8235F"/>
    <w:multiLevelType w:val="multilevel"/>
    <w:tmpl w:val="727C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243E66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B4AF8"/>
    <w:multiLevelType w:val="multilevel"/>
    <w:tmpl w:val="BFFE18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5CBD0FDC"/>
    <w:multiLevelType w:val="hybridMultilevel"/>
    <w:tmpl w:val="4B38F1CA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6" w15:restartNumberingAfterBreak="0">
    <w:nsid w:val="651E07F6"/>
    <w:multiLevelType w:val="multilevel"/>
    <w:tmpl w:val="1196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8F00B6"/>
    <w:multiLevelType w:val="hybridMultilevel"/>
    <w:tmpl w:val="2B6C587C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 w15:restartNumberingAfterBreak="0">
    <w:nsid w:val="6CC923BC"/>
    <w:multiLevelType w:val="hybridMultilevel"/>
    <w:tmpl w:val="29A045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745D7549"/>
    <w:multiLevelType w:val="multilevel"/>
    <w:tmpl w:val="721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4"/>
  </w:num>
  <w:num w:numId="3">
    <w:abstractNumId w:val="15"/>
  </w:num>
  <w:num w:numId="4">
    <w:abstractNumId w:val="22"/>
  </w:num>
  <w:num w:numId="5">
    <w:abstractNumId w:val="28"/>
  </w:num>
  <w:num w:numId="6">
    <w:abstractNumId w:val="11"/>
  </w:num>
  <w:num w:numId="7">
    <w:abstractNumId w:val="25"/>
  </w:num>
  <w:num w:numId="8">
    <w:abstractNumId w:val="0"/>
  </w:num>
  <w:num w:numId="9">
    <w:abstractNumId w:val="2"/>
  </w:num>
  <w:num w:numId="10">
    <w:abstractNumId w:val="31"/>
  </w:num>
  <w:num w:numId="11">
    <w:abstractNumId w:val="27"/>
  </w:num>
  <w:num w:numId="12">
    <w:abstractNumId w:val="37"/>
  </w:num>
  <w:num w:numId="13">
    <w:abstractNumId w:val="39"/>
  </w:num>
  <w:num w:numId="14">
    <w:abstractNumId w:val="1"/>
  </w:num>
  <w:num w:numId="15">
    <w:abstractNumId w:val="7"/>
  </w:num>
  <w:num w:numId="16">
    <w:abstractNumId w:val="23"/>
  </w:num>
  <w:num w:numId="17">
    <w:abstractNumId w:val="14"/>
  </w:num>
  <w:num w:numId="18">
    <w:abstractNumId w:val="18"/>
  </w:num>
  <w:num w:numId="19">
    <w:abstractNumId w:val="13"/>
  </w:num>
  <w:num w:numId="20">
    <w:abstractNumId w:val="9"/>
  </w:num>
  <w:num w:numId="21">
    <w:abstractNumId w:val="10"/>
  </w:num>
  <w:num w:numId="22">
    <w:abstractNumId w:val="8"/>
  </w:num>
  <w:num w:numId="23">
    <w:abstractNumId w:val="12"/>
  </w:num>
  <w:num w:numId="24">
    <w:abstractNumId w:val="21"/>
  </w:num>
  <w:num w:numId="25">
    <w:abstractNumId w:val="17"/>
  </w:num>
  <w:num w:numId="26">
    <w:abstractNumId w:val="30"/>
  </w:num>
  <w:num w:numId="27">
    <w:abstractNumId w:val="34"/>
  </w:num>
  <w:num w:numId="28">
    <w:abstractNumId w:val="24"/>
  </w:num>
  <w:num w:numId="29">
    <w:abstractNumId w:val="20"/>
  </w:num>
  <w:num w:numId="30">
    <w:abstractNumId w:val="19"/>
  </w:num>
  <w:num w:numId="31">
    <w:abstractNumId w:val="26"/>
  </w:num>
  <w:num w:numId="32">
    <w:abstractNumId w:val="6"/>
  </w:num>
  <w:num w:numId="33">
    <w:abstractNumId w:val="32"/>
  </w:num>
  <w:num w:numId="34">
    <w:abstractNumId w:val="29"/>
  </w:num>
  <w:num w:numId="35">
    <w:abstractNumId w:val="5"/>
  </w:num>
  <w:num w:numId="36">
    <w:abstractNumId w:val="3"/>
  </w:num>
  <w:num w:numId="37">
    <w:abstractNumId w:val="36"/>
  </w:num>
  <w:num w:numId="38">
    <w:abstractNumId w:val="16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EA"/>
    <w:rsid w:val="00006A05"/>
    <w:rsid w:val="00014F6D"/>
    <w:rsid w:val="00066FD6"/>
    <w:rsid w:val="0007062A"/>
    <w:rsid w:val="0009597A"/>
    <w:rsid w:val="000C73C0"/>
    <w:rsid w:val="000D2E3F"/>
    <w:rsid w:val="000F1D4D"/>
    <w:rsid w:val="000F2D69"/>
    <w:rsid w:val="00102EA7"/>
    <w:rsid w:val="001059E2"/>
    <w:rsid w:val="001B15F7"/>
    <w:rsid w:val="002173A4"/>
    <w:rsid w:val="002359DF"/>
    <w:rsid w:val="00236A10"/>
    <w:rsid w:val="00241DDD"/>
    <w:rsid w:val="00254DD8"/>
    <w:rsid w:val="002A768A"/>
    <w:rsid w:val="002B3A99"/>
    <w:rsid w:val="002F61E2"/>
    <w:rsid w:val="00326386"/>
    <w:rsid w:val="00327442"/>
    <w:rsid w:val="003405E5"/>
    <w:rsid w:val="0034512D"/>
    <w:rsid w:val="003810E5"/>
    <w:rsid w:val="00386B99"/>
    <w:rsid w:val="003901E0"/>
    <w:rsid w:val="003A22C8"/>
    <w:rsid w:val="003B501C"/>
    <w:rsid w:val="003C6D4B"/>
    <w:rsid w:val="003E2546"/>
    <w:rsid w:val="003F526B"/>
    <w:rsid w:val="0041401D"/>
    <w:rsid w:val="0042359C"/>
    <w:rsid w:val="004838BE"/>
    <w:rsid w:val="004B2597"/>
    <w:rsid w:val="004C0DB5"/>
    <w:rsid w:val="0050065A"/>
    <w:rsid w:val="00533334"/>
    <w:rsid w:val="005611CA"/>
    <w:rsid w:val="00562918"/>
    <w:rsid w:val="005C52DB"/>
    <w:rsid w:val="005E1EBA"/>
    <w:rsid w:val="005F269C"/>
    <w:rsid w:val="00624C8C"/>
    <w:rsid w:val="00675A34"/>
    <w:rsid w:val="006D5256"/>
    <w:rsid w:val="006E2525"/>
    <w:rsid w:val="00707A2C"/>
    <w:rsid w:val="00717A85"/>
    <w:rsid w:val="00720F5D"/>
    <w:rsid w:val="0078387F"/>
    <w:rsid w:val="007A5BCB"/>
    <w:rsid w:val="007C2A1E"/>
    <w:rsid w:val="007D4C94"/>
    <w:rsid w:val="00800202"/>
    <w:rsid w:val="00811C8C"/>
    <w:rsid w:val="00836959"/>
    <w:rsid w:val="00840A1B"/>
    <w:rsid w:val="00855A87"/>
    <w:rsid w:val="008620AB"/>
    <w:rsid w:val="00883B04"/>
    <w:rsid w:val="00895039"/>
    <w:rsid w:val="008D78CD"/>
    <w:rsid w:val="008E44FA"/>
    <w:rsid w:val="009104F6"/>
    <w:rsid w:val="00933BA4"/>
    <w:rsid w:val="009428DC"/>
    <w:rsid w:val="009B0787"/>
    <w:rsid w:val="009B1375"/>
    <w:rsid w:val="009C3835"/>
    <w:rsid w:val="009E5A0E"/>
    <w:rsid w:val="00A0033C"/>
    <w:rsid w:val="00A0468B"/>
    <w:rsid w:val="00A137ED"/>
    <w:rsid w:val="00A4076D"/>
    <w:rsid w:val="00A575D1"/>
    <w:rsid w:val="00AA24A9"/>
    <w:rsid w:val="00AB29CD"/>
    <w:rsid w:val="00AB3FEA"/>
    <w:rsid w:val="00AC2825"/>
    <w:rsid w:val="00AE5CA0"/>
    <w:rsid w:val="00AF76CA"/>
    <w:rsid w:val="00B26579"/>
    <w:rsid w:val="00B74173"/>
    <w:rsid w:val="00BA2474"/>
    <w:rsid w:val="00BE6287"/>
    <w:rsid w:val="00C6391B"/>
    <w:rsid w:val="00C861E4"/>
    <w:rsid w:val="00CD0DEB"/>
    <w:rsid w:val="00CF277F"/>
    <w:rsid w:val="00D00037"/>
    <w:rsid w:val="00D146D9"/>
    <w:rsid w:val="00D265B4"/>
    <w:rsid w:val="00D35703"/>
    <w:rsid w:val="00D657CE"/>
    <w:rsid w:val="00D8414B"/>
    <w:rsid w:val="00DA397B"/>
    <w:rsid w:val="00DA4899"/>
    <w:rsid w:val="00DB561A"/>
    <w:rsid w:val="00DC20DB"/>
    <w:rsid w:val="00DD516F"/>
    <w:rsid w:val="00DE1A15"/>
    <w:rsid w:val="00DF2ED9"/>
    <w:rsid w:val="00DF58D3"/>
    <w:rsid w:val="00E33166"/>
    <w:rsid w:val="00E94335"/>
    <w:rsid w:val="00E95517"/>
    <w:rsid w:val="00EA2580"/>
    <w:rsid w:val="00EA3282"/>
    <w:rsid w:val="00EA6348"/>
    <w:rsid w:val="00EB51B4"/>
    <w:rsid w:val="00ED49B5"/>
    <w:rsid w:val="00EE087D"/>
    <w:rsid w:val="00EF2F2F"/>
    <w:rsid w:val="00F31F57"/>
    <w:rsid w:val="00F74B68"/>
    <w:rsid w:val="00FD739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6727-D661-4025-9724-4B31622C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F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41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241D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76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8369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6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41D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1D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1DD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1DDD"/>
    <w:rPr>
      <w:b/>
      <w:bCs/>
    </w:rPr>
  </w:style>
  <w:style w:type="character" w:customStyle="1" w:styleId="FontStyle52">
    <w:name w:val="Font Style52"/>
    <w:rsid w:val="00AC2825"/>
    <w:rPr>
      <w:rFonts w:ascii="Arial" w:hAnsi="Arial" w:cs="Arial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24C8C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C8C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7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A0033C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  <w:style w:type="character" w:customStyle="1" w:styleId="markedcontent">
    <w:name w:val="markedcontent"/>
    <w:basedOn w:val="Domylnaczcionkaakapitu"/>
    <w:rsid w:val="00A0033C"/>
  </w:style>
  <w:style w:type="paragraph" w:customStyle="1" w:styleId="Standard">
    <w:name w:val="Standard"/>
    <w:rsid w:val="007838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20F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F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8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5030-61B2-4C02-9E6A-B55F3A3C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19</Pages>
  <Words>3304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Medyczny</dc:creator>
  <cp:keywords/>
  <dc:description/>
  <cp:lastModifiedBy>Medyczny</cp:lastModifiedBy>
  <cp:revision>9</cp:revision>
  <cp:lastPrinted>2022-07-21T09:35:00Z</cp:lastPrinted>
  <dcterms:created xsi:type="dcterms:W3CDTF">2023-07-19T12:31:00Z</dcterms:created>
  <dcterms:modified xsi:type="dcterms:W3CDTF">2023-07-28T08:45:00Z</dcterms:modified>
</cp:coreProperties>
</file>