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F207" w14:textId="77777777" w:rsidR="00F35EB3" w:rsidRPr="00F35EB3" w:rsidRDefault="00F35EB3">
      <w:pPr>
        <w:rPr>
          <w:rFonts w:cstheme="minorHAnsi"/>
          <w:sz w:val="24"/>
          <w:szCs w:val="24"/>
        </w:rPr>
      </w:pPr>
      <w:r w:rsidRPr="00F35EB3">
        <w:rPr>
          <w:rFonts w:cstheme="minorHAnsi"/>
          <w:sz w:val="24"/>
          <w:szCs w:val="24"/>
        </w:rPr>
        <w:t>Załącznik nr 4</w:t>
      </w:r>
    </w:p>
    <w:p w14:paraId="1F7AF792" w14:textId="77777777" w:rsidR="00F35EB3" w:rsidRPr="00F35EB3" w:rsidRDefault="00F35EB3">
      <w:pPr>
        <w:rPr>
          <w:rFonts w:cstheme="minorHAnsi"/>
          <w:sz w:val="24"/>
          <w:szCs w:val="24"/>
        </w:rPr>
      </w:pPr>
      <w:r w:rsidRPr="00F35EB3">
        <w:rPr>
          <w:rFonts w:cstheme="minorHAnsi"/>
          <w:sz w:val="24"/>
          <w:szCs w:val="24"/>
        </w:rPr>
        <w:t xml:space="preserve"> </w:t>
      </w:r>
    </w:p>
    <w:p w14:paraId="4B786DC9" w14:textId="77777777" w:rsidR="00F35EB3" w:rsidRDefault="00F35EB3" w:rsidP="00F35EB3">
      <w:pPr>
        <w:jc w:val="center"/>
        <w:rPr>
          <w:rFonts w:cstheme="minorHAnsi"/>
          <w:b/>
          <w:bCs/>
          <w:sz w:val="28"/>
          <w:szCs w:val="28"/>
        </w:rPr>
      </w:pPr>
      <w:r w:rsidRPr="00F35EB3">
        <w:rPr>
          <w:rFonts w:cstheme="minorHAnsi"/>
          <w:b/>
          <w:bCs/>
          <w:sz w:val="28"/>
          <w:szCs w:val="28"/>
        </w:rPr>
        <w:t>Rozmiar prac</w:t>
      </w:r>
      <w:r>
        <w:rPr>
          <w:rFonts w:cstheme="minorHAnsi"/>
          <w:b/>
          <w:bCs/>
          <w:sz w:val="28"/>
          <w:szCs w:val="28"/>
        </w:rPr>
        <w:t xml:space="preserve"> - pozyskanie i zrywka</w:t>
      </w:r>
    </w:p>
    <w:p w14:paraId="66189860" w14:textId="77777777" w:rsidR="00F35EB3" w:rsidRPr="00F35EB3" w:rsidRDefault="00F35EB3" w:rsidP="00F35EB3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10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697"/>
        <w:gridCol w:w="4087"/>
        <w:gridCol w:w="753"/>
        <w:gridCol w:w="604"/>
        <w:gridCol w:w="1060"/>
      </w:tblGrid>
      <w:tr w:rsidR="00363FA9" w:rsidRPr="00363FA9" w14:paraId="5DD6B163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1F8542" w14:textId="05D703F0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480A18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czynności / 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21BF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czynności/materiału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6CDD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St. </w:t>
            </w:r>
            <w:proofErr w:type="spellStart"/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</w:t>
            </w:r>
            <w:proofErr w:type="spellEnd"/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10E8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297E1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363FA9" w:rsidRPr="00363FA9" w14:paraId="331560DC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000EE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0556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materiału</w:t>
            </w: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8E09A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56C6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DA2C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A792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3FA9" w:rsidRPr="00363FA9" w14:paraId="798A95E2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A313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9F0DC" w14:textId="6A6BBAB0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A0369" w14:textId="2B50DA3B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A4AA" w14:textId="7EC95E5B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FF93" w14:textId="3ED613EA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2780F3" w14:textId="2702E84A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3FA9" w:rsidRPr="00363FA9" w14:paraId="06E5D46A" w14:textId="77777777" w:rsidTr="00363FA9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A4F45D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typu planu: POZ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3F77F7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Nazwa: pozyskanie drewna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A12F3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3FA9" w:rsidRPr="00363FA9" w14:paraId="70219626" w14:textId="77777777" w:rsidTr="00363FA9">
        <w:trPr>
          <w:trHeight w:val="288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3A129BB5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grupy czynności: IBW</w:t>
            </w:r>
          </w:p>
        </w:tc>
        <w:tc>
          <w:tcPr>
            <w:tcW w:w="57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76EC473E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Nazwa: Rębnia </w:t>
            </w:r>
            <w:proofErr w:type="spellStart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Ib</w:t>
            </w:r>
            <w:proofErr w:type="spellEnd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grunty wył. z zarząd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61760337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07665230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1D1D1"/>
            <w:noWrap/>
            <w:hideMark/>
          </w:tcPr>
          <w:p w14:paraId="7B6BC2EA" w14:textId="77777777" w:rsidR="00363FA9" w:rsidRPr="00363FA9" w:rsidRDefault="00363FA9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363FA9" w:rsidRPr="00363FA9" w14:paraId="3C20317F" w14:textId="77777777" w:rsidTr="00363FA9">
        <w:trPr>
          <w:trHeight w:val="288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A157B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6FC40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50E82B0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75C73DBF" w14:textId="468ADC29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1D1D1"/>
            <w:noWrap/>
            <w:hideMark/>
          </w:tcPr>
          <w:p w14:paraId="7798CDE8" w14:textId="4A234C69" w:rsidR="00363FA9" w:rsidRPr="00363FA9" w:rsidRDefault="00FF33E7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27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363FA9"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63FA9" w:rsidRPr="00363FA9" w14:paraId="66D72909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7A47D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BABI DÓŁ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1099" w14:textId="5144A0E3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CWD</w:t>
            </w:r>
            <w:r w:rsidR="00FF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879" w14:textId="046BD50D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iczne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yskanie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drewna harwester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91A19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AF724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C7F38C" w14:textId="2F162280" w:rsidR="00363FA9" w:rsidRPr="00363FA9" w:rsidRDefault="00FF33E7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27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363FA9"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14:paraId="55B7ABFF" w14:textId="77777777" w:rsidR="00A94C9B" w:rsidRPr="00F35EB3" w:rsidRDefault="00A94C9B">
      <w:pPr>
        <w:rPr>
          <w:rFonts w:cstheme="minorHAnsi"/>
          <w:sz w:val="24"/>
          <w:szCs w:val="24"/>
        </w:rPr>
      </w:pPr>
    </w:p>
    <w:sectPr w:rsidR="00A94C9B" w:rsidRPr="00F35EB3" w:rsidSect="00F35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3"/>
    <w:rsid w:val="002727DE"/>
    <w:rsid w:val="00363FA9"/>
    <w:rsid w:val="00A94C9B"/>
    <w:rsid w:val="00F35EB3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7DC"/>
  <w15:chartTrackingRefBased/>
  <w15:docId w15:val="{7DBFC34E-E436-41D4-BC27-EAE922F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Łukasz Mejsner - Nadleśnictwo Kolbudy</cp:lastModifiedBy>
  <cp:revision>3</cp:revision>
  <dcterms:created xsi:type="dcterms:W3CDTF">2023-03-03T07:19:00Z</dcterms:created>
  <dcterms:modified xsi:type="dcterms:W3CDTF">2023-03-03T08:54:00Z</dcterms:modified>
</cp:coreProperties>
</file>