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5F82BE9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 w:rsidR="00304583">
        <w:rPr>
          <w:b/>
          <w:bCs/>
        </w:rPr>
        <w:t>o</w:t>
      </w:r>
      <w:r w:rsidRPr="004D48A2">
        <w:rPr>
          <w:b/>
          <w:bCs/>
        </w:rPr>
        <w:t xml:space="preserve"> i Gmin</w:t>
      </w:r>
      <w:r w:rsidR="00304583"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01D49084" w:rsidR="007E1A73" w:rsidRPr="001C26FD" w:rsidRDefault="007E1A73" w:rsidP="007E1A73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Start w:id="1" w:name="_Hlk109813538"/>
      <w:r w:rsidR="001C26FD" w:rsidRPr="001C26FD">
        <w:rPr>
          <w:b/>
          <w:bCs/>
          <w:i/>
        </w:rPr>
        <w:t>„Budowa toalety publicznej przy ul. Kapłańskiej  w Szamotułach”</w:t>
      </w:r>
      <w:bookmarkEnd w:id="1"/>
      <w:bookmarkEnd w:id="0"/>
      <w:r w:rsidR="001C26FD">
        <w:rPr>
          <w:bCs/>
        </w:rPr>
        <w:t xml:space="preserve">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1C26FD">
        <w:rPr>
          <w:b/>
          <w:bCs/>
        </w:rPr>
        <w:t>27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3AA60EAF" w14:textId="77777777" w:rsidR="005F2ED3" w:rsidRPr="004549A0" w:rsidRDefault="005F2ED3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2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2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5F2ED3" w14:paraId="339DFA7C" w14:textId="77777777" w:rsidTr="005F2ED3">
        <w:tc>
          <w:tcPr>
            <w:tcW w:w="3118" w:type="dxa"/>
          </w:tcPr>
          <w:p w14:paraId="6250E147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53DF4C2A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3879CC43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5F2ED3" w14:paraId="5FFAEB70" w14:textId="77777777" w:rsidTr="005F2ED3">
        <w:tc>
          <w:tcPr>
            <w:tcW w:w="3118" w:type="dxa"/>
          </w:tcPr>
          <w:p w14:paraId="044D0D1A" w14:textId="77777777" w:rsidR="005F2ED3" w:rsidRPr="008D386C" w:rsidRDefault="005F2ED3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1AFC5898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5DDF70E5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40940AC" w:rsidR="007E1A73" w:rsidRPr="004D48A2" w:rsidRDefault="009E6937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="007E1A73" w:rsidRPr="004D48A2">
        <w:rPr>
          <w:i/>
        </w:rPr>
        <w:t xml:space="preserve"> </w:t>
      </w:r>
      <w:r w:rsidR="007E1A73" w:rsidRPr="004D48A2">
        <w:t>objęte zamówieniem zamierzamy wykonać</w:t>
      </w:r>
      <w:r w:rsidR="007E1A73" w:rsidRPr="004D48A2">
        <w:rPr>
          <w:b/>
          <w:bCs/>
        </w:rPr>
        <w:t xml:space="preserve"> samodzielnie* – przy udziale podwykonawców*</w:t>
      </w:r>
      <w:r w:rsidR="007E1A73"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3" w:name="_Hlk67564354"/>
      <w:r w:rsidRPr="004D48A2">
        <w:t xml:space="preserve">Na podstawie art. 225 ustawy z dnia 11 września 2019 r. Ustawy Pzp </w:t>
      </w:r>
      <w:r w:rsidRPr="004D48A2">
        <w:br/>
      </w:r>
      <w:r>
        <w:t xml:space="preserve">(t.j. Dz. U. z 2021 r. poz. 1129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 xml:space="preserve">Nie będzie prowadził do powstania u Zamawiającego obowiązku podatkowego </w:t>
      </w:r>
      <w:r w:rsidRPr="004D48A2">
        <w:rPr>
          <w:rFonts w:eastAsia="Verdana"/>
        </w:rPr>
        <w:lastRenderedPageBreak/>
        <w:t>zgodnie z przepisami o podatku od towarów i usług*)</w:t>
      </w:r>
    </w:p>
    <w:bookmarkEnd w:id="3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18F50EA" w14:textId="1A856EDE" w:rsidR="001C26FD" w:rsidRPr="001C26FD" w:rsidRDefault="001C26FD" w:rsidP="001C26FD">
    <w:pPr>
      <w:pStyle w:val="Standard"/>
      <w:rPr>
        <w:b/>
        <w:bCs/>
        <w:i/>
        <w:iCs/>
        <w:sz w:val="16"/>
        <w:szCs w:val="16"/>
      </w:rPr>
    </w:pPr>
    <w:bookmarkStart w:id="4" w:name="_Hlk93478902"/>
    <w:r w:rsidRPr="001C26FD">
      <w:rPr>
        <w:b/>
        <w:bCs/>
        <w:i/>
        <w:iCs/>
        <w:sz w:val="16"/>
        <w:szCs w:val="16"/>
      </w:rPr>
      <w:t xml:space="preserve">WI.271.27.2022 - </w:t>
    </w:r>
    <w:bookmarkEnd w:id="4"/>
    <w:r w:rsidRPr="001C26FD">
      <w:rPr>
        <w:b/>
        <w:bCs/>
        <w:i/>
        <w:iCs/>
        <w:sz w:val="16"/>
        <w:szCs w:val="16"/>
      </w:rPr>
      <w:t xml:space="preserve">Przetarg w trybie podstawowym na podstawie art. 275 pkt. 1  pn.: „Budowa toalety publicznej przy ul. Kapłańskiej  </w:t>
    </w:r>
    <w:r>
      <w:rPr>
        <w:b/>
        <w:bCs/>
        <w:i/>
        <w:iCs/>
        <w:sz w:val="16"/>
        <w:szCs w:val="16"/>
      </w:rPr>
      <w:t xml:space="preserve">                              </w:t>
    </w:r>
    <w:r w:rsidRPr="001C26FD">
      <w:rPr>
        <w:b/>
        <w:bCs/>
        <w:i/>
        <w:iCs/>
        <w:sz w:val="16"/>
        <w:szCs w:val="16"/>
      </w:rPr>
      <w:t>w Szamotułach”</w:t>
    </w:r>
  </w:p>
  <w:p w14:paraId="625FC57D" w14:textId="01CB4D84" w:rsidR="0082790E" w:rsidRPr="005F2ED3" w:rsidRDefault="001C26FD" w:rsidP="005F2ED3">
    <w:pPr>
      <w:pStyle w:val="Standard"/>
      <w:jc w:val="both"/>
      <w:rPr>
        <w:b/>
        <w:bCs/>
        <w:iCs/>
        <w:sz w:val="20"/>
        <w:szCs w:val="20"/>
      </w:rPr>
    </w:pPr>
    <w:r>
      <w:rPr>
        <w:b/>
        <w:bCs/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293D3B">
      <w:rPr>
        <w:b/>
        <w:bCs/>
        <w:i/>
        <w:iCs/>
        <w:sz w:val="16"/>
        <w:szCs w:val="16"/>
      </w:rPr>
      <w:t xml:space="preserve">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6FD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9E6937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6</cp:revision>
  <cp:lastPrinted>2022-03-02T06:51:00Z</cp:lastPrinted>
  <dcterms:created xsi:type="dcterms:W3CDTF">2022-06-02T07:53:00Z</dcterms:created>
  <dcterms:modified xsi:type="dcterms:W3CDTF">2022-10-24T13:48:00Z</dcterms:modified>
</cp:coreProperties>
</file>