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0C73EB" w:rsidRDefault="00334C56" w:rsidP="000D72BA">
      <w:pPr>
        <w:spacing w:after="0" w:line="240" w:lineRule="auto"/>
        <w:jc w:val="center"/>
        <w:rPr>
          <w:rFonts w:ascii="Arial" w:eastAsia="Times New Roman" w:hAnsi="Arial" w:cs="Arial"/>
          <w:b/>
          <w:bCs/>
          <w:sz w:val="34"/>
          <w:szCs w:val="34"/>
          <w:lang w:eastAsia="pl-PL"/>
        </w:rPr>
      </w:pPr>
    </w:p>
    <w:p w14:paraId="2AA02ED0" w14:textId="02ACA208" w:rsidR="00334C56" w:rsidRPr="00F639F4" w:rsidRDefault="00404303" w:rsidP="00404303">
      <w:pPr>
        <w:spacing w:after="0" w:line="276" w:lineRule="auto"/>
        <w:rPr>
          <w:rFonts w:ascii="Times New Roman" w:eastAsia="Times New Roman" w:hAnsi="Times New Roman" w:cs="Times New Roman"/>
          <w:b/>
          <w:smallCaps/>
          <w:sz w:val="24"/>
          <w:szCs w:val="24"/>
        </w:rPr>
      </w:pPr>
      <w:r w:rsidRPr="00F639F4">
        <w:rPr>
          <w:rFonts w:ascii="Times New Roman" w:eastAsia="Times New Roman" w:hAnsi="Times New Roman" w:cs="Times New Roman"/>
          <w:b/>
          <w:smallCaps/>
          <w:sz w:val="24"/>
          <w:szCs w:val="24"/>
        </w:rPr>
        <w:t>ZPI.271.1.</w:t>
      </w:r>
      <w:r w:rsidR="00D0091B" w:rsidRPr="00F639F4">
        <w:rPr>
          <w:rFonts w:ascii="Times New Roman" w:eastAsia="Times New Roman" w:hAnsi="Times New Roman" w:cs="Times New Roman"/>
          <w:b/>
          <w:smallCaps/>
          <w:sz w:val="24"/>
          <w:szCs w:val="24"/>
        </w:rPr>
        <w:t>1</w:t>
      </w:r>
      <w:r w:rsidR="00334252" w:rsidRPr="00F639F4">
        <w:rPr>
          <w:rFonts w:ascii="Times New Roman" w:eastAsia="Times New Roman" w:hAnsi="Times New Roman" w:cs="Times New Roman"/>
          <w:b/>
          <w:smallCaps/>
          <w:sz w:val="24"/>
          <w:szCs w:val="24"/>
        </w:rPr>
        <w:t>5</w:t>
      </w:r>
      <w:r w:rsidRPr="00F639F4">
        <w:rPr>
          <w:rFonts w:ascii="Times New Roman" w:eastAsia="Times New Roman" w:hAnsi="Times New Roman" w:cs="Times New Roman"/>
          <w:b/>
          <w:smallCaps/>
          <w:sz w:val="24"/>
          <w:szCs w:val="24"/>
        </w:rPr>
        <w:t>.2023</w:t>
      </w:r>
    </w:p>
    <w:p w14:paraId="5E30A11A" w14:textId="77777777" w:rsidR="00334C56" w:rsidRPr="000C73EB"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0C73E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0C73E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 xml:space="preserve">SPECYFIKACJA </w:t>
      </w:r>
    </w:p>
    <w:p w14:paraId="7A7EA319"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WARUNKÓW ZAMÓWIENIA</w:t>
      </w:r>
    </w:p>
    <w:p w14:paraId="6743E3ED"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0C73EB">
        <w:rPr>
          <w:rFonts w:ascii="Times New Roman" w:eastAsia="Times New Roman" w:hAnsi="Times New Roman" w:cs="Times New Roman"/>
          <w:b/>
          <w:bCs/>
          <w:sz w:val="28"/>
          <w:szCs w:val="28"/>
          <w:lang w:eastAsia="pl-PL"/>
        </w:rPr>
        <w:t>(SWZ)</w:t>
      </w:r>
    </w:p>
    <w:p w14:paraId="328BEB6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EF837A9" w:rsidR="00334C56" w:rsidRPr="004575CB" w:rsidRDefault="00334C56" w:rsidP="00334C56">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 xml:space="preserve">Gmina Dobrzyca zaprasza do złożenia oferty w trybie art. 275 pkt 1 (trybie podstawowym bez negocjacji) o wartości zamówienia nieprzekraczającej progów </w:t>
      </w:r>
      <w:r w:rsidRPr="004575CB">
        <w:rPr>
          <w:rFonts w:ascii="Times New Roman" w:eastAsia="Times New Roman" w:hAnsi="Times New Roman" w:cs="Times New Roman"/>
          <w:sz w:val="24"/>
          <w:szCs w:val="24"/>
          <w:lang w:eastAsia="pl-PL"/>
        </w:rPr>
        <w:t>unijnych o jakich stanowi art. 3 ustawy z 11 września 2019 r. - Prawo zamówień publicznych (Dz. U. z 20</w:t>
      </w:r>
      <w:r w:rsidR="00EC725D" w:rsidRPr="004575CB">
        <w:rPr>
          <w:rFonts w:ascii="Times New Roman" w:eastAsia="Times New Roman" w:hAnsi="Times New Roman" w:cs="Times New Roman"/>
          <w:sz w:val="24"/>
          <w:szCs w:val="24"/>
          <w:lang w:eastAsia="pl-PL"/>
        </w:rPr>
        <w:t>2</w:t>
      </w:r>
      <w:r w:rsidR="00D0091B">
        <w:rPr>
          <w:rFonts w:ascii="Times New Roman" w:eastAsia="Times New Roman" w:hAnsi="Times New Roman" w:cs="Times New Roman"/>
          <w:sz w:val="24"/>
          <w:szCs w:val="24"/>
          <w:lang w:eastAsia="pl-PL"/>
        </w:rPr>
        <w:t>3</w:t>
      </w:r>
      <w:r w:rsidRPr="004575CB">
        <w:rPr>
          <w:rFonts w:ascii="Times New Roman" w:eastAsia="Times New Roman" w:hAnsi="Times New Roman" w:cs="Times New Roman"/>
          <w:sz w:val="24"/>
          <w:szCs w:val="24"/>
          <w:lang w:eastAsia="pl-PL"/>
        </w:rPr>
        <w:t xml:space="preserve">r. poz. </w:t>
      </w:r>
      <w:r w:rsidR="00EC725D" w:rsidRPr="004575CB">
        <w:rPr>
          <w:rFonts w:ascii="Times New Roman" w:eastAsia="Times New Roman" w:hAnsi="Times New Roman" w:cs="Times New Roman"/>
          <w:sz w:val="24"/>
          <w:szCs w:val="24"/>
          <w:lang w:eastAsia="pl-PL"/>
        </w:rPr>
        <w:t>1</w:t>
      </w:r>
      <w:r w:rsidR="00D0091B">
        <w:rPr>
          <w:rFonts w:ascii="Times New Roman" w:eastAsia="Times New Roman" w:hAnsi="Times New Roman" w:cs="Times New Roman"/>
          <w:sz w:val="24"/>
          <w:szCs w:val="24"/>
          <w:lang w:eastAsia="pl-PL"/>
        </w:rPr>
        <w:t>605</w:t>
      </w:r>
      <w:r w:rsidRPr="004575CB">
        <w:rPr>
          <w:rFonts w:ascii="Times New Roman" w:eastAsia="Times New Roman" w:hAnsi="Times New Roman" w:cs="Times New Roman"/>
          <w:sz w:val="24"/>
          <w:szCs w:val="24"/>
          <w:lang w:eastAsia="pl-PL"/>
        </w:rPr>
        <w:t xml:space="preserve"> ze zm.) – dalej ustawy PZP na zadanie</w:t>
      </w:r>
      <w:r w:rsidRPr="004575CB">
        <w:rPr>
          <w:rFonts w:ascii="Times New Roman" w:eastAsia="Times New Roman" w:hAnsi="Times New Roman" w:cs="Times New Roman"/>
          <w:sz w:val="24"/>
          <w:szCs w:val="24"/>
          <w:lang w:eastAsia="pl-PL"/>
        </w:rPr>
        <w:t> </w:t>
      </w:r>
      <w:r w:rsidRPr="004575CB">
        <w:rPr>
          <w:rFonts w:ascii="Times New Roman" w:eastAsia="Times New Roman" w:hAnsi="Times New Roman" w:cs="Times New Roman"/>
          <w:sz w:val="24"/>
          <w:szCs w:val="24"/>
          <w:lang w:eastAsia="pl-PL"/>
        </w:rPr>
        <w:t>pn:</w:t>
      </w:r>
    </w:p>
    <w:p w14:paraId="703F2BF5" w14:textId="77777777" w:rsidR="00593B1B" w:rsidRDefault="00593B1B" w:rsidP="00593B1B">
      <w:pPr>
        <w:jc w:val="center"/>
        <w:rPr>
          <w:rFonts w:eastAsia="Calibri"/>
          <w:b/>
          <w:bCs/>
          <w:i/>
          <w:iCs/>
          <w:sz w:val="28"/>
          <w:szCs w:val="28"/>
        </w:rPr>
      </w:pPr>
    </w:p>
    <w:p w14:paraId="1D1CB3CA" w14:textId="6840EA89" w:rsidR="00404303" w:rsidRPr="00593B1B" w:rsidRDefault="001B248F" w:rsidP="00593B1B">
      <w:pPr>
        <w:jc w:val="center"/>
        <w:rPr>
          <w:rFonts w:ascii="Times New Roman" w:hAnsi="Times New Roman" w:cs="Times New Roman"/>
          <w:b/>
          <w:bCs/>
          <w:sz w:val="28"/>
          <w:szCs w:val="28"/>
        </w:rPr>
      </w:pPr>
      <w:r w:rsidRPr="001B248F">
        <w:rPr>
          <w:rFonts w:ascii="Times New Roman" w:hAnsi="Times New Roman" w:cs="Times New Roman"/>
          <w:b/>
          <w:bCs/>
          <w:sz w:val="28"/>
          <w:szCs w:val="28"/>
        </w:rPr>
        <w:t xml:space="preserve">Zakup i montaż turbin wiatrowych o mocy do 40 kW wraz </w:t>
      </w:r>
      <w:r w:rsidR="00334252">
        <w:rPr>
          <w:rFonts w:ascii="Times New Roman" w:hAnsi="Times New Roman" w:cs="Times New Roman"/>
          <w:b/>
          <w:bCs/>
          <w:sz w:val="28"/>
          <w:szCs w:val="28"/>
        </w:rPr>
        <w:t xml:space="preserve">                                     </w:t>
      </w:r>
      <w:r w:rsidRPr="001B248F">
        <w:rPr>
          <w:rFonts w:ascii="Times New Roman" w:hAnsi="Times New Roman" w:cs="Times New Roman"/>
          <w:b/>
          <w:bCs/>
          <w:sz w:val="28"/>
          <w:szCs w:val="28"/>
        </w:rPr>
        <w:t>z falownikiem i przewodami</w:t>
      </w:r>
    </w:p>
    <w:p w14:paraId="3081E11E" w14:textId="78751261" w:rsidR="00334C56" w:rsidRPr="004575CB" w:rsidRDefault="00334C56" w:rsidP="00404303">
      <w:pPr>
        <w:spacing w:before="240" w:after="0" w:line="240" w:lineRule="auto"/>
        <w:jc w:val="center"/>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które jest robotą budowlaną</w:t>
      </w:r>
    </w:p>
    <w:p w14:paraId="01A61957" w14:textId="77777777" w:rsidR="00334C56" w:rsidRPr="004575C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4575CB">
        <w:rPr>
          <w:rFonts w:ascii="Times New Roman" w:eastAsia="Times New Roman" w:hAnsi="Times New Roman" w:cs="Times New Roman"/>
          <w:sz w:val="24"/>
          <w:szCs w:val="24"/>
          <w:lang w:eastAsia="pl-PL"/>
        </w:rPr>
        <w:br/>
      </w:r>
    </w:p>
    <w:p w14:paraId="5C26BF1F"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0C73EB"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0C73E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0C73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0C73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0C73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t>Zatwierdz</w:t>
      </w:r>
      <w:r w:rsidR="00D932F6" w:rsidRPr="000C73EB">
        <w:rPr>
          <w:rFonts w:ascii="Times New Roman" w:eastAsia="Times New Roman" w:hAnsi="Times New Roman" w:cs="Times New Roman"/>
          <w:bCs/>
          <w:sz w:val="24"/>
          <w:szCs w:val="24"/>
          <w:lang w:eastAsia="pl-PL"/>
        </w:rPr>
        <w:t>ił</w:t>
      </w:r>
      <w:r w:rsidRPr="000C73EB">
        <w:rPr>
          <w:rFonts w:ascii="Times New Roman" w:eastAsia="Times New Roman" w:hAnsi="Times New Roman" w:cs="Times New Roman"/>
          <w:bCs/>
          <w:sz w:val="24"/>
          <w:szCs w:val="24"/>
          <w:lang w:eastAsia="pl-PL"/>
        </w:rPr>
        <w:t>:</w:t>
      </w:r>
      <w:r w:rsidR="00D932F6" w:rsidRPr="000C73EB">
        <w:rPr>
          <w:rFonts w:ascii="Times New Roman" w:eastAsia="Times New Roman" w:hAnsi="Times New Roman" w:cs="Times New Roman"/>
          <w:bCs/>
          <w:sz w:val="24"/>
          <w:szCs w:val="24"/>
          <w:lang w:eastAsia="pl-PL"/>
        </w:rPr>
        <w:t xml:space="preserve"> Jarosław Pietrzak – Burmistrz Gminy Dobrzy</w:t>
      </w:r>
      <w:r w:rsidR="00150A15" w:rsidRPr="000C73EB">
        <w:rPr>
          <w:rFonts w:ascii="Times New Roman" w:eastAsia="Times New Roman" w:hAnsi="Times New Roman" w:cs="Times New Roman"/>
          <w:bCs/>
          <w:sz w:val="24"/>
          <w:szCs w:val="24"/>
          <w:lang w:eastAsia="pl-PL"/>
        </w:rPr>
        <w:t>ca</w:t>
      </w:r>
    </w:p>
    <w:p w14:paraId="6213FB44"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F639F4"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7890CD96" w:rsidR="00CE0135" w:rsidRPr="00F639F4"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F639F4">
        <w:rPr>
          <w:rFonts w:ascii="Times New Roman" w:eastAsia="Times New Roman" w:hAnsi="Times New Roman" w:cs="Times New Roman"/>
          <w:sz w:val="24"/>
          <w:szCs w:val="24"/>
          <w:lang w:eastAsia="pl-PL"/>
        </w:rPr>
        <w:t xml:space="preserve">Dobrzyca, dnia </w:t>
      </w:r>
      <w:r w:rsidR="00334252" w:rsidRPr="00F639F4">
        <w:rPr>
          <w:rFonts w:ascii="Times New Roman" w:eastAsia="Times New Roman" w:hAnsi="Times New Roman" w:cs="Times New Roman"/>
          <w:sz w:val="24"/>
          <w:szCs w:val="24"/>
          <w:lang w:eastAsia="pl-PL"/>
        </w:rPr>
        <w:t>02</w:t>
      </w:r>
      <w:r w:rsidRPr="00F639F4">
        <w:rPr>
          <w:rFonts w:ascii="Times New Roman" w:eastAsia="Times New Roman" w:hAnsi="Times New Roman" w:cs="Times New Roman"/>
          <w:sz w:val="24"/>
          <w:szCs w:val="24"/>
          <w:lang w:eastAsia="pl-PL"/>
        </w:rPr>
        <w:t>.</w:t>
      </w:r>
      <w:r w:rsidR="00DF513D" w:rsidRPr="00F639F4">
        <w:rPr>
          <w:rFonts w:ascii="Times New Roman" w:eastAsia="Times New Roman" w:hAnsi="Times New Roman" w:cs="Times New Roman"/>
          <w:sz w:val="24"/>
          <w:szCs w:val="24"/>
          <w:lang w:eastAsia="pl-PL"/>
        </w:rPr>
        <w:t>1</w:t>
      </w:r>
      <w:r w:rsidR="00334252" w:rsidRPr="00F639F4">
        <w:rPr>
          <w:rFonts w:ascii="Times New Roman" w:eastAsia="Times New Roman" w:hAnsi="Times New Roman" w:cs="Times New Roman"/>
          <w:sz w:val="24"/>
          <w:szCs w:val="24"/>
          <w:lang w:eastAsia="pl-PL"/>
        </w:rPr>
        <w:t>1</w:t>
      </w:r>
      <w:r w:rsidRPr="00F639F4">
        <w:rPr>
          <w:rFonts w:ascii="Times New Roman" w:eastAsia="Times New Roman" w:hAnsi="Times New Roman" w:cs="Times New Roman"/>
          <w:sz w:val="24"/>
          <w:szCs w:val="24"/>
          <w:lang w:eastAsia="pl-PL"/>
        </w:rPr>
        <w:t>.202</w:t>
      </w:r>
      <w:r w:rsidR="00985252" w:rsidRPr="00F639F4">
        <w:rPr>
          <w:rFonts w:ascii="Times New Roman" w:eastAsia="Times New Roman" w:hAnsi="Times New Roman" w:cs="Times New Roman"/>
          <w:sz w:val="24"/>
          <w:szCs w:val="24"/>
          <w:lang w:eastAsia="pl-PL"/>
        </w:rPr>
        <w:t>3</w:t>
      </w:r>
      <w:r w:rsidRPr="00F639F4">
        <w:rPr>
          <w:rFonts w:ascii="Times New Roman" w:eastAsia="Times New Roman" w:hAnsi="Times New Roman" w:cs="Times New Roman"/>
          <w:sz w:val="24"/>
          <w:szCs w:val="24"/>
          <w:lang w:eastAsia="pl-PL"/>
        </w:rPr>
        <w:t xml:space="preserve"> r.</w:t>
      </w:r>
    </w:p>
    <w:p w14:paraId="16C55DD8" w14:textId="77777777" w:rsidR="000D72BA" w:rsidRPr="000C73E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DF513D" w:rsidRDefault="000D72BA" w:rsidP="000D72BA">
      <w:pPr>
        <w:spacing w:before="360" w:after="120" w:line="240" w:lineRule="auto"/>
        <w:outlineLvl w:val="1"/>
        <w:rPr>
          <w:rFonts w:ascii="Times New Roman" w:eastAsia="Times New Roman" w:hAnsi="Times New Roman" w:cs="Times New Roman"/>
          <w:b/>
          <w:bCs/>
          <w:sz w:val="24"/>
          <w:szCs w:val="24"/>
          <w:lang w:eastAsia="pl-PL"/>
        </w:rPr>
      </w:pPr>
      <w:r w:rsidRPr="00DF513D">
        <w:rPr>
          <w:rFonts w:ascii="Times New Roman" w:eastAsia="Times New Roman" w:hAnsi="Times New Roman" w:cs="Times New Roman"/>
          <w:b/>
          <w:bCs/>
          <w:color w:val="000000"/>
          <w:sz w:val="24"/>
          <w:szCs w:val="24"/>
          <w:lang w:eastAsia="pl-PL"/>
        </w:rPr>
        <w:t>I. Nazwa oraz adres Zamawiającego</w:t>
      </w:r>
    </w:p>
    <w:tbl>
      <w:tblPr>
        <w:tblOverlap w:val="never"/>
        <w:tblW w:w="0" w:type="auto"/>
        <w:tblInd w:w="14" w:type="dxa"/>
        <w:tblLayout w:type="fixed"/>
        <w:tblCellMar>
          <w:left w:w="10" w:type="dxa"/>
          <w:right w:w="10" w:type="dxa"/>
        </w:tblCellMar>
        <w:tblLook w:val="04A0" w:firstRow="1" w:lastRow="0" w:firstColumn="1" w:lastColumn="0" w:noHBand="0" w:noVBand="1"/>
      </w:tblPr>
      <w:tblGrid>
        <w:gridCol w:w="2977"/>
        <w:gridCol w:w="5812"/>
      </w:tblGrid>
      <w:tr w:rsidR="00F639F4" w:rsidRPr="00F639F4" w14:paraId="546108D4" w14:textId="77777777" w:rsidTr="006B492F">
        <w:trPr>
          <w:trHeight w:hRule="exact" w:val="590"/>
        </w:trPr>
        <w:tc>
          <w:tcPr>
            <w:tcW w:w="2977" w:type="dxa"/>
            <w:hideMark/>
          </w:tcPr>
          <w:p w14:paraId="223A6A82" w14:textId="77777777" w:rsidR="006B492F" w:rsidRPr="00F639F4" w:rsidRDefault="006B492F" w:rsidP="006B492F">
            <w:pPr>
              <w:pStyle w:val="Inne0"/>
              <w:numPr>
                <w:ilvl w:val="0"/>
                <w:numId w:val="32"/>
              </w:numPr>
              <w:ind w:left="402"/>
              <w:rPr>
                <w:rFonts w:ascii="Times New Roman" w:hAnsi="Times New Roman" w:cs="Times New Roman"/>
                <w:sz w:val="24"/>
                <w:szCs w:val="24"/>
              </w:rPr>
            </w:pPr>
            <w:r w:rsidRPr="00F639F4">
              <w:rPr>
                <w:rFonts w:ascii="Times New Roman" w:hAnsi="Times New Roman" w:cs="Times New Roman"/>
                <w:sz w:val="24"/>
                <w:szCs w:val="24"/>
              </w:rPr>
              <w:t xml:space="preserve">Nazwa: </w:t>
            </w:r>
          </w:p>
        </w:tc>
        <w:tc>
          <w:tcPr>
            <w:tcW w:w="5812" w:type="dxa"/>
            <w:hideMark/>
          </w:tcPr>
          <w:p w14:paraId="3614BB45" w14:textId="77777777" w:rsidR="006B492F" w:rsidRPr="00F639F4" w:rsidRDefault="006B492F">
            <w:pPr>
              <w:pStyle w:val="Inne0"/>
              <w:ind w:firstLine="420"/>
              <w:rPr>
                <w:rFonts w:ascii="Times New Roman" w:hAnsi="Times New Roman" w:cs="Times New Roman"/>
                <w:b/>
                <w:bCs/>
                <w:sz w:val="24"/>
                <w:szCs w:val="24"/>
              </w:rPr>
            </w:pPr>
            <w:r w:rsidRPr="00F639F4">
              <w:rPr>
                <w:rFonts w:ascii="Times New Roman" w:hAnsi="Times New Roman" w:cs="Times New Roman"/>
                <w:b/>
                <w:bCs/>
                <w:sz w:val="24"/>
                <w:szCs w:val="24"/>
              </w:rPr>
              <w:t xml:space="preserve">Gminna Spółka Komunalna w Dobrzycy Sp. z o.o. </w:t>
            </w:r>
          </w:p>
        </w:tc>
      </w:tr>
      <w:tr w:rsidR="00F639F4" w:rsidRPr="00F639F4" w14:paraId="11679CAF" w14:textId="77777777" w:rsidTr="006B492F">
        <w:trPr>
          <w:trHeight w:hRule="exact" w:val="499"/>
        </w:trPr>
        <w:tc>
          <w:tcPr>
            <w:tcW w:w="2977" w:type="dxa"/>
            <w:hideMark/>
          </w:tcPr>
          <w:p w14:paraId="299C80CA" w14:textId="77777777" w:rsidR="006B492F" w:rsidRPr="00F639F4" w:rsidRDefault="006B492F">
            <w:pPr>
              <w:pStyle w:val="Inne0"/>
              <w:rPr>
                <w:rFonts w:ascii="Times New Roman" w:hAnsi="Times New Roman" w:cs="Times New Roman"/>
                <w:sz w:val="24"/>
                <w:szCs w:val="24"/>
              </w:rPr>
            </w:pPr>
            <w:r w:rsidRPr="00F639F4">
              <w:rPr>
                <w:rFonts w:ascii="Times New Roman" w:hAnsi="Times New Roman" w:cs="Times New Roman"/>
                <w:sz w:val="24"/>
                <w:szCs w:val="24"/>
              </w:rPr>
              <w:t xml:space="preserve">Kierownik Zamawiającego: </w:t>
            </w:r>
          </w:p>
        </w:tc>
        <w:tc>
          <w:tcPr>
            <w:tcW w:w="5812" w:type="dxa"/>
            <w:hideMark/>
          </w:tcPr>
          <w:p w14:paraId="74057BB4" w14:textId="77777777" w:rsidR="006B492F" w:rsidRPr="00F639F4" w:rsidRDefault="006B492F">
            <w:pPr>
              <w:pStyle w:val="Inne0"/>
              <w:ind w:firstLine="420"/>
              <w:rPr>
                <w:rFonts w:ascii="Times New Roman" w:hAnsi="Times New Roman" w:cs="Times New Roman"/>
                <w:sz w:val="24"/>
                <w:szCs w:val="24"/>
              </w:rPr>
            </w:pPr>
            <w:r w:rsidRPr="00F639F4">
              <w:rPr>
                <w:rFonts w:ascii="Times New Roman" w:hAnsi="Times New Roman" w:cs="Times New Roman"/>
                <w:i/>
                <w:iCs/>
                <w:sz w:val="24"/>
                <w:szCs w:val="24"/>
              </w:rPr>
              <w:t xml:space="preserve">Agnieszka </w:t>
            </w:r>
            <w:proofErr w:type="spellStart"/>
            <w:r w:rsidRPr="00F639F4">
              <w:rPr>
                <w:rFonts w:ascii="Times New Roman" w:hAnsi="Times New Roman" w:cs="Times New Roman"/>
                <w:i/>
                <w:iCs/>
                <w:sz w:val="24"/>
                <w:szCs w:val="24"/>
              </w:rPr>
              <w:t>Wachońska</w:t>
            </w:r>
            <w:proofErr w:type="spellEnd"/>
            <w:r w:rsidRPr="00F639F4">
              <w:rPr>
                <w:rFonts w:ascii="Times New Roman" w:hAnsi="Times New Roman" w:cs="Times New Roman"/>
                <w:i/>
                <w:iCs/>
                <w:sz w:val="24"/>
                <w:szCs w:val="24"/>
              </w:rPr>
              <w:t xml:space="preserve"> </w:t>
            </w:r>
            <w:r w:rsidRPr="00F639F4">
              <w:rPr>
                <w:rFonts w:ascii="Times New Roman" w:hAnsi="Times New Roman" w:cs="Times New Roman"/>
                <w:sz w:val="24"/>
                <w:szCs w:val="24"/>
              </w:rPr>
              <w:t>– Prezes zarządu</w:t>
            </w:r>
          </w:p>
        </w:tc>
      </w:tr>
      <w:tr w:rsidR="00F639F4" w:rsidRPr="00F639F4" w14:paraId="31CC7655" w14:textId="77777777" w:rsidTr="006B492F">
        <w:trPr>
          <w:trHeight w:hRule="exact" w:val="509"/>
        </w:trPr>
        <w:tc>
          <w:tcPr>
            <w:tcW w:w="2977" w:type="dxa"/>
            <w:hideMark/>
          </w:tcPr>
          <w:p w14:paraId="4EF29574" w14:textId="77777777" w:rsidR="006B492F" w:rsidRPr="00F639F4" w:rsidRDefault="006B492F">
            <w:pPr>
              <w:pStyle w:val="Inne0"/>
              <w:rPr>
                <w:rFonts w:ascii="Times New Roman" w:hAnsi="Times New Roman" w:cs="Times New Roman"/>
                <w:sz w:val="24"/>
                <w:szCs w:val="24"/>
              </w:rPr>
            </w:pPr>
            <w:r w:rsidRPr="00F639F4">
              <w:rPr>
                <w:rFonts w:ascii="Times New Roman" w:hAnsi="Times New Roman" w:cs="Times New Roman"/>
                <w:sz w:val="24"/>
                <w:szCs w:val="24"/>
              </w:rPr>
              <w:t xml:space="preserve">Adres: </w:t>
            </w:r>
          </w:p>
        </w:tc>
        <w:tc>
          <w:tcPr>
            <w:tcW w:w="5812" w:type="dxa"/>
            <w:hideMark/>
          </w:tcPr>
          <w:p w14:paraId="4B5C5F9A" w14:textId="77777777" w:rsidR="006B492F" w:rsidRPr="00F639F4" w:rsidRDefault="006B492F">
            <w:pPr>
              <w:pStyle w:val="Inne0"/>
              <w:ind w:firstLine="420"/>
              <w:rPr>
                <w:rFonts w:ascii="Times New Roman" w:hAnsi="Times New Roman" w:cs="Times New Roman"/>
                <w:sz w:val="24"/>
                <w:szCs w:val="24"/>
              </w:rPr>
            </w:pPr>
            <w:r w:rsidRPr="00F639F4">
              <w:rPr>
                <w:rFonts w:ascii="Times New Roman" w:hAnsi="Times New Roman" w:cs="Times New Roman"/>
                <w:sz w:val="24"/>
                <w:szCs w:val="24"/>
              </w:rPr>
              <w:t>ul. Jarocińska 20, 63-330 Dobrzyca</w:t>
            </w:r>
          </w:p>
        </w:tc>
      </w:tr>
      <w:tr w:rsidR="00F639F4" w:rsidRPr="00F639F4" w14:paraId="5D02A687" w14:textId="77777777" w:rsidTr="006B492F">
        <w:trPr>
          <w:trHeight w:hRule="exact" w:val="499"/>
        </w:trPr>
        <w:tc>
          <w:tcPr>
            <w:tcW w:w="2977" w:type="dxa"/>
            <w:hideMark/>
          </w:tcPr>
          <w:p w14:paraId="0BE45720" w14:textId="77777777" w:rsidR="006B492F" w:rsidRPr="00F639F4" w:rsidRDefault="006B492F">
            <w:pPr>
              <w:pStyle w:val="Inne0"/>
              <w:rPr>
                <w:rFonts w:ascii="Times New Roman" w:hAnsi="Times New Roman" w:cs="Times New Roman"/>
                <w:sz w:val="24"/>
                <w:szCs w:val="24"/>
              </w:rPr>
            </w:pPr>
            <w:r w:rsidRPr="00F639F4">
              <w:rPr>
                <w:rFonts w:ascii="Times New Roman" w:hAnsi="Times New Roman" w:cs="Times New Roman"/>
                <w:sz w:val="24"/>
                <w:szCs w:val="24"/>
              </w:rPr>
              <w:t xml:space="preserve">NIP: </w:t>
            </w:r>
          </w:p>
        </w:tc>
        <w:tc>
          <w:tcPr>
            <w:tcW w:w="5812" w:type="dxa"/>
            <w:hideMark/>
          </w:tcPr>
          <w:p w14:paraId="51EF1B99" w14:textId="77777777" w:rsidR="006B492F" w:rsidRPr="00F639F4" w:rsidRDefault="006B492F">
            <w:pPr>
              <w:pStyle w:val="Inne0"/>
              <w:ind w:firstLine="420"/>
              <w:rPr>
                <w:rFonts w:ascii="Times New Roman" w:hAnsi="Times New Roman" w:cs="Times New Roman"/>
                <w:sz w:val="24"/>
                <w:szCs w:val="24"/>
              </w:rPr>
            </w:pPr>
            <w:r w:rsidRPr="00F639F4">
              <w:rPr>
                <w:rFonts w:ascii="Times New Roman" w:hAnsi="Times New Roman" w:cs="Times New Roman"/>
                <w:sz w:val="24"/>
                <w:szCs w:val="24"/>
              </w:rPr>
              <w:t>6080112826</w:t>
            </w:r>
          </w:p>
        </w:tc>
      </w:tr>
      <w:tr w:rsidR="00F639F4" w:rsidRPr="00F639F4" w14:paraId="7CD9E74D" w14:textId="77777777" w:rsidTr="006B492F">
        <w:trPr>
          <w:trHeight w:hRule="exact" w:val="514"/>
        </w:trPr>
        <w:tc>
          <w:tcPr>
            <w:tcW w:w="2977" w:type="dxa"/>
            <w:hideMark/>
          </w:tcPr>
          <w:p w14:paraId="49BB831A" w14:textId="77777777" w:rsidR="006B492F" w:rsidRPr="00F639F4" w:rsidRDefault="006B492F">
            <w:pPr>
              <w:pStyle w:val="Inne0"/>
              <w:rPr>
                <w:rFonts w:ascii="Times New Roman" w:hAnsi="Times New Roman" w:cs="Times New Roman"/>
                <w:sz w:val="24"/>
                <w:szCs w:val="24"/>
              </w:rPr>
            </w:pPr>
            <w:r w:rsidRPr="00F639F4">
              <w:rPr>
                <w:rFonts w:ascii="Times New Roman" w:hAnsi="Times New Roman" w:cs="Times New Roman"/>
                <w:sz w:val="24"/>
                <w:szCs w:val="24"/>
              </w:rPr>
              <w:t xml:space="preserve">REGON: </w:t>
            </w:r>
          </w:p>
        </w:tc>
        <w:tc>
          <w:tcPr>
            <w:tcW w:w="5812" w:type="dxa"/>
            <w:hideMark/>
          </w:tcPr>
          <w:p w14:paraId="39A1522A" w14:textId="77777777" w:rsidR="006B492F" w:rsidRPr="00F639F4" w:rsidRDefault="006B492F">
            <w:pPr>
              <w:pStyle w:val="Inne0"/>
              <w:ind w:firstLine="420"/>
              <w:rPr>
                <w:rFonts w:ascii="Times New Roman" w:hAnsi="Times New Roman" w:cs="Times New Roman"/>
                <w:sz w:val="24"/>
                <w:szCs w:val="24"/>
              </w:rPr>
            </w:pPr>
            <w:r w:rsidRPr="00F639F4">
              <w:rPr>
                <w:rFonts w:ascii="Times New Roman" w:hAnsi="Times New Roman" w:cs="Times New Roman"/>
                <w:sz w:val="24"/>
                <w:szCs w:val="24"/>
              </w:rPr>
              <w:t>36845512600000</w:t>
            </w:r>
          </w:p>
        </w:tc>
      </w:tr>
      <w:tr w:rsidR="00F639F4" w:rsidRPr="00F639F4" w14:paraId="6FDA99BD" w14:textId="77777777" w:rsidTr="006B492F">
        <w:trPr>
          <w:trHeight w:hRule="exact" w:val="509"/>
        </w:trPr>
        <w:tc>
          <w:tcPr>
            <w:tcW w:w="2977" w:type="dxa"/>
            <w:hideMark/>
          </w:tcPr>
          <w:p w14:paraId="4E8B7134" w14:textId="77777777" w:rsidR="006B492F" w:rsidRPr="00F639F4" w:rsidRDefault="006B492F">
            <w:pPr>
              <w:pStyle w:val="Inne0"/>
              <w:rPr>
                <w:rFonts w:ascii="Times New Roman" w:hAnsi="Times New Roman" w:cs="Times New Roman"/>
                <w:sz w:val="24"/>
                <w:szCs w:val="24"/>
              </w:rPr>
            </w:pPr>
            <w:r w:rsidRPr="00F639F4">
              <w:rPr>
                <w:rFonts w:ascii="Times New Roman" w:hAnsi="Times New Roman" w:cs="Times New Roman"/>
                <w:sz w:val="24"/>
                <w:szCs w:val="24"/>
              </w:rPr>
              <w:t xml:space="preserve">Numer telefonu: </w:t>
            </w:r>
          </w:p>
        </w:tc>
        <w:tc>
          <w:tcPr>
            <w:tcW w:w="5812" w:type="dxa"/>
            <w:hideMark/>
          </w:tcPr>
          <w:p w14:paraId="5682B806" w14:textId="77777777" w:rsidR="006B492F" w:rsidRPr="00F639F4" w:rsidRDefault="006B492F">
            <w:pPr>
              <w:pStyle w:val="Inne0"/>
              <w:ind w:firstLine="420"/>
              <w:rPr>
                <w:rFonts w:ascii="Times New Roman" w:hAnsi="Times New Roman" w:cs="Times New Roman"/>
                <w:sz w:val="24"/>
                <w:szCs w:val="24"/>
              </w:rPr>
            </w:pPr>
            <w:r w:rsidRPr="00F639F4">
              <w:rPr>
                <w:rFonts w:ascii="Times New Roman" w:hAnsi="Times New Roman" w:cs="Times New Roman"/>
                <w:sz w:val="24"/>
                <w:szCs w:val="24"/>
              </w:rPr>
              <w:t xml:space="preserve"> (62) 741 89 00</w:t>
            </w:r>
          </w:p>
        </w:tc>
      </w:tr>
      <w:tr w:rsidR="00F639F4" w:rsidRPr="00F639F4" w14:paraId="2033303C" w14:textId="77777777" w:rsidTr="006B492F">
        <w:trPr>
          <w:trHeight w:hRule="exact" w:val="523"/>
        </w:trPr>
        <w:tc>
          <w:tcPr>
            <w:tcW w:w="2977" w:type="dxa"/>
            <w:hideMark/>
          </w:tcPr>
          <w:p w14:paraId="3048E684" w14:textId="77777777" w:rsidR="006B492F" w:rsidRPr="00F639F4" w:rsidRDefault="006B492F">
            <w:pPr>
              <w:pStyle w:val="Inne0"/>
              <w:rPr>
                <w:rFonts w:ascii="Times New Roman" w:hAnsi="Times New Roman" w:cs="Times New Roman"/>
                <w:sz w:val="24"/>
                <w:szCs w:val="24"/>
              </w:rPr>
            </w:pPr>
            <w:r w:rsidRPr="00F639F4">
              <w:rPr>
                <w:rFonts w:ascii="Times New Roman" w:hAnsi="Times New Roman" w:cs="Times New Roman"/>
                <w:sz w:val="24"/>
                <w:szCs w:val="24"/>
              </w:rPr>
              <w:t xml:space="preserve">e-mail: </w:t>
            </w:r>
          </w:p>
        </w:tc>
        <w:tc>
          <w:tcPr>
            <w:tcW w:w="5812" w:type="dxa"/>
            <w:hideMark/>
          </w:tcPr>
          <w:p w14:paraId="77C01D5B" w14:textId="77777777" w:rsidR="006B492F" w:rsidRPr="00F639F4" w:rsidRDefault="00000000">
            <w:pPr>
              <w:pStyle w:val="Inne0"/>
              <w:ind w:firstLine="420"/>
              <w:rPr>
                <w:rFonts w:ascii="Times New Roman" w:hAnsi="Times New Roman" w:cs="Times New Roman"/>
                <w:sz w:val="24"/>
                <w:szCs w:val="24"/>
              </w:rPr>
            </w:pPr>
            <w:hyperlink r:id="rId33" w:history="1">
              <w:r w:rsidR="006B492F" w:rsidRPr="00F639F4">
                <w:rPr>
                  <w:rStyle w:val="Hipercze"/>
                  <w:rFonts w:ascii="Times New Roman" w:hAnsi="Times New Roman" w:cs="Times New Roman"/>
                  <w:color w:val="auto"/>
                  <w:sz w:val="24"/>
                  <w:szCs w:val="24"/>
                </w:rPr>
                <w:t>awachonska@o2.pl</w:t>
              </w:r>
            </w:hyperlink>
          </w:p>
        </w:tc>
      </w:tr>
      <w:tr w:rsidR="00F639F4" w:rsidRPr="00F639F4" w14:paraId="5216FCF4" w14:textId="77777777" w:rsidTr="006B492F">
        <w:trPr>
          <w:trHeight w:hRule="exact" w:val="749"/>
        </w:trPr>
        <w:tc>
          <w:tcPr>
            <w:tcW w:w="2977" w:type="dxa"/>
            <w:hideMark/>
          </w:tcPr>
          <w:p w14:paraId="66CE3128" w14:textId="77777777" w:rsidR="006B492F" w:rsidRPr="00F639F4" w:rsidRDefault="006B492F">
            <w:pPr>
              <w:pStyle w:val="Default"/>
              <w:rPr>
                <w:color w:val="auto"/>
                <w:lang w:bidi="pl-PL"/>
              </w:rPr>
            </w:pPr>
            <w:r w:rsidRPr="00F639F4">
              <w:rPr>
                <w:color w:val="auto"/>
                <w:lang w:bidi="pl-PL"/>
              </w:rPr>
              <w:t xml:space="preserve">Adres strony internetowej </w:t>
            </w:r>
          </w:p>
          <w:p w14:paraId="0F40B0B0" w14:textId="77777777" w:rsidR="006B492F" w:rsidRPr="00F639F4" w:rsidRDefault="006B492F">
            <w:pPr>
              <w:pStyle w:val="Inne0"/>
              <w:spacing w:line="228" w:lineRule="auto"/>
              <w:rPr>
                <w:rFonts w:ascii="Times New Roman" w:hAnsi="Times New Roman" w:cs="Times New Roman"/>
                <w:sz w:val="24"/>
                <w:szCs w:val="24"/>
                <w:lang w:bidi="pl-PL"/>
              </w:rPr>
            </w:pPr>
            <w:r w:rsidRPr="00F639F4">
              <w:rPr>
                <w:rFonts w:ascii="Times New Roman" w:hAnsi="Times New Roman" w:cs="Times New Roman"/>
                <w:sz w:val="24"/>
                <w:szCs w:val="24"/>
              </w:rPr>
              <w:t xml:space="preserve">Zamawiającego: </w:t>
            </w:r>
          </w:p>
        </w:tc>
        <w:tc>
          <w:tcPr>
            <w:tcW w:w="5812" w:type="dxa"/>
            <w:hideMark/>
          </w:tcPr>
          <w:p w14:paraId="3FC70BA8" w14:textId="77777777" w:rsidR="006B492F" w:rsidRPr="00F639F4" w:rsidRDefault="00000000">
            <w:pPr>
              <w:pStyle w:val="Inne0"/>
              <w:spacing w:before="100"/>
              <w:ind w:firstLine="420"/>
              <w:rPr>
                <w:rFonts w:ascii="Times New Roman" w:hAnsi="Times New Roman" w:cs="Times New Roman"/>
                <w:sz w:val="24"/>
                <w:szCs w:val="24"/>
              </w:rPr>
            </w:pPr>
            <w:hyperlink r:id="rId34" w:history="1">
              <w:r w:rsidR="006B492F" w:rsidRPr="00F639F4">
                <w:rPr>
                  <w:rStyle w:val="Hipercze"/>
                  <w:rFonts w:ascii="Times New Roman" w:hAnsi="Times New Roman" w:cs="Times New Roman"/>
                  <w:color w:val="auto"/>
                  <w:sz w:val="24"/>
                  <w:szCs w:val="24"/>
                </w:rPr>
                <w:t>http://gskdobrzyca.bipfirma.pl/</w:t>
              </w:r>
            </w:hyperlink>
            <w:r w:rsidR="006B492F" w:rsidRPr="00F639F4">
              <w:rPr>
                <w:rFonts w:ascii="Times New Roman" w:hAnsi="Times New Roman" w:cs="Times New Roman"/>
                <w:sz w:val="24"/>
                <w:szCs w:val="24"/>
              </w:rPr>
              <w:t xml:space="preserve">  </w:t>
            </w:r>
          </w:p>
        </w:tc>
      </w:tr>
      <w:tr w:rsidR="00F639F4" w:rsidRPr="00F639F4" w14:paraId="2F8A48D4" w14:textId="77777777" w:rsidTr="006B492F">
        <w:trPr>
          <w:trHeight w:hRule="exact" w:val="682"/>
        </w:trPr>
        <w:tc>
          <w:tcPr>
            <w:tcW w:w="2977" w:type="dxa"/>
            <w:hideMark/>
          </w:tcPr>
          <w:p w14:paraId="56F2FD12" w14:textId="77777777" w:rsidR="006B492F" w:rsidRPr="00F639F4" w:rsidRDefault="006B492F">
            <w:pPr>
              <w:pStyle w:val="Inne0"/>
              <w:rPr>
                <w:rFonts w:ascii="Times New Roman" w:hAnsi="Times New Roman" w:cs="Times New Roman"/>
                <w:sz w:val="24"/>
                <w:szCs w:val="24"/>
              </w:rPr>
            </w:pPr>
            <w:r w:rsidRPr="00F639F4">
              <w:rPr>
                <w:rFonts w:ascii="Times New Roman" w:hAnsi="Times New Roman" w:cs="Times New Roman"/>
                <w:sz w:val="24"/>
                <w:szCs w:val="24"/>
              </w:rPr>
              <w:t xml:space="preserve">Adres strony internetowej prowadzonego postępowania: </w:t>
            </w:r>
          </w:p>
        </w:tc>
        <w:tc>
          <w:tcPr>
            <w:tcW w:w="5812" w:type="dxa"/>
            <w:hideMark/>
          </w:tcPr>
          <w:p w14:paraId="42E392FA" w14:textId="77777777" w:rsidR="006B492F" w:rsidRPr="00F639F4" w:rsidRDefault="00000000">
            <w:pPr>
              <w:pStyle w:val="Inne0"/>
              <w:ind w:firstLine="420"/>
              <w:rPr>
                <w:rFonts w:ascii="Times New Roman" w:hAnsi="Times New Roman" w:cs="Times New Roman"/>
                <w:sz w:val="24"/>
                <w:szCs w:val="24"/>
                <w:highlight w:val="cyan"/>
              </w:rPr>
            </w:pPr>
            <w:hyperlink r:id="rId35" w:history="1">
              <w:r w:rsidR="006B492F" w:rsidRPr="00F639F4">
                <w:rPr>
                  <w:rStyle w:val="Hipercze"/>
                  <w:rFonts w:ascii="Times New Roman" w:hAnsi="Times New Roman" w:cs="Times New Roman"/>
                  <w:color w:val="auto"/>
                  <w:sz w:val="24"/>
                  <w:szCs w:val="24"/>
                </w:rPr>
                <w:t>https://platformazakupowa.pl/pn/gmina_dobrzyca</w:t>
              </w:r>
            </w:hyperlink>
            <w:r w:rsidR="006B492F" w:rsidRPr="00F639F4">
              <w:rPr>
                <w:rFonts w:ascii="Times New Roman" w:hAnsi="Times New Roman" w:cs="Times New Roman"/>
                <w:sz w:val="24"/>
                <w:szCs w:val="24"/>
              </w:rPr>
              <w:t xml:space="preserve"> </w:t>
            </w:r>
          </w:p>
        </w:tc>
      </w:tr>
    </w:tbl>
    <w:p w14:paraId="60FB7C94" w14:textId="62D390EB" w:rsidR="006B492F" w:rsidRPr="00F639F4" w:rsidRDefault="006B492F" w:rsidP="006B492F">
      <w:pPr>
        <w:pStyle w:val="Teksttreci0"/>
        <w:tabs>
          <w:tab w:val="left" w:pos="325"/>
        </w:tabs>
        <w:spacing w:line="276" w:lineRule="auto"/>
        <w:rPr>
          <w:rStyle w:val="Teksttreci"/>
          <w:rFonts w:ascii="Times New Roman" w:hAnsi="Times New Roman" w:cs="Times New Roman"/>
          <w:sz w:val="24"/>
          <w:szCs w:val="24"/>
        </w:rPr>
      </w:pPr>
      <w:r w:rsidRPr="00F639F4">
        <w:rPr>
          <w:rStyle w:val="Teksttreci"/>
          <w:rFonts w:ascii="Times New Roman" w:hAnsi="Times New Roman" w:cs="Times New Roman"/>
          <w:sz w:val="24"/>
          <w:szCs w:val="24"/>
        </w:rPr>
        <w:t>Postępowanie w imieniu Zamawiającego prowadzone jest przez Gminę Dobrzyca.</w:t>
      </w:r>
    </w:p>
    <w:p w14:paraId="77EE6DE2" w14:textId="77777777" w:rsidR="006B492F" w:rsidRPr="00F639F4" w:rsidRDefault="006B492F" w:rsidP="006B492F">
      <w:pPr>
        <w:pStyle w:val="Teksttreci0"/>
        <w:tabs>
          <w:tab w:val="left" w:pos="325"/>
        </w:tabs>
        <w:spacing w:line="276" w:lineRule="auto"/>
        <w:rPr>
          <w:rFonts w:ascii="Times New Roman" w:hAnsi="Times New Roman" w:cs="Times New Roman"/>
          <w:sz w:val="24"/>
          <w:szCs w:val="24"/>
          <w:lang w:bidi="pl-PL"/>
        </w:rPr>
      </w:pPr>
    </w:p>
    <w:p w14:paraId="1E1BE491" w14:textId="39908295" w:rsidR="006B492F" w:rsidRPr="00F639F4" w:rsidRDefault="006B492F" w:rsidP="006B492F">
      <w:pPr>
        <w:pStyle w:val="Teksttreci0"/>
        <w:tabs>
          <w:tab w:val="left" w:pos="325"/>
        </w:tabs>
        <w:spacing w:line="276" w:lineRule="auto"/>
        <w:rPr>
          <w:rFonts w:ascii="Times New Roman" w:hAnsi="Times New Roman" w:cs="Times New Roman"/>
          <w:sz w:val="24"/>
          <w:szCs w:val="24"/>
          <w:lang w:bidi="pl-PL"/>
        </w:rPr>
      </w:pPr>
      <w:r w:rsidRPr="00F639F4">
        <w:rPr>
          <w:rFonts w:ascii="Times New Roman" w:hAnsi="Times New Roman" w:cs="Times New Roman"/>
          <w:sz w:val="24"/>
          <w:szCs w:val="24"/>
          <w:lang w:bidi="pl-PL"/>
        </w:rPr>
        <w:t>2.</w:t>
      </w:r>
      <w:r w:rsidRPr="00F639F4">
        <w:rPr>
          <w:rFonts w:ascii="Times New Roman" w:hAnsi="Times New Roman" w:cs="Times New Roman"/>
          <w:sz w:val="24"/>
          <w:szCs w:val="24"/>
          <w:lang w:bidi="pl-PL"/>
        </w:rPr>
        <w:tab/>
        <w:t>Godziny urzędowania: poniedziałek –– piątek od 7:00 do 15:00</w:t>
      </w:r>
    </w:p>
    <w:p w14:paraId="2FDCE455" w14:textId="009B4D92"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F639F4">
        <w:rPr>
          <w:rFonts w:ascii="Times New Roman" w:eastAsia="Times New Roman" w:hAnsi="Times New Roman" w:cs="Times New Roman"/>
          <w:b/>
          <w:bCs/>
          <w:sz w:val="24"/>
          <w:szCs w:val="24"/>
          <w:u w:val="single"/>
          <w:shd w:val="clear" w:color="auto" w:fill="FFFFFF"/>
          <w:lang w:eastAsia="pl-PL"/>
        </w:rPr>
        <w:t xml:space="preserve">Uwaga! </w:t>
      </w:r>
      <w:r w:rsidRPr="00F639F4">
        <w:rPr>
          <w:rFonts w:ascii="Times New Roman" w:eastAsia="Times New Roman" w:hAnsi="Times New Roman" w:cs="Times New Roman"/>
          <w:sz w:val="24"/>
          <w:szCs w:val="24"/>
          <w:u w:val="single"/>
          <w:shd w:val="clear" w:color="auto" w:fill="FFFFFF"/>
          <w:lang w:eastAsia="pl-PL"/>
        </w:rPr>
        <w:t>W przypadku gdy wniosek o wgląd w protokół, o którym mowa w art. 74 ust</w:t>
      </w:r>
      <w:r w:rsidRPr="00BE5830">
        <w:rPr>
          <w:rFonts w:ascii="Times New Roman" w:eastAsia="Times New Roman" w:hAnsi="Times New Roman" w:cs="Times New Roman"/>
          <w:color w:val="000000"/>
          <w:sz w:val="24"/>
          <w:szCs w:val="24"/>
          <w:u w:val="single"/>
          <w:shd w:val="clear" w:color="auto" w:fill="FFFFFF"/>
          <w:lang w:eastAsia="pl-PL"/>
        </w:rPr>
        <w: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6"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7"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8"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5CB0B3C9" w14:textId="77777777" w:rsidR="00334252" w:rsidRPr="00334252" w:rsidRDefault="00334252" w:rsidP="00334252">
      <w:pPr>
        <w:widowControl w:val="0"/>
        <w:spacing w:after="0" w:line="360" w:lineRule="auto"/>
        <w:rPr>
          <w:rFonts w:ascii="Times New Roman" w:eastAsia="Calibri" w:hAnsi="Times New Roman" w:cs="Times New Roman"/>
          <w:color w:val="000000"/>
          <w:sz w:val="24"/>
          <w:szCs w:val="24"/>
          <w:u w:val="single"/>
          <w:lang w:eastAsia="pl-PL" w:bidi="pl-PL"/>
        </w:rPr>
      </w:pPr>
      <w:r w:rsidRPr="00334252">
        <w:rPr>
          <w:rFonts w:ascii="Times New Roman" w:eastAsia="Calibri" w:hAnsi="Times New Roman" w:cs="Times New Roman"/>
          <w:color w:val="000000"/>
          <w:sz w:val="24"/>
          <w:szCs w:val="24"/>
          <w:u w:val="single"/>
          <w:lang w:eastAsia="pl-PL" w:bidi="pl-PL"/>
        </w:rPr>
        <w:t>Zamawiający:</w:t>
      </w:r>
    </w:p>
    <w:p w14:paraId="01EE039C" w14:textId="77777777" w:rsidR="00334252" w:rsidRPr="00334252" w:rsidRDefault="00334252" w:rsidP="00334252">
      <w:pPr>
        <w:widowControl w:val="0"/>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Zgodnie z </w:t>
      </w:r>
      <w:r w:rsidRPr="00334252">
        <w:rPr>
          <w:rFonts w:ascii="Times New Roman" w:eastAsia="SimSun" w:hAnsi="Times New Roman" w:cs="Times New Roman"/>
          <w:b/>
          <w:bCs/>
          <w:kern w:val="1"/>
          <w:sz w:val="24"/>
          <w:szCs w:val="24"/>
          <w:lang w:eastAsia="hi-IN" w:bidi="hi-IN"/>
        </w:rPr>
        <w:t>art. 13 ust. 1 i ust. 2</w:t>
      </w:r>
      <w:r w:rsidRPr="00334252">
        <w:rPr>
          <w:rFonts w:ascii="Times New Roman" w:eastAsia="SimSun" w:hAnsi="Times New Roman" w:cs="Times New Roman"/>
          <w:kern w:val="1"/>
          <w:sz w:val="24"/>
          <w:szCs w:val="24"/>
          <w:lang w:eastAsia="hi-IN" w:bidi="hi-IN"/>
        </w:rPr>
        <w:t xml:space="preserve"> ogólnego rozporządzenia o ochronie danych osobowych (</w:t>
      </w:r>
      <w:r w:rsidRPr="00334252">
        <w:rPr>
          <w:rFonts w:ascii="Times New Roman" w:eastAsia="SimSun" w:hAnsi="Times New Roman" w:cs="Times New Roman"/>
          <w:b/>
          <w:bCs/>
          <w:kern w:val="1"/>
          <w:sz w:val="24"/>
          <w:szCs w:val="24"/>
          <w:lang w:eastAsia="hi-IN" w:bidi="hi-IN"/>
        </w:rPr>
        <w:t>RODO</w:t>
      </w:r>
      <w:r w:rsidRPr="00334252">
        <w:rPr>
          <w:rFonts w:ascii="Times New Roman" w:eastAsia="SimSun" w:hAnsi="Times New Roman" w:cs="Times New Roman"/>
          <w:kern w:val="1"/>
          <w:sz w:val="24"/>
          <w:szCs w:val="24"/>
          <w:lang w:eastAsia="hi-IN" w:bidi="hi-IN"/>
        </w:rPr>
        <w:t xml:space="preserve">) z dnia 27 kwietnia 2016 r. pragniemy poinformować, że: </w:t>
      </w:r>
    </w:p>
    <w:p w14:paraId="230D2621" w14:textId="77777777" w:rsidR="00334252" w:rsidRPr="00334252" w:rsidRDefault="00334252" w:rsidP="00334252">
      <w:pPr>
        <w:widowControl w:val="0"/>
        <w:numPr>
          <w:ilvl w:val="0"/>
          <w:numId w:val="34"/>
        </w:numPr>
        <w:suppressAutoHyphens/>
        <w:spacing w:after="0" w:line="240" w:lineRule="atLeast"/>
        <w:jc w:val="both"/>
        <w:rPr>
          <w:rFonts w:ascii="Times New Roman" w:eastAsia="SimSun" w:hAnsi="Times New Roman" w:cs="Times New Roman"/>
          <w:b/>
          <w:bCs/>
          <w:kern w:val="1"/>
          <w:sz w:val="24"/>
          <w:szCs w:val="24"/>
          <w:lang w:eastAsia="hi-IN" w:bidi="hi-IN"/>
        </w:rPr>
      </w:pPr>
      <w:r w:rsidRPr="00334252">
        <w:rPr>
          <w:rFonts w:ascii="Times New Roman" w:eastAsia="SimSun" w:hAnsi="Times New Roman" w:cs="Times New Roman"/>
          <w:kern w:val="1"/>
          <w:sz w:val="24"/>
          <w:szCs w:val="24"/>
          <w:lang w:eastAsia="hi-IN" w:bidi="hi-IN"/>
        </w:rPr>
        <w:t xml:space="preserve">Administratorem Pani/Pana danych osobowych jest: </w:t>
      </w:r>
    </w:p>
    <w:p w14:paraId="4A7C8B25" w14:textId="77777777" w:rsidR="00334252" w:rsidRPr="00334252" w:rsidRDefault="00334252" w:rsidP="00334252">
      <w:pPr>
        <w:widowControl w:val="0"/>
        <w:suppressAutoHyphens/>
        <w:spacing w:after="0" w:line="240" w:lineRule="atLeast"/>
        <w:jc w:val="center"/>
        <w:rPr>
          <w:rFonts w:ascii="Times New Roman" w:eastAsia="SimSun" w:hAnsi="Times New Roman" w:cs="Times New Roman"/>
          <w:b/>
          <w:bCs/>
          <w:kern w:val="1"/>
          <w:sz w:val="24"/>
          <w:szCs w:val="24"/>
          <w:lang w:eastAsia="hi-IN" w:bidi="hi-IN"/>
        </w:rPr>
      </w:pPr>
      <w:r w:rsidRPr="00334252">
        <w:rPr>
          <w:rFonts w:ascii="Times New Roman" w:eastAsia="SimSun" w:hAnsi="Times New Roman" w:cs="Times New Roman"/>
          <w:b/>
          <w:bCs/>
          <w:kern w:val="1"/>
          <w:sz w:val="24"/>
          <w:szCs w:val="24"/>
          <w:lang w:eastAsia="hi-IN" w:bidi="hi-IN"/>
        </w:rPr>
        <w:t xml:space="preserve">Gminna Spółka Komunalna w Dobrzycy Sp. z o.o., ul. Jarocińska 20, 63-330 Dobrzyca, </w:t>
      </w:r>
    </w:p>
    <w:p w14:paraId="26F2DC0A" w14:textId="77777777" w:rsidR="00334252" w:rsidRPr="00334252" w:rsidRDefault="00334252" w:rsidP="00334252">
      <w:pPr>
        <w:widowControl w:val="0"/>
        <w:suppressAutoHyphens/>
        <w:spacing w:after="0" w:line="240" w:lineRule="atLeast"/>
        <w:jc w:val="center"/>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b/>
          <w:bCs/>
          <w:kern w:val="1"/>
          <w:sz w:val="24"/>
          <w:szCs w:val="24"/>
          <w:lang w:eastAsia="hi-IN" w:bidi="hi-IN"/>
        </w:rPr>
        <w:t xml:space="preserve">tel. 62 741 89 00, e-mail: </w:t>
      </w:r>
      <w:hyperlink r:id="rId39" w:history="1">
        <w:r w:rsidRPr="00334252">
          <w:rPr>
            <w:rFonts w:ascii="Times New Roman" w:eastAsia="SimSun" w:hAnsi="Times New Roman" w:cs="Times New Roman"/>
            <w:b/>
            <w:bCs/>
            <w:kern w:val="1"/>
            <w:sz w:val="24"/>
            <w:szCs w:val="24"/>
            <w:u w:val="single"/>
            <w:lang w:eastAsia="pl-PL" w:bidi="pl-PL"/>
          </w:rPr>
          <w:t>zkdobrzyca@o2.pl</w:t>
        </w:r>
      </w:hyperlink>
    </w:p>
    <w:p w14:paraId="4DF03E0E" w14:textId="3EFE1496" w:rsidR="00334252" w:rsidRPr="00334252" w:rsidRDefault="00334252" w:rsidP="00334252">
      <w:pPr>
        <w:widowControl w:val="0"/>
        <w:numPr>
          <w:ilvl w:val="0"/>
          <w:numId w:val="34"/>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Administrator wyznaczył inspektora ochrony danych, p. Dominika </w:t>
      </w:r>
      <w:r w:rsidRPr="00334252">
        <w:rPr>
          <w:rFonts w:ascii="Times New Roman" w:eastAsia="SimSun" w:hAnsi="Times New Roman" w:cs="Times New Roman"/>
          <w:kern w:val="1"/>
          <w:sz w:val="24"/>
          <w:szCs w:val="24"/>
          <w:lang w:eastAsia="hi-IN" w:bidi="hi-IN"/>
        </w:rPr>
        <w:lastRenderedPageBreak/>
        <w:t xml:space="preserve">Mierzejewskiego, z którym można się skontaktować w sprawach związanych </w:t>
      </w:r>
      <w:r>
        <w:rPr>
          <w:rFonts w:ascii="Times New Roman" w:eastAsia="SimSun" w:hAnsi="Times New Roman" w:cs="Times New Roman"/>
          <w:kern w:val="1"/>
          <w:sz w:val="24"/>
          <w:szCs w:val="24"/>
          <w:lang w:eastAsia="hi-IN" w:bidi="hi-IN"/>
        </w:rPr>
        <w:t xml:space="preserve">                          </w:t>
      </w:r>
      <w:r w:rsidRPr="00334252">
        <w:rPr>
          <w:rFonts w:ascii="Times New Roman" w:eastAsia="SimSun" w:hAnsi="Times New Roman" w:cs="Times New Roman"/>
          <w:kern w:val="1"/>
          <w:sz w:val="24"/>
          <w:szCs w:val="24"/>
          <w:lang w:eastAsia="hi-IN" w:bidi="hi-IN"/>
        </w:rPr>
        <w:t>z ochroną danych osobowych pod adresem  e-mail:</w:t>
      </w:r>
      <w:r w:rsidRPr="00334252">
        <w:rPr>
          <w:rFonts w:ascii="Times New Roman" w:eastAsia="SimSun" w:hAnsi="Times New Roman" w:cs="Times New Roman"/>
          <w:b/>
          <w:bCs/>
          <w:kern w:val="1"/>
          <w:sz w:val="24"/>
          <w:szCs w:val="24"/>
          <w:lang w:eastAsia="hi-IN" w:bidi="hi-IN"/>
        </w:rPr>
        <w:t xml:space="preserve"> daneosobowe@infonetsc.com</w:t>
      </w:r>
    </w:p>
    <w:p w14:paraId="1489716F" w14:textId="77777777" w:rsidR="00334252" w:rsidRPr="00334252" w:rsidRDefault="00334252" w:rsidP="00334252">
      <w:pPr>
        <w:widowControl w:val="0"/>
        <w:numPr>
          <w:ilvl w:val="0"/>
          <w:numId w:val="34"/>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Przetwarzamy Państwa dane w celu:</w:t>
      </w:r>
    </w:p>
    <w:p w14:paraId="77D17AB3" w14:textId="3A81E71E" w:rsidR="00334252" w:rsidRPr="00334252" w:rsidRDefault="00334252" w:rsidP="00334252">
      <w:pPr>
        <w:widowControl w:val="0"/>
        <w:numPr>
          <w:ilvl w:val="0"/>
          <w:numId w:val="36"/>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zawarcia z Państwem umów, w tym także podejmowania niezbędnych czynności poprzedzających zawarcie umowy zgodnie ze złożonymi przez Państwa wnioskami lub zawarciem współpracy na podstawie </w:t>
      </w:r>
      <w:r w:rsidRPr="00334252">
        <w:rPr>
          <w:rFonts w:ascii="Times New Roman" w:eastAsia="SimSun" w:hAnsi="Times New Roman" w:cs="Times New Roman"/>
          <w:b/>
          <w:bCs/>
          <w:kern w:val="1"/>
          <w:sz w:val="24"/>
          <w:szCs w:val="24"/>
          <w:lang w:eastAsia="hi-IN" w:bidi="hi-IN"/>
        </w:rPr>
        <w:t>art. 6 ust. 1 lit. b)</w:t>
      </w:r>
      <w:r w:rsidRPr="00334252">
        <w:rPr>
          <w:rFonts w:ascii="Times New Roman" w:eastAsia="SimSun" w:hAnsi="Times New Roman" w:cs="Times New Roman"/>
          <w:kern w:val="1"/>
          <w:sz w:val="24"/>
          <w:szCs w:val="24"/>
          <w:lang w:eastAsia="hi-IN" w:bidi="hi-IN"/>
        </w:rPr>
        <w:t xml:space="preserve"> </w:t>
      </w:r>
      <w:r w:rsidRPr="00334252">
        <w:rPr>
          <w:rFonts w:ascii="Times New Roman" w:eastAsia="SimSun" w:hAnsi="Times New Roman" w:cs="Times New Roman"/>
          <w:b/>
          <w:bCs/>
          <w:kern w:val="1"/>
          <w:sz w:val="24"/>
          <w:szCs w:val="24"/>
          <w:lang w:eastAsia="hi-IN" w:bidi="hi-IN"/>
        </w:rPr>
        <w:t>RODO</w:t>
      </w:r>
      <w:r w:rsidRPr="00334252">
        <w:rPr>
          <w:rFonts w:ascii="Times New Roman" w:eastAsia="SimSun" w:hAnsi="Times New Roman" w:cs="Times New Roman"/>
          <w:kern w:val="1"/>
          <w:sz w:val="24"/>
          <w:szCs w:val="24"/>
          <w:lang w:eastAsia="hi-IN" w:bidi="hi-IN"/>
        </w:rPr>
        <w:t xml:space="preserve">, a także w przypadku konieczności kontaktu z pracownikami lub współpracownikami klientów i kontrahentów w związku z działaniami podjętymi w celu zawarcia umowy lub jej realizacji, co stanowi prawnie uzasadniony interes Administratora, na podstawie </w:t>
      </w:r>
      <w:r w:rsidRPr="00334252">
        <w:rPr>
          <w:rFonts w:ascii="Times New Roman" w:eastAsia="SimSun" w:hAnsi="Times New Roman" w:cs="Times New Roman"/>
          <w:b/>
          <w:bCs/>
          <w:kern w:val="1"/>
          <w:sz w:val="24"/>
          <w:szCs w:val="24"/>
          <w:lang w:eastAsia="hi-IN" w:bidi="hi-IN"/>
        </w:rPr>
        <w:t>art. 6 ust. 1 lit. f) RODO</w:t>
      </w:r>
      <w:r w:rsidRPr="00334252">
        <w:rPr>
          <w:rFonts w:ascii="Times New Roman" w:eastAsia="SimSun" w:hAnsi="Times New Roman" w:cs="Times New Roman"/>
          <w:kern w:val="1"/>
          <w:sz w:val="24"/>
          <w:szCs w:val="24"/>
          <w:lang w:eastAsia="hi-IN" w:bidi="hi-IN"/>
        </w:rPr>
        <w:t xml:space="preserve">. W przypadku dobrowolnego pozostawienia danych (m.in. adres e-mail, nr telefonu) do ew. kontaktu, dane będą przetwarzane na podstawie wyrażonej zgody, zgodnie z </w:t>
      </w:r>
      <w:r w:rsidRPr="00334252">
        <w:rPr>
          <w:rFonts w:ascii="Times New Roman" w:eastAsia="SimSun" w:hAnsi="Times New Roman" w:cs="Times New Roman"/>
          <w:b/>
          <w:bCs/>
          <w:kern w:val="1"/>
          <w:sz w:val="24"/>
          <w:szCs w:val="24"/>
          <w:lang w:eastAsia="hi-IN" w:bidi="hi-IN"/>
        </w:rPr>
        <w:t>art. 6 ust. 1 lit. a) RODO</w:t>
      </w:r>
      <w:r w:rsidRPr="00334252">
        <w:rPr>
          <w:rFonts w:ascii="Times New Roman" w:eastAsia="SimSun" w:hAnsi="Times New Roman" w:cs="Times New Roman"/>
          <w:kern w:val="1"/>
          <w:sz w:val="24"/>
          <w:szCs w:val="24"/>
          <w:lang w:eastAsia="hi-IN" w:bidi="hi-IN"/>
        </w:rPr>
        <w:t>.</w:t>
      </w:r>
      <w:r w:rsidRPr="00334252">
        <w:rPr>
          <w:rFonts w:ascii="Times New Roman" w:eastAsia="SimSun" w:hAnsi="Times New Roman" w:cs="Times New Roman"/>
          <w:b/>
          <w:bCs/>
          <w:kern w:val="1"/>
          <w:sz w:val="24"/>
          <w:szCs w:val="24"/>
          <w:lang w:eastAsia="hi-IN" w:bidi="hi-IN"/>
        </w:rPr>
        <w:t xml:space="preserve"> </w:t>
      </w:r>
      <w:r w:rsidRPr="00334252">
        <w:rPr>
          <w:rFonts w:ascii="Times New Roman" w:eastAsia="SimSun" w:hAnsi="Times New Roman" w:cs="Times New Roman"/>
          <w:kern w:val="1"/>
          <w:sz w:val="24"/>
          <w:szCs w:val="24"/>
          <w:lang w:eastAsia="hi-IN" w:bidi="hi-IN"/>
        </w:rPr>
        <w:t>Zgodę taką można wycofać w dowolnym momencie.</w:t>
      </w:r>
    </w:p>
    <w:p w14:paraId="3A5D1AE4" w14:textId="77777777" w:rsidR="00334252" w:rsidRPr="00334252" w:rsidRDefault="00334252" w:rsidP="00334252">
      <w:pPr>
        <w:widowControl w:val="0"/>
        <w:numPr>
          <w:ilvl w:val="0"/>
          <w:numId w:val="36"/>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realizacji prawnie uzasadnionego interesu Administratora (</w:t>
      </w:r>
      <w:r w:rsidRPr="00334252">
        <w:rPr>
          <w:rFonts w:ascii="Times New Roman" w:eastAsia="SimSun" w:hAnsi="Times New Roman" w:cs="Times New Roman"/>
          <w:b/>
          <w:bCs/>
          <w:kern w:val="1"/>
          <w:sz w:val="24"/>
          <w:szCs w:val="24"/>
          <w:lang w:eastAsia="hi-IN" w:bidi="hi-IN"/>
        </w:rPr>
        <w:t>art. 6 ust. 1 lit. f RODO</w:t>
      </w:r>
      <w:r w:rsidRPr="00334252">
        <w:rPr>
          <w:rFonts w:ascii="Times New Roman" w:eastAsia="SimSun" w:hAnsi="Times New Roman" w:cs="Times New Roman"/>
          <w:kern w:val="1"/>
          <w:sz w:val="24"/>
          <w:szCs w:val="24"/>
          <w:lang w:eastAsia="hi-IN" w:bidi="hi-IN"/>
        </w:rPr>
        <w:t>), który polega na ustaleniu i dochodzeniu ew. własnych roszczeń lub obrony przed zgłoszonymi roszczeniami,</w:t>
      </w:r>
    </w:p>
    <w:p w14:paraId="20DD6C08" w14:textId="77777777" w:rsidR="00334252" w:rsidRPr="00334252" w:rsidRDefault="00334252" w:rsidP="00334252">
      <w:pPr>
        <w:widowControl w:val="0"/>
        <w:numPr>
          <w:ilvl w:val="0"/>
          <w:numId w:val="36"/>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realizacji prawnie uzasadnionego interesu Administratora (</w:t>
      </w:r>
      <w:r w:rsidRPr="00334252">
        <w:rPr>
          <w:rFonts w:ascii="Times New Roman" w:eastAsia="SimSun" w:hAnsi="Times New Roman" w:cs="Times New Roman"/>
          <w:b/>
          <w:bCs/>
          <w:kern w:val="1"/>
          <w:sz w:val="24"/>
          <w:szCs w:val="24"/>
          <w:lang w:eastAsia="hi-IN" w:bidi="hi-IN"/>
        </w:rPr>
        <w:t>art. 6 ust. 1 lit. f RODO</w:t>
      </w:r>
      <w:r w:rsidRPr="00334252">
        <w:rPr>
          <w:rFonts w:ascii="Times New Roman" w:eastAsia="SimSun" w:hAnsi="Times New Roman" w:cs="Times New Roman"/>
          <w:kern w:val="1"/>
          <w:sz w:val="24"/>
          <w:szCs w:val="24"/>
          <w:lang w:eastAsia="hi-IN" w:bidi="hi-IN"/>
        </w:rPr>
        <w:t>), który polega na obsługiwaniu wiadomości przesyłanych do nas na adres e-mail, gdy nie są one związane z realizacją zawieranej umowy,</w:t>
      </w:r>
    </w:p>
    <w:p w14:paraId="69862228" w14:textId="77777777" w:rsidR="00334252" w:rsidRPr="00334252" w:rsidRDefault="00334252" w:rsidP="00334252">
      <w:pPr>
        <w:widowControl w:val="0"/>
        <w:numPr>
          <w:ilvl w:val="0"/>
          <w:numId w:val="36"/>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wykonywania zadań przewidzianych w ustawie o zbiorowym zaopatrzeniu w wodę i zbiorowym odprowadzaniu ścieków oraz przepisami prawa budowlanego na podstawie </w:t>
      </w:r>
      <w:r w:rsidRPr="00334252">
        <w:rPr>
          <w:rFonts w:ascii="Times New Roman" w:eastAsia="SimSun" w:hAnsi="Times New Roman" w:cs="Times New Roman"/>
          <w:b/>
          <w:bCs/>
          <w:kern w:val="1"/>
          <w:sz w:val="24"/>
          <w:szCs w:val="24"/>
          <w:lang w:eastAsia="hi-IN" w:bidi="hi-IN"/>
        </w:rPr>
        <w:t xml:space="preserve">art. 6 ust. 1 lit. c) RODO </w:t>
      </w:r>
      <w:r w:rsidRPr="00334252">
        <w:rPr>
          <w:rFonts w:ascii="Times New Roman" w:eastAsia="SimSun" w:hAnsi="Times New Roman" w:cs="Times New Roman"/>
          <w:kern w:val="1"/>
          <w:sz w:val="24"/>
          <w:szCs w:val="24"/>
          <w:lang w:eastAsia="hi-IN" w:bidi="hi-IN"/>
        </w:rPr>
        <w:t xml:space="preserve">- wypełnianie obowiązku prawnego ciążącego na Administratorze, a także na podstawie </w:t>
      </w:r>
      <w:r w:rsidRPr="00334252">
        <w:rPr>
          <w:rFonts w:ascii="Times New Roman" w:eastAsia="SimSun" w:hAnsi="Times New Roman" w:cs="Times New Roman"/>
          <w:b/>
          <w:bCs/>
          <w:kern w:val="1"/>
          <w:sz w:val="24"/>
          <w:szCs w:val="24"/>
          <w:lang w:eastAsia="hi-IN" w:bidi="hi-IN"/>
        </w:rPr>
        <w:t>art. 6 ust. 1 lit. e) RODO</w:t>
      </w:r>
      <w:r w:rsidRPr="00334252">
        <w:rPr>
          <w:rFonts w:ascii="Times New Roman" w:eastAsia="SimSun" w:hAnsi="Times New Roman" w:cs="Times New Roman"/>
          <w:kern w:val="1"/>
          <w:sz w:val="24"/>
          <w:szCs w:val="24"/>
          <w:lang w:eastAsia="hi-IN" w:bidi="hi-IN"/>
        </w:rPr>
        <w:t xml:space="preserve"> – wykonywanie zadań realizowanych w interesie publicznym, a także na podstawie wyrażonej zgody, zgodnie z </w:t>
      </w:r>
      <w:r w:rsidRPr="00334252">
        <w:rPr>
          <w:rFonts w:ascii="Times New Roman" w:eastAsia="SimSun" w:hAnsi="Times New Roman" w:cs="Times New Roman"/>
          <w:b/>
          <w:bCs/>
          <w:kern w:val="1"/>
          <w:sz w:val="24"/>
          <w:szCs w:val="24"/>
          <w:lang w:eastAsia="hi-IN" w:bidi="hi-IN"/>
        </w:rPr>
        <w:t>art. 6 ust. 1 lit. a) RODO</w:t>
      </w:r>
      <w:r w:rsidRPr="00334252">
        <w:rPr>
          <w:rFonts w:ascii="Times New Roman" w:eastAsia="SimSun" w:hAnsi="Times New Roman" w:cs="Times New Roman"/>
          <w:kern w:val="1"/>
          <w:sz w:val="24"/>
          <w:szCs w:val="24"/>
          <w:lang w:eastAsia="hi-IN" w:bidi="hi-IN"/>
        </w:rPr>
        <w:t>, w przypadku dobrowolnego pozostawienia danych (m.in. adres e-mail, nr telefonu) do ew. kontaktu. Zgodę taką można wycofać w dowolnym momencie.</w:t>
      </w:r>
    </w:p>
    <w:p w14:paraId="59D93BA9" w14:textId="77777777" w:rsidR="00334252" w:rsidRPr="00334252" w:rsidRDefault="00334252" w:rsidP="00334252">
      <w:pPr>
        <w:widowControl w:val="0"/>
        <w:numPr>
          <w:ilvl w:val="0"/>
          <w:numId w:val="36"/>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odpowiedzi na Pani/Pana wniosek o dostęp do informacji publicznej na podstawie </w:t>
      </w:r>
      <w:r w:rsidRPr="00334252">
        <w:rPr>
          <w:rFonts w:ascii="Times New Roman" w:eastAsia="SimSun" w:hAnsi="Times New Roman" w:cs="Times New Roman"/>
          <w:b/>
          <w:bCs/>
          <w:kern w:val="1"/>
          <w:sz w:val="24"/>
          <w:szCs w:val="24"/>
          <w:lang w:eastAsia="hi-IN" w:bidi="hi-IN"/>
        </w:rPr>
        <w:t>art. 6 ust. 1 lit. c) RODO</w:t>
      </w:r>
      <w:r w:rsidRPr="00334252">
        <w:rPr>
          <w:rFonts w:ascii="Times New Roman" w:eastAsia="SimSun" w:hAnsi="Times New Roman" w:cs="Times New Roman"/>
          <w:kern w:val="1"/>
          <w:sz w:val="24"/>
          <w:szCs w:val="24"/>
          <w:lang w:eastAsia="hi-IN" w:bidi="hi-IN"/>
        </w:rPr>
        <w:t xml:space="preserve"> w związku z Ustawą z 6 września 2001 r. o dostępie do informacji publicznej,</w:t>
      </w:r>
    </w:p>
    <w:p w14:paraId="7DD2A825" w14:textId="51A8A7F3" w:rsidR="00334252" w:rsidRPr="00334252" w:rsidRDefault="00334252" w:rsidP="00334252">
      <w:pPr>
        <w:widowControl w:val="0"/>
        <w:numPr>
          <w:ilvl w:val="0"/>
          <w:numId w:val="36"/>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W celu przeprowadzenia postępowania rekrutacyjnego na podstawie </w:t>
      </w:r>
      <w:r w:rsidRPr="00334252">
        <w:rPr>
          <w:rFonts w:ascii="Times New Roman" w:eastAsia="SimSun" w:hAnsi="Times New Roman" w:cs="Times New Roman"/>
          <w:b/>
          <w:bCs/>
          <w:kern w:val="1"/>
          <w:sz w:val="24"/>
          <w:szCs w:val="24"/>
          <w:lang w:eastAsia="hi-IN" w:bidi="hi-IN"/>
        </w:rPr>
        <w:t>art. 6 ust. 1 lit. b) RODO</w:t>
      </w:r>
      <w:r w:rsidRPr="00334252">
        <w:rPr>
          <w:rFonts w:ascii="Times New Roman" w:eastAsia="SimSun" w:hAnsi="Times New Roman" w:cs="Times New Roman"/>
          <w:kern w:val="1"/>
          <w:sz w:val="24"/>
          <w:szCs w:val="24"/>
          <w:lang w:eastAsia="hi-IN" w:bidi="hi-IN"/>
        </w:rPr>
        <w:t xml:space="preserve">, oraz </w:t>
      </w:r>
      <w:r w:rsidRPr="00334252">
        <w:rPr>
          <w:rFonts w:ascii="Times New Roman" w:eastAsia="SimSun" w:hAnsi="Times New Roman" w:cs="Times New Roman"/>
          <w:b/>
          <w:bCs/>
          <w:kern w:val="1"/>
          <w:sz w:val="24"/>
          <w:szCs w:val="24"/>
          <w:lang w:eastAsia="hi-IN" w:bidi="hi-IN"/>
        </w:rPr>
        <w:t>art. 6 ust. 1 lit. c) RODO</w:t>
      </w:r>
      <w:r w:rsidRPr="00334252">
        <w:rPr>
          <w:rFonts w:ascii="Times New Roman" w:eastAsia="SimSun" w:hAnsi="Times New Roman" w:cs="Times New Roman"/>
          <w:kern w:val="1"/>
          <w:sz w:val="24"/>
          <w:szCs w:val="24"/>
          <w:lang w:eastAsia="hi-IN" w:bidi="hi-IN"/>
        </w:rPr>
        <w:t xml:space="preserve"> w związku z </w:t>
      </w:r>
      <w:r w:rsidRPr="00334252">
        <w:rPr>
          <w:rFonts w:ascii="Times New Roman" w:eastAsia="SimSun" w:hAnsi="Times New Roman" w:cs="Times New Roman"/>
          <w:b/>
          <w:bCs/>
          <w:kern w:val="1"/>
          <w:sz w:val="24"/>
          <w:szCs w:val="24"/>
          <w:lang w:eastAsia="hi-IN" w:bidi="hi-IN"/>
        </w:rPr>
        <w:t>art. 22</w:t>
      </w:r>
      <w:r w:rsidRPr="00334252">
        <w:rPr>
          <w:rFonts w:ascii="Times New Roman" w:eastAsia="SimSun" w:hAnsi="Times New Roman" w:cs="Times New Roman"/>
          <w:b/>
          <w:bCs/>
          <w:kern w:val="1"/>
          <w:sz w:val="24"/>
          <w:szCs w:val="24"/>
          <w:vertAlign w:val="superscript"/>
          <w:lang w:eastAsia="hi-IN" w:bidi="hi-IN"/>
        </w:rPr>
        <w:t>1</w:t>
      </w:r>
      <w:r w:rsidRPr="00334252">
        <w:rPr>
          <w:rFonts w:ascii="Times New Roman" w:eastAsia="SimSun" w:hAnsi="Times New Roman" w:cs="Times New Roman"/>
          <w:b/>
          <w:bCs/>
          <w:kern w:val="1"/>
          <w:sz w:val="24"/>
          <w:szCs w:val="24"/>
          <w:lang w:eastAsia="hi-IN" w:bidi="hi-IN"/>
        </w:rPr>
        <w:t xml:space="preserve"> Kodeksu Pracy</w:t>
      </w:r>
      <w:r w:rsidRPr="00334252">
        <w:rPr>
          <w:rFonts w:ascii="Times New Roman" w:eastAsia="SimSun" w:hAnsi="Times New Roman" w:cs="Times New Roman"/>
          <w:kern w:val="1"/>
          <w:sz w:val="24"/>
          <w:szCs w:val="24"/>
          <w:lang w:eastAsia="hi-IN" w:bidi="hi-IN"/>
        </w:rPr>
        <w:t>, natomiast inne dane na podstawie wyrażonej zgody (</w:t>
      </w:r>
      <w:r w:rsidRPr="00334252">
        <w:rPr>
          <w:rFonts w:ascii="Times New Roman" w:eastAsia="SimSun" w:hAnsi="Times New Roman" w:cs="Times New Roman"/>
          <w:b/>
          <w:bCs/>
          <w:kern w:val="1"/>
          <w:sz w:val="24"/>
          <w:szCs w:val="24"/>
          <w:lang w:eastAsia="hi-IN" w:bidi="hi-IN"/>
        </w:rPr>
        <w:t>art. 6 ust. 1 lit. a) RODO</w:t>
      </w:r>
      <w:r w:rsidRPr="00334252">
        <w:rPr>
          <w:rFonts w:ascii="Times New Roman" w:eastAsia="SimSun" w:hAnsi="Times New Roman" w:cs="Times New Roman"/>
          <w:kern w:val="1"/>
          <w:sz w:val="24"/>
          <w:szCs w:val="24"/>
          <w:lang w:eastAsia="hi-IN" w:bidi="hi-IN"/>
        </w:rPr>
        <w:t>), która może zostać odwołana w dowolnym momencie. Administrator będzie przetwarzał Państwa dane osobowe, także w kolejnych naborach pracowników, jeżeli wyrażą Państwo na to zgodę (</w:t>
      </w:r>
      <w:r w:rsidRPr="00334252">
        <w:rPr>
          <w:rFonts w:ascii="Times New Roman" w:eastAsia="SimSun" w:hAnsi="Times New Roman" w:cs="Times New Roman"/>
          <w:b/>
          <w:bCs/>
          <w:kern w:val="1"/>
          <w:sz w:val="24"/>
          <w:szCs w:val="24"/>
          <w:lang w:eastAsia="hi-IN" w:bidi="hi-IN"/>
        </w:rPr>
        <w:t>art. 6 ust. 1 lit. a) RODO</w:t>
      </w:r>
      <w:r w:rsidRPr="00334252">
        <w:rPr>
          <w:rFonts w:ascii="Times New Roman" w:eastAsia="SimSun" w:hAnsi="Times New Roman" w:cs="Times New Roman"/>
          <w:kern w:val="1"/>
          <w:sz w:val="24"/>
          <w:szCs w:val="24"/>
          <w:lang w:eastAsia="hi-IN" w:bidi="hi-IN"/>
        </w:rPr>
        <w:t xml:space="preserve">), która może zostać odwołana w dowolnym czasie. Jeżeli w dokumentach zawarte są dane, o których mowa w </w:t>
      </w:r>
      <w:r w:rsidRPr="00334252">
        <w:rPr>
          <w:rFonts w:ascii="Times New Roman" w:eastAsia="SimSun" w:hAnsi="Times New Roman" w:cs="Times New Roman"/>
          <w:b/>
          <w:bCs/>
          <w:kern w:val="1"/>
          <w:sz w:val="24"/>
          <w:szCs w:val="24"/>
          <w:lang w:eastAsia="hi-IN" w:bidi="hi-IN"/>
        </w:rPr>
        <w:t>art. 9 ust. 1 RODO</w:t>
      </w:r>
      <w:r w:rsidRPr="00334252">
        <w:rPr>
          <w:rFonts w:ascii="Times New Roman" w:eastAsia="SimSun" w:hAnsi="Times New Roman" w:cs="Times New Roman"/>
          <w:kern w:val="1"/>
          <w:sz w:val="24"/>
          <w:szCs w:val="24"/>
          <w:lang w:eastAsia="hi-IN" w:bidi="hi-IN"/>
        </w:rPr>
        <w:t>, konieczna będzie Państwa zgoda na ich przetwarzanie (</w:t>
      </w:r>
      <w:r w:rsidRPr="00334252">
        <w:rPr>
          <w:rFonts w:ascii="Times New Roman" w:eastAsia="SimSun" w:hAnsi="Times New Roman" w:cs="Times New Roman"/>
          <w:b/>
          <w:bCs/>
          <w:kern w:val="1"/>
          <w:sz w:val="24"/>
          <w:szCs w:val="24"/>
          <w:lang w:eastAsia="hi-IN" w:bidi="hi-IN"/>
        </w:rPr>
        <w:t>art. 9 ust. 2 lit. a) RODO</w:t>
      </w:r>
      <w:r w:rsidRPr="00334252">
        <w:rPr>
          <w:rFonts w:ascii="Times New Roman" w:eastAsia="SimSun" w:hAnsi="Times New Roman" w:cs="Times New Roman"/>
          <w:kern w:val="1"/>
          <w:sz w:val="24"/>
          <w:szCs w:val="24"/>
          <w:lang w:eastAsia="hi-IN" w:bidi="hi-IN"/>
        </w:rPr>
        <w:t xml:space="preserve">), która może zostać odwołana </w:t>
      </w:r>
      <w:r>
        <w:rPr>
          <w:rFonts w:ascii="Times New Roman" w:eastAsia="SimSun" w:hAnsi="Times New Roman" w:cs="Times New Roman"/>
          <w:kern w:val="1"/>
          <w:sz w:val="24"/>
          <w:szCs w:val="24"/>
          <w:lang w:eastAsia="hi-IN" w:bidi="hi-IN"/>
        </w:rPr>
        <w:t xml:space="preserve">                                   </w:t>
      </w:r>
      <w:r w:rsidRPr="00334252">
        <w:rPr>
          <w:rFonts w:ascii="Times New Roman" w:eastAsia="SimSun" w:hAnsi="Times New Roman" w:cs="Times New Roman"/>
          <w:kern w:val="1"/>
          <w:sz w:val="24"/>
          <w:szCs w:val="24"/>
          <w:lang w:eastAsia="hi-IN" w:bidi="hi-IN"/>
        </w:rPr>
        <w:t>w dowolnym czasie.</w:t>
      </w:r>
    </w:p>
    <w:p w14:paraId="158986E9" w14:textId="77777777" w:rsidR="00334252" w:rsidRPr="00334252" w:rsidRDefault="00334252" w:rsidP="00334252">
      <w:pPr>
        <w:widowControl w:val="0"/>
        <w:numPr>
          <w:ilvl w:val="0"/>
          <w:numId w:val="34"/>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Pani/Pana dane osobowe będą przetwarzane przez nas, przez okres:</w:t>
      </w:r>
    </w:p>
    <w:p w14:paraId="580948AC" w14:textId="77777777" w:rsidR="00334252" w:rsidRPr="00334252" w:rsidRDefault="00334252" w:rsidP="00334252">
      <w:pPr>
        <w:widowControl w:val="0"/>
        <w:numPr>
          <w:ilvl w:val="0"/>
          <w:numId w:val="35"/>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w przypadku zawarcia z nami umowy przez czas jej trwania, a po jej upływie przepisy prawa wymagają od nas przetwarzania Państwa danych osobowych do celów podatkowych i rachunkowych przez okres maksymalnie 10 lat, </w:t>
      </w:r>
    </w:p>
    <w:p w14:paraId="7735D8E1" w14:textId="77777777" w:rsidR="00334252" w:rsidRPr="00334252" w:rsidRDefault="00334252" w:rsidP="00334252">
      <w:pPr>
        <w:widowControl w:val="0"/>
        <w:numPr>
          <w:ilvl w:val="0"/>
          <w:numId w:val="35"/>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w przypadku zawarcia umowy cywilnoprawnej dane będą przetwarzane przez okres 5 lat lub 50 lat, gdy umowa będzie wymagała odprowadzania składek emerytalnych i rentowych,</w:t>
      </w:r>
    </w:p>
    <w:p w14:paraId="67CE2D3E" w14:textId="77777777" w:rsidR="00334252" w:rsidRPr="00334252" w:rsidRDefault="00334252" w:rsidP="00334252">
      <w:pPr>
        <w:widowControl w:val="0"/>
        <w:numPr>
          <w:ilvl w:val="0"/>
          <w:numId w:val="35"/>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w przypadku prawnie uzasadnionego interesu Administratora przez okres niezbędny do ustalenia i dochodzenia własnych roszczeń lub obrony przed roszczeniami, nie dłużej niż przez okres 6 lat od czasu wystąpienia ew. roszczeń,</w:t>
      </w:r>
    </w:p>
    <w:p w14:paraId="6BAA86F3" w14:textId="77777777" w:rsidR="00334252" w:rsidRPr="00334252" w:rsidRDefault="00334252" w:rsidP="00334252">
      <w:pPr>
        <w:widowControl w:val="0"/>
        <w:numPr>
          <w:ilvl w:val="0"/>
          <w:numId w:val="35"/>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lastRenderedPageBreak/>
        <w:t xml:space="preserve">w przypadku przetwarzania do którego obligują nas odpowiednie przepisy prawa, przez okres z nich wynikający, zgodnie z Jednolitym Rzeczowym Wykazem Akt obowiązującym w </w:t>
      </w:r>
      <w:r w:rsidRPr="00334252">
        <w:rPr>
          <w:rFonts w:ascii="Times New Roman" w:eastAsia="SimSun" w:hAnsi="Times New Roman" w:cs="Times New Roman"/>
          <w:b/>
          <w:bCs/>
          <w:kern w:val="1"/>
          <w:sz w:val="24"/>
          <w:szCs w:val="24"/>
          <w:lang w:eastAsia="hi-IN" w:bidi="hi-IN"/>
        </w:rPr>
        <w:t>Gminnej Spółce Komunalnej w Dobrzycy Sp. z o.o.</w:t>
      </w:r>
      <w:r w:rsidRPr="00334252">
        <w:rPr>
          <w:rFonts w:ascii="Times New Roman" w:eastAsia="SimSun" w:hAnsi="Times New Roman" w:cs="Times New Roman"/>
          <w:kern w:val="1"/>
          <w:sz w:val="24"/>
          <w:szCs w:val="24"/>
          <w:lang w:eastAsia="hi-IN" w:bidi="hi-IN"/>
        </w:rPr>
        <w:t>,</w:t>
      </w:r>
    </w:p>
    <w:p w14:paraId="080819E8" w14:textId="77777777" w:rsidR="00334252" w:rsidRPr="00334252" w:rsidRDefault="00334252" w:rsidP="00334252">
      <w:pPr>
        <w:widowControl w:val="0"/>
        <w:numPr>
          <w:ilvl w:val="0"/>
          <w:numId w:val="35"/>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w przypadku przetwarzania na podstawie wyrażonej przez Państwa zgody dane będą przetwarzane do czasu wycofania zgody na </w:t>
      </w:r>
      <w:proofErr w:type="spellStart"/>
      <w:r w:rsidRPr="00334252">
        <w:rPr>
          <w:rFonts w:ascii="Times New Roman" w:eastAsia="SimSun" w:hAnsi="Times New Roman" w:cs="Times New Roman"/>
          <w:kern w:val="1"/>
          <w:sz w:val="24"/>
          <w:szCs w:val="24"/>
          <w:lang w:eastAsia="hi-IN" w:bidi="hi-IN"/>
        </w:rPr>
        <w:t>rpzetwarzanie</w:t>
      </w:r>
      <w:proofErr w:type="spellEnd"/>
      <w:r w:rsidRPr="00334252">
        <w:rPr>
          <w:rFonts w:ascii="Times New Roman" w:eastAsia="SimSun" w:hAnsi="Times New Roman" w:cs="Times New Roman"/>
          <w:kern w:val="1"/>
          <w:sz w:val="24"/>
          <w:szCs w:val="24"/>
          <w:lang w:eastAsia="hi-IN" w:bidi="hi-IN"/>
        </w:rPr>
        <w:t xml:space="preserve"> w tym celu lub do upłynięcia okresu przewidzianego w Jednolitym Rzeczowym Wykazie Akt.</w:t>
      </w:r>
    </w:p>
    <w:p w14:paraId="39D6960C" w14:textId="77777777" w:rsidR="00334252" w:rsidRPr="00334252" w:rsidRDefault="00334252" w:rsidP="00334252">
      <w:pPr>
        <w:widowControl w:val="0"/>
        <w:numPr>
          <w:ilvl w:val="0"/>
          <w:numId w:val="33"/>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Pani/Pana dane osobowe mogą zostać udostępnione podmiotom świadczącym dla nas usługi z zakresu obsługi poczty elektronicznej, usług informatycznych, usług hostingu strony internetowej, firmom wysyłkowym, firmom windykacyjnym, a także podmiotom upoważnionym na podstawie odpowiednich przepisów prawa.</w:t>
      </w:r>
    </w:p>
    <w:p w14:paraId="7847301C" w14:textId="77777777" w:rsidR="00334252" w:rsidRPr="00334252" w:rsidRDefault="00334252" w:rsidP="00334252">
      <w:pPr>
        <w:widowControl w:val="0"/>
        <w:numPr>
          <w:ilvl w:val="0"/>
          <w:numId w:val="33"/>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W przypadku zawartej umowy podanie przez Państwa danych osobowych jest niezbędne do zawarcia umowy i/lub wykonania usług przez </w:t>
      </w:r>
      <w:r w:rsidRPr="00334252">
        <w:rPr>
          <w:rFonts w:ascii="Times New Roman" w:eastAsia="SimSun" w:hAnsi="Times New Roman" w:cs="Times New Roman"/>
          <w:b/>
          <w:bCs/>
          <w:kern w:val="1"/>
          <w:sz w:val="24"/>
          <w:szCs w:val="24"/>
          <w:lang w:eastAsia="hi-IN" w:bidi="hi-IN"/>
        </w:rPr>
        <w:t>Gminną Spółkę Komunalną w Dobrzycy Sp. z o.o.</w:t>
      </w:r>
      <w:r w:rsidRPr="00334252">
        <w:rPr>
          <w:rFonts w:ascii="Times New Roman" w:eastAsia="SimSun" w:hAnsi="Times New Roman" w:cs="Times New Roman"/>
          <w:kern w:val="1"/>
          <w:sz w:val="24"/>
          <w:szCs w:val="24"/>
          <w:lang w:eastAsia="hi-IN" w:bidi="hi-IN"/>
        </w:rPr>
        <w:t xml:space="preserve"> W przypadku wypełniania obowiązku prawnego spoczywającego na Administratorze oraz w celu wykonania zadań realizowanych w interesie publicznym podanie danych osobowych jest obowiązkowe i wymagane stosownymi przepisami prawa. Podanie danych w </w:t>
      </w:r>
      <w:proofErr w:type="spellStart"/>
      <w:r w:rsidRPr="00334252">
        <w:rPr>
          <w:rFonts w:ascii="Times New Roman" w:eastAsia="SimSun" w:hAnsi="Times New Roman" w:cs="Times New Roman"/>
          <w:kern w:val="1"/>
          <w:sz w:val="24"/>
          <w:szCs w:val="24"/>
          <w:lang w:eastAsia="hi-IN" w:bidi="hi-IN"/>
        </w:rPr>
        <w:t>pozpostałym</w:t>
      </w:r>
      <w:proofErr w:type="spellEnd"/>
      <w:r w:rsidRPr="00334252">
        <w:rPr>
          <w:rFonts w:ascii="Times New Roman" w:eastAsia="SimSun" w:hAnsi="Times New Roman" w:cs="Times New Roman"/>
          <w:kern w:val="1"/>
          <w:sz w:val="24"/>
          <w:szCs w:val="24"/>
          <w:lang w:eastAsia="hi-IN" w:bidi="hi-IN"/>
        </w:rPr>
        <w:t xml:space="preserve"> zakresie jest dobrowolne.</w:t>
      </w:r>
    </w:p>
    <w:p w14:paraId="5E0D95A3" w14:textId="77777777" w:rsidR="00334252" w:rsidRPr="00334252" w:rsidRDefault="00334252" w:rsidP="00334252">
      <w:pPr>
        <w:widowControl w:val="0"/>
        <w:numPr>
          <w:ilvl w:val="0"/>
          <w:numId w:val="33"/>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Przysługuje Pani/Panu szereg praw wynikających z ogólnego rozporządzenia o ochronie danych, tj. prawo dostępu, sprostowania oraz usunięcia Pani/Pana danych, jeśli nie będzie ciążył na nas obowiązek prawny dalszego ich przetwarzania, prawo przeniesienia oraz prawo ograniczenia ich przetwarzania.</w:t>
      </w:r>
    </w:p>
    <w:p w14:paraId="4A32649B" w14:textId="77777777" w:rsidR="00334252" w:rsidRPr="00334252" w:rsidRDefault="00334252" w:rsidP="00334252">
      <w:pPr>
        <w:widowControl w:val="0"/>
        <w:numPr>
          <w:ilvl w:val="0"/>
          <w:numId w:val="33"/>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Przysługuje Pani/Panu również prawo do wyrażenia sprzeciwu wobec przetwarzania Pani/Pana danych osobowych opartych na </w:t>
      </w:r>
      <w:r w:rsidRPr="00334252">
        <w:rPr>
          <w:rFonts w:ascii="Times New Roman" w:eastAsia="SimSun" w:hAnsi="Times New Roman" w:cs="Times New Roman"/>
          <w:b/>
          <w:bCs/>
          <w:kern w:val="1"/>
          <w:sz w:val="24"/>
          <w:szCs w:val="24"/>
          <w:lang w:eastAsia="hi-IN" w:bidi="hi-IN"/>
        </w:rPr>
        <w:t>art. 6 ust. 1 lit. e) RODO</w:t>
      </w:r>
      <w:r w:rsidRPr="00334252">
        <w:rPr>
          <w:rFonts w:ascii="Times New Roman" w:eastAsia="SimSun" w:hAnsi="Times New Roman" w:cs="Times New Roman"/>
          <w:kern w:val="1"/>
          <w:sz w:val="24"/>
          <w:szCs w:val="24"/>
          <w:lang w:eastAsia="hi-IN" w:bidi="hi-IN"/>
        </w:rPr>
        <w:t xml:space="preserve">, czyli wykonywania zadań realizowanych w interesie publicznym oraz opartych na </w:t>
      </w:r>
      <w:r w:rsidRPr="00334252">
        <w:rPr>
          <w:rFonts w:ascii="Times New Roman" w:eastAsia="SimSun" w:hAnsi="Times New Roman" w:cs="Times New Roman"/>
          <w:b/>
          <w:bCs/>
          <w:kern w:val="1"/>
          <w:sz w:val="24"/>
          <w:szCs w:val="24"/>
          <w:lang w:eastAsia="hi-IN" w:bidi="hi-IN"/>
        </w:rPr>
        <w:t>art. 6 ust. 1 lit. f) RODO</w:t>
      </w:r>
      <w:r w:rsidRPr="00334252">
        <w:rPr>
          <w:rFonts w:ascii="Times New Roman" w:eastAsia="SimSun" w:hAnsi="Times New Roman" w:cs="Times New Roman"/>
          <w:kern w:val="1"/>
          <w:sz w:val="24"/>
          <w:szCs w:val="24"/>
          <w:lang w:eastAsia="hi-IN" w:bidi="hi-IN"/>
        </w:rPr>
        <w:t xml:space="preserve">, czyli prawnie uzasadnionym interesie Administratora. </w:t>
      </w:r>
    </w:p>
    <w:p w14:paraId="0A4A78B6" w14:textId="34632697" w:rsidR="00334252" w:rsidRPr="00334252" w:rsidRDefault="00334252" w:rsidP="00334252">
      <w:pPr>
        <w:widowControl w:val="0"/>
        <w:numPr>
          <w:ilvl w:val="0"/>
          <w:numId w:val="33"/>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Przysługuje Pani/Panu prawo do cofnięcia wyrażonej zgody w każdym momencie. Cofnięcie zgody w dowolnym momencie nie ma wpływu na zgodność z prawem przetwarzania, którego dokonano na podstawie zgody przed jej cofnięciem.</w:t>
      </w:r>
    </w:p>
    <w:p w14:paraId="66058EE5" w14:textId="77777777" w:rsidR="00334252" w:rsidRPr="00334252" w:rsidRDefault="00334252" w:rsidP="00334252">
      <w:pPr>
        <w:widowControl w:val="0"/>
        <w:numPr>
          <w:ilvl w:val="0"/>
          <w:numId w:val="33"/>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Ma Pani/Pan prawo wnieść skargę w związku z przetwarzaniem przez nas danych osobowych do organu nadzorczego, jakim jest Prezes Urzędu Ochrony Danych Osobowych, na adres ul. Stawki 2, 00-193 Warszawa.</w:t>
      </w:r>
    </w:p>
    <w:p w14:paraId="5CAEAB3B" w14:textId="79395FB9" w:rsidR="00334252" w:rsidRDefault="00334252" w:rsidP="00334252">
      <w:pPr>
        <w:widowControl w:val="0"/>
        <w:numPr>
          <w:ilvl w:val="0"/>
          <w:numId w:val="33"/>
        </w:numPr>
        <w:suppressAutoHyphens/>
        <w:spacing w:after="0" w:line="240" w:lineRule="atLeast"/>
        <w:jc w:val="both"/>
        <w:rPr>
          <w:rFonts w:ascii="Times New Roman" w:eastAsia="SimSun" w:hAnsi="Times New Roman" w:cs="Times New Roman"/>
          <w:kern w:val="1"/>
          <w:sz w:val="24"/>
          <w:szCs w:val="24"/>
          <w:lang w:eastAsia="hi-IN" w:bidi="hi-IN"/>
        </w:rPr>
      </w:pPr>
      <w:r w:rsidRPr="00334252">
        <w:rPr>
          <w:rFonts w:ascii="Times New Roman" w:eastAsia="SimSun" w:hAnsi="Times New Roman" w:cs="Times New Roman"/>
          <w:kern w:val="1"/>
          <w:sz w:val="24"/>
          <w:szCs w:val="24"/>
          <w:lang w:eastAsia="hi-IN" w:bidi="hi-IN"/>
        </w:rPr>
        <w:t xml:space="preserve">Pani/Pana dane osobowe nie będą podlegały zautomatyzowanemu przetwarzaniu, w tym profilowaniu, o którym mowa w </w:t>
      </w:r>
      <w:r w:rsidRPr="00334252">
        <w:rPr>
          <w:rFonts w:ascii="Times New Roman" w:eastAsia="SimSun" w:hAnsi="Times New Roman" w:cs="Times New Roman"/>
          <w:b/>
          <w:bCs/>
          <w:kern w:val="1"/>
          <w:sz w:val="24"/>
          <w:szCs w:val="24"/>
          <w:lang w:eastAsia="hi-IN" w:bidi="hi-IN"/>
        </w:rPr>
        <w:t>art. 22 RODO</w:t>
      </w:r>
      <w:r w:rsidRPr="00334252">
        <w:rPr>
          <w:rFonts w:ascii="Times New Roman" w:eastAsia="SimSun" w:hAnsi="Times New Roman" w:cs="Times New Roman"/>
          <w:kern w:val="1"/>
          <w:sz w:val="24"/>
          <w:szCs w:val="24"/>
          <w:lang w:eastAsia="hi-IN" w:bidi="hi-IN"/>
        </w:rPr>
        <w:t>.</w:t>
      </w:r>
    </w:p>
    <w:p w14:paraId="6D5BA799" w14:textId="77777777" w:rsidR="00334252" w:rsidRDefault="00334252" w:rsidP="00334252">
      <w:pPr>
        <w:widowControl w:val="0"/>
        <w:suppressAutoHyphens/>
        <w:spacing w:after="0" w:line="240" w:lineRule="atLeast"/>
        <w:jc w:val="both"/>
        <w:rPr>
          <w:rFonts w:ascii="Times New Roman" w:eastAsia="SimSun" w:hAnsi="Times New Roman" w:cs="Times New Roman"/>
          <w:kern w:val="1"/>
          <w:sz w:val="24"/>
          <w:szCs w:val="24"/>
          <w:lang w:eastAsia="hi-IN" w:bidi="hi-IN"/>
        </w:rPr>
      </w:pPr>
    </w:p>
    <w:p w14:paraId="6A1AA60C" w14:textId="59582C81" w:rsidR="00334252" w:rsidRPr="00334252" w:rsidRDefault="00334252" w:rsidP="00334252">
      <w:pPr>
        <w:widowControl w:val="0"/>
        <w:suppressAutoHyphens/>
        <w:spacing w:after="0" w:line="240" w:lineRule="atLeast"/>
        <w:jc w:val="both"/>
        <w:rPr>
          <w:rFonts w:ascii="Times New Roman" w:eastAsia="SimSun" w:hAnsi="Times New Roman" w:cs="Times New Roman"/>
          <w:kern w:val="1"/>
          <w:sz w:val="24"/>
          <w:szCs w:val="24"/>
          <w:u w:val="single"/>
          <w:lang w:eastAsia="hi-IN" w:bidi="hi-IN"/>
        </w:rPr>
      </w:pPr>
      <w:r w:rsidRPr="00334252">
        <w:rPr>
          <w:rFonts w:ascii="Times New Roman" w:eastAsia="SimSun" w:hAnsi="Times New Roman" w:cs="Times New Roman"/>
          <w:kern w:val="1"/>
          <w:sz w:val="24"/>
          <w:szCs w:val="24"/>
          <w:u w:val="single"/>
          <w:lang w:eastAsia="hi-IN" w:bidi="hi-IN"/>
        </w:rPr>
        <w:t>Gmina Dobrzyca:</w:t>
      </w:r>
    </w:p>
    <w:p w14:paraId="4FB0A992" w14:textId="77777777" w:rsidR="00334252" w:rsidRPr="00334252" w:rsidRDefault="00334252" w:rsidP="00334252">
      <w:pPr>
        <w:widowControl w:val="0"/>
        <w:suppressAutoHyphens/>
        <w:spacing w:after="0" w:line="240" w:lineRule="atLeast"/>
        <w:jc w:val="both"/>
        <w:rPr>
          <w:rFonts w:ascii="Times New Roman" w:eastAsia="SimSun" w:hAnsi="Times New Roman" w:cs="Times New Roman"/>
          <w:kern w:val="1"/>
          <w:sz w:val="24"/>
          <w:szCs w:val="24"/>
          <w:lang w:eastAsia="hi-IN" w:bidi="hi-IN"/>
        </w:rPr>
      </w:pPr>
    </w:p>
    <w:p w14:paraId="0D4978DA" w14:textId="77777777" w:rsidR="00100659" w:rsidRPr="003405D6" w:rsidRDefault="00100659" w:rsidP="00334252">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33425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334252">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40"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334252">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33425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33425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7C387718" w:rsidR="00100659" w:rsidRPr="004575CB" w:rsidRDefault="00100659" w:rsidP="00334252">
      <w:pPr>
        <w:jc w:val="both"/>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w:t>
      </w:r>
      <w:r w:rsidRPr="00E21B3D">
        <w:rPr>
          <w:rFonts w:ascii="Times New Roman" w:hAnsi="Times New Roman"/>
        </w:rPr>
        <w:t>lub do podjęcia działań na żądanie osoby, której dane dotyczą, przed zawarciem umowy (art. 6 ust. 1 lit b RODO) wynikającego</w:t>
      </w:r>
      <w:r w:rsidR="00421CD1" w:rsidRPr="00E21B3D">
        <w:rPr>
          <w:rFonts w:ascii="Times New Roman" w:hAnsi="Times New Roman"/>
        </w:rPr>
        <w:t xml:space="preserve"> </w:t>
      </w:r>
      <w:r w:rsidRPr="00E21B3D">
        <w:rPr>
          <w:rFonts w:ascii="Times New Roman" w:hAnsi="Times New Roman"/>
        </w:rPr>
        <w:t>z Ustawy</w:t>
      </w:r>
      <w:r w:rsidR="00A7229F" w:rsidRPr="00E21B3D">
        <w:rPr>
          <w:rFonts w:ascii="Times New Roman" w:hAnsi="Times New Roman"/>
        </w:rPr>
        <w:t xml:space="preserve"> </w:t>
      </w:r>
      <w:r w:rsidRPr="00E21B3D">
        <w:rPr>
          <w:rFonts w:ascii="Times New Roman" w:hAnsi="Times New Roman"/>
        </w:rPr>
        <w:t xml:space="preserve">z dnia 11 września 2019 r. Prawo zamówień publicznych w sprawie przeprowadzenia </w:t>
      </w:r>
      <w:r w:rsidRPr="004575CB">
        <w:rPr>
          <w:rFonts w:ascii="Times New Roman" w:hAnsi="Times New Roman"/>
        </w:rPr>
        <w:t xml:space="preserve">postępowania o udzielenie zamówienia publicznego w trybie </w:t>
      </w:r>
      <w:r w:rsidR="006B0A29" w:rsidRPr="004575CB">
        <w:rPr>
          <w:rFonts w:ascii="Times New Roman" w:hAnsi="Times New Roman"/>
        </w:rPr>
        <w:t>podstawowym bez negocjacji</w:t>
      </w:r>
      <w:r w:rsidR="00A87807" w:rsidRPr="004575CB">
        <w:rPr>
          <w:rFonts w:ascii="Times New Roman" w:hAnsi="Times New Roman"/>
        </w:rPr>
        <w:t xml:space="preserve"> na zadanie</w:t>
      </w:r>
      <w:r w:rsidR="00A7229F" w:rsidRPr="004575CB">
        <w:rPr>
          <w:rFonts w:ascii="Times New Roman" w:hAnsi="Times New Roman"/>
        </w:rPr>
        <w:t xml:space="preserve"> </w:t>
      </w:r>
      <w:r w:rsidRPr="004575CB">
        <w:rPr>
          <w:rFonts w:ascii="Times New Roman" w:hAnsi="Times New Roman"/>
        </w:rPr>
        <w:t>pn.</w:t>
      </w:r>
      <w:r w:rsidR="001B248F" w:rsidRPr="001B248F">
        <w:t xml:space="preserve"> </w:t>
      </w:r>
      <w:r w:rsidR="001B248F" w:rsidRPr="001B248F">
        <w:rPr>
          <w:rFonts w:ascii="Times New Roman" w:hAnsi="Times New Roman"/>
          <w:b/>
          <w:bCs/>
          <w:i/>
          <w:iCs/>
        </w:rPr>
        <w:t xml:space="preserve">Zakup i </w:t>
      </w:r>
      <w:r w:rsidR="001B248F" w:rsidRPr="001B248F">
        <w:rPr>
          <w:rFonts w:ascii="Times New Roman" w:hAnsi="Times New Roman"/>
          <w:b/>
          <w:bCs/>
          <w:i/>
          <w:iCs/>
        </w:rPr>
        <w:lastRenderedPageBreak/>
        <w:t>montaż turbin wiatrowych o mocy do 40 kW wraz z falownikiem i przewodami</w:t>
      </w:r>
      <w:r w:rsidRPr="001B248F">
        <w:rPr>
          <w:rFonts w:ascii="Times New Roman" w:hAnsi="Times New Roman"/>
          <w:b/>
          <w:bCs/>
          <w:i/>
          <w:iCs/>
        </w:rPr>
        <w:t xml:space="preserve"> </w:t>
      </w:r>
      <w:r w:rsidR="00404303" w:rsidRPr="004575CB">
        <w:rPr>
          <w:rFonts w:ascii="Times New Roman" w:hAnsi="Times New Roman"/>
          <w:b/>
          <w:bCs/>
          <w:i/>
          <w:iCs/>
        </w:rPr>
        <w:t>-</w:t>
      </w:r>
      <w:r w:rsidR="00D932F6" w:rsidRPr="004575CB">
        <w:rPr>
          <w:rFonts w:ascii="Times New Roman" w:hAnsi="Times New Roman"/>
          <w:b/>
          <w:bCs/>
          <w:i/>
          <w:iCs/>
        </w:rPr>
        <w:t xml:space="preserve"> </w:t>
      </w:r>
      <w:r w:rsidRPr="004575CB">
        <w:rPr>
          <w:rFonts w:ascii="Times New Roman" w:hAnsi="Times New Roman"/>
          <w:b/>
          <w:i/>
        </w:rPr>
        <w:t>nr</w:t>
      </w:r>
      <w:r w:rsidR="003405D6" w:rsidRPr="004575CB">
        <w:rPr>
          <w:rFonts w:ascii="Times New Roman" w:hAnsi="Times New Roman"/>
          <w:b/>
          <w:i/>
        </w:rPr>
        <w:t xml:space="preserve"> postępowania</w:t>
      </w:r>
      <w:r w:rsidRPr="004575CB">
        <w:rPr>
          <w:rFonts w:ascii="Times New Roman" w:hAnsi="Times New Roman"/>
          <w:b/>
          <w:i/>
        </w:rPr>
        <w:t xml:space="preserve"> </w:t>
      </w:r>
      <w:r w:rsidR="00404303" w:rsidRPr="004575CB">
        <w:rPr>
          <w:rFonts w:ascii="Times New Roman" w:hAnsi="Times New Roman"/>
          <w:b/>
          <w:i/>
        </w:rPr>
        <w:t>ZPI</w:t>
      </w:r>
      <w:r w:rsidR="00404303" w:rsidRPr="0088397F">
        <w:rPr>
          <w:rFonts w:ascii="Times New Roman" w:hAnsi="Times New Roman"/>
          <w:b/>
          <w:i/>
        </w:rPr>
        <w:t>.271.1.</w:t>
      </w:r>
      <w:r w:rsidR="00D0091B" w:rsidRPr="0088397F">
        <w:rPr>
          <w:rFonts w:ascii="Times New Roman" w:hAnsi="Times New Roman"/>
          <w:b/>
          <w:i/>
        </w:rPr>
        <w:t>1</w:t>
      </w:r>
      <w:r w:rsidR="001B248F">
        <w:rPr>
          <w:rFonts w:ascii="Times New Roman" w:hAnsi="Times New Roman"/>
          <w:b/>
          <w:i/>
        </w:rPr>
        <w:t>4</w:t>
      </w:r>
      <w:r w:rsidR="00404303" w:rsidRPr="0088397F">
        <w:rPr>
          <w:rFonts w:ascii="Times New Roman" w:hAnsi="Times New Roman"/>
          <w:b/>
          <w:i/>
        </w:rPr>
        <w:t>.2023</w:t>
      </w:r>
    </w:p>
    <w:p w14:paraId="49C836BC" w14:textId="77777777" w:rsidR="00100659" w:rsidRPr="004575CB" w:rsidRDefault="00100659" w:rsidP="00334252">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WYMOGI I KONSEKWENCJE</w:t>
      </w:r>
    </w:p>
    <w:p w14:paraId="20E8A111" w14:textId="77777777" w:rsidR="00100659" w:rsidRPr="004575CB" w:rsidRDefault="00100659" w:rsidP="00334252">
      <w:pPr>
        <w:spacing w:after="0" w:line="240" w:lineRule="auto"/>
        <w:jc w:val="both"/>
        <w:rPr>
          <w:rFonts w:ascii="Times New Roman" w:hAnsi="Times New Roman" w:cs="Times New Roman"/>
          <w:sz w:val="24"/>
          <w:szCs w:val="24"/>
        </w:rPr>
      </w:pPr>
      <w:r w:rsidRPr="004575CB">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4575CB" w:rsidRDefault="00A718FC" w:rsidP="00334252">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INFORMACJE O ODBIORCACH DANYCH OSOBOWYCH</w:t>
      </w:r>
    </w:p>
    <w:p w14:paraId="4A7F4948" w14:textId="77777777" w:rsidR="00A718FC" w:rsidRPr="00DB5106" w:rsidRDefault="00A718FC" w:rsidP="00334252">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33425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Inspektor Ochrony Danych Bartosz Mendyk z siedzibą ul. Sędomierska 2/3,                         05-300 Mińsk Mazowiecki;</w:t>
      </w:r>
    </w:p>
    <w:p w14:paraId="6520B5AA" w14:textId="77777777" w:rsidR="00A718FC" w:rsidRPr="00DB5106" w:rsidRDefault="00A718FC" w:rsidP="0033425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334252">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44A1CA5A" w14:textId="77777777" w:rsidR="00A718FC" w:rsidRPr="00E33218" w:rsidRDefault="00A718FC" w:rsidP="00334252">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33425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334252">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334252">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33425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334252">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334252">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334252">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334252">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334252">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334252">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334252">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lastRenderedPageBreak/>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B07F3D" w:rsidRDefault="00B07F3D" w:rsidP="00B07F3D">
      <w:pPr>
        <w:spacing w:after="0"/>
        <w:rPr>
          <w:rFonts w:ascii="Times New Roman" w:hAnsi="Times New Roman" w:cs="Times New Roman"/>
          <w:b/>
          <w:bCs/>
          <w:kern w:val="2"/>
          <w:sz w:val="24"/>
          <w:szCs w:val="24"/>
          <w14:ligatures w14:val="standardContextual"/>
        </w:rPr>
      </w:pPr>
    </w:p>
    <w:p w14:paraId="42DC9C08" w14:textId="2927E4B0" w:rsidR="00B07F3D" w:rsidRPr="00B07F3D" w:rsidRDefault="00B07F3D" w:rsidP="00B07F3D">
      <w:pPr>
        <w:numPr>
          <w:ilvl w:val="0"/>
          <w:numId w:val="2"/>
        </w:numPr>
        <w:tabs>
          <w:tab w:val="clear" w:pos="720"/>
          <w:tab w:val="num" w:pos="284"/>
        </w:tabs>
        <w:spacing w:after="0"/>
        <w:ind w:left="284" w:hanging="284"/>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 xml:space="preserve">Przedmiotem zamówienia jest </w:t>
      </w:r>
      <w:bookmarkStart w:id="0" w:name="_Hlk141697184"/>
      <w:r w:rsidRPr="00B07F3D">
        <w:rPr>
          <w:rFonts w:ascii="Times New Roman" w:hAnsi="Times New Roman" w:cs="Times New Roman"/>
          <w:b/>
          <w:bCs/>
          <w:kern w:val="2"/>
          <w:sz w:val="24"/>
          <w:szCs w:val="24"/>
          <w14:ligatures w14:val="standardContextual"/>
        </w:rPr>
        <w:t>„</w:t>
      </w:r>
      <w:r w:rsidR="001B248F" w:rsidRPr="001B248F">
        <w:rPr>
          <w:rFonts w:ascii="Times New Roman" w:hAnsi="Times New Roman" w:cs="Times New Roman"/>
          <w:b/>
          <w:bCs/>
          <w:kern w:val="2"/>
          <w:sz w:val="24"/>
          <w:szCs w:val="24"/>
          <w14:ligatures w14:val="standardContextual"/>
        </w:rPr>
        <w:t xml:space="preserve">Zakup i montaż turbin wiatrowych o mocy </w:t>
      </w:r>
      <w:r w:rsidR="00D4777B">
        <w:rPr>
          <w:rFonts w:ascii="Times New Roman" w:hAnsi="Times New Roman" w:cs="Times New Roman"/>
          <w:b/>
          <w:bCs/>
          <w:kern w:val="2"/>
          <w:sz w:val="24"/>
          <w:szCs w:val="24"/>
          <w14:ligatures w14:val="standardContextual"/>
        </w:rPr>
        <w:t xml:space="preserve">                                     </w:t>
      </w:r>
      <w:r w:rsidR="001B248F" w:rsidRPr="001B248F">
        <w:rPr>
          <w:rFonts w:ascii="Times New Roman" w:hAnsi="Times New Roman" w:cs="Times New Roman"/>
          <w:b/>
          <w:bCs/>
          <w:kern w:val="2"/>
          <w:sz w:val="24"/>
          <w:szCs w:val="24"/>
          <w14:ligatures w14:val="standardContextual"/>
        </w:rPr>
        <w:t>do 40 kW wraz z falownikiem i przewodami</w:t>
      </w:r>
      <w:r w:rsidRPr="00B07F3D">
        <w:rPr>
          <w:rFonts w:ascii="Times New Roman" w:hAnsi="Times New Roman" w:cs="Times New Roman"/>
          <w:b/>
          <w:bCs/>
          <w:kern w:val="2"/>
          <w:sz w:val="24"/>
          <w:szCs w:val="24"/>
          <w14:ligatures w14:val="standardContextual"/>
        </w:rPr>
        <w:t>”</w:t>
      </w:r>
    </w:p>
    <w:bookmarkEnd w:id="0"/>
    <w:p w14:paraId="245AAB43" w14:textId="77777777" w:rsidR="00B07F3D" w:rsidRPr="00D4777B" w:rsidRDefault="00B07F3D" w:rsidP="00B07F3D">
      <w:pPr>
        <w:spacing w:after="0"/>
        <w:ind w:left="360"/>
        <w:rPr>
          <w:rFonts w:ascii="Times New Roman" w:hAnsi="Times New Roman" w:cs="Times New Roman"/>
          <w:kern w:val="2"/>
          <w:sz w:val="24"/>
          <w:szCs w:val="24"/>
          <w14:ligatures w14:val="standardContextual"/>
        </w:rPr>
      </w:pPr>
    </w:p>
    <w:p w14:paraId="523755C3" w14:textId="77777777"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Przedmiotem zamówienia jest budowa </w:t>
      </w:r>
      <w:proofErr w:type="spellStart"/>
      <w:r w:rsidRPr="00D4777B">
        <w:rPr>
          <w:rFonts w:ascii="Times New Roman" w:hAnsi="Times New Roman" w:cs="Times New Roman"/>
          <w:kern w:val="2"/>
          <w14:ligatures w14:val="standardContextual"/>
        </w:rPr>
        <w:t>mikroinstalacji</w:t>
      </w:r>
      <w:proofErr w:type="spellEnd"/>
      <w:r w:rsidRPr="00D4777B">
        <w:rPr>
          <w:rFonts w:ascii="Times New Roman" w:hAnsi="Times New Roman" w:cs="Times New Roman"/>
          <w:kern w:val="2"/>
          <w14:ligatures w14:val="standardContextual"/>
        </w:rPr>
        <w:t xml:space="preserve"> wiatrowej o mocy 40 kW w dwóch lokalizacjach. Pierwsza w miejscowości Dobrzyca na działce 988/3 przy ul. Jarocińskiej - teren przy oczyszczalni ścieków. Druga w miejscowości Karminek na działce 37/1 na terenie stacji uzdatniania wody. </w:t>
      </w:r>
    </w:p>
    <w:p w14:paraId="0CBA750A" w14:textId="77DCE0AB" w:rsidR="007E4E3F" w:rsidRPr="007E4E3F" w:rsidRDefault="007E4E3F" w:rsidP="007E4E3F">
      <w:pPr>
        <w:jc w:val="both"/>
        <w:rPr>
          <w:b/>
          <w:bCs/>
        </w:rPr>
      </w:pPr>
      <w:bookmarkStart w:id="1" w:name="_Hlk149640084"/>
      <w:r w:rsidRPr="007E4E3F">
        <w:rPr>
          <w:rFonts w:ascii="Times New Roman" w:hAnsi="Times New Roman" w:cs="Times New Roman"/>
          <w:b/>
          <w:bCs/>
          <w:kern w:val="2"/>
          <w14:ligatures w14:val="standardContextual"/>
        </w:rPr>
        <w:lastRenderedPageBreak/>
        <w:t>ZADANIE NR 1</w:t>
      </w:r>
      <w:r>
        <w:rPr>
          <w:rFonts w:ascii="Times New Roman" w:hAnsi="Times New Roman" w:cs="Times New Roman"/>
          <w:kern w:val="2"/>
          <w14:ligatures w14:val="standardContextual"/>
        </w:rPr>
        <w:t xml:space="preserve"> - </w:t>
      </w:r>
      <w:r w:rsidRPr="007E4E3F">
        <w:rPr>
          <w:rFonts w:ascii="Times New Roman" w:hAnsi="Times New Roman" w:cs="Times New Roman"/>
          <w:b/>
          <w:bCs/>
          <w:kern w:val="2"/>
          <w14:ligatures w14:val="standardContextual"/>
        </w:rPr>
        <w:t>B</w:t>
      </w:r>
      <w:r w:rsidRPr="00D4777B">
        <w:rPr>
          <w:rFonts w:ascii="Times New Roman" w:hAnsi="Times New Roman" w:cs="Times New Roman"/>
          <w:b/>
          <w:bCs/>
          <w:kern w:val="2"/>
          <w14:ligatures w14:val="standardContextual"/>
        </w:rPr>
        <w:t xml:space="preserve">udowa </w:t>
      </w:r>
      <w:proofErr w:type="spellStart"/>
      <w:r w:rsidRPr="00D4777B">
        <w:rPr>
          <w:rFonts w:ascii="Times New Roman" w:hAnsi="Times New Roman" w:cs="Times New Roman"/>
          <w:b/>
          <w:bCs/>
          <w:kern w:val="2"/>
          <w14:ligatures w14:val="standardContextual"/>
        </w:rPr>
        <w:t>mikroinstalacji</w:t>
      </w:r>
      <w:proofErr w:type="spellEnd"/>
      <w:r w:rsidRPr="00D4777B">
        <w:rPr>
          <w:rFonts w:ascii="Times New Roman" w:hAnsi="Times New Roman" w:cs="Times New Roman"/>
          <w:b/>
          <w:bCs/>
          <w:kern w:val="2"/>
          <w14:ligatures w14:val="standardContextual"/>
        </w:rPr>
        <w:t xml:space="preserve"> wiatrowej o mocy 40 kW w miejscowości Dobrzyca </w:t>
      </w:r>
    </w:p>
    <w:bookmarkEnd w:id="1"/>
    <w:p w14:paraId="2FE207D6" w14:textId="0A3ACC40" w:rsidR="00D4777B" w:rsidRPr="00D4777B" w:rsidRDefault="00D4777B" w:rsidP="007E4E3F">
      <w:pPr>
        <w:contextualSpacing/>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Działka nr 988/3 przy ul. Jarocińskiej w Dobrzycy, na której ma powstać pierwsza </w:t>
      </w:r>
      <w:proofErr w:type="spellStart"/>
      <w:r w:rsidRPr="00D4777B">
        <w:rPr>
          <w:rFonts w:ascii="Times New Roman" w:hAnsi="Times New Roman" w:cs="Times New Roman"/>
          <w:kern w:val="2"/>
          <w14:ligatures w14:val="standardContextual"/>
        </w:rPr>
        <w:t>mikroinstalacja</w:t>
      </w:r>
      <w:proofErr w:type="spellEnd"/>
      <w:r w:rsidRPr="00D4777B">
        <w:rPr>
          <w:rFonts w:ascii="Times New Roman" w:hAnsi="Times New Roman" w:cs="Times New Roman"/>
          <w:kern w:val="2"/>
          <w14:ligatures w14:val="standardContextual"/>
        </w:rPr>
        <w:t xml:space="preserve"> wiatrowa obecnie uzbrojona jest w przyłącze gazowe, kanalizację deszczową oraz sanitarną, a także przyłącze elektroenergetyczne. </w:t>
      </w:r>
    </w:p>
    <w:p w14:paraId="0D536919" w14:textId="2769B889"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W ramach realizacji zadania </w:t>
      </w:r>
      <w:proofErr w:type="spellStart"/>
      <w:r w:rsidRPr="00D4777B">
        <w:rPr>
          <w:rFonts w:ascii="Times New Roman" w:hAnsi="Times New Roman" w:cs="Times New Roman"/>
          <w:kern w:val="2"/>
          <w14:ligatures w14:val="standardContextual"/>
        </w:rPr>
        <w:t>mikroinstalacja</w:t>
      </w:r>
      <w:proofErr w:type="spellEnd"/>
      <w:r w:rsidRPr="00D4777B">
        <w:rPr>
          <w:rFonts w:ascii="Times New Roman" w:hAnsi="Times New Roman" w:cs="Times New Roman"/>
          <w:kern w:val="2"/>
          <w14:ligatures w14:val="standardContextual"/>
        </w:rPr>
        <w:t xml:space="preserve"> wiatrowa zostanie włączona w instalację elektryczną znajdującą się na w budynku administracyjnym oczyszczalni ścieków. Wykonawca dokona </w:t>
      </w:r>
      <w:r w:rsidR="007E4E3F">
        <w:rPr>
          <w:rFonts w:ascii="Times New Roman" w:hAnsi="Times New Roman" w:cs="Times New Roman"/>
          <w:kern w:val="2"/>
          <w14:ligatures w14:val="standardContextual"/>
        </w:rPr>
        <w:t xml:space="preserve">                    </w:t>
      </w:r>
      <w:r w:rsidRPr="00D4777B">
        <w:rPr>
          <w:rFonts w:ascii="Times New Roman" w:hAnsi="Times New Roman" w:cs="Times New Roman"/>
          <w:kern w:val="2"/>
          <w14:ligatures w14:val="standardContextual"/>
        </w:rPr>
        <w:t xml:space="preserve">w imieniu Zamawiającego zgłoszenia przyłączenia </w:t>
      </w:r>
      <w:proofErr w:type="spellStart"/>
      <w:r w:rsidRPr="00D4777B">
        <w:rPr>
          <w:rFonts w:ascii="Times New Roman" w:hAnsi="Times New Roman" w:cs="Times New Roman"/>
          <w:kern w:val="2"/>
          <w14:ligatures w14:val="standardContextual"/>
        </w:rPr>
        <w:t>mikroinstalacji</w:t>
      </w:r>
      <w:proofErr w:type="spellEnd"/>
      <w:r w:rsidRPr="00D4777B">
        <w:rPr>
          <w:rFonts w:ascii="Times New Roman" w:hAnsi="Times New Roman" w:cs="Times New Roman"/>
          <w:kern w:val="2"/>
          <w14:ligatures w14:val="standardContextual"/>
        </w:rPr>
        <w:t xml:space="preserve"> do dostawcy energii elektrycznej, z którym </w:t>
      </w:r>
      <w:r w:rsidRPr="00D4777B">
        <w:rPr>
          <w:rFonts w:ascii="Times New Roman" w:hAnsi="Times New Roman" w:cs="Times New Roman"/>
          <w:color w:val="000000" w:themeColor="text1"/>
          <w:kern w:val="2"/>
          <w14:ligatures w14:val="standardContextual"/>
        </w:rPr>
        <w:t xml:space="preserve">Zamawiający ma podpisaną umowę oraz przygotuje dokumentację powykonawczą, a także uzyska w imieniu Zamawianego pozwolenie na użytkowanie na podstawie pełnomocnictwa udzielonego po podpisaniu umowy o roboty budowlane.   </w:t>
      </w:r>
    </w:p>
    <w:p w14:paraId="53F39B14" w14:textId="1C4DF55B"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Wykonawca wykona przedmiot umowy zgodnie z dokumentacją projektową i pozwoleniem na budowę stanowiącym załącznik nr </w:t>
      </w:r>
      <w:r w:rsidR="00D422D8" w:rsidRPr="00F639F4">
        <w:rPr>
          <w:rFonts w:ascii="Times New Roman" w:hAnsi="Times New Roman" w:cs="Times New Roman"/>
          <w:kern w:val="2"/>
          <w14:ligatures w14:val="standardContextual"/>
        </w:rPr>
        <w:t>11a d</w:t>
      </w:r>
      <w:r w:rsidR="00F639F4" w:rsidRPr="00F639F4">
        <w:rPr>
          <w:rFonts w:ascii="Times New Roman" w:hAnsi="Times New Roman" w:cs="Times New Roman"/>
          <w:kern w:val="2"/>
          <w14:ligatures w14:val="standardContextual"/>
        </w:rPr>
        <w:t>o</w:t>
      </w:r>
      <w:r w:rsidR="00D422D8" w:rsidRPr="00F639F4">
        <w:rPr>
          <w:rFonts w:ascii="Times New Roman" w:hAnsi="Times New Roman" w:cs="Times New Roman"/>
          <w:kern w:val="2"/>
          <w14:ligatures w14:val="standardContextual"/>
        </w:rPr>
        <w:t xml:space="preserve"> SWZ</w:t>
      </w:r>
      <w:r w:rsidRPr="00D4777B">
        <w:rPr>
          <w:rFonts w:ascii="Times New Roman" w:hAnsi="Times New Roman" w:cs="Times New Roman"/>
          <w:kern w:val="2"/>
          <w14:ligatures w14:val="standardContextual"/>
        </w:rPr>
        <w:t>.</w:t>
      </w:r>
    </w:p>
    <w:p w14:paraId="4391348B" w14:textId="4E2DEFA0"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Zamawiający pomocniczo przekłada przedmiar robót. Jednakże podstawę obliczenia oferty stanowi dokumentacja projektowa. </w:t>
      </w:r>
    </w:p>
    <w:p w14:paraId="34999003" w14:textId="3AA9439F"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Turbina </w:t>
      </w:r>
      <w:proofErr w:type="spellStart"/>
      <w:r w:rsidRPr="00D4777B">
        <w:rPr>
          <w:rFonts w:ascii="Times New Roman" w:hAnsi="Times New Roman" w:cs="Times New Roman"/>
          <w:kern w:val="2"/>
          <w14:ligatures w14:val="standardContextual"/>
        </w:rPr>
        <w:t>mikroinstalacji</w:t>
      </w:r>
      <w:proofErr w:type="spellEnd"/>
      <w:r w:rsidRPr="00D4777B">
        <w:rPr>
          <w:rFonts w:ascii="Times New Roman" w:hAnsi="Times New Roman" w:cs="Times New Roman"/>
          <w:kern w:val="2"/>
          <w14:ligatures w14:val="standardContextual"/>
        </w:rPr>
        <w:t xml:space="preserve"> wiatrowej to konstrukcja gotowa do bezpośredniego montażu. Wieża rurowa turbiny o wysokości </w:t>
      </w:r>
      <w:r w:rsidRPr="00D4777B">
        <w:rPr>
          <w:rFonts w:ascii="Times New Roman" w:hAnsi="Times New Roman" w:cs="Times New Roman"/>
          <w:color w:val="000000" w:themeColor="text1"/>
          <w:kern w:val="2"/>
          <w14:ligatures w14:val="standardContextual"/>
        </w:rPr>
        <w:t xml:space="preserve">18,00 m. </w:t>
      </w:r>
      <w:r w:rsidRPr="00D4777B">
        <w:rPr>
          <w:rFonts w:ascii="Times New Roman" w:hAnsi="Times New Roman" w:cs="Times New Roman"/>
          <w:kern w:val="2"/>
          <w14:ligatures w14:val="standardContextual"/>
        </w:rPr>
        <w:t xml:space="preserve">Maszt rurowy zakotwiony w monolitycznej stopie fundamentowej. Na maszcie osadzona zostanie platforma konserwacyjna z trzema </w:t>
      </w:r>
      <w:r w:rsidRPr="00D4777B">
        <w:rPr>
          <w:rFonts w:ascii="Times New Roman" w:hAnsi="Times New Roman" w:cs="Times New Roman"/>
          <w:color w:val="000000" w:themeColor="text1"/>
          <w:kern w:val="2"/>
          <w14:ligatures w14:val="standardContextual"/>
        </w:rPr>
        <w:t xml:space="preserve">śmigłami. Łopaty śmigła mają zostać wykonane z włókien węglowych lub szklanych. Łopaty o zmiennej geometrii. Średnica śmigła wynosi 13,00 m. </w:t>
      </w:r>
      <w:r w:rsidRPr="00D4777B">
        <w:rPr>
          <w:rFonts w:ascii="Times New Roman" w:hAnsi="Times New Roman" w:cs="Times New Roman"/>
          <w:kern w:val="2"/>
          <w14:ligatures w14:val="standardContextual"/>
        </w:rPr>
        <w:t xml:space="preserve">Mikro generator turbiny będzie służył do wytwarzania energii elektrycznej poprzez wykorzystanie siły wiatru.  </w:t>
      </w:r>
    </w:p>
    <w:p w14:paraId="0236A2ED" w14:textId="6CA419DE"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b/>
          <w:bCs/>
          <w:kern w:val="2"/>
          <w:u w:val="single"/>
          <w14:ligatures w14:val="standardContextual"/>
        </w:rPr>
        <w:t xml:space="preserve">WAŻNE! Po wybraniu dostawcy słupa oraz turbiny wiatrowej Wykonawca ma obowiązek skontaktować się z projektantem, będącym autorem projektu stanowiący załącznik nr </w:t>
      </w:r>
      <w:r w:rsidR="00D422D8" w:rsidRPr="00F639F4">
        <w:rPr>
          <w:rFonts w:ascii="Times New Roman" w:hAnsi="Times New Roman" w:cs="Times New Roman"/>
          <w:b/>
          <w:bCs/>
          <w:kern w:val="2"/>
          <w:u w:val="single"/>
          <w14:ligatures w14:val="standardContextual"/>
        </w:rPr>
        <w:t xml:space="preserve">11a do SWZ </w:t>
      </w:r>
      <w:r w:rsidRPr="00D4777B">
        <w:rPr>
          <w:rFonts w:ascii="Times New Roman" w:hAnsi="Times New Roman" w:cs="Times New Roman"/>
          <w:b/>
          <w:bCs/>
          <w:kern w:val="2"/>
          <w:u w:val="single"/>
          <w14:ligatures w14:val="standardContextual"/>
        </w:rPr>
        <w:t>w celu weryfikacji sił przyjętych na fundament</w:t>
      </w:r>
      <w:r w:rsidRPr="00D4777B">
        <w:rPr>
          <w:rFonts w:ascii="Times New Roman" w:hAnsi="Times New Roman" w:cs="Times New Roman"/>
          <w:kern w:val="2"/>
          <w14:ligatures w14:val="standardContextual"/>
        </w:rPr>
        <w:t xml:space="preserve">. </w:t>
      </w:r>
    </w:p>
    <w:p w14:paraId="2C7DF6DD" w14:textId="4AB06D4C" w:rsidR="007E4E3F" w:rsidRPr="00F639F4" w:rsidRDefault="007E4E3F" w:rsidP="007E4E3F">
      <w:pPr>
        <w:jc w:val="both"/>
        <w:rPr>
          <w:b/>
          <w:bCs/>
        </w:rPr>
      </w:pPr>
      <w:bookmarkStart w:id="2" w:name="_Hlk149640068"/>
      <w:r w:rsidRPr="00F639F4">
        <w:rPr>
          <w:rFonts w:ascii="Times New Roman" w:hAnsi="Times New Roman" w:cs="Times New Roman"/>
          <w:b/>
          <w:bCs/>
          <w:kern w:val="2"/>
          <w14:ligatures w14:val="standardContextual"/>
        </w:rPr>
        <w:t xml:space="preserve">ZADANIE NR </w:t>
      </w:r>
      <w:r w:rsidR="00D422D8" w:rsidRPr="00F639F4">
        <w:rPr>
          <w:rFonts w:ascii="Times New Roman" w:hAnsi="Times New Roman" w:cs="Times New Roman"/>
          <w:b/>
          <w:bCs/>
          <w:kern w:val="2"/>
          <w14:ligatures w14:val="standardContextual"/>
        </w:rPr>
        <w:t>2</w:t>
      </w:r>
      <w:r w:rsidRPr="00F639F4">
        <w:rPr>
          <w:rFonts w:ascii="Times New Roman" w:hAnsi="Times New Roman" w:cs="Times New Roman"/>
          <w:kern w:val="2"/>
          <w14:ligatures w14:val="standardContextual"/>
        </w:rPr>
        <w:t xml:space="preserve"> - </w:t>
      </w:r>
      <w:r w:rsidRPr="00F639F4">
        <w:rPr>
          <w:rFonts w:ascii="Times New Roman" w:hAnsi="Times New Roman" w:cs="Times New Roman"/>
          <w:b/>
          <w:bCs/>
          <w:kern w:val="2"/>
          <w14:ligatures w14:val="standardContextual"/>
        </w:rPr>
        <w:t>B</w:t>
      </w:r>
      <w:r w:rsidRPr="00D4777B">
        <w:rPr>
          <w:rFonts w:ascii="Times New Roman" w:hAnsi="Times New Roman" w:cs="Times New Roman"/>
          <w:b/>
          <w:bCs/>
          <w:kern w:val="2"/>
          <w14:ligatures w14:val="standardContextual"/>
        </w:rPr>
        <w:t xml:space="preserve">udowa </w:t>
      </w:r>
      <w:proofErr w:type="spellStart"/>
      <w:r w:rsidRPr="00D4777B">
        <w:rPr>
          <w:rFonts w:ascii="Times New Roman" w:hAnsi="Times New Roman" w:cs="Times New Roman"/>
          <w:b/>
          <w:bCs/>
          <w:kern w:val="2"/>
          <w14:ligatures w14:val="standardContextual"/>
        </w:rPr>
        <w:t>mikroinstalacji</w:t>
      </w:r>
      <w:proofErr w:type="spellEnd"/>
      <w:r w:rsidRPr="00D4777B">
        <w:rPr>
          <w:rFonts w:ascii="Times New Roman" w:hAnsi="Times New Roman" w:cs="Times New Roman"/>
          <w:b/>
          <w:bCs/>
          <w:kern w:val="2"/>
          <w14:ligatures w14:val="standardContextual"/>
        </w:rPr>
        <w:t xml:space="preserve"> wiatrowej o mocy 40 kW w miejscowości </w:t>
      </w:r>
      <w:r w:rsidRPr="00F639F4">
        <w:rPr>
          <w:rFonts w:ascii="Times New Roman" w:hAnsi="Times New Roman" w:cs="Times New Roman"/>
          <w:b/>
          <w:bCs/>
          <w:kern w:val="2"/>
          <w14:ligatures w14:val="standardContextual"/>
        </w:rPr>
        <w:t>Karminek</w:t>
      </w:r>
    </w:p>
    <w:bookmarkEnd w:id="2"/>
    <w:p w14:paraId="05151DCA" w14:textId="4BAC4FCB" w:rsidR="00D4777B" w:rsidRPr="00D4777B" w:rsidRDefault="00D4777B" w:rsidP="007E4E3F">
      <w:pPr>
        <w:contextualSpacing/>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Działka nr 37/1 w miejscowości Karminek, na której ma powstać druga </w:t>
      </w:r>
      <w:proofErr w:type="spellStart"/>
      <w:r w:rsidRPr="00D4777B">
        <w:rPr>
          <w:rFonts w:ascii="Times New Roman" w:hAnsi="Times New Roman" w:cs="Times New Roman"/>
          <w:kern w:val="2"/>
          <w14:ligatures w14:val="standardContextual"/>
        </w:rPr>
        <w:t>mikroinstalacja</w:t>
      </w:r>
      <w:proofErr w:type="spellEnd"/>
      <w:r w:rsidRPr="00D4777B">
        <w:rPr>
          <w:rFonts w:ascii="Times New Roman" w:hAnsi="Times New Roman" w:cs="Times New Roman"/>
          <w:kern w:val="2"/>
          <w14:ligatures w14:val="standardContextual"/>
        </w:rPr>
        <w:t xml:space="preserve"> wiatrowa obecnie uzbrojona jest w przyłącze elektroenergetyczne, kanalizacji sanitarnej i wodociągowej. Działka zabudowa jest budynkami związanymi z procesem stacji uzdatniania wody. </w:t>
      </w:r>
    </w:p>
    <w:p w14:paraId="16249100" w14:textId="77777777" w:rsidR="00D4777B" w:rsidRPr="00D4777B" w:rsidRDefault="00D4777B" w:rsidP="00D4777B">
      <w:pPr>
        <w:ind w:firstLine="426"/>
        <w:contextualSpacing/>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Działka znajduje się w strefie ochrony archeologicznej. Zamawiający zapewnia nadzór archeologiczny. </w:t>
      </w:r>
    </w:p>
    <w:p w14:paraId="13DB6377" w14:textId="77777777"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W ramach realizacji zadania </w:t>
      </w:r>
      <w:proofErr w:type="spellStart"/>
      <w:r w:rsidRPr="00D4777B">
        <w:rPr>
          <w:rFonts w:ascii="Times New Roman" w:hAnsi="Times New Roman" w:cs="Times New Roman"/>
          <w:kern w:val="2"/>
          <w14:ligatures w14:val="standardContextual"/>
        </w:rPr>
        <w:t>mikroinstalacja</w:t>
      </w:r>
      <w:proofErr w:type="spellEnd"/>
      <w:r w:rsidRPr="00D4777B">
        <w:rPr>
          <w:rFonts w:ascii="Times New Roman" w:hAnsi="Times New Roman" w:cs="Times New Roman"/>
          <w:kern w:val="2"/>
          <w14:ligatures w14:val="standardContextual"/>
        </w:rPr>
        <w:t xml:space="preserve"> wiatrowa zostanie włączona w instalację elektryczną znajdującą się na w budynku stacji uzdatniania wody. Wykonawca dokona w imieniu Zamawiającego zgłoszenia przyłączenia </w:t>
      </w:r>
      <w:proofErr w:type="spellStart"/>
      <w:r w:rsidRPr="00D4777B">
        <w:rPr>
          <w:rFonts w:ascii="Times New Roman" w:hAnsi="Times New Roman" w:cs="Times New Roman"/>
          <w:kern w:val="2"/>
          <w14:ligatures w14:val="standardContextual"/>
        </w:rPr>
        <w:t>mikroinstalacji</w:t>
      </w:r>
      <w:proofErr w:type="spellEnd"/>
      <w:r w:rsidRPr="00D4777B">
        <w:rPr>
          <w:rFonts w:ascii="Times New Roman" w:hAnsi="Times New Roman" w:cs="Times New Roman"/>
          <w:kern w:val="2"/>
          <w14:ligatures w14:val="standardContextual"/>
        </w:rPr>
        <w:t xml:space="preserve"> do dostawcy energii elektrycznej, z którym Zamawiający ma podpisaną umowę oraz przygotuje dokumentację powykonawczą, a także uzyska w imieniu </w:t>
      </w:r>
      <w:r w:rsidRPr="00D4777B">
        <w:rPr>
          <w:rFonts w:ascii="Times New Roman" w:hAnsi="Times New Roman" w:cs="Times New Roman"/>
          <w:color w:val="000000" w:themeColor="text1"/>
          <w:kern w:val="2"/>
          <w14:ligatures w14:val="standardContextual"/>
        </w:rPr>
        <w:t xml:space="preserve">Zamawianego pozwolenie na użytkowanie na podstawie pełnomocnictwa udzielonego po podpisaniu umowy o roboty budowlane.   </w:t>
      </w:r>
    </w:p>
    <w:p w14:paraId="628398D8" w14:textId="6A076938"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Wykonawca wykona przedmiot umowy zgodnie z dokumentacją projektową i pozwoleniem na budowę stanowiącym załącznik nr</w:t>
      </w:r>
      <w:r w:rsidR="00D422D8" w:rsidRPr="00F639F4">
        <w:rPr>
          <w:rFonts w:ascii="Times New Roman" w:hAnsi="Times New Roman" w:cs="Times New Roman"/>
          <w:kern w:val="2"/>
          <w14:ligatures w14:val="standardContextual"/>
        </w:rPr>
        <w:t xml:space="preserve"> 11b do SWZ</w:t>
      </w:r>
      <w:r w:rsidRPr="00D4777B">
        <w:rPr>
          <w:rFonts w:ascii="Times New Roman" w:hAnsi="Times New Roman" w:cs="Times New Roman"/>
          <w:kern w:val="2"/>
          <w14:ligatures w14:val="standardContextual"/>
        </w:rPr>
        <w:t>.</w:t>
      </w:r>
    </w:p>
    <w:p w14:paraId="6D8B7909" w14:textId="534EA1CB"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Zamawiający pomocniczo w przekłada przedmiar robót. Jednakże podstawę obliczenia oferty stanowi dokumentacja projektowa. </w:t>
      </w:r>
    </w:p>
    <w:p w14:paraId="1AAF3945" w14:textId="77777777"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Turbina mikro instalacji wiatrowej to konstrukcja gotowa do bezpośredniego montażu. Wieża rurowa turbiny o wysokości </w:t>
      </w:r>
      <w:r w:rsidRPr="00D4777B">
        <w:rPr>
          <w:rFonts w:ascii="Times New Roman" w:hAnsi="Times New Roman" w:cs="Times New Roman"/>
          <w:color w:val="000000" w:themeColor="text1"/>
          <w:kern w:val="2"/>
          <w14:ligatures w14:val="standardContextual"/>
        </w:rPr>
        <w:t xml:space="preserve">18,00 m. </w:t>
      </w:r>
      <w:r w:rsidRPr="00D4777B">
        <w:rPr>
          <w:rFonts w:ascii="Times New Roman" w:hAnsi="Times New Roman" w:cs="Times New Roman"/>
          <w:kern w:val="2"/>
          <w14:ligatures w14:val="standardContextual"/>
        </w:rPr>
        <w:t xml:space="preserve">Maszt rurowy zakotwiony w monolitycznej stopie fundamentowej. Na maszcie osadzona zostanie platforma konserwacyjna z </w:t>
      </w:r>
      <w:r w:rsidRPr="00D4777B">
        <w:rPr>
          <w:rFonts w:ascii="Times New Roman" w:hAnsi="Times New Roman" w:cs="Times New Roman"/>
          <w:color w:val="000000" w:themeColor="text1"/>
          <w:kern w:val="2"/>
          <w14:ligatures w14:val="standardContextual"/>
        </w:rPr>
        <w:t xml:space="preserve">trzema śmigłami. Łopaty śmigła mają zostać wykonane z włókien węglowych lub szklanych. Łopaty o zmiennej geometrii. Średnica śmigła wynosi 13,00 m. </w:t>
      </w:r>
      <w:r w:rsidRPr="00D4777B">
        <w:rPr>
          <w:rFonts w:ascii="Times New Roman" w:hAnsi="Times New Roman" w:cs="Times New Roman"/>
          <w:kern w:val="2"/>
          <w14:ligatures w14:val="standardContextual"/>
        </w:rPr>
        <w:t xml:space="preserve">Mikro generator turbiny będzie służył do wytwarzania energii elektrycznej poprzez wykorzystanie siły wiatru.  </w:t>
      </w:r>
    </w:p>
    <w:p w14:paraId="4F34CE3A" w14:textId="496CE8A0"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b/>
          <w:bCs/>
          <w:kern w:val="2"/>
          <w:u w:val="single"/>
          <w14:ligatures w14:val="standardContextual"/>
        </w:rPr>
        <w:lastRenderedPageBreak/>
        <w:t xml:space="preserve">WAŻNE! Po wybraniu dostawcy słupa oraz turbiny wiatrowej Wykonawca ma obowiązek skontaktować się z projektantem, będącym autorem projektu stanowiący załącznik nr </w:t>
      </w:r>
      <w:r w:rsidR="00D422D8" w:rsidRPr="00F639F4">
        <w:rPr>
          <w:rFonts w:ascii="Times New Roman" w:hAnsi="Times New Roman" w:cs="Times New Roman"/>
          <w:b/>
          <w:bCs/>
          <w:kern w:val="2"/>
          <w:u w:val="single"/>
          <w14:ligatures w14:val="standardContextual"/>
        </w:rPr>
        <w:t xml:space="preserve">11b do SWZ </w:t>
      </w:r>
      <w:r w:rsidRPr="00D4777B">
        <w:rPr>
          <w:rFonts w:ascii="Times New Roman" w:hAnsi="Times New Roman" w:cs="Times New Roman"/>
          <w:b/>
          <w:bCs/>
          <w:kern w:val="2"/>
          <w:u w:val="single"/>
          <w14:ligatures w14:val="standardContextual"/>
        </w:rPr>
        <w:t>w celu weryfikacji sił przyjętych na fundament</w:t>
      </w:r>
      <w:r w:rsidRPr="00D4777B">
        <w:rPr>
          <w:rFonts w:ascii="Times New Roman" w:hAnsi="Times New Roman" w:cs="Times New Roman"/>
          <w:kern w:val="2"/>
          <w14:ligatures w14:val="standardContextual"/>
        </w:rPr>
        <w:t xml:space="preserve">. </w:t>
      </w:r>
    </w:p>
    <w:p w14:paraId="37D86FD2" w14:textId="77777777" w:rsidR="00D4777B" w:rsidRPr="00D4777B" w:rsidRDefault="00D4777B" w:rsidP="00D4777B">
      <w:pPr>
        <w:ind w:firstLine="426"/>
        <w:contextualSpacing/>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Badania geologiczne wykazały, że na terenie działki występują zjawiska kurzawkowe. Wykonawca przygotowujący ofertę powinien szczegółowo zapoznać się z warunkami geotechnicznymi i sposobem posadowienia obiektu budowlanego oraz sposobu zabezpieczenia przed wpływem eksploatacji górniczej będący częścią projektu technicznego. </w:t>
      </w:r>
    </w:p>
    <w:p w14:paraId="0546A296" w14:textId="1EE2FECF"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Obowiązkiem Wykonawcy będzie powołanie kierownika budowy w specjalności konstrukcyjno-budowlanej oraz kierownika robót branży elektrycznej. Najpóźniej w dniu podpisania umowy Wykonawca dostarczy do siedziby Zamawiającego kopie uprawnień podpisane za zgodność </w:t>
      </w:r>
      <w:r w:rsidR="007E4E3F" w:rsidRPr="00F639F4">
        <w:rPr>
          <w:rFonts w:ascii="Times New Roman" w:hAnsi="Times New Roman" w:cs="Times New Roman"/>
          <w:kern w:val="2"/>
          <w14:ligatures w14:val="standardContextual"/>
        </w:rPr>
        <w:t xml:space="preserve">                      </w:t>
      </w:r>
      <w:r w:rsidRPr="00D4777B">
        <w:rPr>
          <w:rFonts w:ascii="Times New Roman" w:hAnsi="Times New Roman" w:cs="Times New Roman"/>
          <w:kern w:val="2"/>
          <w14:ligatures w14:val="standardContextual"/>
        </w:rPr>
        <w:t xml:space="preserve">z oryginałem przez osoby, których uprawnienia dotyczą, a także aktualne zaświadczenie </w:t>
      </w:r>
      <w:r w:rsidR="007E4E3F" w:rsidRPr="00F639F4">
        <w:rPr>
          <w:rFonts w:ascii="Times New Roman" w:hAnsi="Times New Roman" w:cs="Times New Roman"/>
          <w:kern w:val="2"/>
          <w14:ligatures w14:val="standardContextual"/>
        </w:rPr>
        <w:t xml:space="preserve">                           </w:t>
      </w:r>
      <w:r w:rsidRPr="00D4777B">
        <w:rPr>
          <w:rFonts w:ascii="Times New Roman" w:hAnsi="Times New Roman" w:cs="Times New Roman"/>
          <w:kern w:val="2"/>
          <w14:ligatures w14:val="standardContextual"/>
        </w:rPr>
        <w:t xml:space="preserve">o przynależności do Izby Inżynierów Budownictwa w celu dokonania przez Zamawiającego zawiadomienia o zamierzonym terminie rozpoczęcia robót do Powiatowego Inspektoratu Nadzoru Budowlanego. </w:t>
      </w:r>
    </w:p>
    <w:p w14:paraId="01D7F910" w14:textId="77777777" w:rsidR="00D4777B" w:rsidRPr="00D4777B" w:rsidRDefault="00D4777B" w:rsidP="00D4777B">
      <w:pPr>
        <w:jc w:val="both"/>
        <w:rPr>
          <w:rFonts w:ascii="Times New Roman" w:hAnsi="Times New Roman" w:cs="Times New Roman"/>
          <w:kern w:val="2"/>
          <w14:ligatures w14:val="standardContextual"/>
        </w:rPr>
      </w:pPr>
      <w:r w:rsidRPr="00D4777B">
        <w:rPr>
          <w:rFonts w:ascii="Times New Roman" w:hAnsi="Times New Roman" w:cs="Times New Roman"/>
          <w:kern w:val="2"/>
          <w14:ligatures w14:val="standardContextual"/>
        </w:rPr>
        <w:t xml:space="preserve">Wszelkie prace budowlane należy wykonać zgodnie z warunkami technicznymi, zasadami bhp obowiązującymi w budownictwie, a także zabezpieczyć teren przed dostępem osób niepowołanych oraz w miejscu widocznym umieścić tablice informacyjną budowy.  </w:t>
      </w:r>
    </w:p>
    <w:p w14:paraId="03DEAFEB" w14:textId="77777777" w:rsidR="00B07F3D" w:rsidRPr="00B07F3D" w:rsidRDefault="00B07F3D" w:rsidP="00B07F3D">
      <w:pPr>
        <w:spacing w:after="0"/>
        <w:rPr>
          <w:rFonts w:ascii="Times New Roman" w:hAnsi="Times New Roman" w:cs="Times New Roman"/>
          <w:kern w:val="2"/>
          <w:sz w:val="24"/>
          <w:szCs w:val="24"/>
          <w14:ligatures w14:val="standardContextual"/>
        </w:rPr>
      </w:pPr>
    </w:p>
    <w:p w14:paraId="110F88F0" w14:textId="77777777" w:rsidR="00B07F3D" w:rsidRPr="00B07F3D" w:rsidRDefault="00B07F3D" w:rsidP="00B07F3D">
      <w:pPr>
        <w:spacing w:after="0"/>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 xml:space="preserve">Wszystkie zastosowane materiały muszą posiadać wymagane przez przepisy atesty                               i dopuszczenia. Materiały muszą być stosowane zgodnie z wytycznymi producenta oraz zasadami wiedzy technicznej. </w:t>
      </w:r>
    </w:p>
    <w:p w14:paraId="1C052C5E" w14:textId="77777777" w:rsidR="00B07F3D" w:rsidRPr="00B07F3D" w:rsidRDefault="00B07F3D" w:rsidP="00B07F3D">
      <w:pPr>
        <w:spacing w:after="0"/>
        <w:rPr>
          <w:rFonts w:ascii="Times New Roman" w:hAnsi="Times New Roman" w:cs="Times New Roman"/>
          <w:kern w:val="2"/>
          <w:sz w:val="24"/>
          <w:szCs w:val="24"/>
          <w14:ligatures w14:val="standardContextual"/>
        </w:rPr>
      </w:pPr>
    </w:p>
    <w:p w14:paraId="0D83C913" w14:textId="77777777" w:rsidR="00B07F3D" w:rsidRPr="00B07F3D" w:rsidRDefault="00B07F3D" w:rsidP="00B07F3D">
      <w:pPr>
        <w:spacing w:after="0"/>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Wymagany okres gwarancji udzielonej przez wykonawcę musi wynosić minimum</w:t>
      </w:r>
      <w:r w:rsidRPr="00B07F3D">
        <w:rPr>
          <w:rFonts w:ascii="Times New Roman" w:hAnsi="Times New Roman" w:cs="Times New Roman"/>
          <w:kern w:val="2"/>
          <w:sz w:val="24"/>
          <w:szCs w:val="24"/>
          <w14:ligatures w14:val="standardContextual"/>
        </w:rPr>
        <w:br/>
        <w:t xml:space="preserve">36 miesięcy od odebrania przez Zamawiającego robót budowlanych i podpisania protokołu końcowego. </w:t>
      </w:r>
    </w:p>
    <w:p w14:paraId="13C596DA" w14:textId="77777777" w:rsidR="00B07F3D" w:rsidRPr="00B07F3D" w:rsidRDefault="00B07F3D" w:rsidP="00B07F3D">
      <w:pPr>
        <w:spacing w:after="0"/>
        <w:rPr>
          <w:rFonts w:ascii="Times New Roman" w:hAnsi="Times New Roman" w:cs="Times New Roman"/>
          <w:b/>
          <w:kern w:val="2"/>
          <w:sz w:val="24"/>
          <w:szCs w:val="24"/>
          <w14:ligatures w14:val="standardContextual"/>
        </w:rPr>
      </w:pPr>
    </w:p>
    <w:p w14:paraId="0D730FEF" w14:textId="63D4F222" w:rsidR="004300DF" w:rsidRPr="00DB6D7E" w:rsidRDefault="004300DF" w:rsidP="004300DF">
      <w:pPr>
        <w:spacing w:after="0"/>
        <w:jc w:val="both"/>
        <w:rPr>
          <w:rFonts w:ascii="Times New Roman" w:hAnsi="Times New Roman" w:cs="Times New Roman"/>
          <w:bCs/>
          <w:kern w:val="2"/>
          <w:sz w:val="24"/>
          <w:szCs w:val="24"/>
          <w14:ligatures w14:val="standardContextual"/>
        </w:rPr>
      </w:pPr>
      <w:r w:rsidRPr="00DB6D7E">
        <w:rPr>
          <w:rFonts w:ascii="Times New Roman" w:hAnsi="Times New Roman" w:cs="Times New Roman"/>
          <w:b/>
          <w:kern w:val="2"/>
          <w:sz w:val="24"/>
          <w:szCs w:val="24"/>
          <w14:ligatures w14:val="standardContextual"/>
        </w:rPr>
        <w:t xml:space="preserve">Źródła finansowania: </w:t>
      </w:r>
      <w:r w:rsidRPr="00DB6D7E">
        <w:rPr>
          <w:rFonts w:ascii="Times New Roman" w:hAnsi="Times New Roman" w:cs="Times New Roman"/>
          <w:bCs/>
          <w:kern w:val="2"/>
          <w:sz w:val="24"/>
          <w:szCs w:val="24"/>
          <w14:ligatures w14:val="standardContextual"/>
        </w:rPr>
        <w:t>Inwestycja realizowana ze środków pochodzących z pożyczki udzielonej przez Wojewódzki Fundusz Ochrony Środowiska i Gospodarki Wodnej                         w  Poznaniu</w:t>
      </w:r>
      <w:r w:rsidRPr="00DB6D7E">
        <w:rPr>
          <w:rFonts w:ascii="Times New Roman" w:hAnsi="Times New Roman" w:cs="Times New Roman"/>
          <w:bCs/>
          <w:kern w:val="2"/>
          <w:sz w:val="24"/>
          <w:szCs w:val="24"/>
          <w14:ligatures w14:val="standardContextual"/>
        </w:rPr>
        <w:t>.</w:t>
      </w:r>
    </w:p>
    <w:p w14:paraId="58DDA367" w14:textId="77777777" w:rsidR="005B22FD" w:rsidRPr="00DB6D7E" w:rsidRDefault="005B22FD" w:rsidP="005B22FD">
      <w:pPr>
        <w:spacing w:after="0"/>
        <w:rPr>
          <w:rFonts w:ascii="Times New Roman" w:hAnsi="Times New Roman" w:cs="Times New Roman"/>
          <w:kern w:val="2"/>
          <w:sz w:val="24"/>
          <w:szCs w:val="24"/>
          <w14:ligatures w14:val="standardContextual"/>
        </w:rPr>
      </w:pP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 xml:space="preserve">Główny przedmiot: </w:t>
      </w:r>
    </w:p>
    <w:p w14:paraId="568FFEBE" w14:textId="77777777" w:rsidR="00121FD3" w:rsidRPr="00E8298E" w:rsidRDefault="00121FD3" w:rsidP="00121FD3">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45251160-0</w:t>
      </w:r>
      <w:r w:rsidRPr="00E8298E">
        <w:rPr>
          <w:rFonts w:ascii="Times New Roman" w:hAnsi="Times New Roman" w:cs="Times New Roman"/>
          <w:color w:val="000000" w:themeColor="text1"/>
          <w:sz w:val="24"/>
          <w:szCs w:val="24"/>
        </w:rPr>
        <w:tab/>
        <w:t>Roboty w zakresie instalacji wiatrowych</w:t>
      </w:r>
    </w:p>
    <w:p w14:paraId="6D2C9BC8" w14:textId="77777777" w:rsidR="00121FD3" w:rsidRPr="00121FD3" w:rsidRDefault="00121FD3" w:rsidP="00121FD3">
      <w:pPr>
        <w:spacing w:after="0"/>
        <w:rPr>
          <w:rFonts w:ascii="Times New Roman" w:hAnsi="Times New Roman" w:cs="Times New Roman"/>
          <w:kern w:val="2"/>
          <w:sz w:val="24"/>
          <w:szCs w:val="24"/>
          <w:u w:val="single"/>
          <w14:ligatures w14:val="standardContextual"/>
        </w:rPr>
      </w:pPr>
      <w:r w:rsidRPr="00121FD3">
        <w:rPr>
          <w:rFonts w:ascii="Times New Roman" w:hAnsi="Times New Roman" w:cs="Times New Roman"/>
          <w:kern w:val="2"/>
          <w:sz w:val="24"/>
          <w:szCs w:val="24"/>
          <w:u w:val="single"/>
          <w14:ligatures w14:val="standardContextual"/>
        </w:rPr>
        <w:t>Dodatkowy Przedmiot:</w:t>
      </w:r>
    </w:p>
    <w:p w14:paraId="636142E9" w14:textId="77777777" w:rsidR="00121FD3" w:rsidRPr="00E8298E" w:rsidRDefault="00121FD3" w:rsidP="00121FD3">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45111200-0  Roboty w zakresie przygotowania terenu pod budowę i roboty ziemne</w:t>
      </w:r>
    </w:p>
    <w:p w14:paraId="2550DD35" w14:textId="77777777" w:rsidR="00121FD3" w:rsidRPr="00E8298E" w:rsidRDefault="00121FD3" w:rsidP="00121FD3">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45262210-6 Fundamentowanie</w:t>
      </w:r>
    </w:p>
    <w:p w14:paraId="2A42F7B2" w14:textId="77777777" w:rsidR="00121FD3" w:rsidRPr="00E8298E" w:rsidRDefault="00121FD3" w:rsidP="00121FD3">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45262310-7 Zbrojenie</w:t>
      </w:r>
    </w:p>
    <w:p w14:paraId="66253F67" w14:textId="77777777" w:rsidR="00121FD3" w:rsidRPr="00E8298E" w:rsidRDefault="00121FD3" w:rsidP="00121FD3">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45223800-4 Montaż i wznoszenie gotowych konstrukcji</w:t>
      </w:r>
    </w:p>
    <w:p w14:paraId="3DFE4728" w14:textId="77777777" w:rsidR="00121FD3" w:rsidRPr="00E8298E" w:rsidRDefault="00121FD3" w:rsidP="00121FD3">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31121340-5  Elektrownie wiatrowe</w:t>
      </w:r>
    </w:p>
    <w:p w14:paraId="53A4063C" w14:textId="7062F2D0" w:rsidR="00121FD3" w:rsidRPr="00EE75C1" w:rsidRDefault="00121FD3" w:rsidP="005B22FD">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31214300-2 Zewnętrzne instalacje przełącznikowe</w:t>
      </w:r>
    </w:p>
    <w:p w14:paraId="5624D54E" w14:textId="0C9F02ED" w:rsidR="005B22FD" w:rsidRPr="00EE75C1" w:rsidRDefault="005B22FD" w:rsidP="005B22FD">
      <w:pPr>
        <w:numPr>
          <w:ilvl w:val="0"/>
          <w:numId w:val="2"/>
        </w:num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kern w:val="2"/>
          <w:sz w:val="24"/>
          <w:szCs w:val="24"/>
          <w14:ligatures w14:val="standardContextual"/>
        </w:rPr>
        <w:t xml:space="preserve">Zamawiający </w:t>
      </w:r>
      <w:r w:rsidRPr="00EE75C1">
        <w:rPr>
          <w:rFonts w:ascii="Times New Roman" w:hAnsi="Times New Roman" w:cs="Times New Roman"/>
          <w:b/>
          <w:bCs/>
          <w:kern w:val="2"/>
          <w:sz w:val="24"/>
          <w:szCs w:val="24"/>
          <w14:ligatures w14:val="standardContextual"/>
        </w:rPr>
        <w:t>dopuszcza składani</w:t>
      </w:r>
      <w:r w:rsidR="00EE75C1" w:rsidRPr="00EE75C1">
        <w:rPr>
          <w:rFonts w:ascii="Times New Roman" w:hAnsi="Times New Roman" w:cs="Times New Roman"/>
          <w:b/>
          <w:bCs/>
          <w:kern w:val="2"/>
          <w:sz w:val="24"/>
          <w:szCs w:val="24"/>
          <w14:ligatures w14:val="standardContextual"/>
        </w:rPr>
        <w:t>e</w:t>
      </w:r>
      <w:r w:rsidRPr="00EE75C1">
        <w:rPr>
          <w:rFonts w:ascii="Times New Roman" w:hAnsi="Times New Roman" w:cs="Times New Roman"/>
          <w:b/>
          <w:bCs/>
          <w:kern w:val="2"/>
          <w:sz w:val="24"/>
          <w:szCs w:val="24"/>
          <w14:ligatures w14:val="standardContextual"/>
        </w:rPr>
        <w:t xml:space="preserve"> ofert częściowych.</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2E7B98E9" w14:textId="7702B157" w:rsidR="005B22FD" w:rsidRPr="00121FD3" w:rsidRDefault="005B22FD" w:rsidP="00121FD3">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Szczegółowy zakres robót oraz warunki realizacji robót określa projekt budowlany i specyfikacja techniczna wykonania i odbioru robót – załączniki do SWZ. </w:t>
      </w:r>
      <w:r w:rsidRPr="005B22FD">
        <w:rPr>
          <w:rFonts w:ascii="Times New Roman" w:hAnsi="Times New Roman" w:cs="Times New Roman"/>
          <w:kern w:val="2"/>
          <w:sz w:val="24"/>
          <w:szCs w:val="24"/>
          <w14:ligatures w14:val="standardContextual"/>
        </w:rPr>
        <w:lastRenderedPageBreak/>
        <w:t xml:space="preserve">Zamawiający załącza do postępowania 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56A5E27B"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Ogólne wymagania dotyczące wykonania robót:</w:t>
      </w:r>
    </w:p>
    <w:p w14:paraId="34EE7F99" w14:textId="5D901DA8"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Wykonawca powinien bezwzględnie zapoznać się </w:t>
      </w:r>
      <w:r w:rsidR="00EE75C1">
        <w:rPr>
          <w:rFonts w:ascii="Times New Roman" w:hAnsi="Times New Roman" w:cs="Times New Roman"/>
          <w:kern w:val="2"/>
          <w:sz w:val="24"/>
          <w:szCs w:val="24"/>
          <w14:ligatures w14:val="standardContextual"/>
        </w:rPr>
        <w:t xml:space="preserve">z dokumentami zamówienia. </w:t>
      </w:r>
    </w:p>
    <w:p w14:paraId="3CA1CE2C"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robót jest odpowiedzialny za jakość ich wykonania oraz za zgodność wykonania z dokumentacją projektową dostarczoną przez Zamawiającego,</w:t>
      </w:r>
    </w:p>
    <w:p w14:paraId="266F53AA" w14:textId="77777777" w:rsidR="005B22FD" w:rsidRPr="005B22FD" w:rsidRDefault="005B22FD" w:rsidP="005B22FD">
      <w:pPr>
        <w:numPr>
          <w:ilvl w:val="0"/>
          <w:numId w:val="25"/>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zobowiązany jest do:</w:t>
      </w:r>
    </w:p>
    <w:p w14:paraId="17E966E5" w14:textId="77777777" w:rsidR="005B22FD" w:rsidRPr="005B22FD" w:rsidRDefault="005B22FD" w:rsidP="005B22FD">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gestorów sieci zgodnie z uzgodnieniami,</w:t>
      </w:r>
    </w:p>
    <w:p w14:paraId="701D1344" w14:textId="51CCEC7C" w:rsidR="005B22FD" w:rsidRPr="005B22FD"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powiadomienia użytkowników nieruchomości przyległych do </w:t>
      </w:r>
      <w:r w:rsidR="00F639F4">
        <w:rPr>
          <w:rFonts w:ascii="Times New Roman" w:hAnsi="Times New Roman" w:cs="Times New Roman"/>
          <w:kern w:val="2"/>
          <w:sz w:val="24"/>
          <w:szCs w:val="24"/>
          <w14:ligatures w14:val="standardContextual"/>
        </w:rPr>
        <w:t>miejsca realizacji inwestycji</w:t>
      </w:r>
      <w:r w:rsidRPr="005B22FD">
        <w:rPr>
          <w:rFonts w:ascii="Times New Roman" w:hAnsi="Times New Roman" w:cs="Times New Roman"/>
          <w:kern w:val="2"/>
          <w:sz w:val="24"/>
          <w:szCs w:val="24"/>
          <w14:ligatures w14:val="standardContextual"/>
        </w:rPr>
        <w:t xml:space="preserve"> co najmniej 7 dni przed rozpoczęciem robót </w:t>
      </w:r>
      <w:r w:rsidR="00F639F4">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o planowanych robotach</w:t>
      </w:r>
      <w:r w:rsidR="00F639F4">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i utrudnieniach z tym związanych,</w:t>
      </w:r>
    </w:p>
    <w:p w14:paraId="7A2E75C3" w14:textId="46FECCE7" w:rsidR="001E0B3A" w:rsidRPr="00264FC4" w:rsidRDefault="005B22FD" w:rsidP="00264FC4">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odtworzenia granic własności – wbudowania graniczników w przypadku ich uszkodzenia</w:t>
      </w: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4E5CCEF9" w14:textId="3D5A426E" w:rsidR="00264FC4" w:rsidRDefault="000D72BA" w:rsidP="00121FD3">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587CE603" w14:textId="77777777" w:rsidR="00121FD3" w:rsidRPr="00437523" w:rsidRDefault="00121FD3" w:rsidP="00121FD3">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4575CB"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1E68B927" w14:textId="5CD7C16C" w:rsidR="000D72BA" w:rsidRPr="00121FD3" w:rsidRDefault="000D72BA" w:rsidP="00120C10">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121FD3">
        <w:rPr>
          <w:rFonts w:ascii="Times New Roman" w:eastAsia="Times New Roman" w:hAnsi="Times New Roman" w:cs="Times New Roman"/>
          <w:sz w:val="24"/>
          <w:szCs w:val="24"/>
          <w:lang w:eastAsia="pl-PL"/>
        </w:rPr>
        <w:t xml:space="preserve">Termin realizacji </w:t>
      </w:r>
      <w:r w:rsidR="00121FD3" w:rsidRPr="004575CB">
        <w:rPr>
          <w:rFonts w:ascii="Times New Roman" w:eastAsia="Times New Roman" w:hAnsi="Times New Roman" w:cs="Times New Roman"/>
          <w:sz w:val="24"/>
          <w:szCs w:val="24"/>
          <w:lang w:eastAsia="pl-PL"/>
        </w:rPr>
        <w:t xml:space="preserve">zamówienia </w:t>
      </w:r>
      <w:r w:rsidR="00121FD3" w:rsidRPr="00D246F5">
        <w:rPr>
          <w:rFonts w:ascii="Times New Roman" w:eastAsia="Times New Roman" w:hAnsi="Times New Roman" w:cs="Times New Roman"/>
          <w:sz w:val="24"/>
          <w:szCs w:val="24"/>
          <w:lang w:eastAsia="pl-PL"/>
        </w:rPr>
        <w:t>wynosi:</w:t>
      </w:r>
      <w:r w:rsidR="00121FD3" w:rsidRPr="00D246F5">
        <w:rPr>
          <w:rFonts w:ascii="Times New Roman" w:eastAsia="Times New Roman" w:hAnsi="Times New Roman" w:cs="Times New Roman"/>
          <w:b/>
          <w:bCs/>
          <w:sz w:val="24"/>
          <w:szCs w:val="24"/>
          <w:lang w:eastAsia="pl-PL"/>
        </w:rPr>
        <w:t xml:space="preserve"> </w:t>
      </w:r>
      <w:r w:rsidR="00121FD3" w:rsidRPr="00DB6D7E">
        <w:rPr>
          <w:rFonts w:ascii="Times New Roman" w:eastAsia="Times New Roman" w:hAnsi="Times New Roman" w:cs="Times New Roman"/>
          <w:b/>
          <w:bCs/>
          <w:sz w:val="24"/>
          <w:szCs w:val="24"/>
          <w:lang w:eastAsia="pl-PL"/>
        </w:rPr>
        <w:t>90 dni  od dnia podpisania umowy</w:t>
      </w:r>
      <w:r w:rsidR="00121FD3" w:rsidRPr="00DB6D7E">
        <w:rPr>
          <w:rFonts w:ascii="Times New Roman" w:eastAsia="Times New Roman" w:hAnsi="Times New Roman" w:cs="Times New Roman"/>
          <w:b/>
          <w:bCs/>
          <w:sz w:val="24"/>
          <w:szCs w:val="24"/>
          <w:lang w:eastAsia="pl-PL"/>
        </w:rPr>
        <w:t>.</w:t>
      </w:r>
      <w:r w:rsidR="00121FD3" w:rsidRPr="00DB6D7E">
        <w:rPr>
          <w:rFonts w:ascii="Times New Roman" w:eastAsia="Times New Roman" w:hAnsi="Times New Roman" w:cs="Times New Roman"/>
          <w:sz w:val="24"/>
          <w:szCs w:val="24"/>
          <w:lang w:eastAsia="pl-PL"/>
        </w:rPr>
        <w:t xml:space="preserve"> </w:t>
      </w:r>
      <w:r w:rsidRPr="00DB6D7E">
        <w:rPr>
          <w:rFonts w:ascii="Times New Roman" w:eastAsia="Times New Roman" w:hAnsi="Times New Roman" w:cs="Times New Roman"/>
          <w:sz w:val="24"/>
          <w:szCs w:val="24"/>
          <w:lang w:eastAsia="pl-PL"/>
        </w:rPr>
        <w:t xml:space="preserve">Szczegółowe zagadnienia dotyczące terminu realizacji umowy uregulowane są we </w:t>
      </w:r>
      <w:r w:rsidRPr="00121FD3">
        <w:rPr>
          <w:rFonts w:ascii="Times New Roman" w:eastAsia="Times New Roman" w:hAnsi="Times New Roman" w:cs="Times New Roman"/>
          <w:sz w:val="24"/>
          <w:szCs w:val="24"/>
          <w:lang w:eastAsia="pl-PL"/>
        </w:rPr>
        <w:t>wzorze umowy stanowiąc</w:t>
      </w:r>
      <w:r w:rsidR="007B26AB" w:rsidRPr="00121FD3">
        <w:rPr>
          <w:rFonts w:ascii="Times New Roman" w:eastAsia="Times New Roman" w:hAnsi="Times New Roman" w:cs="Times New Roman"/>
          <w:sz w:val="24"/>
          <w:szCs w:val="24"/>
          <w:lang w:eastAsia="pl-PL"/>
        </w:rPr>
        <w:t>ym</w:t>
      </w:r>
      <w:r w:rsidR="00C75FF4" w:rsidRPr="00121FD3">
        <w:rPr>
          <w:rFonts w:ascii="Times New Roman" w:eastAsia="Times New Roman" w:hAnsi="Times New Roman" w:cs="Times New Roman"/>
          <w:sz w:val="24"/>
          <w:szCs w:val="24"/>
          <w:lang w:eastAsia="pl-PL"/>
        </w:rPr>
        <w:t xml:space="preserve"> </w:t>
      </w:r>
      <w:r w:rsidRPr="00121FD3">
        <w:rPr>
          <w:rFonts w:ascii="Times New Roman" w:eastAsia="Times New Roman" w:hAnsi="Times New Roman" w:cs="Times New Roman"/>
          <w:b/>
          <w:bCs/>
          <w:sz w:val="24"/>
          <w:szCs w:val="24"/>
          <w:lang w:eastAsia="pl-PL"/>
        </w:rPr>
        <w:t xml:space="preserve">załącznik nr </w:t>
      </w:r>
      <w:r w:rsidR="00871061" w:rsidRPr="00121FD3">
        <w:rPr>
          <w:rFonts w:ascii="Times New Roman" w:eastAsia="Times New Roman" w:hAnsi="Times New Roman" w:cs="Times New Roman"/>
          <w:b/>
          <w:bCs/>
          <w:sz w:val="24"/>
          <w:szCs w:val="24"/>
          <w:lang w:eastAsia="pl-PL"/>
        </w:rPr>
        <w:t>5</w:t>
      </w:r>
      <w:r w:rsidR="00C75FF4" w:rsidRPr="00121FD3">
        <w:rPr>
          <w:rFonts w:ascii="Times New Roman" w:eastAsia="Times New Roman" w:hAnsi="Times New Roman" w:cs="Times New Roman"/>
          <w:b/>
          <w:bCs/>
          <w:sz w:val="24"/>
          <w:szCs w:val="24"/>
          <w:lang w:eastAsia="pl-PL"/>
        </w:rPr>
        <w:t xml:space="preserve"> </w:t>
      </w:r>
      <w:r w:rsidRPr="00121FD3">
        <w:rPr>
          <w:rFonts w:ascii="Times New Roman" w:eastAsia="Times New Roman" w:hAnsi="Times New Roman" w:cs="Times New Roman"/>
          <w:b/>
          <w:bCs/>
          <w:sz w:val="24"/>
          <w:szCs w:val="24"/>
          <w:lang w:eastAsia="pl-PL"/>
        </w:rPr>
        <w:t>do SWZ</w:t>
      </w:r>
      <w:r w:rsidRPr="00121FD3">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3" w:name="_Hlk69118249"/>
      <w:r w:rsidRPr="00F02F3B">
        <w:rPr>
          <w:rFonts w:ascii="Times New Roman" w:hAnsi="Times New Roman"/>
          <w:sz w:val="24"/>
          <w:szCs w:val="24"/>
        </w:rPr>
        <w:t>Zamawiający nie stawia wymagań w zakresie spełnienia tego warunku.</w:t>
      </w:r>
    </w:p>
    <w:bookmarkEnd w:id="3"/>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6BA4A6B2" w14:textId="30BA92D1" w:rsidR="007E4E3F" w:rsidRPr="007E4E3F" w:rsidRDefault="0090351F" w:rsidP="007E4E3F">
      <w:pPr>
        <w:pStyle w:val="Akapitzlist"/>
        <w:numPr>
          <w:ilvl w:val="2"/>
          <w:numId w:val="5"/>
        </w:numPr>
        <w:ind w:left="1843"/>
        <w:jc w:val="both"/>
        <w:rPr>
          <w:rFonts w:ascii="Times New Roman" w:hAnsi="Times New Roman"/>
          <w:sz w:val="22"/>
          <w:szCs w:val="22"/>
        </w:rPr>
      </w:pPr>
      <w:r w:rsidRPr="00D246F5">
        <w:rPr>
          <w:rFonts w:ascii="Times New Roman" w:hAnsi="Times New Roman"/>
          <w:sz w:val="22"/>
          <w:szCs w:val="22"/>
        </w:rPr>
        <w:lastRenderedPageBreak/>
        <w:t xml:space="preserve">W postępowaniu mogą wziąć udział Wykonawcy dysponujący/którzy będą </w:t>
      </w:r>
      <w:bookmarkStart w:id="4" w:name="_Hlk24528362"/>
      <w:r w:rsidRPr="00D246F5">
        <w:rPr>
          <w:rFonts w:ascii="Times New Roman" w:hAnsi="Times New Roman"/>
          <w:sz w:val="22"/>
          <w:szCs w:val="22"/>
        </w:rPr>
        <w:t xml:space="preserve">dysponować osobą, która jest uprawniona do kierowania budową </w:t>
      </w:r>
      <w:r w:rsidR="007E4E3F">
        <w:rPr>
          <w:rFonts w:ascii="Times New Roman" w:hAnsi="Times New Roman"/>
          <w:sz w:val="22"/>
          <w:szCs w:val="22"/>
        </w:rPr>
        <w:t xml:space="preserve">                                </w:t>
      </w:r>
      <w:r w:rsidRPr="00D246F5">
        <w:rPr>
          <w:rFonts w:ascii="Times New Roman" w:hAnsi="Times New Roman"/>
          <w:sz w:val="22"/>
          <w:szCs w:val="22"/>
        </w:rPr>
        <w:t xml:space="preserve">w specjalności konstrukcyjno-budowlanej oraz kierownika robót branży elektrycznej. Najpóźniej w dniu podpisania umowy Wykonawca dostarczy do siedziby Zamawiającego kopie uprawnień podpisane za zgodność </w:t>
      </w:r>
      <w:r w:rsidR="007E4E3F">
        <w:rPr>
          <w:rFonts w:ascii="Times New Roman" w:hAnsi="Times New Roman"/>
          <w:sz w:val="22"/>
          <w:szCs w:val="22"/>
        </w:rPr>
        <w:t xml:space="preserve">                               </w:t>
      </w:r>
      <w:r w:rsidRPr="00D246F5">
        <w:rPr>
          <w:rFonts w:ascii="Times New Roman" w:hAnsi="Times New Roman"/>
          <w:sz w:val="22"/>
          <w:szCs w:val="22"/>
        </w:rPr>
        <w:t xml:space="preserve">z oryginałem </w:t>
      </w:r>
      <w:r w:rsidRPr="007E4E3F">
        <w:rPr>
          <w:rFonts w:ascii="Times New Roman" w:hAnsi="Times New Roman"/>
          <w:sz w:val="22"/>
          <w:szCs w:val="22"/>
        </w:rPr>
        <w:t>przez osoby, których uprawnienia dotyczą, a także aktualne zaświadczenie o przynależności do Izby Inżynierów Budownictwa w celu dokonania przez Zamawiającego zawiadomienia o zamierzonym terminie rozpoczęcia robót do Powiatowego Inspektoratu Nadzoru Budowlanego.</w:t>
      </w:r>
      <w:bookmarkEnd w:id="4"/>
    </w:p>
    <w:p w14:paraId="16A55090" w14:textId="3A6C667D" w:rsidR="0090351F" w:rsidRPr="007E4E3F" w:rsidRDefault="0090351F" w:rsidP="007E4E3F">
      <w:pPr>
        <w:pStyle w:val="Akapitzlist"/>
        <w:numPr>
          <w:ilvl w:val="2"/>
          <w:numId w:val="5"/>
        </w:numPr>
        <w:ind w:left="1843"/>
        <w:jc w:val="both"/>
        <w:rPr>
          <w:rFonts w:ascii="Times New Roman" w:hAnsi="Times New Roman"/>
          <w:sz w:val="22"/>
          <w:szCs w:val="22"/>
        </w:rPr>
      </w:pPr>
      <w:r w:rsidRPr="007E4E3F">
        <w:rPr>
          <w:rFonts w:ascii="Times New Roman" w:hAnsi="Times New Roman"/>
          <w:sz w:val="22"/>
          <w:szCs w:val="22"/>
        </w:rPr>
        <w:t xml:space="preserve">W postępowaniu mogą wziąć udział Wykonawcy, którzy wykonali w okresie ostatnich pięciu lat przed upływem terminu składania ofert (lub w okresie prowadzenia działalności, jeżeli jest ona prowadzona przez okres krótszy niż pięć lat) </w:t>
      </w:r>
      <w:r w:rsidRPr="007E4E3F">
        <w:rPr>
          <w:rFonts w:ascii="Times New Roman" w:hAnsi="Times New Roman"/>
          <w:color w:val="000000" w:themeColor="text1"/>
          <w:sz w:val="22"/>
          <w:szCs w:val="22"/>
        </w:rPr>
        <w:t xml:space="preserve">co najmniej jedną robotę budowlaną polegającą na budowie jednej </w:t>
      </w:r>
      <w:proofErr w:type="spellStart"/>
      <w:r w:rsidRPr="007E4E3F">
        <w:rPr>
          <w:rFonts w:ascii="Times New Roman" w:hAnsi="Times New Roman"/>
          <w:color w:val="000000" w:themeColor="text1"/>
          <w:sz w:val="22"/>
          <w:szCs w:val="22"/>
        </w:rPr>
        <w:t>mikroinstalacji</w:t>
      </w:r>
      <w:proofErr w:type="spellEnd"/>
      <w:r w:rsidRPr="007E4E3F">
        <w:rPr>
          <w:rFonts w:ascii="Times New Roman" w:hAnsi="Times New Roman"/>
          <w:color w:val="000000" w:themeColor="text1"/>
          <w:sz w:val="22"/>
          <w:szCs w:val="22"/>
        </w:rPr>
        <w:t xml:space="preserve"> wiatrowej o minimalnej mocy 10 kW na maszcie rurowym zakotwionym w monolitycznej lub prefabrykowanej stopie fundamentowej.</w:t>
      </w:r>
    </w:p>
    <w:p w14:paraId="3D93563E" w14:textId="445131FC" w:rsidR="00C97930" w:rsidRPr="00426BFB" w:rsidRDefault="00C97930" w:rsidP="00426BFB">
      <w:pPr>
        <w:pStyle w:val="Akapitzlist"/>
        <w:numPr>
          <w:ilvl w:val="0"/>
          <w:numId w:val="5"/>
        </w:numPr>
        <w:jc w:val="both"/>
        <w:rPr>
          <w:rFonts w:ascii="Times New Roman" w:hAnsi="Times New Roman"/>
          <w:sz w:val="24"/>
          <w:szCs w:val="24"/>
        </w:rPr>
      </w:pPr>
      <w:r w:rsidRPr="00C97930">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F6290F">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xml:space="preserve">finansowania przestępstwa o charakterze terrorystycznym, o którym mowa w art. 165a Kodeksu karnego, lub przestępstwo udaremniania lub utrudniania </w:t>
      </w:r>
      <w:r w:rsidRPr="00DB5106">
        <w:rPr>
          <w:rFonts w:ascii="Times New Roman" w:hAnsi="Times New Roman"/>
          <w:sz w:val="24"/>
          <w:szCs w:val="24"/>
        </w:rPr>
        <w:lastRenderedPageBreak/>
        <w:t>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41"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xml:space="preserve">, chyba że wykonawca odpowiednio przed </w:t>
      </w:r>
      <w:r w:rsidRPr="00DB5106">
        <w:rPr>
          <w:rFonts w:ascii="Times New Roman" w:hAnsi="Times New Roman"/>
          <w:sz w:val="24"/>
          <w:szCs w:val="24"/>
          <w:shd w:val="clear" w:color="auto" w:fill="FFFFFF"/>
        </w:rPr>
        <w:lastRenderedPageBreak/>
        <w:t>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środków dowodowych, jeżeli wymagał ich złożenia w ogłoszeniu o zamówieniu lub </w:t>
      </w:r>
      <w:r w:rsidRPr="001E0651">
        <w:rPr>
          <w:rFonts w:ascii="Times New Roman" w:eastAsia="Times New Roman" w:hAnsi="Times New Roman" w:cs="Times New Roman"/>
          <w:sz w:val="24"/>
          <w:szCs w:val="24"/>
          <w:lang w:eastAsia="pl-PL"/>
        </w:rPr>
        <w:lastRenderedPageBreak/>
        <w:t>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42"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43" w:history="1">
        <w:r w:rsidRPr="00DB5106">
          <w:rPr>
            <w:rFonts w:ascii="Times New Roman" w:hAnsi="Times New Roman"/>
            <w:sz w:val="24"/>
            <w:szCs w:val="24"/>
          </w:rPr>
          <w:t xml:space="preserve">art. </w:t>
        </w:r>
        <w:r w:rsidRPr="00DB5106">
          <w:rPr>
            <w:rFonts w:ascii="Times New Roman" w:hAnsi="Times New Roman"/>
            <w:sz w:val="24"/>
            <w:szCs w:val="24"/>
          </w:rPr>
          <w:lastRenderedPageBreak/>
          <w:t>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5" w:name="mip57154171"/>
      <w:bookmarkEnd w:id="5"/>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t>Jeżeli wykonawca ma siedzibę lub miejsce zamieszkania poza granicami Rzeczypospolitej Polskiej, zamiast</w:t>
      </w:r>
      <w:bookmarkStart w:id="6" w:name="mip57154178"/>
      <w:bookmarkStart w:id="7" w:name="mip57154180"/>
      <w:bookmarkEnd w:id="6"/>
      <w:bookmarkEnd w:id="7"/>
      <w:r w:rsidRPr="004575CB">
        <w:rPr>
          <w:rFonts w:ascii="Times New Roman" w:hAnsi="Times New Roman"/>
          <w:sz w:val="24"/>
          <w:szCs w:val="24"/>
        </w:rPr>
        <w:t xml:space="preserve"> zaświadczenia, o którym mowa w </w:t>
      </w:r>
      <w:hyperlink r:id="rId44"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8" w:name="mip57154181"/>
      <w:bookmarkStart w:id="9" w:name="mip57154182"/>
      <w:bookmarkEnd w:id="8"/>
      <w:bookmarkEnd w:id="9"/>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t>
      </w:r>
      <w:r w:rsidRPr="002562A3">
        <w:rPr>
          <w:rFonts w:ascii="Times New Roman" w:hAnsi="Times New Roman"/>
          <w:color w:val="000000" w:themeColor="text1"/>
          <w:sz w:val="24"/>
          <w:szCs w:val="24"/>
        </w:rPr>
        <w:lastRenderedPageBreak/>
        <w:t xml:space="preserve">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Wykonawców. Oświadczenia te potwierdzają brak podstaw wykluczenia oraz </w:t>
      </w:r>
      <w:r w:rsidRPr="00115CF1">
        <w:rPr>
          <w:rFonts w:ascii="Times New Roman" w:eastAsia="Times New Roman" w:hAnsi="Times New Roman" w:cs="Times New Roman"/>
          <w:color w:val="000000"/>
          <w:sz w:val="24"/>
          <w:szCs w:val="24"/>
          <w:lang w:eastAsia="pl-PL"/>
        </w:rPr>
        <w:lastRenderedPageBreak/>
        <w:t>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BE3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BE349A">
        <w:rPr>
          <w:rFonts w:ascii="Times New Roman" w:hAnsi="Times New Roman"/>
          <w:sz w:val="24"/>
          <w:szCs w:val="24"/>
        </w:rPr>
        <w:t xml:space="preserve">Osobą uprawnioną do kontaktu z Wykonawcami jest: </w:t>
      </w:r>
    </w:p>
    <w:p w14:paraId="33C92411" w14:textId="7350AFD3" w:rsidR="00341A2D" w:rsidRPr="00BE349A" w:rsidRDefault="00341A2D" w:rsidP="0070648F">
      <w:pPr>
        <w:pStyle w:val="Tekstpodstawowy2"/>
        <w:spacing w:after="0" w:line="240" w:lineRule="auto"/>
        <w:ind w:left="709"/>
        <w:jc w:val="both"/>
        <w:rPr>
          <w:rFonts w:ascii="Times New Roman" w:hAnsi="Times New Roman" w:cs="Times New Roman"/>
          <w:b/>
          <w:iCs/>
          <w:sz w:val="24"/>
          <w:szCs w:val="24"/>
        </w:rPr>
      </w:pPr>
      <w:r w:rsidRPr="00BE349A">
        <w:rPr>
          <w:rFonts w:ascii="Times New Roman" w:hAnsi="Times New Roman" w:cs="Times New Roman"/>
          <w:iCs/>
          <w:sz w:val="24"/>
          <w:szCs w:val="24"/>
        </w:rPr>
        <w:t xml:space="preserve">- w sprawach formalnych związanych z procedurą przetargową- </w:t>
      </w:r>
      <w:r w:rsidR="006B492F" w:rsidRPr="00BE349A">
        <w:rPr>
          <w:rFonts w:ascii="Times New Roman" w:hAnsi="Times New Roman" w:cs="Times New Roman"/>
          <w:iCs/>
          <w:sz w:val="24"/>
          <w:szCs w:val="24"/>
        </w:rPr>
        <w:t>Hanna Bielarz</w:t>
      </w:r>
      <w:r w:rsidRPr="00BE349A">
        <w:rPr>
          <w:rFonts w:ascii="Times New Roman" w:hAnsi="Times New Roman" w:cs="Times New Roman"/>
          <w:iCs/>
          <w:sz w:val="24"/>
          <w:szCs w:val="24"/>
        </w:rPr>
        <w:t xml:space="preserve"> </w:t>
      </w:r>
    </w:p>
    <w:p w14:paraId="4679651C" w14:textId="3B703401" w:rsidR="007816DA" w:rsidRPr="00BE349A" w:rsidRDefault="00341A2D" w:rsidP="0070648F">
      <w:pPr>
        <w:pStyle w:val="Tekstpodstawowy2"/>
        <w:spacing w:after="0" w:line="240" w:lineRule="auto"/>
        <w:ind w:left="709"/>
        <w:jc w:val="both"/>
        <w:rPr>
          <w:rFonts w:ascii="Times New Roman" w:hAnsi="Times New Roman" w:cs="Times New Roman"/>
          <w:iCs/>
          <w:sz w:val="24"/>
          <w:szCs w:val="24"/>
        </w:rPr>
      </w:pPr>
      <w:r w:rsidRPr="00BE349A">
        <w:rPr>
          <w:rFonts w:ascii="Times New Roman" w:hAnsi="Times New Roman" w:cs="Times New Roman"/>
          <w:iCs/>
          <w:sz w:val="24"/>
          <w:szCs w:val="24"/>
        </w:rPr>
        <w:t>-</w:t>
      </w:r>
      <w:r w:rsidR="00A37B05" w:rsidRPr="00BE349A">
        <w:rPr>
          <w:rFonts w:ascii="Times New Roman" w:hAnsi="Times New Roman" w:cs="Times New Roman"/>
          <w:iCs/>
          <w:sz w:val="24"/>
          <w:szCs w:val="24"/>
        </w:rPr>
        <w:t xml:space="preserve"> </w:t>
      </w:r>
      <w:r w:rsidRPr="00BE349A">
        <w:rPr>
          <w:rFonts w:ascii="Times New Roman" w:hAnsi="Times New Roman" w:cs="Times New Roman"/>
          <w:iCs/>
          <w:sz w:val="24"/>
          <w:szCs w:val="24"/>
        </w:rPr>
        <w:t>w sprawach merytorycznych związanych z przedmiotem zamówienia –</w:t>
      </w:r>
      <w:r w:rsidR="008D7183" w:rsidRPr="00BE349A">
        <w:rPr>
          <w:rFonts w:ascii="Times New Roman" w:hAnsi="Times New Roman" w:cs="Times New Roman"/>
          <w:iCs/>
          <w:sz w:val="24"/>
          <w:szCs w:val="24"/>
        </w:rPr>
        <w:t xml:space="preserve">Agnieszka </w:t>
      </w:r>
      <w:proofErr w:type="spellStart"/>
      <w:r w:rsidR="006B492F" w:rsidRPr="00BE349A">
        <w:rPr>
          <w:rFonts w:ascii="Times New Roman" w:hAnsi="Times New Roman" w:cs="Times New Roman"/>
          <w:iCs/>
          <w:sz w:val="24"/>
          <w:szCs w:val="24"/>
        </w:rPr>
        <w:t>Wachońska</w:t>
      </w:r>
      <w:proofErr w:type="spellEnd"/>
      <w:r w:rsidRPr="00BE349A">
        <w:rPr>
          <w:rFonts w:ascii="Times New Roman" w:hAnsi="Times New Roman" w:cs="Times New Roman"/>
          <w:iCs/>
          <w:sz w:val="24"/>
          <w:szCs w:val="24"/>
        </w:rPr>
        <w:t xml:space="preserve"> </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BE349A">
        <w:rPr>
          <w:rFonts w:ascii="Times New Roman" w:eastAsia="Times New Roman" w:hAnsi="Times New Roman" w:cs="Times New Roman"/>
          <w:sz w:val="24"/>
          <w:szCs w:val="24"/>
          <w:lang w:eastAsia="pl-PL"/>
        </w:rPr>
        <w:t xml:space="preserve">Postępowanie prowadzone jest w języku polskim w formie elektronicznej za </w:t>
      </w:r>
      <w:r w:rsidRPr="002562A3">
        <w:rPr>
          <w:rFonts w:ascii="Times New Roman" w:eastAsia="Times New Roman" w:hAnsi="Times New Roman" w:cs="Times New Roman"/>
          <w:color w:val="000000" w:themeColor="text1"/>
          <w:sz w:val="24"/>
          <w:szCs w:val="24"/>
          <w:lang w:eastAsia="pl-PL"/>
        </w:rPr>
        <w:t>pośrednictwem</w:t>
      </w:r>
      <w:r w:rsidR="00091A41">
        <w:rPr>
          <w:rFonts w:ascii="Times New Roman" w:eastAsia="Times New Roman" w:hAnsi="Times New Roman" w:cs="Times New Roman"/>
          <w:color w:val="000000" w:themeColor="text1"/>
          <w:sz w:val="24"/>
          <w:szCs w:val="24"/>
          <w:lang w:eastAsia="pl-PL"/>
        </w:rPr>
        <w:t xml:space="preserve"> </w:t>
      </w:r>
      <w:hyperlink r:id="rId45"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6"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7"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8"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9"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stały dostęp do sieci Internet o gwarantowanej przepustowości nie mniejszej niż 512 kb/s,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zainstalowany program Adobe Acrobat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(hh:mm:ss)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50"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51"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52"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7EB12EE9" w14:textId="77777777" w:rsidR="00F6290F" w:rsidRDefault="00F6290F" w:rsidP="00F6290F">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3"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4"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5"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6"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7"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8"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XAdES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danymi oraz plików XAdES.</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9"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t>
      </w:r>
      <w:r w:rsidRPr="00DE07D6">
        <w:rPr>
          <w:rFonts w:ascii="Times New Roman" w:hAnsi="Times New Roman"/>
          <w:color w:val="000000"/>
          <w:sz w:val="24"/>
          <w:szCs w:val="24"/>
        </w:rPr>
        <w:lastRenderedPageBreak/>
        <w:t>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 xml:space="preserve">Zamawiający rekomenduje wykorzystanie formatów: .pdf .doc .docx .xls .xlsx .jpg </w:t>
      </w:r>
      <w:r w:rsidRPr="007B6EF8">
        <w:rPr>
          <w:rFonts w:ascii="Times New Roman" w:hAnsi="Times New Roman"/>
          <w:color w:val="000000" w:themeColor="text1"/>
          <w:sz w:val="24"/>
          <w:szCs w:val="24"/>
        </w:rPr>
        <w:t xml:space="preserve">(.jpeg)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.rar .gif .bmp .numbers .pages.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eDoApp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PAdES.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w formacie XAdES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lastRenderedPageBreak/>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BF6B6C"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Wyliczona cena oferty brutto będzie służyć do porównania złożonych ofert i do rozliczenia w </w:t>
      </w:r>
      <w:r w:rsidRPr="00BF6B6C">
        <w:rPr>
          <w:rFonts w:ascii="Times New Roman" w:eastAsia="Times New Roman" w:hAnsi="Times New Roman" w:cs="Times New Roman"/>
          <w:sz w:val="24"/>
          <w:szCs w:val="24"/>
          <w:lang w:eastAsia="pl-PL"/>
        </w:rPr>
        <w:t>trakcie realizacji zamówienia.</w:t>
      </w:r>
    </w:p>
    <w:p w14:paraId="13179648" w14:textId="3B835241" w:rsidR="000D72BA" w:rsidRPr="00BF6B6C"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BF6B6C">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(Dz. U. z 20</w:t>
      </w:r>
      <w:r w:rsidR="00BF6B6C" w:rsidRPr="00BF6B6C">
        <w:rPr>
          <w:rFonts w:ascii="Times New Roman" w:eastAsia="Times New Roman" w:hAnsi="Times New Roman" w:cs="Times New Roman"/>
          <w:sz w:val="24"/>
          <w:szCs w:val="24"/>
          <w:lang w:eastAsia="pl-PL"/>
        </w:rPr>
        <w:t>23</w:t>
      </w:r>
      <w:r w:rsidRPr="00BF6B6C">
        <w:rPr>
          <w:rFonts w:ascii="Times New Roman" w:eastAsia="Times New Roman" w:hAnsi="Times New Roman" w:cs="Times New Roman"/>
          <w:sz w:val="24"/>
          <w:szCs w:val="24"/>
          <w:lang w:eastAsia="pl-PL"/>
        </w:rPr>
        <w:t xml:space="preserve"> r. poz. </w:t>
      </w:r>
      <w:r w:rsidR="00BF6B6C" w:rsidRPr="00BF6B6C">
        <w:rPr>
          <w:rFonts w:ascii="Times New Roman" w:eastAsia="Times New Roman" w:hAnsi="Times New Roman" w:cs="Times New Roman"/>
          <w:sz w:val="24"/>
          <w:szCs w:val="24"/>
          <w:lang w:eastAsia="pl-PL"/>
        </w:rPr>
        <w:t>1570</w:t>
      </w:r>
      <w:r w:rsidRPr="00BF6B6C">
        <w:rPr>
          <w:rFonts w:ascii="Times New Roman" w:eastAsia="Times New Roman" w:hAnsi="Times New Roman" w:cs="Times New Roman"/>
          <w:sz w:val="24"/>
          <w:szCs w:val="24"/>
          <w:lang w:eastAsia="pl-PL"/>
        </w:rPr>
        <w:t xml:space="preserve">, z </w:t>
      </w:r>
      <w:proofErr w:type="spellStart"/>
      <w:r w:rsidRPr="00BF6B6C">
        <w:rPr>
          <w:rFonts w:ascii="Times New Roman" w:eastAsia="Times New Roman" w:hAnsi="Times New Roman" w:cs="Times New Roman"/>
          <w:sz w:val="24"/>
          <w:szCs w:val="24"/>
          <w:lang w:eastAsia="pl-PL"/>
        </w:rPr>
        <w:t>późn</w:t>
      </w:r>
      <w:proofErr w:type="spellEnd"/>
      <w:r w:rsidRPr="00BF6B6C">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w:t>
      </w:r>
      <w:r w:rsidR="001250E7" w:rsidRPr="00BF6B6C">
        <w:rPr>
          <w:rFonts w:ascii="Times New Roman" w:eastAsia="Times New Roman" w:hAnsi="Times New Roman" w:cs="Times New Roman"/>
          <w:sz w:val="24"/>
          <w:szCs w:val="24"/>
          <w:lang w:eastAsia="pl-PL"/>
        </w:rPr>
        <w:t xml:space="preserve"> </w:t>
      </w:r>
      <w:r w:rsidRPr="00BF6B6C">
        <w:rPr>
          <w:rFonts w:ascii="Times New Roman" w:eastAsia="Times New Roman" w:hAnsi="Times New Roman" w:cs="Times New Roman"/>
          <w:sz w:val="24"/>
          <w:szCs w:val="24"/>
          <w:lang w:eastAsia="pl-PL"/>
        </w:rPr>
        <w:t xml:space="preserve">W ofercie, </w:t>
      </w:r>
      <w:r w:rsidR="007835A3" w:rsidRPr="00BF6B6C">
        <w:rPr>
          <w:rFonts w:ascii="Times New Roman" w:eastAsia="Times New Roman" w:hAnsi="Times New Roman" w:cs="Times New Roman"/>
          <w:sz w:val="24"/>
          <w:szCs w:val="24"/>
          <w:lang w:eastAsia="pl-PL"/>
        </w:rPr>
        <w:t xml:space="preserve">                          </w:t>
      </w:r>
      <w:r w:rsidRPr="00BF6B6C">
        <w:rPr>
          <w:rFonts w:ascii="Times New Roman" w:eastAsia="Times New Roman" w:hAnsi="Times New Roman" w:cs="Times New Roman"/>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BF6B6C">
        <w:rPr>
          <w:rFonts w:ascii="Times New Roman" w:eastAsia="Times New Roman" w:hAnsi="Times New Roman" w:cs="Times New Roman"/>
          <w:sz w:val="24"/>
          <w:szCs w:val="24"/>
          <w:lang w:eastAsia="pl-PL"/>
        </w:rPr>
        <w:t xml:space="preserve">1)    poinformowania zamawiającego, że wybór jego oferty będzie prowadził do powstania </w:t>
      </w:r>
      <w:r w:rsidR="004D4822" w:rsidRPr="00BF6B6C">
        <w:rPr>
          <w:rFonts w:ascii="Times New Roman" w:eastAsia="Times New Roman" w:hAnsi="Times New Roman" w:cs="Times New Roman"/>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B82B87" w:rsidRDefault="00AB6FDE" w:rsidP="00131B62">
      <w:pPr>
        <w:pStyle w:val="Standard"/>
        <w:numPr>
          <w:ilvl w:val="1"/>
          <w:numId w:val="26"/>
        </w:numPr>
        <w:ind w:hanging="294"/>
        <w:jc w:val="both"/>
        <w:rPr>
          <w:rFonts w:eastAsia="Calibri"/>
          <w:bCs/>
          <w:sz w:val="24"/>
          <w:szCs w:val="24"/>
        </w:rPr>
      </w:pPr>
      <w:r w:rsidRPr="009D6907">
        <w:rPr>
          <w:rFonts w:eastAsia="Calibri"/>
          <w:sz w:val="24"/>
          <w:szCs w:val="24"/>
        </w:rPr>
        <w:t xml:space="preserve">Cena oferty musi być obliczona w złotych polskich (z dokładnością do dwóch </w:t>
      </w:r>
      <w:r w:rsidRPr="00B82B87">
        <w:rPr>
          <w:rFonts w:eastAsia="Calibri"/>
          <w:sz w:val="24"/>
          <w:szCs w:val="24"/>
        </w:rPr>
        <w:t>miejsc po przecinku) z uwzględnieniem ewentualnych upustów, jakie wykonawca oferuje.</w:t>
      </w:r>
    </w:p>
    <w:p w14:paraId="4DFC3880" w14:textId="77777777" w:rsidR="00AB6FDE" w:rsidRPr="00B82B87" w:rsidRDefault="00AB6FDE" w:rsidP="00131B62">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094A3A"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76CC39DC" w:rsidR="000D72BA" w:rsidRPr="008B47EC"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094A3A">
        <w:rPr>
          <w:rFonts w:ascii="Times New Roman" w:eastAsia="Times New Roman" w:hAnsi="Times New Roman" w:cs="Times New Roman"/>
          <w:sz w:val="24"/>
          <w:szCs w:val="24"/>
          <w:lang w:eastAsia="pl-PL"/>
        </w:rPr>
        <w:t xml:space="preserve">Wykonawca będzie związany ofertą przez okres </w:t>
      </w:r>
      <w:r w:rsidRPr="00094A3A">
        <w:rPr>
          <w:rFonts w:ascii="Times New Roman" w:eastAsia="Times New Roman" w:hAnsi="Times New Roman" w:cs="Times New Roman"/>
          <w:b/>
          <w:bCs/>
          <w:sz w:val="24"/>
          <w:szCs w:val="24"/>
          <w:lang w:eastAsia="pl-PL"/>
        </w:rPr>
        <w:t>30 dni</w:t>
      </w:r>
      <w:r w:rsidRPr="00094A3A">
        <w:rPr>
          <w:rFonts w:ascii="Times New Roman" w:eastAsia="Times New Roman" w:hAnsi="Times New Roman" w:cs="Times New Roman"/>
          <w:sz w:val="24"/>
          <w:szCs w:val="24"/>
          <w:lang w:eastAsia="pl-PL"/>
        </w:rPr>
        <w:t xml:space="preserve">, tj. do dnia </w:t>
      </w:r>
      <w:r w:rsidR="0037423B" w:rsidRPr="00094A3A">
        <w:rPr>
          <w:rFonts w:ascii="Times New Roman" w:eastAsia="Times New Roman" w:hAnsi="Times New Roman" w:cs="Times New Roman"/>
          <w:b/>
          <w:bCs/>
          <w:sz w:val="24"/>
          <w:szCs w:val="24"/>
          <w:lang w:eastAsia="pl-PL"/>
        </w:rPr>
        <w:t>16</w:t>
      </w:r>
      <w:r w:rsidR="00CE0614" w:rsidRPr="00094A3A">
        <w:rPr>
          <w:rFonts w:ascii="Times New Roman" w:eastAsia="Times New Roman" w:hAnsi="Times New Roman" w:cs="Times New Roman"/>
          <w:b/>
          <w:bCs/>
          <w:sz w:val="24"/>
          <w:szCs w:val="24"/>
          <w:lang w:eastAsia="pl-PL"/>
        </w:rPr>
        <w:t>.</w:t>
      </w:r>
      <w:r w:rsidR="0037423B" w:rsidRPr="00094A3A">
        <w:rPr>
          <w:rFonts w:ascii="Times New Roman" w:eastAsia="Times New Roman" w:hAnsi="Times New Roman" w:cs="Times New Roman"/>
          <w:b/>
          <w:bCs/>
          <w:sz w:val="24"/>
          <w:szCs w:val="24"/>
          <w:lang w:eastAsia="pl-PL"/>
        </w:rPr>
        <w:t>12</w:t>
      </w:r>
      <w:r w:rsidR="00CE0614" w:rsidRPr="00094A3A">
        <w:rPr>
          <w:rFonts w:ascii="Times New Roman" w:eastAsia="Times New Roman" w:hAnsi="Times New Roman" w:cs="Times New Roman"/>
          <w:b/>
          <w:bCs/>
          <w:sz w:val="24"/>
          <w:szCs w:val="24"/>
          <w:lang w:eastAsia="pl-PL"/>
        </w:rPr>
        <w:t>.202</w:t>
      </w:r>
      <w:r w:rsidR="00A85DF1" w:rsidRPr="00094A3A">
        <w:rPr>
          <w:rFonts w:ascii="Times New Roman" w:eastAsia="Times New Roman" w:hAnsi="Times New Roman" w:cs="Times New Roman"/>
          <w:b/>
          <w:bCs/>
          <w:sz w:val="24"/>
          <w:szCs w:val="24"/>
          <w:lang w:eastAsia="pl-PL"/>
        </w:rPr>
        <w:t>3</w:t>
      </w:r>
      <w:r w:rsidR="00CE0614" w:rsidRPr="00094A3A">
        <w:rPr>
          <w:rFonts w:ascii="Times New Roman" w:eastAsia="Times New Roman" w:hAnsi="Times New Roman" w:cs="Times New Roman"/>
          <w:b/>
          <w:bCs/>
          <w:sz w:val="24"/>
          <w:szCs w:val="24"/>
          <w:lang w:eastAsia="pl-PL"/>
        </w:rPr>
        <w:t xml:space="preserve"> </w:t>
      </w:r>
      <w:r w:rsidRPr="00094A3A">
        <w:rPr>
          <w:rFonts w:ascii="Times New Roman" w:eastAsia="Times New Roman" w:hAnsi="Times New Roman" w:cs="Times New Roman"/>
          <w:b/>
          <w:bCs/>
          <w:sz w:val="24"/>
          <w:szCs w:val="24"/>
          <w:lang w:eastAsia="pl-PL"/>
        </w:rPr>
        <w:t>r.</w:t>
      </w:r>
      <w:r w:rsidRPr="00094A3A">
        <w:rPr>
          <w:rFonts w:ascii="Times New Roman" w:eastAsia="Times New Roman" w:hAnsi="Times New Roman" w:cs="Times New Roman"/>
          <w:sz w:val="24"/>
          <w:szCs w:val="24"/>
          <w:lang w:eastAsia="pl-PL"/>
        </w:rPr>
        <w:t xml:space="preserve"> Bieg </w:t>
      </w:r>
      <w:r w:rsidRPr="008B47EC">
        <w:rPr>
          <w:rFonts w:ascii="Times New Roman" w:eastAsia="Times New Roman" w:hAnsi="Times New Roman" w:cs="Times New Roman"/>
          <w:sz w:val="24"/>
          <w:szCs w:val="24"/>
          <w:lang w:eastAsia="pl-PL"/>
        </w:rPr>
        <w:t>terminu związania ofertą rozpoczyna się wraz z upływem terminu składania ofert.</w:t>
      </w:r>
    </w:p>
    <w:p w14:paraId="1F9F8121" w14:textId="77777777" w:rsidR="000D72BA" w:rsidRPr="008B47EC"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8B47EC">
        <w:rPr>
          <w:rFonts w:ascii="Times New Roman" w:eastAsia="Times New Roman" w:hAnsi="Times New Roman" w:cs="Times New Roman"/>
          <w:sz w:val="24"/>
          <w:szCs w:val="24"/>
          <w:lang w:eastAsia="pl-PL"/>
        </w:rPr>
        <w:t xml:space="preserve">                          </w:t>
      </w:r>
      <w:r w:rsidRPr="008B47EC">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8B47EC"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8B47EC">
        <w:rPr>
          <w:rFonts w:ascii="Times New Roman" w:eastAsia="Times New Roman" w:hAnsi="Times New Roman" w:cs="Times New Roman"/>
          <w:b/>
          <w:bCs/>
          <w:sz w:val="26"/>
          <w:szCs w:val="26"/>
          <w:lang w:eastAsia="pl-PL"/>
        </w:rPr>
        <w:t>XVIII. Miejsce i termin składania ofert</w:t>
      </w:r>
    </w:p>
    <w:p w14:paraId="7C66A2F2"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8B47EC" w:rsidRDefault="000D72BA" w:rsidP="001E0B3A">
      <w:pPr>
        <w:pStyle w:val="Akapitzlist"/>
        <w:numPr>
          <w:ilvl w:val="0"/>
          <w:numId w:val="15"/>
        </w:numPr>
        <w:spacing w:line="240" w:lineRule="auto"/>
        <w:jc w:val="both"/>
        <w:rPr>
          <w:rFonts w:ascii="Times New Roman" w:hAnsi="Times New Roman"/>
          <w:b/>
          <w:bCs/>
          <w:sz w:val="24"/>
          <w:szCs w:val="24"/>
          <w:u w:val="single"/>
        </w:rPr>
      </w:pPr>
      <w:r w:rsidRPr="008B47EC">
        <w:rPr>
          <w:rFonts w:ascii="Times New Roman" w:hAnsi="Times New Roman"/>
          <w:sz w:val="24"/>
          <w:szCs w:val="24"/>
        </w:rPr>
        <w:t>Ofertę wraz z wymaganymi dokumentami należy umieścić na</w:t>
      </w:r>
      <w:r w:rsidR="003A77EF" w:rsidRPr="008B47EC">
        <w:rPr>
          <w:rFonts w:ascii="Times New Roman" w:hAnsi="Times New Roman"/>
          <w:sz w:val="24"/>
          <w:szCs w:val="24"/>
        </w:rPr>
        <w:t xml:space="preserve"> platformie: </w:t>
      </w:r>
      <w:hyperlink r:id="rId60" w:history="1">
        <w:r w:rsidRPr="008B47EC">
          <w:rPr>
            <w:rFonts w:ascii="Times New Roman" w:hAnsi="Times New Roman"/>
            <w:sz w:val="24"/>
            <w:szCs w:val="24"/>
          </w:rPr>
          <w:t>platformazakupowa.pl</w:t>
        </w:r>
      </w:hyperlink>
      <w:r w:rsidR="007835A3" w:rsidRPr="008B47EC">
        <w:rPr>
          <w:rFonts w:ascii="Times New Roman" w:hAnsi="Times New Roman"/>
          <w:sz w:val="24"/>
          <w:szCs w:val="24"/>
        </w:rPr>
        <w:t xml:space="preserve"> </w:t>
      </w:r>
      <w:r w:rsidRPr="008B47EC">
        <w:rPr>
          <w:rFonts w:ascii="Times New Roman" w:hAnsi="Times New Roman"/>
          <w:sz w:val="24"/>
          <w:szCs w:val="24"/>
        </w:rPr>
        <w:t>pod adresem:</w:t>
      </w:r>
      <w:r w:rsidR="001A44BD" w:rsidRPr="008B47EC">
        <w:rPr>
          <w:rFonts w:ascii="Times New Roman" w:hAnsi="Times New Roman"/>
          <w:sz w:val="24"/>
          <w:szCs w:val="24"/>
        </w:rPr>
        <w:t xml:space="preserve"> </w:t>
      </w:r>
      <w:r w:rsidR="001E0B3A" w:rsidRPr="008B47EC">
        <w:t xml:space="preserve"> </w:t>
      </w:r>
    </w:p>
    <w:p w14:paraId="7E789FC9" w14:textId="5E524D7B" w:rsidR="001E0B3A" w:rsidRPr="00094A3A" w:rsidRDefault="00000000" w:rsidP="00711531">
      <w:pPr>
        <w:pStyle w:val="Akapitzlist"/>
        <w:spacing w:line="240" w:lineRule="auto"/>
        <w:jc w:val="both"/>
        <w:rPr>
          <w:rFonts w:ascii="Times New Roman" w:hAnsi="Times New Roman"/>
          <w:sz w:val="24"/>
          <w:szCs w:val="24"/>
          <w:u w:val="single"/>
        </w:rPr>
      </w:pPr>
      <w:hyperlink r:id="rId61" w:history="1">
        <w:r w:rsidR="001E0B3A" w:rsidRPr="004575CB">
          <w:rPr>
            <w:rStyle w:val="Hipercze"/>
            <w:rFonts w:ascii="Times New Roman" w:hAnsi="Times New Roman"/>
            <w:color w:val="auto"/>
            <w:sz w:val="24"/>
            <w:szCs w:val="24"/>
          </w:rPr>
          <w:t>https://platformazakupowa.pl/pn/gmina_dobrzyca</w:t>
        </w:r>
      </w:hyperlink>
      <w:r w:rsidR="001E0B3A" w:rsidRPr="004575CB">
        <w:rPr>
          <w:rFonts w:ascii="Times New Roman" w:hAnsi="Times New Roman"/>
          <w:sz w:val="24"/>
          <w:szCs w:val="24"/>
          <w:u w:val="single"/>
        </w:rPr>
        <w:t xml:space="preserve"> </w:t>
      </w:r>
      <w:r w:rsidR="001E0B3A" w:rsidRPr="004575CB">
        <w:rPr>
          <w:rFonts w:ascii="Times New Roman" w:hAnsi="Times New Roman"/>
          <w:sz w:val="24"/>
          <w:szCs w:val="24"/>
        </w:rPr>
        <w:t xml:space="preserve">w </w:t>
      </w:r>
      <w:r w:rsidR="000D72BA" w:rsidRPr="004575CB">
        <w:rPr>
          <w:rFonts w:ascii="Times New Roman" w:hAnsi="Times New Roman"/>
          <w:sz w:val="24"/>
          <w:szCs w:val="24"/>
        </w:rPr>
        <w:t xml:space="preserve">myśl Ustawy PZP na stronie internetowej prowadzonego </w:t>
      </w:r>
      <w:r w:rsidR="000D72BA" w:rsidRPr="00094A3A">
        <w:rPr>
          <w:rFonts w:ascii="Times New Roman" w:hAnsi="Times New Roman"/>
          <w:sz w:val="24"/>
          <w:szCs w:val="24"/>
        </w:rPr>
        <w:t xml:space="preserve">postępowania  </w:t>
      </w:r>
      <w:r w:rsidR="000D72BA" w:rsidRPr="00094A3A">
        <w:rPr>
          <w:rFonts w:ascii="Times New Roman" w:hAnsi="Times New Roman"/>
          <w:b/>
          <w:bCs/>
          <w:sz w:val="24"/>
          <w:szCs w:val="24"/>
          <w:u w:val="single"/>
        </w:rPr>
        <w:t xml:space="preserve">do dnia </w:t>
      </w:r>
      <w:r w:rsidR="0037423B" w:rsidRPr="00094A3A">
        <w:rPr>
          <w:rFonts w:ascii="Times New Roman" w:hAnsi="Times New Roman"/>
          <w:b/>
          <w:bCs/>
          <w:sz w:val="24"/>
          <w:szCs w:val="24"/>
          <w:u w:val="single"/>
        </w:rPr>
        <w:t>17</w:t>
      </w:r>
      <w:r w:rsidR="004D4822" w:rsidRPr="00094A3A">
        <w:rPr>
          <w:rFonts w:ascii="Times New Roman" w:hAnsi="Times New Roman"/>
          <w:b/>
          <w:bCs/>
          <w:sz w:val="24"/>
          <w:szCs w:val="24"/>
          <w:u w:val="single"/>
        </w:rPr>
        <w:t>.</w:t>
      </w:r>
      <w:r w:rsidR="0037423B" w:rsidRPr="00094A3A">
        <w:rPr>
          <w:rFonts w:ascii="Times New Roman" w:hAnsi="Times New Roman"/>
          <w:b/>
          <w:bCs/>
          <w:sz w:val="24"/>
          <w:szCs w:val="24"/>
          <w:u w:val="single"/>
        </w:rPr>
        <w:t>11</w:t>
      </w:r>
      <w:r w:rsidR="004D4822" w:rsidRPr="00094A3A">
        <w:rPr>
          <w:rFonts w:ascii="Times New Roman" w:hAnsi="Times New Roman"/>
          <w:b/>
          <w:bCs/>
          <w:sz w:val="24"/>
          <w:szCs w:val="24"/>
          <w:u w:val="single"/>
        </w:rPr>
        <w:t>.202</w:t>
      </w:r>
      <w:r w:rsidR="00F6290F" w:rsidRPr="00094A3A">
        <w:rPr>
          <w:rFonts w:ascii="Times New Roman" w:hAnsi="Times New Roman"/>
          <w:b/>
          <w:bCs/>
          <w:sz w:val="24"/>
          <w:szCs w:val="24"/>
          <w:u w:val="single"/>
        </w:rPr>
        <w:t>3</w:t>
      </w:r>
      <w:r w:rsidR="00A718FC" w:rsidRPr="00094A3A">
        <w:rPr>
          <w:rFonts w:ascii="Times New Roman" w:hAnsi="Times New Roman"/>
          <w:b/>
          <w:bCs/>
          <w:sz w:val="24"/>
          <w:szCs w:val="24"/>
          <w:u w:val="single"/>
        </w:rPr>
        <w:t xml:space="preserve"> </w:t>
      </w:r>
      <w:r w:rsidR="004D4822" w:rsidRPr="00094A3A">
        <w:rPr>
          <w:rFonts w:ascii="Times New Roman" w:hAnsi="Times New Roman"/>
          <w:b/>
          <w:bCs/>
          <w:sz w:val="24"/>
          <w:szCs w:val="24"/>
          <w:u w:val="single"/>
        </w:rPr>
        <w:t xml:space="preserve">r. </w:t>
      </w:r>
      <w:r w:rsidR="000D72BA" w:rsidRPr="00094A3A">
        <w:rPr>
          <w:rFonts w:ascii="Times New Roman" w:hAnsi="Times New Roman"/>
          <w:b/>
          <w:bCs/>
          <w:sz w:val="24"/>
          <w:szCs w:val="24"/>
          <w:u w:val="single"/>
        </w:rPr>
        <w:t xml:space="preserve">do godziny </w:t>
      </w:r>
      <w:r w:rsidR="004D4822" w:rsidRPr="00094A3A">
        <w:rPr>
          <w:rFonts w:ascii="Times New Roman" w:hAnsi="Times New Roman"/>
          <w:b/>
          <w:bCs/>
          <w:sz w:val="24"/>
          <w:szCs w:val="24"/>
          <w:u w:val="single"/>
        </w:rPr>
        <w:t>9:00</w:t>
      </w:r>
      <w:r w:rsidR="001E0B3A" w:rsidRPr="00094A3A">
        <w:rPr>
          <w:rFonts w:ascii="Times New Roman" w:hAnsi="Times New Roman"/>
          <w:b/>
          <w:bCs/>
          <w:sz w:val="24"/>
          <w:szCs w:val="24"/>
          <w:u w:val="single"/>
        </w:rPr>
        <w:t>.</w:t>
      </w:r>
    </w:p>
    <w:p w14:paraId="4C05AC98" w14:textId="13B0BE13" w:rsidR="00D24267" w:rsidRPr="004575CB" w:rsidRDefault="000D72BA" w:rsidP="001E0B3A">
      <w:pPr>
        <w:pStyle w:val="Akapitzlist"/>
        <w:numPr>
          <w:ilvl w:val="0"/>
          <w:numId w:val="15"/>
        </w:numPr>
        <w:spacing w:line="240" w:lineRule="auto"/>
        <w:jc w:val="both"/>
        <w:rPr>
          <w:rFonts w:ascii="Times New Roman" w:hAnsi="Times New Roman"/>
          <w:sz w:val="24"/>
          <w:szCs w:val="24"/>
        </w:rPr>
      </w:pPr>
      <w:r w:rsidRPr="004575CB">
        <w:rPr>
          <w:rFonts w:ascii="Times New Roman" w:hAnsi="Times New Roman"/>
          <w:sz w:val="24"/>
          <w:szCs w:val="24"/>
        </w:rPr>
        <w:t>Do oferty należy dołączyć</w:t>
      </w:r>
      <w:r w:rsidR="001A44BD" w:rsidRPr="004575CB">
        <w:rPr>
          <w:rFonts w:ascii="Times New Roman" w:hAnsi="Times New Roman"/>
          <w:sz w:val="24"/>
          <w:szCs w:val="24"/>
        </w:rPr>
        <w:t xml:space="preserve"> następujące</w:t>
      </w:r>
      <w:r w:rsidRPr="004575CB">
        <w:rPr>
          <w:rFonts w:ascii="Times New Roman" w:hAnsi="Times New Roman"/>
          <w:sz w:val="24"/>
          <w:szCs w:val="24"/>
        </w:rPr>
        <w:t xml:space="preserve"> </w:t>
      </w:r>
      <w:r w:rsidR="004D4822" w:rsidRPr="004575CB">
        <w:rPr>
          <w:rFonts w:ascii="Times New Roman" w:hAnsi="Times New Roman"/>
          <w:sz w:val="24"/>
          <w:szCs w:val="24"/>
        </w:rPr>
        <w:t>dokumenty</w:t>
      </w:r>
      <w:r w:rsidR="001A44BD" w:rsidRPr="004575CB">
        <w:rPr>
          <w:rFonts w:ascii="Times New Roman" w:hAnsi="Times New Roman"/>
          <w:sz w:val="24"/>
          <w:szCs w:val="24"/>
        </w:rPr>
        <w:t>:</w:t>
      </w:r>
    </w:p>
    <w:p w14:paraId="55CE1669" w14:textId="77777777" w:rsidR="00711531" w:rsidRPr="008B47EC" w:rsidRDefault="00711531"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8B47EC">
        <w:rPr>
          <w:rFonts w:ascii="Times New Roman" w:hAnsi="Times New Roman" w:cs="Times New Roman"/>
          <w:sz w:val="24"/>
          <w:szCs w:val="24"/>
        </w:rPr>
        <w:t>Kosztorys ofertowy</w:t>
      </w:r>
    </w:p>
    <w:p w14:paraId="457D92D8" w14:textId="4FB7B601" w:rsidR="00D24267" w:rsidRPr="0003745C"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8B47EC">
        <w:rPr>
          <w:rFonts w:ascii="Times New Roman" w:hAnsi="Times New Roman" w:cs="Times New Roman"/>
          <w:sz w:val="24"/>
          <w:szCs w:val="24"/>
        </w:rPr>
        <w:t xml:space="preserve">Oświadczenie Wykonawcy o spełnianiu warunków udziału </w:t>
      </w:r>
      <w:r w:rsidRPr="0003745C">
        <w:rPr>
          <w:rFonts w:ascii="Times New Roman" w:hAnsi="Times New Roman" w:cs="Times New Roman"/>
          <w:sz w:val="24"/>
          <w:szCs w:val="24"/>
        </w:rPr>
        <w:t>w postępowaniu</w:t>
      </w:r>
      <w:r w:rsidR="00DB5474"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z </w:t>
      </w:r>
      <w:r w:rsidRPr="0003745C">
        <w:rPr>
          <w:rFonts w:ascii="Times New Roman" w:hAnsi="Times New Roman"/>
          <w:b/>
          <w:bCs/>
          <w:sz w:val="24"/>
          <w:szCs w:val="24"/>
        </w:rPr>
        <w:t>załącznikiem nr 2 do SWZ</w:t>
      </w:r>
    </w:p>
    <w:p w14:paraId="7D774FF1" w14:textId="6A70AA2F" w:rsidR="00D24267" w:rsidRPr="0003745C"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03745C">
        <w:rPr>
          <w:rFonts w:ascii="Times New Roman" w:hAnsi="Times New Roman" w:cs="Times New Roman"/>
          <w:sz w:val="24"/>
          <w:szCs w:val="24"/>
        </w:rPr>
        <w:t>Oświadczenie Wykonawcy o niepodleganiu wykluczeniu</w:t>
      </w:r>
      <w:r w:rsidR="00D8064C"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w:t>
      </w:r>
      <w:r w:rsidR="007835A3" w:rsidRPr="0003745C">
        <w:rPr>
          <w:rFonts w:ascii="Times New Roman" w:hAnsi="Times New Roman"/>
          <w:sz w:val="24"/>
          <w:szCs w:val="24"/>
        </w:rPr>
        <w:t xml:space="preserve">                                    </w:t>
      </w:r>
      <w:r w:rsidRPr="0003745C">
        <w:rPr>
          <w:rFonts w:ascii="Times New Roman" w:hAnsi="Times New Roman"/>
          <w:sz w:val="24"/>
          <w:szCs w:val="24"/>
        </w:rPr>
        <w:t xml:space="preserve">z </w:t>
      </w:r>
      <w:r w:rsidRPr="0003745C">
        <w:rPr>
          <w:rFonts w:ascii="Times New Roman" w:hAnsi="Times New Roman"/>
          <w:b/>
          <w:bCs/>
          <w:sz w:val="24"/>
          <w:szCs w:val="24"/>
        </w:rPr>
        <w:t>załącznik</w:t>
      </w:r>
      <w:r w:rsidR="00807D8D" w:rsidRPr="0003745C">
        <w:rPr>
          <w:rFonts w:ascii="Times New Roman" w:hAnsi="Times New Roman"/>
          <w:b/>
          <w:bCs/>
          <w:sz w:val="24"/>
          <w:szCs w:val="24"/>
        </w:rPr>
        <w:t>ami</w:t>
      </w:r>
      <w:r w:rsidRPr="0003745C">
        <w:rPr>
          <w:rFonts w:ascii="Times New Roman" w:hAnsi="Times New Roman"/>
          <w:b/>
          <w:bCs/>
          <w:sz w:val="24"/>
          <w:szCs w:val="24"/>
        </w:rPr>
        <w:t xml:space="preserve"> nr 3</w:t>
      </w:r>
      <w:r w:rsidR="00807D8D" w:rsidRPr="0003745C">
        <w:rPr>
          <w:rFonts w:ascii="Times New Roman" w:hAnsi="Times New Roman"/>
          <w:b/>
          <w:bCs/>
          <w:sz w:val="24"/>
          <w:szCs w:val="24"/>
        </w:rPr>
        <w:t>a i 3b</w:t>
      </w:r>
      <w:r w:rsidRPr="0003745C">
        <w:rPr>
          <w:rFonts w:ascii="Times New Roman" w:hAnsi="Times New Roman"/>
          <w:b/>
          <w:bCs/>
          <w:sz w:val="24"/>
          <w:szCs w:val="24"/>
        </w:rPr>
        <w:t xml:space="preserve"> do SWZ</w:t>
      </w:r>
    </w:p>
    <w:p w14:paraId="6542CAD5" w14:textId="2E987ABF"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t xml:space="preserve">w szczególności wskazanych w art. 63 ust 1 oraz ust.2  Pzp,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62" w:history="1">
        <w:r w:rsidRPr="00EF072E">
          <w:rPr>
            <w:rFonts w:ascii="Times New Roman" w:hAnsi="Times New Roman"/>
            <w:sz w:val="24"/>
            <w:szCs w:val="24"/>
            <w:u w:val="single"/>
          </w:rPr>
          <w:t>https://platformazakupowa.pl/strona/45-instrukcje</w:t>
        </w:r>
      </w:hyperlink>
    </w:p>
    <w:p w14:paraId="2448F431" w14:textId="77777777" w:rsidR="00F673AF" w:rsidRPr="00EF072E"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EF072E"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2C25EEEE" w:rsidR="000D72BA" w:rsidRPr="00094A3A"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094A3A">
        <w:rPr>
          <w:rFonts w:ascii="Times New Roman" w:eastAsia="Times New Roman" w:hAnsi="Times New Roman" w:cs="Times New Roman"/>
          <w:sz w:val="24"/>
          <w:szCs w:val="24"/>
          <w:lang w:eastAsia="pl-PL"/>
        </w:rPr>
        <w:t>Otwarcie ofert następuje niezwłocznie po upływie terminu składania ofert</w:t>
      </w:r>
      <w:r w:rsidR="001E0B3A" w:rsidRPr="00094A3A">
        <w:rPr>
          <w:rFonts w:ascii="Times New Roman" w:eastAsia="Times New Roman" w:hAnsi="Times New Roman" w:cs="Times New Roman"/>
          <w:sz w:val="24"/>
          <w:szCs w:val="24"/>
          <w:lang w:eastAsia="pl-PL"/>
        </w:rPr>
        <w:t xml:space="preserve"> </w:t>
      </w:r>
      <w:r w:rsidR="001E0B3A" w:rsidRPr="00094A3A">
        <w:rPr>
          <w:rFonts w:ascii="Times New Roman" w:eastAsia="Times New Roman" w:hAnsi="Times New Roman" w:cs="Times New Roman"/>
          <w:b/>
          <w:bCs/>
          <w:sz w:val="24"/>
          <w:szCs w:val="24"/>
          <w:lang w:eastAsia="pl-PL"/>
        </w:rPr>
        <w:t xml:space="preserve">w dniu </w:t>
      </w:r>
      <w:r w:rsidR="0037423B" w:rsidRPr="00094A3A">
        <w:rPr>
          <w:rFonts w:ascii="Times New Roman" w:eastAsia="Times New Roman" w:hAnsi="Times New Roman" w:cs="Times New Roman"/>
          <w:b/>
          <w:bCs/>
          <w:sz w:val="24"/>
          <w:szCs w:val="24"/>
          <w:lang w:eastAsia="pl-PL"/>
        </w:rPr>
        <w:t>17</w:t>
      </w:r>
      <w:r w:rsidR="001E0B3A" w:rsidRPr="00094A3A">
        <w:rPr>
          <w:rFonts w:ascii="Times New Roman" w:eastAsia="Times New Roman" w:hAnsi="Times New Roman" w:cs="Times New Roman"/>
          <w:b/>
          <w:bCs/>
          <w:sz w:val="24"/>
          <w:szCs w:val="24"/>
          <w:lang w:eastAsia="pl-PL"/>
        </w:rPr>
        <w:t>.</w:t>
      </w:r>
      <w:r w:rsidR="0037423B" w:rsidRPr="00094A3A">
        <w:rPr>
          <w:rFonts w:ascii="Times New Roman" w:eastAsia="Times New Roman" w:hAnsi="Times New Roman" w:cs="Times New Roman"/>
          <w:b/>
          <w:bCs/>
          <w:sz w:val="24"/>
          <w:szCs w:val="24"/>
          <w:lang w:eastAsia="pl-PL"/>
        </w:rPr>
        <w:t>11</w:t>
      </w:r>
      <w:r w:rsidR="001E0B3A" w:rsidRPr="00094A3A">
        <w:rPr>
          <w:rFonts w:ascii="Times New Roman" w:eastAsia="Times New Roman" w:hAnsi="Times New Roman" w:cs="Times New Roman"/>
          <w:b/>
          <w:bCs/>
          <w:sz w:val="24"/>
          <w:szCs w:val="24"/>
          <w:lang w:eastAsia="pl-PL"/>
        </w:rPr>
        <w:t>.202</w:t>
      </w:r>
      <w:r w:rsidR="00A85DF1" w:rsidRPr="00094A3A">
        <w:rPr>
          <w:rFonts w:ascii="Times New Roman" w:eastAsia="Times New Roman" w:hAnsi="Times New Roman" w:cs="Times New Roman"/>
          <w:b/>
          <w:bCs/>
          <w:sz w:val="24"/>
          <w:szCs w:val="24"/>
          <w:lang w:eastAsia="pl-PL"/>
        </w:rPr>
        <w:t>3</w:t>
      </w:r>
      <w:r w:rsidR="001E0B3A" w:rsidRPr="00094A3A">
        <w:rPr>
          <w:rFonts w:ascii="Times New Roman" w:eastAsia="Times New Roman" w:hAnsi="Times New Roman" w:cs="Times New Roman"/>
          <w:b/>
          <w:bCs/>
          <w:sz w:val="24"/>
          <w:szCs w:val="24"/>
          <w:lang w:eastAsia="pl-PL"/>
        </w:rPr>
        <w:t xml:space="preserve"> r.</w:t>
      </w:r>
      <w:r w:rsidR="009D3B9E" w:rsidRPr="00094A3A">
        <w:rPr>
          <w:rFonts w:ascii="Times New Roman" w:eastAsia="Times New Roman" w:hAnsi="Times New Roman" w:cs="Times New Roman"/>
          <w:b/>
          <w:bCs/>
          <w:sz w:val="24"/>
          <w:szCs w:val="24"/>
          <w:lang w:eastAsia="pl-PL"/>
        </w:rPr>
        <w:t xml:space="preserve"> o godz. 9:15</w:t>
      </w:r>
      <w:r w:rsidRPr="00094A3A">
        <w:rPr>
          <w:rFonts w:ascii="Times New Roman" w:eastAsia="Times New Roman" w:hAnsi="Times New Roman" w:cs="Times New Roman"/>
          <w:sz w:val="24"/>
          <w:szCs w:val="24"/>
          <w:lang w:eastAsia="pl-PL"/>
        </w:rPr>
        <w:t>, nie później niż następnego dnia po dniu, w którym upłynął termin składania ofert</w:t>
      </w:r>
      <w:r w:rsidR="001E0B3A" w:rsidRPr="00094A3A">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EF072E">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lastRenderedPageBreak/>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3"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Cmin/Cb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Cmin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Cb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Go/Gm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 xml:space="preserve">Gm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lastRenderedPageBreak/>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Pr="0003745C" w:rsidRDefault="000D763B" w:rsidP="000D763B">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t>
      </w:r>
      <w:r w:rsidRPr="0003745C">
        <w:rPr>
          <w:sz w:val="24"/>
          <w:szCs w:val="24"/>
        </w:rPr>
        <w:lastRenderedPageBreak/>
        <w:t xml:space="preserve">w przedmiotowym postępowaniu. </w:t>
      </w:r>
    </w:p>
    <w:p w14:paraId="38D2F864" w14:textId="77777777" w:rsidR="00B44FE4" w:rsidRPr="0003745C"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6EDB4A68" w14:textId="3B6EE957"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 xml:space="preserve">Formularz ofertowy </w:t>
      </w:r>
      <w:r w:rsidR="003C47EF" w:rsidRPr="00361AB3">
        <w:rPr>
          <w:rFonts w:ascii="Times New Roman" w:eastAsia="Times New Roman" w:hAnsi="Times New Roman" w:cs="Times New Roman"/>
          <w:lang w:eastAsia="pl-PL"/>
        </w:rPr>
        <w:t>–</w:t>
      </w:r>
      <w:r w:rsidRPr="00361AB3">
        <w:rPr>
          <w:rFonts w:ascii="Times New Roman" w:eastAsia="Times New Roman" w:hAnsi="Times New Roman" w:cs="Times New Roman"/>
          <w:lang w:eastAsia="pl-PL"/>
        </w:rPr>
        <w:t xml:space="preserve"> wzór</w:t>
      </w:r>
      <w:r w:rsidR="003C47EF" w:rsidRPr="00361AB3">
        <w:rPr>
          <w:rFonts w:ascii="Times New Roman" w:eastAsia="Times New Roman" w:hAnsi="Times New Roman" w:cs="Times New Roman"/>
          <w:lang w:eastAsia="pl-PL"/>
        </w:rPr>
        <w:t xml:space="preserve"> </w:t>
      </w:r>
      <w:bookmarkStart w:id="10" w:name="_Hlk149639161"/>
      <w:r w:rsidR="003C47EF" w:rsidRPr="00361AB3">
        <w:rPr>
          <w:rFonts w:ascii="Times New Roman" w:eastAsia="Times New Roman" w:hAnsi="Times New Roman" w:cs="Times New Roman"/>
          <w:lang w:eastAsia="pl-PL"/>
        </w:rPr>
        <w:t xml:space="preserve">(załącznik </w:t>
      </w:r>
      <w:r w:rsidR="003C47EF" w:rsidRPr="00361AB3">
        <w:rPr>
          <w:rFonts w:ascii="Times New Roman" w:eastAsia="Times New Roman" w:hAnsi="Times New Roman" w:cs="Times New Roman"/>
          <w:lang w:eastAsia="pl-PL"/>
        </w:rPr>
        <w:t xml:space="preserve">nr </w:t>
      </w:r>
      <w:r w:rsidR="003C47EF" w:rsidRPr="00361AB3">
        <w:rPr>
          <w:rFonts w:ascii="Times New Roman" w:eastAsia="Times New Roman" w:hAnsi="Times New Roman" w:cs="Times New Roman"/>
          <w:lang w:eastAsia="pl-PL"/>
        </w:rPr>
        <w:t xml:space="preserve">1 do </w:t>
      </w:r>
      <w:proofErr w:type="spellStart"/>
      <w:r w:rsidR="003C47EF" w:rsidRPr="00361AB3">
        <w:rPr>
          <w:rFonts w:ascii="Times New Roman" w:eastAsia="Times New Roman" w:hAnsi="Times New Roman" w:cs="Times New Roman"/>
          <w:lang w:eastAsia="pl-PL"/>
        </w:rPr>
        <w:t>swz</w:t>
      </w:r>
      <w:proofErr w:type="spellEnd"/>
      <w:r w:rsidR="003C47EF" w:rsidRPr="00361AB3">
        <w:rPr>
          <w:rFonts w:ascii="Times New Roman" w:eastAsia="Times New Roman" w:hAnsi="Times New Roman" w:cs="Times New Roman"/>
          <w:lang w:eastAsia="pl-PL"/>
        </w:rPr>
        <w:t>)</w:t>
      </w:r>
      <w:bookmarkEnd w:id="10"/>
    </w:p>
    <w:p w14:paraId="6DC259EF" w14:textId="51B21332"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hAnsi="Times New Roman" w:cs="Times New Roman"/>
        </w:rPr>
        <w:t>Oświadczenie Wykonawcy o spełnianiu warunków udziału w postępowaniu</w:t>
      </w:r>
      <w:r w:rsidR="003D51DB" w:rsidRPr="00361AB3">
        <w:rPr>
          <w:rFonts w:ascii="Times New Roman" w:hAnsi="Times New Roman" w:cs="Times New Roman"/>
        </w:rPr>
        <w:t xml:space="preserve"> </w:t>
      </w:r>
      <w:r w:rsidR="003C47EF" w:rsidRPr="00361AB3">
        <w:rPr>
          <w:rFonts w:ascii="Times New Roman" w:eastAsia="Times New Roman" w:hAnsi="Times New Roman" w:cs="Times New Roman"/>
          <w:lang w:eastAsia="pl-PL"/>
        </w:rPr>
        <w:t>(załącznik</w:t>
      </w:r>
      <w:r w:rsidR="00361AB3">
        <w:rPr>
          <w:rFonts w:ascii="Times New Roman" w:eastAsia="Times New Roman" w:hAnsi="Times New Roman" w:cs="Times New Roman"/>
          <w:lang w:eastAsia="pl-PL"/>
        </w:rPr>
        <w:t xml:space="preserve">                        </w:t>
      </w:r>
      <w:r w:rsidR="003C47EF" w:rsidRPr="00361AB3">
        <w:rPr>
          <w:rFonts w:ascii="Times New Roman" w:eastAsia="Times New Roman" w:hAnsi="Times New Roman" w:cs="Times New Roman"/>
          <w:lang w:eastAsia="pl-PL"/>
        </w:rPr>
        <w:t xml:space="preserve"> nr </w:t>
      </w:r>
      <w:r w:rsidR="003C47EF" w:rsidRPr="00361AB3">
        <w:rPr>
          <w:rFonts w:ascii="Times New Roman" w:eastAsia="Times New Roman" w:hAnsi="Times New Roman" w:cs="Times New Roman"/>
          <w:lang w:eastAsia="pl-PL"/>
        </w:rPr>
        <w:t>2</w:t>
      </w:r>
      <w:r w:rsidR="003C47EF" w:rsidRPr="00361AB3">
        <w:rPr>
          <w:rFonts w:ascii="Times New Roman" w:eastAsia="Times New Roman" w:hAnsi="Times New Roman" w:cs="Times New Roman"/>
          <w:lang w:eastAsia="pl-PL"/>
        </w:rPr>
        <w:t xml:space="preserve"> do </w:t>
      </w:r>
      <w:proofErr w:type="spellStart"/>
      <w:r w:rsidR="003C47EF" w:rsidRPr="00361AB3">
        <w:rPr>
          <w:rFonts w:ascii="Times New Roman" w:eastAsia="Times New Roman" w:hAnsi="Times New Roman" w:cs="Times New Roman"/>
          <w:lang w:eastAsia="pl-PL"/>
        </w:rPr>
        <w:t>swz</w:t>
      </w:r>
      <w:proofErr w:type="spellEnd"/>
      <w:r w:rsidR="003C47EF" w:rsidRPr="00361AB3">
        <w:rPr>
          <w:rFonts w:ascii="Times New Roman" w:eastAsia="Times New Roman" w:hAnsi="Times New Roman" w:cs="Times New Roman"/>
          <w:lang w:eastAsia="pl-PL"/>
        </w:rPr>
        <w:t>)</w:t>
      </w:r>
    </w:p>
    <w:p w14:paraId="5401243A" w14:textId="6AB70AF3" w:rsidR="0037423B" w:rsidRPr="00361AB3" w:rsidRDefault="0037423B" w:rsidP="00361AB3">
      <w:pPr>
        <w:numPr>
          <w:ilvl w:val="0"/>
          <w:numId w:val="20"/>
        </w:numPr>
        <w:spacing w:after="0" w:line="240" w:lineRule="auto"/>
        <w:jc w:val="both"/>
        <w:rPr>
          <w:rFonts w:ascii="Times New Roman" w:hAnsi="Times New Roman" w:cs="Times New Roman"/>
        </w:rPr>
      </w:pPr>
      <w:r w:rsidRPr="00361AB3">
        <w:rPr>
          <w:rFonts w:ascii="Times New Roman" w:hAnsi="Times New Roman" w:cs="Times New Roman"/>
        </w:rPr>
        <w:t>Oświadczenie Wykonawcy o niepodleganiu wykluczeniu (</w:t>
      </w:r>
      <w:r w:rsidR="003C47EF" w:rsidRPr="00361AB3">
        <w:rPr>
          <w:rFonts w:ascii="Times New Roman" w:hAnsi="Times New Roman" w:cs="Times New Roman"/>
        </w:rPr>
        <w:t xml:space="preserve">załączniki nr </w:t>
      </w:r>
      <w:r w:rsidRPr="00361AB3">
        <w:rPr>
          <w:rFonts w:ascii="Times New Roman" w:hAnsi="Times New Roman" w:cs="Times New Roman"/>
        </w:rPr>
        <w:t>3a i 3b)</w:t>
      </w:r>
    </w:p>
    <w:p w14:paraId="4AD7AF65" w14:textId="4DF9D095"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 xml:space="preserve">Zobowiązanie </w:t>
      </w:r>
      <w:r w:rsidR="003D51DB" w:rsidRPr="00361AB3">
        <w:rPr>
          <w:rFonts w:ascii="Times New Roman" w:eastAsia="Times New Roman" w:hAnsi="Times New Roman" w:cs="Times New Roman"/>
          <w:lang w:eastAsia="pl-PL"/>
        </w:rPr>
        <w:t>–</w:t>
      </w:r>
      <w:r w:rsidRPr="00361AB3">
        <w:rPr>
          <w:rFonts w:ascii="Times New Roman" w:eastAsia="Times New Roman" w:hAnsi="Times New Roman" w:cs="Times New Roman"/>
          <w:lang w:eastAsia="pl-PL"/>
        </w:rPr>
        <w:t xml:space="preserve"> wzór</w:t>
      </w:r>
      <w:r w:rsidR="003D51DB" w:rsidRPr="00361AB3">
        <w:rPr>
          <w:rFonts w:ascii="Times New Roman" w:eastAsia="Times New Roman" w:hAnsi="Times New Roman" w:cs="Times New Roman"/>
          <w:lang w:eastAsia="pl-PL"/>
        </w:rPr>
        <w:t xml:space="preserve"> </w:t>
      </w:r>
      <w:r w:rsidR="003D51DB" w:rsidRPr="00361AB3">
        <w:rPr>
          <w:rFonts w:ascii="Times New Roman" w:eastAsia="Times New Roman" w:hAnsi="Times New Roman" w:cs="Times New Roman"/>
          <w:lang w:eastAsia="pl-PL"/>
        </w:rPr>
        <w:t xml:space="preserve">(załącznik nr </w:t>
      </w:r>
      <w:r w:rsidR="003D51DB" w:rsidRPr="00361AB3">
        <w:rPr>
          <w:rFonts w:ascii="Times New Roman" w:eastAsia="Times New Roman" w:hAnsi="Times New Roman" w:cs="Times New Roman"/>
          <w:lang w:eastAsia="pl-PL"/>
        </w:rPr>
        <w:t>4</w:t>
      </w:r>
      <w:r w:rsidR="003D51DB" w:rsidRPr="00361AB3">
        <w:rPr>
          <w:rFonts w:ascii="Times New Roman" w:eastAsia="Times New Roman" w:hAnsi="Times New Roman" w:cs="Times New Roman"/>
          <w:lang w:eastAsia="pl-PL"/>
        </w:rPr>
        <w:t xml:space="preserve"> do </w:t>
      </w:r>
      <w:proofErr w:type="spellStart"/>
      <w:r w:rsidR="003D51DB" w:rsidRPr="00361AB3">
        <w:rPr>
          <w:rFonts w:ascii="Times New Roman" w:eastAsia="Times New Roman" w:hAnsi="Times New Roman" w:cs="Times New Roman"/>
          <w:lang w:eastAsia="pl-PL"/>
        </w:rPr>
        <w:t>swz</w:t>
      </w:r>
      <w:proofErr w:type="spellEnd"/>
      <w:r w:rsidR="003D51DB" w:rsidRPr="00361AB3">
        <w:rPr>
          <w:rFonts w:ascii="Times New Roman" w:eastAsia="Times New Roman" w:hAnsi="Times New Roman" w:cs="Times New Roman"/>
          <w:lang w:eastAsia="pl-PL"/>
        </w:rPr>
        <w:t>)</w:t>
      </w:r>
    </w:p>
    <w:p w14:paraId="4F7085DD" w14:textId="3A1B2476"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Umowa – wzór</w:t>
      </w:r>
      <w:r w:rsidR="003D51DB" w:rsidRPr="00361AB3">
        <w:rPr>
          <w:rFonts w:ascii="Times New Roman" w:eastAsia="Times New Roman" w:hAnsi="Times New Roman" w:cs="Times New Roman"/>
          <w:lang w:eastAsia="pl-PL"/>
        </w:rPr>
        <w:t xml:space="preserve"> </w:t>
      </w:r>
      <w:r w:rsidR="003D51DB" w:rsidRPr="00361AB3">
        <w:rPr>
          <w:rFonts w:ascii="Times New Roman" w:eastAsia="Times New Roman" w:hAnsi="Times New Roman" w:cs="Times New Roman"/>
          <w:lang w:eastAsia="pl-PL"/>
        </w:rPr>
        <w:t xml:space="preserve">(załącznik nr </w:t>
      </w:r>
      <w:r w:rsidR="003D51DB" w:rsidRPr="00361AB3">
        <w:rPr>
          <w:rFonts w:ascii="Times New Roman" w:eastAsia="Times New Roman" w:hAnsi="Times New Roman" w:cs="Times New Roman"/>
          <w:lang w:eastAsia="pl-PL"/>
        </w:rPr>
        <w:t>5</w:t>
      </w:r>
      <w:r w:rsidR="003D51DB" w:rsidRPr="00361AB3">
        <w:rPr>
          <w:rFonts w:ascii="Times New Roman" w:eastAsia="Times New Roman" w:hAnsi="Times New Roman" w:cs="Times New Roman"/>
          <w:lang w:eastAsia="pl-PL"/>
        </w:rPr>
        <w:t xml:space="preserve"> do </w:t>
      </w:r>
      <w:proofErr w:type="spellStart"/>
      <w:r w:rsidR="003D51DB" w:rsidRPr="00361AB3">
        <w:rPr>
          <w:rFonts w:ascii="Times New Roman" w:eastAsia="Times New Roman" w:hAnsi="Times New Roman" w:cs="Times New Roman"/>
          <w:lang w:eastAsia="pl-PL"/>
        </w:rPr>
        <w:t>swz</w:t>
      </w:r>
      <w:proofErr w:type="spellEnd"/>
      <w:r w:rsidR="003D51DB" w:rsidRPr="00361AB3">
        <w:rPr>
          <w:rFonts w:ascii="Times New Roman" w:eastAsia="Times New Roman" w:hAnsi="Times New Roman" w:cs="Times New Roman"/>
          <w:lang w:eastAsia="pl-PL"/>
        </w:rPr>
        <w:t>)</w:t>
      </w:r>
    </w:p>
    <w:p w14:paraId="2ACC56C3" w14:textId="772DA4DB"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Oświadczenie dotyczące przynależności/braku przynależności do tej samej grupy kapitałowej z pozostałymi uczestnikami postępowania – wzór</w:t>
      </w:r>
      <w:r w:rsidR="003D51DB" w:rsidRPr="00361AB3">
        <w:rPr>
          <w:rFonts w:ascii="Times New Roman" w:eastAsia="Times New Roman" w:hAnsi="Times New Roman" w:cs="Times New Roman"/>
          <w:lang w:eastAsia="pl-PL"/>
        </w:rPr>
        <w:t xml:space="preserve"> </w:t>
      </w:r>
      <w:r w:rsidR="003D51DB" w:rsidRPr="00361AB3">
        <w:rPr>
          <w:rFonts w:ascii="Times New Roman" w:eastAsia="Times New Roman" w:hAnsi="Times New Roman" w:cs="Times New Roman"/>
          <w:lang w:eastAsia="pl-PL"/>
        </w:rPr>
        <w:t xml:space="preserve">(załącznik nr </w:t>
      </w:r>
      <w:r w:rsidR="003D51DB" w:rsidRPr="00361AB3">
        <w:rPr>
          <w:rFonts w:ascii="Times New Roman" w:eastAsia="Times New Roman" w:hAnsi="Times New Roman" w:cs="Times New Roman"/>
          <w:lang w:eastAsia="pl-PL"/>
        </w:rPr>
        <w:t>6</w:t>
      </w:r>
      <w:r w:rsidR="003D51DB" w:rsidRPr="00361AB3">
        <w:rPr>
          <w:rFonts w:ascii="Times New Roman" w:eastAsia="Times New Roman" w:hAnsi="Times New Roman" w:cs="Times New Roman"/>
          <w:lang w:eastAsia="pl-PL"/>
        </w:rPr>
        <w:t xml:space="preserve"> do </w:t>
      </w:r>
      <w:proofErr w:type="spellStart"/>
      <w:r w:rsidR="003D51DB" w:rsidRPr="00361AB3">
        <w:rPr>
          <w:rFonts w:ascii="Times New Roman" w:eastAsia="Times New Roman" w:hAnsi="Times New Roman" w:cs="Times New Roman"/>
          <w:lang w:eastAsia="pl-PL"/>
        </w:rPr>
        <w:t>swz</w:t>
      </w:r>
      <w:proofErr w:type="spellEnd"/>
      <w:r w:rsidR="003D51DB" w:rsidRPr="00361AB3">
        <w:rPr>
          <w:rFonts w:ascii="Times New Roman" w:eastAsia="Times New Roman" w:hAnsi="Times New Roman" w:cs="Times New Roman"/>
          <w:lang w:eastAsia="pl-PL"/>
        </w:rPr>
        <w:t>)</w:t>
      </w:r>
    </w:p>
    <w:p w14:paraId="7C294AC2" w14:textId="232D7A63"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 xml:space="preserve">Wykaz robót </w:t>
      </w:r>
      <w:r w:rsidR="003D51DB" w:rsidRPr="00361AB3">
        <w:rPr>
          <w:rFonts w:ascii="Times New Roman" w:eastAsia="Times New Roman" w:hAnsi="Times New Roman" w:cs="Times New Roman"/>
          <w:lang w:eastAsia="pl-PL"/>
        </w:rPr>
        <w:t>–</w:t>
      </w:r>
      <w:r w:rsidRPr="00361AB3">
        <w:rPr>
          <w:rFonts w:ascii="Times New Roman" w:eastAsia="Times New Roman" w:hAnsi="Times New Roman" w:cs="Times New Roman"/>
          <w:lang w:eastAsia="pl-PL"/>
        </w:rPr>
        <w:t xml:space="preserve"> wzór</w:t>
      </w:r>
      <w:r w:rsidR="003D51DB" w:rsidRPr="00361AB3">
        <w:rPr>
          <w:rFonts w:ascii="Times New Roman" w:eastAsia="Times New Roman" w:hAnsi="Times New Roman" w:cs="Times New Roman"/>
          <w:lang w:eastAsia="pl-PL"/>
        </w:rPr>
        <w:t xml:space="preserve"> </w:t>
      </w:r>
      <w:r w:rsidR="003D51DB" w:rsidRPr="00361AB3">
        <w:rPr>
          <w:rFonts w:ascii="Times New Roman" w:eastAsia="Times New Roman" w:hAnsi="Times New Roman" w:cs="Times New Roman"/>
          <w:lang w:eastAsia="pl-PL"/>
        </w:rPr>
        <w:t xml:space="preserve">(załącznik nr </w:t>
      </w:r>
      <w:r w:rsidR="003D51DB" w:rsidRPr="00361AB3">
        <w:rPr>
          <w:rFonts w:ascii="Times New Roman" w:eastAsia="Times New Roman" w:hAnsi="Times New Roman" w:cs="Times New Roman"/>
          <w:lang w:eastAsia="pl-PL"/>
        </w:rPr>
        <w:t>7</w:t>
      </w:r>
      <w:r w:rsidR="003D51DB" w:rsidRPr="00361AB3">
        <w:rPr>
          <w:rFonts w:ascii="Times New Roman" w:eastAsia="Times New Roman" w:hAnsi="Times New Roman" w:cs="Times New Roman"/>
          <w:lang w:eastAsia="pl-PL"/>
        </w:rPr>
        <w:t xml:space="preserve"> do </w:t>
      </w:r>
      <w:proofErr w:type="spellStart"/>
      <w:r w:rsidR="003D51DB" w:rsidRPr="00361AB3">
        <w:rPr>
          <w:rFonts w:ascii="Times New Roman" w:eastAsia="Times New Roman" w:hAnsi="Times New Roman" w:cs="Times New Roman"/>
          <w:lang w:eastAsia="pl-PL"/>
        </w:rPr>
        <w:t>swz</w:t>
      </w:r>
      <w:proofErr w:type="spellEnd"/>
      <w:r w:rsidR="003D51DB" w:rsidRPr="00361AB3">
        <w:rPr>
          <w:rFonts w:ascii="Times New Roman" w:eastAsia="Times New Roman" w:hAnsi="Times New Roman" w:cs="Times New Roman"/>
          <w:lang w:eastAsia="pl-PL"/>
        </w:rPr>
        <w:t>)</w:t>
      </w:r>
    </w:p>
    <w:p w14:paraId="5725DF19" w14:textId="4CC6CA48"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Wykaz osób – wzór</w:t>
      </w:r>
      <w:r w:rsidR="003D51DB" w:rsidRPr="00361AB3">
        <w:rPr>
          <w:rFonts w:ascii="Times New Roman" w:eastAsia="Times New Roman" w:hAnsi="Times New Roman" w:cs="Times New Roman"/>
          <w:lang w:eastAsia="pl-PL"/>
        </w:rPr>
        <w:t xml:space="preserve"> </w:t>
      </w:r>
      <w:r w:rsidR="003D51DB" w:rsidRPr="00361AB3">
        <w:rPr>
          <w:rFonts w:ascii="Times New Roman" w:eastAsia="Times New Roman" w:hAnsi="Times New Roman" w:cs="Times New Roman"/>
          <w:lang w:eastAsia="pl-PL"/>
        </w:rPr>
        <w:t xml:space="preserve">(załącznik nr </w:t>
      </w:r>
      <w:r w:rsidR="003D51DB" w:rsidRPr="00361AB3">
        <w:rPr>
          <w:rFonts w:ascii="Times New Roman" w:eastAsia="Times New Roman" w:hAnsi="Times New Roman" w:cs="Times New Roman"/>
          <w:lang w:eastAsia="pl-PL"/>
        </w:rPr>
        <w:t>8</w:t>
      </w:r>
      <w:r w:rsidR="003D51DB" w:rsidRPr="00361AB3">
        <w:rPr>
          <w:rFonts w:ascii="Times New Roman" w:eastAsia="Times New Roman" w:hAnsi="Times New Roman" w:cs="Times New Roman"/>
          <w:lang w:eastAsia="pl-PL"/>
        </w:rPr>
        <w:t xml:space="preserve"> do </w:t>
      </w:r>
      <w:proofErr w:type="spellStart"/>
      <w:r w:rsidR="003D51DB" w:rsidRPr="00361AB3">
        <w:rPr>
          <w:rFonts w:ascii="Times New Roman" w:eastAsia="Times New Roman" w:hAnsi="Times New Roman" w:cs="Times New Roman"/>
          <w:lang w:eastAsia="pl-PL"/>
        </w:rPr>
        <w:t>swz</w:t>
      </w:r>
      <w:proofErr w:type="spellEnd"/>
      <w:r w:rsidR="003D51DB" w:rsidRPr="00361AB3">
        <w:rPr>
          <w:rFonts w:ascii="Times New Roman" w:eastAsia="Times New Roman" w:hAnsi="Times New Roman" w:cs="Times New Roman"/>
          <w:lang w:eastAsia="pl-PL"/>
        </w:rPr>
        <w:t>)</w:t>
      </w:r>
    </w:p>
    <w:p w14:paraId="62ECAE34" w14:textId="4F783B5B"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Oświadczenie dot. braku zakazu ubiegania się o zamówienie publiczne</w:t>
      </w:r>
      <w:r w:rsidR="00DA0E73" w:rsidRPr="00361AB3">
        <w:rPr>
          <w:rFonts w:ascii="Times New Roman" w:eastAsia="Times New Roman" w:hAnsi="Times New Roman" w:cs="Times New Roman"/>
          <w:lang w:eastAsia="pl-PL"/>
        </w:rPr>
        <w:t xml:space="preserve"> </w:t>
      </w:r>
      <w:r w:rsidR="00DA0E73" w:rsidRPr="00361AB3">
        <w:rPr>
          <w:rFonts w:ascii="Times New Roman" w:eastAsia="Times New Roman" w:hAnsi="Times New Roman" w:cs="Times New Roman"/>
          <w:lang w:eastAsia="pl-PL"/>
        </w:rPr>
        <w:t xml:space="preserve">(załącznik nr </w:t>
      </w:r>
      <w:r w:rsidR="00DA0E73" w:rsidRPr="00361AB3">
        <w:rPr>
          <w:rFonts w:ascii="Times New Roman" w:eastAsia="Times New Roman" w:hAnsi="Times New Roman" w:cs="Times New Roman"/>
          <w:lang w:eastAsia="pl-PL"/>
        </w:rPr>
        <w:t>9</w:t>
      </w:r>
      <w:r w:rsidR="00DA0E73" w:rsidRPr="00361AB3">
        <w:rPr>
          <w:rFonts w:ascii="Times New Roman" w:eastAsia="Times New Roman" w:hAnsi="Times New Roman" w:cs="Times New Roman"/>
          <w:lang w:eastAsia="pl-PL"/>
        </w:rPr>
        <w:t xml:space="preserve"> </w:t>
      </w:r>
      <w:r w:rsidR="00361AB3">
        <w:rPr>
          <w:rFonts w:ascii="Times New Roman" w:eastAsia="Times New Roman" w:hAnsi="Times New Roman" w:cs="Times New Roman"/>
          <w:lang w:eastAsia="pl-PL"/>
        </w:rPr>
        <w:t xml:space="preserve">                          </w:t>
      </w:r>
      <w:r w:rsidR="00DA0E73" w:rsidRPr="00361AB3">
        <w:rPr>
          <w:rFonts w:ascii="Times New Roman" w:eastAsia="Times New Roman" w:hAnsi="Times New Roman" w:cs="Times New Roman"/>
          <w:lang w:eastAsia="pl-PL"/>
        </w:rPr>
        <w:t xml:space="preserve">do </w:t>
      </w:r>
      <w:proofErr w:type="spellStart"/>
      <w:r w:rsidR="00DA0E73" w:rsidRPr="00361AB3">
        <w:rPr>
          <w:rFonts w:ascii="Times New Roman" w:eastAsia="Times New Roman" w:hAnsi="Times New Roman" w:cs="Times New Roman"/>
          <w:lang w:eastAsia="pl-PL"/>
        </w:rPr>
        <w:t>swz</w:t>
      </w:r>
      <w:proofErr w:type="spellEnd"/>
      <w:r w:rsidR="00DA0E73" w:rsidRPr="00361AB3">
        <w:rPr>
          <w:rFonts w:ascii="Times New Roman" w:eastAsia="Times New Roman" w:hAnsi="Times New Roman" w:cs="Times New Roman"/>
          <w:lang w:eastAsia="pl-PL"/>
        </w:rPr>
        <w:t>)</w:t>
      </w:r>
    </w:p>
    <w:p w14:paraId="2CE3DEDA" w14:textId="77777777"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 xml:space="preserve">Oświadczenie Wykonawcy o aktualności informacji zawartych w oświadczeniu, </w:t>
      </w:r>
    </w:p>
    <w:p w14:paraId="3CE9227E" w14:textId="045FD1DF" w:rsidR="0037423B" w:rsidRPr="00361AB3" w:rsidRDefault="0037423B" w:rsidP="00361AB3">
      <w:pPr>
        <w:spacing w:after="0" w:line="240" w:lineRule="auto"/>
        <w:ind w:left="720"/>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o którym mowa w art. 125 ust 1  ustawy Prawo zamówień publicznych w zakresie podstaw wykluczenia z postępowania wskazanych przez Zamawiającego</w:t>
      </w:r>
      <w:r w:rsidR="00DA0E73" w:rsidRPr="00361AB3">
        <w:rPr>
          <w:rFonts w:ascii="Times New Roman" w:eastAsia="Times New Roman" w:hAnsi="Times New Roman" w:cs="Times New Roman"/>
          <w:lang w:eastAsia="pl-PL"/>
        </w:rPr>
        <w:t xml:space="preserve"> </w:t>
      </w:r>
      <w:r w:rsidR="00DA0E73" w:rsidRPr="00361AB3">
        <w:rPr>
          <w:rFonts w:ascii="Times New Roman" w:eastAsia="Times New Roman" w:hAnsi="Times New Roman" w:cs="Times New Roman"/>
          <w:lang w:eastAsia="pl-PL"/>
        </w:rPr>
        <w:t>(załącznik nr 1</w:t>
      </w:r>
      <w:r w:rsidR="00DA0E73" w:rsidRPr="00361AB3">
        <w:rPr>
          <w:rFonts w:ascii="Times New Roman" w:eastAsia="Times New Roman" w:hAnsi="Times New Roman" w:cs="Times New Roman"/>
          <w:lang w:eastAsia="pl-PL"/>
        </w:rPr>
        <w:t>0</w:t>
      </w:r>
      <w:r w:rsidR="00DA0E73" w:rsidRPr="00361AB3">
        <w:rPr>
          <w:rFonts w:ascii="Times New Roman" w:eastAsia="Times New Roman" w:hAnsi="Times New Roman" w:cs="Times New Roman"/>
          <w:lang w:eastAsia="pl-PL"/>
        </w:rPr>
        <w:t xml:space="preserve"> do </w:t>
      </w:r>
      <w:proofErr w:type="spellStart"/>
      <w:r w:rsidR="00DA0E73" w:rsidRPr="00361AB3">
        <w:rPr>
          <w:rFonts w:ascii="Times New Roman" w:eastAsia="Times New Roman" w:hAnsi="Times New Roman" w:cs="Times New Roman"/>
          <w:lang w:eastAsia="pl-PL"/>
        </w:rPr>
        <w:t>swz</w:t>
      </w:r>
      <w:proofErr w:type="spellEnd"/>
      <w:r w:rsidR="00DA0E73" w:rsidRPr="00361AB3">
        <w:rPr>
          <w:rFonts w:ascii="Times New Roman" w:eastAsia="Times New Roman" w:hAnsi="Times New Roman" w:cs="Times New Roman"/>
          <w:lang w:eastAsia="pl-PL"/>
        </w:rPr>
        <w:t>)</w:t>
      </w:r>
    </w:p>
    <w:p w14:paraId="56DD18AF" w14:textId="02EDB5FF" w:rsidR="0037423B" w:rsidRPr="00361AB3" w:rsidRDefault="003C47EF"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Dokumentacja projektowa</w:t>
      </w:r>
      <w:r w:rsidR="0037423B" w:rsidRPr="00361AB3">
        <w:rPr>
          <w:rFonts w:ascii="Times New Roman" w:eastAsia="Times New Roman" w:hAnsi="Times New Roman" w:cs="Times New Roman"/>
          <w:lang w:eastAsia="pl-PL"/>
        </w:rPr>
        <w:t xml:space="preserve"> </w:t>
      </w:r>
      <w:r w:rsidR="00361AB3" w:rsidRPr="00361AB3">
        <w:rPr>
          <w:rFonts w:ascii="Times New Roman" w:eastAsia="Times New Roman" w:hAnsi="Times New Roman" w:cs="Times New Roman"/>
          <w:lang w:eastAsia="pl-PL"/>
        </w:rPr>
        <w:t xml:space="preserve">ZADANIE NR 1 </w:t>
      </w:r>
      <w:r w:rsidR="0037423B" w:rsidRPr="00361AB3">
        <w:rPr>
          <w:rFonts w:ascii="Times New Roman" w:eastAsia="Times New Roman" w:hAnsi="Times New Roman" w:cs="Times New Roman"/>
          <w:lang w:eastAsia="pl-PL"/>
        </w:rPr>
        <w:t>(</w:t>
      </w:r>
      <w:r w:rsidRPr="00361AB3">
        <w:rPr>
          <w:rFonts w:ascii="Times New Roman" w:eastAsia="Times New Roman" w:hAnsi="Times New Roman" w:cs="Times New Roman"/>
          <w:lang w:eastAsia="pl-PL"/>
        </w:rPr>
        <w:t xml:space="preserve">załącznik </w:t>
      </w:r>
      <w:r w:rsidR="0037423B" w:rsidRPr="00361AB3">
        <w:rPr>
          <w:rFonts w:ascii="Times New Roman" w:eastAsia="Times New Roman" w:hAnsi="Times New Roman" w:cs="Times New Roman"/>
          <w:lang w:eastAsia="pl-PL"/>
        </w:rPr>
        <w:t>11a</w:t>
      </w:r>
      <w:r w:rsidRPr="00361AB3">
        <w:rPr>
          <w:rFonts w:ascii="Times New Roman" w:eastAsia="Times New Roman" w:hAnsi="Times New Roman" w:cs="Times New Roman"/>
          <w:lang w:eastAsia="pl-PL"/>
        </w:rPr>
        <w:t xml:space="preserve"> </w:t>
      </w:r>
      <w:r w:rsidRPr="00361AB3">
        <w:rPr>
          <w:rFonts w:ascii="Times New Roman" w:eastAsia="Times New Roman" w:hAnsi="Times New Roman" w:cs="Times New Roman"/>
          <w:lang w:eastAsia="pl-PL"/>
        </w:rPr>
        <w:t xml:space="preserve">do </w:t>
      </w:r>
      <w:proofErr w:type="spellStart"/>
      <w:r w:rsidRPr="00361AB3">
        <w:rPr>
          <w:rFonts w:ascii="Times New Roman" w:eastAsia="Times New Roman" w:hAnsi="Times New Roman" w:cs="Times New Roman"/>
          <w:lang w:eastAsia="pl-PL"/>
        </w:rPr>
        <w:t>swz</w:t>
      </w:r>
      <w:proofErr w:type="spellEnd"/>
      <w:r w:rsidRPr="00361AB3">
        <w:rPr>
          <w:rFonts w:ascii="Times New Roman" w:eastAsia="Times New Roman" w:hAnsi="Times New Roman" w:cs="Times New Roman"/>
          <w:lang w:eastAsia="pl-PL"/>
        </w:rPr>
        <w:t>)</w:t>
      </w:r>
    </w:p>
    <w:p w14:paraId="32896CB2" w14:textId="1EE3FADE" w:rsidR="003C47EF" w:rsidRPr="00361AB3" w:rsidRDefault="003C47EF"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Dokumentacja projektowa</w:t>
      </w:r>
      <w:r w:rsidR="00361AB3" w:rsidRPr="00361AB3">
        <w:rPr>
          <w:rFonts w:ascii="Times New Roman" w:eastAsia="Times New Roman" w:hAnsi="Times New Roman" w:cs="Times New Roman"/>
          <w:lang w:eastAsia="pl-PL"/>
        </w:rPr>
        <w:t xml:space="preserve"> </w:t>
      </w:r>
      <w:r w:rsidR="00361AB3" w:rsidRPr="00361AB3">
        <w:rPr>
          <w:rFonts w:ascii="Times New Roman" w:eastAsia="Times New Roman" w:hAnsi="Times New Roman" w:cs="Times New Roman"/>
          <w:lang w:eastAsia="pl-PL"/>
        </w:rPr>
        <w:t xml:space="preserve">ZADANIE NR </w:t>
      </w:r>
      <w:r w:rsidR="00361AB3" w:rsidRPr="00361AB3">
        <w:rPr>
          <w:rFonts w:ascii="Times New Roman" w:eastAsia="Times New Roman" w:hAnsi="Times New Roman" w:cs="Times New Roman"/>
          <w:lang w:eastAsia="pl-PL"/>
        </w:rPr>
        <w:t>2</w:t>
      </w:r>
      <w:r w:rsidRPr="00361AB3">
        <w:rPr>
          <w:rFonts w:ascii="Times New Roman" w:eastAsia="Times New Roman" w:hAnsi="Times New Roman" w:cs="Times New Roman"/>
          <w:lang w:eastAsia="pl-PL"/>
        </w:rPr>
        <w:t xml:space="preserve"> (załącznik 11b </w:t>
      </w:r>
      <w:r w:rsidRPr="00361AB3">
        <w:rPr>
          <w:rFonts w:ascii="Times New Roman" w:eastAsia="Times New Roman" w:hAnsi="Times New Roman" w:cs="Times New Roman"/>
          <w:lang w:eastAsia="pl-PL"/>
        </w:rPr>
        <w:t xml:space="preserve">do </w:t>
      </w:r>
      <w:proofErr w:type="spellStart"/>
      <w:r w:rsidRPr="00361AB3">
        <w:rPr>
          <w:rFonts w:ascii="Times New Roman" w:eastAsia="Times New Roman" w:hAnsi="Times New Roman" w:cs="Times New Roman"/>
          <w:lang w:eastAsia="pl-PL"/>
        </w:rPr>
        <w:t>swz</w:t>
      </w:r>
      <w:proofErr w:type="spellEnd"/>
      <w:r w:rsidRPr="00361AB3">
        <w:rPr>
          <w:rFonts w:ascii="Times New Roman" w:eastAsia="Times New Roman" w:hAnsi="Times New Roman" w:cs="Times New Roman"/>
          <w:lang w:eastAsia="pl-PL"/>
        </w:rPr>
        <w:t>)</w:t>
      </w:r>
    </w:p>
    <w:p w14:paraId="7B08D467" w14:textId="0B35BED0" w:rsidR="0037423B" w:rsidRPr="00361AB3" w:rsidRDefault="0037423B"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Decyzja o pozwoleniu na budowę</w:t>
      </w:r>
      <w:r w:rsidR="003C47EF" w:rsidRPr="00361AB3">
        <w:rPr>
          <w:rFonts w:ascii="Times New Roman" w:eastAsia="Times New Roman" w:hAnsi="Times New Roman" w:cs="Times New Roman"/>
          <w:lang w:eastAsia="pl-PL"/>
        </w:rPr>
        <w:t xml:space="preserve"> </w:t>
      </w:r>
      <w:r w:rsidR="00361AB3" w:rsidRPr="00361AB3">
        <w:rPr>
          <w:rFonts w:ascii="Times New Roman" w:eastAsia="Times New Roman" w:hAnsi="Times New Roman" w:cs="Times New Roman"/>
          <w:lang w:eastAsia="pl-PL"/>
        </w:rPr>
        <w:t xml:space="preserve">ZADANIE NR 1 </w:t>
      </w:r>
      <w:r w:rsidR="003C47EF" w:rsidRPr="00361AB3">
        <w:rPr>
          <w:rFonts w:ascii="Times New Roman" w:eastAsia="Times New Roman" w:hAnsi="Times New Roman" w:cs="Times New Roman"/>
          <w:lang w:eastAsia="pl-PL"/>
        </w:rPr>
        <w:t>(załącznik 1</w:t>
      </w:r>
      <w:r w:rsidR="003C47EF" w:rsidRPr="00361AB3">
        <w:rPr>
          <w:rFonts w:ascii="Times New Roman" w:eastAsia="Times New Roman" w:hAnsi="Times New Roman" w:cs="Times New Roman"/>
          <w:lang w:eastAsia="pl-PL"/>
        </w:rPr>
        <w:t>2</w:t>
      </w:r>
      <w:r w:rsidR="00361AB3" w:rsidRPr="00361AB3">
        <w:rPr>
          <w:rFonts w:ascii="Times New Roman" w:eastAsia="Times New Roman" w:hAnsi="Times New Roman" w:cs="Times New Roman"/>
          <w:lang w:eastAsia="pl-PL"/>
        </w:rPr>
        <w:t>a</w:t>
      </w:r>
      <w:r w:rsidR="003C47EF" w:rsidRPr="00361AB3">
        <w:rPr>
          <w:rFonts w:ascii="Times New Roman" w:eastAsia="Times New Roman" w:hAnsi="Times New Roman" w:cs="Times New Roman"/>
          <w:lang w:eastAsia="pl-PL"/>
        </w:rPr>
        <w:t xml:space="preserve"> do </w:t>
      </w:r>
      <w:proofErr w:type="spellStart"/>
      <w:r w:rsidR="003C47EF" w:rsidRPr="00361AB3">
        <w:rPr>
          <w:rFonts w:ascii="Times New Roman" w:eastAsia="Times New Roman" w:hAnsi="Times New Roman" w:cs="Times New Roman"/>
          <w:lang w:eastAsia="pl-PL"/>
        </w:rPr>
        <w:t>swz</w:t>
      </w:r>
      <w:proofErr w:type="spellEnd"/>
      <w:r w:rsidR="003C47EF" w:rsidRPr="00361AB3">
        <w:rPr>
          <w:rFonts w:ascii="Times New Roman" w:eastAsia="Times New Roman" w:hAnsi="Times New Roman" w:cs="Times New Roman"/>
          <w:lang w:eastAsia="pl-PL"/>
        </w:rPr>
        <w:t>)</w:t>
      </w:r>
    </w:p>
    <w:p w14:paraId="3E497F0D" w14:textId="5289F078" w:rsidR="00361AB3" w:rsidRPr="00361AB3" w:rsidRDefault="00361AB3" w:rsidP="00361AB3">
      <w:pPr>
        <w:numPr>
          <w:ilvl w:val="0"/>
          <w:numId w:val="20"/>
        </w:numPr>
        <w:spacing w:after="0" w:line="240" w:lineRule="auto"/>
        <w:jc w:val="both"/>
        <w:textAlignment w:val="baseline"/>
        <w:rPr>
          <w:rFonts w:ascii="Times New Roman" w:eastAsia="Times New Roman" w:hAnsi="Times New Roman" w:cs="Times New Roman"/>
          <w:lang w:eastAsia="pl-PL"/>
        </w:rPr>
      </w:pPr>
      <w:r w:rsidRPr="00361AB3">
        <w:rPr>
          <w:rFonts w:ascii="Times New Roman" w:eastAsia="Times New Roman" w:hAnsi="Times New Roman" w:cs="Times New Roman"/>
          <w:lang w:eastAsia="pl-PL"/>
        </w:rPr>
        <w:t>Decyzja o pozwoleniu na budowę</w:t>
      </w:r>
      <w:r w:rsidRPr="00361AB3">
        <w:rPr>
          <w:rFonts w:ascii="Times New Roman" w:eastAsia="Times New Roman" w:hAnsi="Times New Roman" w:cs="Times New Roman"/>
          <w:lang w:eastAsia="pl-PL"/>
        </w:rPr>
        <w:t xml:space="preserve"> </w:t>
      </w:r>
      <w:r w:rsidRPr="00361AB3">
        <w:rPr>
          <w:rFonts w:ascii="Times New Roman" w:eastAsia="Times New Roman" w:hAnsi="Times New Roman" w:cs="Times New Roman"/>
          <w:lang w:eastAsia="pl-PL"/>
        </w:rPr>
        <w:t xml:space="preserve">ZADANIE NR </w:t>
      </w:r>
      <w:r w:rsidRPr="00361AB3">
        <w:rPr>
          <w:rFonts w:ascii="Times New Roman" w:eastAsia="Times New Roman" w:hAnsi="Times New Roman" w:cs="Times New Roman"/>
          <w:lang w:eastAsia="pl-PL"/>
        </w:rPr>
        <w:t>2</w:t>
      </w:r>
      <w:r w:rsidRPr="00361AB3">
        <w:rPr>
          <w:rFonts w:ascii="Times New Roman" w:eastAsia="Times New Roman" w:hAnsi="Times New Roman" w:cs="Times New Roman"/>
          <w:lang w:eastAsia="pl-PL"/>
        </w:rPr>
        <w:t xml:space="preserve">  (załącznik 12a do </w:t>
      </w:r>
      <w:proofErr w:type="spellStart"/>
      <w:r w:rsidRPr="00361AB3">
        <w:rPr>
          <w:rFonts w:ascii="Times New Roman" w:eastAsia="Times New Roman" w:hAnsi="Times New Roman" w:cs="Times New Roman"/>
          <w:lang w:eastAsia="pl-PL"/>
        </w:rPr>
        <w:t>swz</w:t>
      </w:r>
      <w:proofErr w:type="spellEnd"/>
      <w:r w:rsidRPr="00361AB3">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0822E8CC" w14:textId="77777777" w:rsidR="00361AB3" w:rsidRPr="003C47EF" w:rsidRDefault="00361AB3" w:rsidP="00361AB3">
      <w:pPr>
        <w:spacing w:after="0" w:line="240" w:lineRule="auto"/>
        <w:ind w:left="720"/>
        <w:textAlignment w:val="baseline"/>
        <w:rPr>
          <w:rFonts w:ascii="Times New Roman" w:eastAsia="Times New Roman" w:hAnsi="Times New Roman" w:cs="Times New Roman"/>
          <w:color w:val="FF0000"/>
          <w:lang w:eastAsia="pl-PL"/>
        </w:rPr>
      </w:pPr>
    </w:p>
    <w:p w14:paraId="37427DB8" w14:textId="686454F5" w:rsidR="000A0BBB" w:rsidRPr="00693AC9" w:rsidRDefault="000A0BBB" w:rsidP="0037423B">
      <w:pPr>
        <w:spacing w:after="0" w:line="240" w:lineRule="auto"/>
        <w:ind w:left="360"/>
        <w:textAlignment w:val="baseline"/>
        <w:rPr>
          <w:rFonts w:ascii="Times New Roman" w:eastAsia="Times New Roman" w:hAnsi="Times New Roman" w:cs="Times New Roman"/>
          <w:color w:val="000000"/>
          <w:lang w:eastAsia="pl-PL"/>
        </w:rPr>
      </w:pPr>
    </w:p>
    <w:sectPr w:rsidR="000A0BBB" w:rsidRPr="00693AC9" w:rsidSect="00140ED7">
      <w:footerReference w:type="default" r:id="rId64"/>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F592" w14:textId="77777777" w:rsidR="00C525C5" w:rsidRDefault="00C525C5" w:rsidP="00C60000">
      <w:pPr>
        <w:spacing w:after="0" w:line="240" w:lineRule="auto"/>
      </w:pPr>
      <w:r>
        <w:separator/>
      </w:r>
    </w:p>
  </w:endnote>
  <w:endnote w:type="continuationSeparator" w:id="0">
    <w:p w14:paraId="5B7181C7" w14:textId="77777777" w:rsidR="00C525C5" w:rsidRDefault="00C525C5"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Yu Gothic"/>
    <w:charset w:val="80"/>
    <w:family w:val="swiss"/>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0E0A" w14:textId="77777777" w:rsidR="00C525C5" w:rsidRDefault="00C525C5" w:rsidP="00C60000">
      <w:pPr>
        <w:spacing w:after="0" w:line="240" w:lineRule="auto"/>
      </w:pPr>
      <w:r>
        <w:separator/>
      </w:r>
    </w:p>
  </w:footnote>
  <w:footnote w:type="continuationSeparator" w:id="0">
    <w:p w14:paraId="408AEE8C" w14:textId="77777777" w:rsidR="00C525C5" w:rsidRDefault="00C525C5"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84982A"/>
    <w:name w:val="WW8Num1"/>
    <w:lvl w:ilvl="0">
      <w:start w:val="4"/>
      <w:numFmt w:val="decimal"/>
      <w:lvlText w:val="%1."/>
      <w:lvlJc w:val="left"/>
      <w:pPr>
        <w:tabs>
          <w:tab w:val="num" w:pos="720"/>
        </w:tabs>
        <w:ind w:left="720" w:hanging="360"/>
      </w:pPr>
      <w:rPr>
        <w:rFonts w:ascii="Calibri" w:eastAsia="Arial" w:hAnsi="Calibri" w:cs="Calibri"/>
        <w:b w:val="0"/>
        <w:bCs w:val="0"/>
        <w:i w:val="0"/>
        <w:iCs w:val="0"/>
        <w:strike w:val="0"/>
        <w:dstrike w:val="0"/>
        <w:outline w:val="0"/>
        <w:shadow w:val="0"/>
        <w:color w:val="auto"/>
        <w:sz w:val="24"/>
        <w:szCs w:val="24"/>
        <w:em w:val="none"/>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16A4D24E"/>
    <w:name w:val="WW8Num2"/>
    <w:lvl w:ilvl="0">
      <w:start w:val="1"/>
      <w:numFmt w:val="decimal"/>
      <w:lvlText w:val="%1."/>
      <w:lvlJc w:val="left"/>
      <w:pPr>
        <w:tabs>
          <w:tab w:val="num" w:pos="720"/>
        </w:tabs>
        <w:ind w:left="720" w:hanging="360"/>
      </w:pPr>
      <w:rPr>
        <w:rFonts w:ascii="Calibri" w:hAnsi="Calibri" w:cs="OpenSymbol"/>
        <w:b w:val="0"/>
        <w:bCs w:val="0"/>
      </w:rPr>
    </w:lvl>
    <w:lvl w:ilvl="1">
      <w:start w:val="1"/>
      <w:numFmt w:val="decimal"/>
      <w:lvlText w:val="%2."/>
      <w:lvlJc w:val="left"/>
      <w:pPr>
        <w:tabs>
          <w:tab w:val="num" w:pos="1080"/>
        </w:tabs>
        <w:ind w:left="1080" w:hanging="360"/>
      </w:pPr>
      <w:rPr>
        <w:rFonts w:ascii="Calibri" w:hAnsi="Calibri" w:cs="OpenSymbol"/>
      </w:rPr>
    </w:lvl>
    <w:lvl w:ilvl="2">
      <w:start w:val="1"/>
      <w:numFmt w:val="decimal"/>
      <w:lvlText w:val="%3."/>
      <w:lvlJc w:val="left"/>
      <w:pPr>
        <w:tabs>
          <w:tab w:val="num" w:pos="1440"/>
        </w:tabs>
        <w:ind w:left="1440" w:hanging="360"/>
      </w:pPr>
      <w:rPr>
        <w:rFonts w:ascii="Calibri" w:hAnsi="Calibri" w:cs="OpenSymbol"/>
      </w:rPr>
    </w:lvl>
    <w:lvl w:ilvl="3">
      <w:start w:val="1"/>
      <w:numFmt w:val="decimal"/>
      <w:lvlText w:val="%4."/>
      <w:lvlJc w:val="left"/>
      <w:pPr>
        <w:tabs>
          <w:tab w:val="num" w:pos="1800"/>
        </w:tabs>
        <w:ind w:left="1800" w:hanging="360"/>
      </w:pPr>
      <w:rPr>
        <w:rFonts w:ascii="Calibri" w:hAnsi="Calibri" w:cs="OpenSymbol"/>
      </w:rPr>
    </w:lvl>
    <w:lvl w:ilvl="4">
      <w:start w:val="1"/>
      <w:numFmt w:val="decimal"/>
      <w:lvlText w:val="%5."/>
      <w:lvlJc w:val="left"/>
      <w:pPr>
        <w:tabs>
          <w:tab w:val="num" w:pos="2160"/>
        </w:tabs>
        <w:ind w:left="2160" w:hanging="360"/>
      </w:pPr>
      <w:rPr>
        <w:rFonts w:ascii="Calibri" w:hAnsi="Calibri" w:cs="OpenSymbol"/>
      </w:rPr>
    </w:lvl>
    <w:lvl w:ilvl="5">
      <w:start w:val="1"/>
      <w:numFmt w:val="decimal"/>
      <w:lvlText w:val="%6."/>
      <w:lvlJc w:val="left"/>
      <w:pPr>
        <w:tabs>
          <w:tab w:val="num" w:pos="2520"/>
        </w:tabs>
        <w:ind w:left="2520" w:hanging="360"/>
      </w:pPr>
      <w:rPr>
        <w:rFonts w:ascii="Calibri" w:hAnsi="Calibri" w:cs="OpenSymbol"/>
      </w:rPr>
    </w:lvl>
    <w:lvl w:ilvl="6">
      <w:start w:val="1"/>
      <w:numFmt w:val="decimal"/>
      <w:lvlText w:val="%7."/>
      <w:lvlJc w:val="left"/>
      <w:pPr>
        <w:tabs>
          <w:tab w:val="num" w:pos="2880"/>
        </w:tabs>
        <w:ind w:left="2880" w:hanging="360"/>
      </w:pPr>
      <w:rPr>
        <w:rFonts w:ascii="Calibri" w:hAnsi="Calibri" w:cs="OpenSymbol"/>
      </w:rPr>
    </w:lvl>
    <w:lvl w:ilvl="7">
      <w:start w:val="1"/>
      <w:numFmt w:val="decimal"/>
      <w:lvlText w:val="%8."/>
      <w:lvlJc w:val="left"/>
      <w:pPr>
        <w:tabs>
          <w:tab w:val="num" w:pos="3240"/>
        </w:tabs>
        <w:ind w:left="3240" w:hanging="360"/>
      </w:pPr>
      <w:rPr>
        <w:rFonts w:ascii="Calibri" w:hAnsi="Calibri" w:cs="OpenSymbol"/>
      </w:rPr>
    </w:lvl>
    <w:lvl w:ilvl="8">
      <w:start w:val="1"/>
      <w:numFmt w:val="decimal"/>
      <w:lvlText w:val="%9."/>
      <w:lvlJc w:val="left"/>
      <w:pPr>
        <w:tabs>
          <w:tab w:val="num" w:pos="3600"/>
        </w:tabs>
        <w:ind w:left="3600" w:hanging="360"/>
      </w:pPr>
      <w:rPr>
        <w:rFonts w:ascii="Calibri" w:hAnsi="Calibri" w:cs="OpenSymbol"/>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Calibri\" w:hAnsi="Calibr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2D0B41"/>
    <w:multiLevelType w:val="hybridMultilevel"/>
    <w:tmpl w:val="0D3E4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021D1"/>
    <w:multiLevelType w:val="hybridMultilevel"/>
    <w:tmpl w:val="0AE8E60A"/>
    <w:lvl w:ilvl="0" w:tplc="5D727B34">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A71D2B"/>
    <w:multiLevelType w:val="multilevel"/>
    <w:tmpl w:val="1E44606A"/>
    <w:lvl w:ilvl="0">
      <w:start w:val="1"/>
      <w:numFmt w:val="decimal"/>
      <w:lvlText w:val="%1."/>
      <w:lvlJc w:val="left"/>
      <w:pPr>
        <w:tabs>
          <w:tab w:val="num" w:pos="720"/>
        </w:tabs>
        <w:ind w:left="720" w:hanging="360"/>
      </w:pPr>
      <w:rPr>
        <w:b w:val="0"/>
        <w:bCs w:val="0"/>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065844"/>
    <w:multiLevelType w:val="multilevel"/>
    <w:tmpl w:val="9B92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8"/>
  </w:num>
  <w:num w:numId="2" w16cid:durableId="831336997">
    <w:abstractNumId w:val="28"/>
  </w:num>
  <w:num w:numId="3" w16cid:durableId="1183784472">
    <w:abstractNumId w:val="35"/>
  </w:num>
  <w:num w:numId="4" w16cid:durableId="57242966">
    <w:abstractNumId w:val="26"/>
  </w:num>
  <w:num w:numId="5" w16cid:durableId="1181510506">
    <w:abstractNumId w:val="5"/>
  </w:num>
  <w:num w:numId="6" w16cid:durableId="1846936607">
    <w:abstractNumId w:val="29"/>
  </w:num>
  <w:num w:numId="7" w16cid:durableId="1041629266">
    <w:abstractNumId w:val="31"/>
  </w:num>
  <w:num w:numId="8" w16cid:durableId="927694657">
    <w:abstractNumId w:val="19"/>
  </w:num>
  <w:num w:numId="9" w16cid:durableId="21824334">
    <w:abstractNumId w:val="15"/>
  </w:num>
  <w:num w:numId="10" w16cid:durableId="259070870">
    <w:abstractNumId w:val="18"/>
  </w:num>
  <w:num w:numId="11" w16cid:durableId="649603067">
    <w:abstractNumId w:val="32"/>
    <w:lvlOverride w:ilvl="0">
      <w:lvl w:ilvl="0">
        <w:numFmt w:val="lowerLetter"/>
        <w:lvlText w:val="%1."/>
        <w:lvlJc w:val="left"/>
      </w:lvl>
    </w:lvlOverride>
  </w:num>
  <w:num w:numId="12" w16cid:durableId="1766803733">
    <w:abstractNumId w:val="36"/>
  </w:num>
  <w:num w:numId="13" w16cid:durableId="1679307408">
    <w:abstractNumId w:val="27"/>
  </w:num>
  <w:num w:numId="14" w16cid:durableId="1704675820">
    <w:abstractNumId w:val="23"/>
  </w:num>
  <w:num w:numId="15" w16cid:durableId="614560251">
    <w:abstractNumId w:val="10"/>
  </w:num>
  <w:num w:numId="16" w16cid:durableId="2087065000">
    <w:abstractNumId w:val="30"/>
  </w:num>
  <w:num w:numId="17" w16cid:durableId="571506181">
    <w:abstractNumId w:val="24"/>
  </w:num>
  <w:num w:numId="18" w16cid:durableId="442119592">
    <w:abstractNumId w:val="12"/>
  </w:num>
  <w:num w:numId="19" w16cid:durableId="375206267">
    <w:abstractNumId w:val="20"/>
  </w:num>
  <w:num w:numId="20" w16cid:durableId="30569773">
    <w:abstractNumId w:val="4"/>
  </w:num>
  <w:num w:numId="21" w16cid:durableId="1824351732">
    <w:abstractNumId w:val="7"/>
  </w:num>
  <w:num w:numId="22" w16cid:durableId="1855533738">
    <w:abstractNumId w:val="22"/>
  </w:num>
  <w:num w:numId="23" w16cid:durableId="2021196770">
    <w:abstractNumId w:val="6"/>
  </w:num>
  <w:num w:numId="24" w16cid:durableId="724329115">
    <w:abstractNumId w:val="17"/>
  </w:num>
  <w:num w:numId="25" w16cid:durableId="1304121860">
    <w:abstractNumId w:val="11"/>
  </w:num>
  <w:num w:numId="26" w16cid:durableId="632758800">
    <w:abstractNumId w:val="25"/>
  </w:num>
  <w:num w:numId="27" w16cid:durableId="1216314706">
    <w:abstractNumId w:val="33"/>
  </w:num>
  <w:num w:numId="28" w16cid:durableId="311836855">
    <w:abstractNumId w:val="9"/>
  </w:num>
  <w:num w:numId="29" w16cid:durableId="471018326">
    <w:abstractNumId w:val="13"/>
  </w:num>
  <w:num w:numId="30" w16cid:durableId="2117942933">
    <w:abstractNumId w:val="21"/>
  </w:num>
  <w:num w:numId="31" w16cid:durableId="935215718">
    <w:abstractNumId w:val="34"/>
  </w:num>
  <w:num w:numId="32" w16cid:durableId="1599366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4349367">
    <w:abstractNumId w:val="0"/>
  </w:num>
  <w:num w:numId="34" w16cid:durableId="1453405410">
    <w:abstractNumId w:val="1"/>
  </w:num>
  <w:num w:numId="35" w16cid:durableId="2134327173">
    <w:abstractNumId w:val="2"/>
  </w:num>
  <w:num w:numId="36" w16cid:durableId="6757215">
    <w:abstractNumId w:val="3"/>
  </w:num>
  <w:num w:numId="37" w16cid:durableId="187819734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45C"/>
    <w:rsid w:val="0003749A"/>
    <w:rsid w:val="00037D29"/>
    <w:rsid w:val="000410C8"/>
    <w:rsid w:val="00042CE9"/>
    <w:rsid w:val="00056CE2"/>
    <w:rsid w:val="000618EF"/>
    <w:rsid w:val="00062F6A"/>
    <w:rsid w:val="0007654D"/>
    <w:rsid w:val="000856B7"/>
    <w:rsid w:val="00091A41"/>
    <w:rsid w:val="00094A3A"/>
    <w:rsid w:val="0009751C"/>
    <w:rsid w:val="00097CF8"/>
    <w:rsid w:val="000A0BBB"/>
    <w:rsid w:val="000B3FF9"/>
    <w:rsid w:val="000B60B3"/>
    <w:rsid w:val="000C3F7B"/>
    <w:rsid w:val="000C73EB"/>
    <w:rsid w:val="000D225B"/>
    <w:rsid w:val="000D72BA"/>
    <w:rsid w:val="000D763B"/>
    <w:rsid w:val="000D7FB7"/>
    <w:rsid w:val="000E0C48"/>
    <w:rsid w:val="000F36C1"/>
    <w:rsid w:val="000F65C6"/>
    <w:rsid w:val="00100659"/>
    <w:rsid w:val="0010165A"/>
    <w:rsid w:val="00115CF1"/>
    <w:rsid w:val="00121FD3"/>
    <w:rsid w:val="001227C1"/>
    <w:rsid w:val="001241C9"/>
    <w:rsid w:val="001250E7"/>
    <w:rsid w:val="00131B6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90F57"/>
    <w:rsid w:val="00196669"/>
    <w:rsid w:val="001A44BD"/>
    <w:rsid w:val="001B0C56"/>
    <w:rsid w:val="001B248F"/>
    <w:rsid w:val="001B25EB"/>
    <w:rsid w:val="001C2544"/>
    <w:rsid w:val="001C651D"/>
    <w:rsid w:val="001C6712"/>
    <w:rsid w:val="001D12ED"/>
    <w:rsid w:val="001E0651"/>
    <w:rsid w:val="001E0B3A"/>
    <w:rsid w:val="001E1C9C"/>
    <w:rsid w:val="001E6D41"/>
    <w:rsid w:val="001F2D9F"/>
    <w:rsid w:val="00203EFD"/>
    <w:rsid w:val="00204B6E"/>
    <w:rsid w:val="002146F7"/>
    <w:rsid w:val="00215027"/>
    <w:rsid w:val="00216941"/>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87C7F"/>
    <w:rsid w:val="002A54CB"/>
    <w:rsid w:val="002A6C7C"/>
    <w:rsid w:val="002B4536"/>
    <w:rsid w:val="002C0D88"/>
    <w:rsid w:val="002D3FC8"/>
    <w:rsid w:val="002E1C8A"/>
    <w:rsid w:val="002F01B6"/>
    <w:rsid w:val="002F0C36"/>
    <w:rsid w:val="002F1F44"/>
    <w:rsid w:val="002F7CC9"/>
    <w:rsid w:val="00302716"/>
    <w:rsid w:val="00304CBA"/>
    <w:rsid w:val="00315D8B"/>
    <w:rsid w:val="00315EC2"/>
    <w:rsid w:val="0032035F"/>
    <w:rsid w:val="00320E10"/>
    <w:rsid w:val="0032384A"/>
    <w:rsid w:val="00334252"/>
    <w:rsid w:val="00334C56"/>
    <w:rsid w:val="003405D6"/>
    <w:rsid w:val="00341A2D"/>
    <w:rsid w:val="0034209C"/>
    <w:rsid w:val="00344ADD"/>
    <w:rsid w:val="00353942"/>
    <w:rsid w:val="00361AB3"/>
    <w:rsid w:val="00367665"/>
    <w:rsid w:val="003710DD"/>
    <w:rsid w:val="00371A19"/>
    <w:rsid w:val="0037380C"/>
    <w:rsid w:val="0037423B"/>
    <w:rsid w:val="0037453B"/>
    <w:rsid w:val="00380BDF"/>
    <w:rsid w:val="0038521C"/>
    <w:rsid w:val="00390348"/>
    <w:rsid w:val="003A23D9"/>
    <w:rsid w:val="003A77EF"/>
    <w:rsid w:val="003B08F5"/>
    <w:rsid w:val="003C071A"/>
    <w:rsid w:val="003C20DD"/>
    <w:rsid w:val="003C2E00"/>
    <w:rsid w:val="003C2E83"/>
    <w:rsid w:val="003C47EF"/>
    <w:rsid w:val="003D51DB"/>
    <w:rsid w:val="00400C4B"/>
    <w:rsid w:val="00402DBD"/>
    <w:rsid w:val="00404303"/>
    <w:rsid w:val="004055FB"/>
    <w:rsid w:val="0041266E"/>
    <w:rsid w:val="004201D1"/>
    <w:rsid w:val="00421CD1"/>
    <w:rsid w:val="004253F1"/>
    <w:rsid w:val="004258B3"/>
    <w:rsid w:val="00426BFB"/>
    <w:rsid w:val="00427942"/>
    <w:rsid w:val="004300DF"/>
    <w:rsid w:val="0043156C"/>
    <w:rsid w:val="004349B7"/>
    <w:rsid w:val="00434F46"/>
    <w:rsid w:val="00437523"/>
    <w:rsid w:val="00451267"/>
    <w:rsid w:val="00452C68"/>
    <w:rsid w:val="0045654A"/>
    <w:rsid w:val="004575CB"/>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93B1B"/>
    <w:rsid w:val="005A493B"/>
    <w:rsid w:val="005B1583"/>
    <w:rsid w:val="005B1644"/>
    <w:rsid w:val="005B22FD"/>
    <w:rsid w:val="005B65A6"/>
    <w:rsid w:val="005B7651"/>
    <w:rsid w:val="005C5E32"/>
    <w:rsid w:val="005C6EFB"/>
    <w:rsid w:val="005C71C4"/>
    <w:rsid w:val="005D77D9"/>
    <w:rsid w:val="005F11DA"/>
    <w:rsid w:val="005F77D1"/>
    <w:rsid w:val="0060602E"/>
    <w:rsid w:val="006078EF"/>
    <w:rsid w:val="00617AD0"/>
    <w:rsid w:val="006229EE"/>
    <w:rsid w:val="00631D1C"/>
    <w:rsid w:val="006358B9"/>
    <w:rsid w:val="00641C73"/>
    <w:rsid w:val="006463F1"/>
    <w:rsid w:val="00660A80"/>
    <w:rsid w:val="00664C34"/>
    <w:rsid w:val="00664EF6"/>
    <w:rsid w:val="00673A95"/>
    <w:rsid w:val="00677724"/>
    <w:rsid w:val="00686E66"/>
    <w:rsid w:val="00687F40"/>
    <w:rsid w:val="00693AC9"/>
    <w:rsid w:val="006A7605"/>
    <w:rsid w:val="006B0A29"/>
    <w:rsid w:val="006B492F"/>
    <w:rsid w:val="006B543D"/>
    <w:rsid w:val="006C0DCB"/>
    <w:rsid w:val="006C2DE8"/>
    <w:rsid w:val="006C3CE1"/>
    <w:rsid w:val="006F3909"/>
    <w:rsid w:val="006F3952"/>
    <w:rsid w:val="006F70D8"/>
    <w:rsid w:val="00703A5D"/>
    <w:rsid w:val="0070648F"/>
    <w:rsid w:val="00711531"/>
    <w:rsid w:val="00715963"/>
    <w:rsid w:val="007214A4"/>
    <w:rsid w:val="007253C5"/>
    <w:rsid w:val="0073353A"/>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4E3F"/>
    <w:rsid w:val="007E7D25"/>
    <w:rsid w:val="007F344E"/>
    <w:rsid w:val="00801192"/>
    <w:rsid w:val="00806442"/>
    <w:rsid w:val="00807D8D"/>
    <w:rsid w:val="00821177"/>
    <w:rsid w:val="0083280F"/>
    <w:rsid w:val="00832DC3"/>
    <w:rsid w:val="008363D2"/>
    <w:rsid w:val="00850417"/>
    <w:rsid w:val="00852697"/>
    <w:rsid w:val="00862B1B"/>
    <w:rsid w:val="00871061"/>
    <w:rsid w:val="0087203C"/>
    <w:rsid w:val="00873DBB"/>
    <w:rsid w:val="008740AE"/>
    <w:rsid w:val="0088092D"/>
    <w:rsid w:val="0088397F"/>
    <w:rsid w:val="00883A99"/>
    <w:rsid w:val="008862AA"/>
    <w:rsid w:val="008A7751"/>
    <w:rsid w:val="008A7C86"/>
    <w:rsid w:val="008B47EC"/>
    <w:rsid w:val="008B4B5A"/>
    <w:rsid w:val="008C30B4"/>
    <w:rsid w:val="008D1AD6"/>
    <w:rsid w:val="008D1D51"/>
    <w:rsid w:val="008D7183"/>
    <w:rsid w:val="008E74C0"/>
    <w:rsid w:val="008E7817"/>
    <w:rsid w:val="008F0075"/>
    <w:rsid w:val="008F10E5"/>
    <w:rsid w:val="008F18C8"/>
    <w:rsid w:val="008F4B0A"/>
    <w:rsid w:val="008F576C"/>
    <w:rsid w:val="008F6144"/>
    <w:rsid w:val="008F66A1"/>
    <w:rsid w:val="009004D0"/>
    <w:rsid w:val="0090055C"/>
    <w:rsid w:val="0090351F"/>
    <w:rsid w:val="009035E0"/>
    <w:rsid w:val="0092209B"/>
    <w:rsid w:val="00923011"/>
    <w:rsid w:val="00930AE6"/>
    <w:rsid w:val="009312B2"/>
    <w:rsid w:val="00932906"/>
    <w:rsid w:val="00932CD4"/>
    <w:rsid w:val="00934ED6"/>
    <w:rsid w:val="0093732A"/>
    <w:rsid w:val="009454A6"/>
    <w:rsid w:val="009562B6"/>
    <w:rsid w:val="0096342A"/>
    <w:rsid w:val="009675A8"/>
    <w:rsid w:val="00971A8B"/>
    <w:rsid w:val="00985252"/>
    <w:rsid w:val="00995CDC"/>
    <w:rsid w:val="009971F2"/>
    <w:rsid w:val="009A1D0F"/>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07F3D"/>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B4CF2"/>
    <w:rsid w:val="00BC22A8"/>
    <w:rsid w:val="00BC2A33"/>
    <w:rsid w:val="00BC3010"/>
    <w:rsid w:val="00BC5A21"/>
    <w:rsid w:val="00BC64DE"/>
    <w:rsid w:val="00BD3716"/>
    <w:rsid w:val="00BD41A0"/>
    <w:rsid w:val="00BD44B5"/>
    <w:rsid w:val="00BD5A4A"/>
    <w:rsid w:val="00BE1964"/>
    <w:rsid w:val="00BE349A"/>
    <w:rsid w:val="00BE5830"/>
    <w:rsid w:val="00BF1E1E"/>
    <w:rsid w:val="00BF5607"/>
    <w:rsid w:val="00BF6B6C"/>
    <w:rsid w:val="00C00160"/>
    <w:rsid w:val="00C00FF1"/>
    <w:rsid w:val="00C1074F"/>
    <w:rsid w:val="00C11781"/>
    <w:rsid w:val="00C14F29"/>
    <w:rsid w:val="00C152F6"/>
    <w:rsid w:val="00C17E74"/>
    <w:rsid w:val="00C22E0C"/>
    <w:rsid w:val="00C22FB7"/>
    <w:rsid w:val="00C23AA1"/>
    <w:rsid w:val="00C23B32"/>
    <w:rsid w:val="00C25E33"/>
    <w:rsid w:val="00C33994"/>
    <w:rsid w:val="00C33C8D"/>
    <w:rsid w:val="00C401D9"/>
    <w:rsid w:val="00C4394F"/>
    <w:rsid w:val="00C525C5"/>
    <w:rsid w:val="00C53FA8"/>
    <w:rsid w:val="00C55E99"/>
    <w:rsid w:val="00C60000"/>
    <w:rsid w:val="00C62E9C"/>
    <w:rsid w:val="00C674D5"/>
    <w:rsid w:val="00C74E8B"/>
    <w:rsid w:val="00C750B5"/>
    <w:rsid w:val="00C75FF4"/>
    <w:rsid w:val="00C912CD"/>
    <w:rsid w:val="00C93888"/>
    <w:rsid w:val="00C97439"/>
    <w:rsid w:val="00C97930"/>
    <w:rsid w:val="00CA1AE7"/>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091B"/>
    <w:rsid w:val="00D062E3"/>
    <w:rsid w:val="00D07161"/>
    <w:rsid w:val="00D15BE9"/>
    <w:rsid w:val="00D22B3C"/>
    <w:rsid w:val="00D24267"/>
    <w:rsid w:val="00D312EC"/>
    <w:rsid w:val="00D34734"/>
    <w:rsid w:val="00D35DE9"/>
    <w:rsid w:val="00D36EE1"/>
    <w:rsid w:val="00D376A6"/>
    <w:rsid w:val="00D422D8"/>
    <w:rsid w:val="00D423D2"/>
    <w:rsid w:val="00D4777B"/>
    <w:rsid w:val="00D612D1"/>
    <w:rsid w:val="00D61FF0"/>
    <w:rsid w:val="00D67B54"/>
    <w:rsid w:val="00D7244B"/>
    <w:rsid w:val="00D8064C"/>
    <w:rsid w:val="00D835A0"/>
    <w:rsid w:val="00D87812"/>
    <w:rsid w:val="00D90F33"/>
    <w:rsid w:val="00D932F6"/>
    <w:rsid w:val="00D93602"/>
    <w:rsid w:val="00DA0E73"/>
    <w:rsid w:val="00DB5474"/>
    <w:rsid w:val="00DB6D7E"/>
    <w:rsid w:val="00DD3C4E"/>
    <w:rsid w:val="00DD631D"/>
    <w:rsid w:val="00DE07D6"/>
    <w:rsid w:val="00DE2A81"/>
    <w:rsid w:val="00DE521E"/>
    <w:rsid w:val="00DE60E5"/>
    <w:rsid w:val="00DE7BB9"/>
    <w:rsid w:val="00DF4C0D"/>
    <w:rsid w:val="00DF513D"/>
    <w:rsid w:val="00E1052A"/>
    <w:rsid w:val="00E11042"/>
    <w:rsid w:val="00E161DB"/>
    <w:rsid w:val="00E21B3D"/>
    <w:rsid w:val="00E311FE"/>
    <w:rsid w:val="00E33218"/>
    <w:rsid w:val="00E3705E"/>
    <w:rsid w:val="00E372D5"/>
    <w:rsid w:val="00E379AC"/>
    <w:rsid w:val="00E40E5B"/>
    <w:rsid w:val="00E42658"/>
    <w:rsid w:val="00E5188E"/>
    <w:rsid w:val="00E629FE"/>
    <w:rsid w:val="00E67C14"/>
    <w:rsid w:val="00E70D32"/>
    <w:rsid w:val="00E71A8F"/>
    <w:rsid w:val="00E74C5D"/>
    <w:rsid w:val="00E77098"/>
    <w:rsid w:val="00E811C4"/>
    <w:rsid w:val="00E83339"/>
    <w:rsid w:val="00E85593"/>
    <w:rsid w:val="00E86602"/>
    <w:rsid w:val="00EA68B5"/>
    <w:rsid w:val="00EA6F05"/>
    <w:rsid w:val="00EB62B7"/>
    <w:rsid w:val="00EB75F2"/>
    <w:rsid w:val="00EC27B9"/>
    <w:rsid w:val="00EC725D"/>
    <w:rsid w:val="00ED0F75"/>
    <w:rsid w:val="00EE168D"/>
    <w:rsid w:val="00EE542B"/>
    <w:rsid w:val="00EE75C1"/>
    <w:rsid w:val="00EF072E"/>
    <w:rsid w:val="00EF3EE8"/>
    <w:rsid w:val="00EF4250"/>
    <w:rsid w:val="00EF4D3A"/>
    <w:rsid w:val="00EF6E0B"/>
    <w:rsid w:val="00F02F3B"/>
    <w:rsid w:val="00F03A43"/>
    <w:rsid w:val="00F11DF2"/>
    <w:rsid w:val="00F2764C"/>
    <w:rsid w:val="00F35148"/>
    <w:rsid w:val="00F36A26"/>
    <w:rsid w:val="00F46008"/>
    <w:rsid w:val="00F4706C"/>
    <w:rsid w:val="00F52BF4"/>
    <w:rsid w:val="00F53DA0"/>
    <w:rsid w:val="00F54C75"/>
    <w:rsid w:val="00F558D1"/>
    <w:rsid w:val="00F6290F"/>
    <w:rsid w:val="00F639F4"/>
    <w:rsid w:val="00F673AF"/>
    <w:rsid w:val="00F719C0"/>
    <w:rsid w:val="00F77DE2"/>
    <w:rsid w:val="00F81724"/>
    <w:rsid w:val="00F84139"/>
    <w:rsid w:val="00F84F82"/>
    <w:rsid w:val="00F875A2"/>
    <w:rsid w:val="00F87BB4"/>
    <w:rsid w:val="00F92AED"/>
    <w:rsid w:val="00F949B1"/>
    <w:rsid w:val="00FA23BA"/>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 w:type="character" w:customStyle="1" w:styleId="Teksttreci">
    <w:name w:val="Tekst treści_"/>
    <w:basedOn w:val="Domylnaczcionkaakapitu"/>
    <w:link w:val="Teksttreci0"/>
    <w:locked/>
    <w:rsid w:val="006B492F"/>
    <w:rPr>
      <w:rFonts w:ascii="Calibri" w:eastAsia="Calibri" w:hAnsi="Calibri" w:cs="Calibri"/>
    </w:rPr>
  </w:style>
  <w:style w:type="paragraph" w:customStyle="1" w:styleId="Teksttreci0">
    <w:name w:val="Tekst treści"/>
    <w:basedOn w:val="Normalny"/>
    <w:link w:val="Teksttreci"/>
    <w:rsid w:val="006B492F"/>
    <w:pPr>
      <w:widowControl w:val="0"/>
      <w:spacing w:after="0" w:line="240" w:lineRule="auto"/>
    </w:pPr>
    <w:rPr>
      <w:rFonts w:ascii="Calibri" w:eastAsia="Calibri" w:hAnsi="Calibri" w:cs="Calibri"/>
    </w:rPr>
  </w:style>
  <w:style w:type="character" w:customStyle="1" w:styleId="Inne">
    <w:name w:val="Inne_"/>
    <w:basedOn w:val="Domylnaczcionkaakapitu"/>
    <w:link w:val="Inne0"/>
    <w:locked/>
    <w:rsid w:val="006B492F"/>
    <w:rPr>
      <w:rFonts w:ascii="Calibri" w:eastAsia="Calibri" w:hAnsi="Calibri" w:cs="Calibri"/>
    </w:rPr>
  </w:style>
  <w:style w:type="paragraph" w:customStyle="1" w:styleId="Inne0">
    <w:name w:val="Inne"/>
    <w:basedOn w:val="Normalny"/>
    <w:link w:val="Inne"/>
    <w:rsid w:val="006B492F"/>
    <w:pPr>
      <w:widowControl w:val="0"/>
      <w:spacing w:after="0" w:line="240" w:lineRule="auto"/>
    </w:pPr>
    <w:rPr>
      <w:rFonts w:ascii="Calibri" w:eastAsia="Calibri" w:hAnsi="Calibri" w:cs="Calibri"/>
    </w:rPr>
  </w:style>
  <w:style w:type="paragraph" w:customStyle="1" w:styleId="Default">
    <w:name w:val="Default"/>
    <w:rsid w:val="006B492F"/>
    <w:pPr>
      <w:autoSpaceDE w:val="0"/>
      <w:autoSpaceDN w:val="0"/>
      <w:adjustRightInd w:val="0"/>
      <w:spacing w:after="0" w:line="240" w:lineRule="auto"/>
    </w:pPr>
    <w:rPr>
      <w:rFonts w:ascii="Times New Roman" w:eastAsia="Courier New"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547257450">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mailto:zkdobrzyca@o2.pl"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gskdobrzyca.bipfirma.pl/" TargetMode="External"/><Relationship Id="rId42" Type="http://schemas.openxmlformats.org/officeDocument/2006/relationships/hyperlink" Target="https://sip.legalis.pl/document-view.seam?documentId=mfrxilrtg4ytimjzhe4tiltqmfyc4njrga4danrqgm" TargetMode="External"/><Relationship Id="rId47" Type="http://schemas.openxmlformats.org/officeDocument/2006/relationships/hyperlink" Target="mailto:gmina@ugdobrzyc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pn/gmina_dobrzyca" TargetMode="External"/><Relationship Id="rId63" Type="http://schemas.openxmlformats.org/officeDocument/2006/relationships/hyperlink" Target="https://platformazakupowa.pl/pn/gmina_dobrzy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imjzhe4tiltqmfyc4njrga4danjzgu"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www.dobrzyca.bipgmina.pl" TargetMode="External"/><Relationship Id="rId40" Type="http://schemas.openxmlformats.org/officeDocument/2006/relationships/hyperlink" Target="mailto:gmina@ugdobrzyca.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www.gov.pl/web/mswia/oprogramowanie-do-pobrani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61"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s://sip.legalis.pl/document-view.seam?documentId=mfrxilrtg4ytkobugyztaltqmfyc4njxge2timjwhe"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sip.legalis.pl/document-view.seam?documentId=mfrxilrtg4ytimjzhe4tiltqmfyc4njrga4danrqgm" TargetMode="External"/><Relationship Id="rId48" Type="http://schemas.openxmlformats.org/officeDocument/2006/relationships/hyperlink" Target="http://platformazakupowa.pl" TargetMode="External"/><Relationship Id="rId56" Type="http://schemas.openxmlformats.org/officeDocument/2006/relationships/hyperlink" Target="https://moj.gov.pl/nforms/signer/upload?xFormsAppName=SIGNER" TargetMode="External"/><Relationship Id="rId64" Type="http://schemas.openxmlformats.org/officeDocument/2006/relationships/footer" Target="footer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awachonska@o2.pl" TargetMode="External"/><Relationship Id="rId38" Type="http://schemas.openxmlformats.org/officeDocument/2006/relationships/hyperlink" Target="https://platformazakupowa.pl/pn/gmina_dobrzyca" TargetMode="External"/><Relationship Id="rId46" Type="http://schemas.openxmlformats.org/officeDocument/2006/relationships/hyperlink" Target="https://platformazakupowa.pl/pn/gmina_dobrzyca"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26</Pages>
  <Words>11409</Words>
  <Characters>68460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18</cp:revision>
  <cp:lastPrinted>2023-10-31T09:16:00Z</cp:lastPrinted>
  <dcterms:created xsi:type="dcterms:W3CDTF">2023-09-11T06:37:00Z</dcterms:created>
  <dcterms:modified xsi:type="dcterms:W3CDTF">2023-10-31T11:17:00Z</dcterms:modified>
</cp:coreProperties>
</file>