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40E6D" w14:textId="77777777" w:rsidR="00135355" w:rsidRDefault="00135355" w:rsidP="00A4206B">
      <w:pPr>
        <w:spacing w:after="0" w:line="240" w:lineRule="auto"/>
        <w:ind w:left="5529" w:hanging="5529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13473D06" w14:textId="2F69D21D" w:rsidR="00A4206B" w:rsidRPr="00A111F0" w:rsidRDefault="00DA363E" w:rsidP="00077BC8">
      <w:pPr>
        <w:spacing w:after="0" w:line="240" w:lineRule="auto"/>
        <w:rPr>
          <w:rFonts w:ascii="Open Sans" w:eastAsia="Times New Roman" w:hAnsi="Open Sans" w:cs="Open Sans"/>
          <w:b/>
          <w:color w:val="000000"/>
          <w:lang w:eastAsia="pl-PL"/>
        </w:rPr>
      </w:pPr>
      <w:r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ab/>
      </w:r>
      <w:r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ab/>
      </w:r>
      <w:r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ab/>
      </w:r>
      <w:r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ab/>
      </w:r>
      <w:r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ab/>
      </w:r>
      <w:r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ab/>
      </w:r>
      <w:r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ab/>
      </w:r>
      <w:r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ab/>
      </w:r>
      <w:r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ab/>
      </w:r>
      <w:r w:rsidR="00563B6C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ab/>
      </w:r>
      <w:r w:rsidR="00A111F0" w:rsidRPr="00A111F0">
        <w:rPr>
          <w:rFonts w:ascii="Open Sans" w:eastAsia="Times New Roman" w:hAnsi="Open Sans" w:cs="Open Sans"/>
          <w:b/>
          <w:color w:val="000000"/>
          <w:lang w:eastAsia="pl-PL"/>
        </w:rPr>
        <w:t>25</w:t>
      </w:r>
      <w:r w:rsidR="00077BC8" w:rsidRPr="00A111F0">
        <w:rPr>
          <w:rFonts w:ascii="Open Sans" w:eastAsia="Times New Roman" w:hAnsi="Open Sans" w:cs="Open Sans"/>
          <w:b/>
          <w:color w:val="000000"/>
          <w:lang w:eastAsia="pl-PL"/>
        </w:rPr>
        <w:t>.0</w:t>
      </w:r>
      <w:r w:rsidR="00563B6C" w:rsidRPr="00A111F0">
        <w:rPr>
          <w:rFonts w:ascii="Open Sans" w:eastAsia="Times New Roman" w:hAnsi="Open Sans" w:cs="Open Sans"/>
          <w:b/>
          <w:color w:val="000000"/>
          <w:lang w:eastAsia="pl-PL"/>
        </w:rPr>
        <w:t>4</w:t>
      </w:r>
      <w:r w:rsidR="00077BC8" w:rsidRPr="00A111F0">
        <w:rPr>
          <w:rFonts w:ascii="Open Sans" w:eastAsia="Times New Roman" w:hAnsi="Open Sans" w:cs="Open Sans"/>
          <w:b/>
          <w:color w:val="000000"/>
          <w:lang w:eastAsia="pl-PL"/>
        </w:rPr>
        <w:t>.202</w:t>
      </w:r>
      <w:r w:rsidR="00A111F0">
        <w:rPr>
          <w:rFonts w:ascii="Open Sans" w:eastAsia="Times New Roman" w:hAnsi="Open Sans" w:cs="Open Sans"/>
          <w:b/>
          <w:color w:val="000000"/>
          <w:lang w:eastAsia="pl-PL"/>
        </w:rPr>
        <w:t>4</w:t>
      </w:r>
      <w:bookmarkStart w:id="0" w:name="_GoBack"/>
      <w:bookmarkEnd w:id="0"/>
      <w:r w:rsidR="00077BC8" w:rsidRPr="00A111F0">
        <w:rPr>
          <w:rFonts w:ascii="Open Sans" w:eastAsia="Times New Roman" w:hAnsi="Open Sans" w:cs="Open Sans"/>
          <w:b/>
          <w:color w:val="000000"/>
          <w:lang w:eastAsia="pl-PL"/>
        </w:rPr>
        <w:t xml:space="preserve">r.                                                                                        </w:t>
      </w:r>
    </w:p>
    <w:p w14:paraId="7C527A21" w14:textId="77777777" w:rsidR="00D44DAF" w:rsidRPr="00A111F0" w:rsidRDefault="00D44DAF" w:rsidP="00F22AE0">
      <w:pPr>
        <w:spacing w:after="0" w:line="240" w:lineRule="auto"/>
        <w:rPr>
          <w:rFonts w:ascii="Open Sans" w:eastAsia="Times New Roman" w:hAnsi="Open Sans" w:cs="Open Sans"/>
          <w:b/>
          <w:color w:val="000000"/>
          <w:lang w:eastAsia="pl-PL"/>
        </w:rPr>
      </w:pPr>
    </w:p>
    <w:p w14:paraId="5D636D1F" w14:textId="4BAF44D8" w:rsidR="00A4206B" w:rsidRPr="00A111F0" w:rsidRDefault="00563B6C" w:rsidP="00563B6C">
      <w:pPr>
        <w:spacing w:after="0" w:line="240" w:lineRule="auto"/>
        <w:ind w:left="5664" w:firstLine="708"/>
        <w:rPr>
          <w:rFonts w:ascii="Open Sans" w:eastAsia="Times New Roman" w:hAnsi="Open Sans" w:cs="Open Sans"/>
          <w:b/>
          <w:color w:val="000000"/>
          <w:lang w:eastAsia="pl-PL"/>
        </w:rPr>
      </w:pPr>
      <w:r w:rsidRPr="00A111F0">
        <w:rPr>
          <w:rFonts w:ascii="Open Sans" w:eastAsia="Times New Roman" w:hAnsi="Open Sans" w:cs="Open Sans"/>
          <w:b/>
          <w:color w:val="000000"/>
          <w:lang w:eastAsia="pl-PL"/>
        </w:rPr>
        <w:t>Strona internetowa</w:t>
      </w:r>
    </w:p>
    <w:p w14:paraId="25D1255B" w14:textId="77777777" w:rsidR="00563B6C" w:rsidRPr="00A111F0" w:rsidRDefault="00563B6C" w:rsidP="00F22AE0">
      <w:pPr>
        <w:spacing w:after="0" w:line="240" w:lineRule="auto"/>
        <w:rPr>
          <w:rFonts w:ascii="Open Sans" w:eastAsia="Times New Roman" w:hAnsi="Open Sans" w:cs="Open Sans"/>
          <w:b/>
          <w:color w:val="000000"/>
          <w:lang w:eastAsia="pl-PL"/>
        </w:rPr>
      </w:pPr>
    </w:p>
    <w:p w14:paraId="38FC49C5" w14:textId="018AED8C" w:rsidR="00DA363E" w:rsidRPr="00A111F0" w:rsidRDefault="00F22AE0" w:rsidP="00DA363E">
      <w:pPr>
        <w:rPr>
          <w:rFonts w:ascii="Open Sans" w:eastAsia="Times New Roman" w:hAnsi="Open Sans" w:cs="Open Sans"/>
          <w:b/>
          <w:color w:val="000000"/>
          <w:lang w:eastAsia="pl-PL"/>
        </w:rPr>
      </w:pPr>
      <w:r w:rsidRPr="00A111F0">
        <w:rPr>
          <w:rFonts w:ascii="Open Sans" w:eastAsia="Times New Roman" w:hAnsi="Open Sans" w:cs="Open Sans"/>
          <w:b/>
          <w:color w:val="000000"/>
          <w:lang w:eastAsia="pl-PL"/>
        </w:rPr>
        <w:t xml:space="preserve">Sprawa: </w:t>
      </w:r>
      <w:r w:rsidR="00375D9D" w:rsidRPr="00A111F0">
        <w:rPr>
          <w:rFonts w:ascii="Open Sans" w:eastAsia="Times New Roman" w:hAnsi="Open Sans" w:cs="Open Sans"/>
          <w:color w:val="000000"/>
          <w:lang w:eastAsia="pl-PL"/>
        </w:rPr>
        <w:t>wybór</w:t>
      </w:r>
      <w:r w:rsidR="00C87403" w:rsidRPr="00A111F0">
        <w:rPr>
          <w:rFonts w:ascii="Open Sans" w:eastAsia="Times New Roman" w:hAnsi="Open Sans" w:cs="Open Sans"/>
          <w:color w:val="000000"/>
          <w:lang w:eastAsia="pl-PL"/>
        </w:rPr>
        <w:t xml:space="preserve"> ofert</w:t>
      </w:r>
      <w:r w:rsidR="00375D9D" w:rsidRPr="00A111F0">
        <w:rPr>
          <w:rFonts w:ascii="Open Sans" w:eastAsia="Times New Roman" w:hAnsi="Open Sans" w:cs="Open Sans"/>
          <w:color w:val="000000"/>
          <w:lang w:eastAsia="pl-PL"/>
        </w:rPr>
        <w:t>y</w:t>
      </w:r>
      <w:r w:rsidR="00825786" w:rsidRPr="00A111F0">
        <w:rPr>
          <w:rFonts w:ascii="Open Sans" w:eastAsia="Times New Roman" w:hAnsi="Open Sans" w:cs="Open Sans"/>
          <w:color w:val="000000"/>
          <w:lang w:eastAsia="pl-PL"/>
        </w:rPr>
        <w:t xml:space="preserve"> w postępowaniu dotyczącym</w:t>
      </w:r>
      <w:r w:rsidR="00825786" w:rsidRPr="00A111F0">
        <w:rPr>
          <w:rFonts w:ascii="Open Sans" w:eastAsia="Times New Roman" w:hAnsi="Open Sans" w:cs="Open Sans"/>
          <w:b/>
          <w:color w:val="000000"/>
          <w:lang w:eastAsia="pl-PL"/>
        </w:rPr>
        <w:t xml:space="preserve"> </w:t>
      </w:r>
      <w:r w:rsidR="0059623E" w:rsidRPr="00A111F0">
        <w:rPr>
          <w:rFonts w:ascii="Open Sans" w:eastAsia="Times New Roman" w:hAnsi="Open Sans" w:cs="Open Sans"/>
          <w:b/>
          <w:color w:val="000000"/>
          <w:lang w:eastAsia="pl-PL"/>
        </w:rPr>
        <w:t>„</w:t>
      </w:r>
      <w:r w:rsidR="00DA363E" w:rsidRPr="00A111F0">
        <w:rPr>
          <w:rFonts w:ascii="Open Sans" w:eastAsia="Times New Roman" w:hAnsi="Open Sans" w:cs="Open Sans"/>
          <w:b/>
          <w:color w:val="000000"/>
          <w:lang w:eastAsia="pl-PL"/>
        </w:rPr>
        <w:t xml:space="preserve">Usługi Kompleksowego ubezpieczenia  Celowego Związku Gmin R-XXI  ) zakres </w:t>
      </w:r>
      <w:r w:rsidR="00EB0FAA" w:rsidRPr="00A111F0">
        <w:rPr>
          <w:rFonts w:ascii="Open Sans" w:eastAsia="Times New Roman" w:hAnsi="Open Sans" w:cs="Open Sans"/>
          <w:b/>
          <w:color w:val="000000"/>
          <w:lang w:eastAsia="pl-PL"/>
        </w:rPr>
        <w:t>1</w:t>
      </w:r>
      <w:r w:rsidR="00DA363E" w:rsidRPr="00A111F0">
        <w:rPr>
          <w:rFonts w:ascii="Open Sans" w:eastAsia="Times New Roman" w:hAnsi="Open Sans" w:cs="Open Sans"/>
          <w:b/>
          <w:color w:val="000000"/>
          <w:lang w:eastAsia="pl-PL"/>
        </w:rPr>
        <w:t xml:space="preserve"> ubezpieczenie </w:t>
      </w:r>
      <w:r w:rsidR="00EB0FAA" w:rsidRPr="00A111F0">
        <w:rPr>
          <w:rFonts w:ascii="Open Sans" w:eastAsia="Times New Roman" w:hAnsi="Open Sans" w:cs="Open Sans"/>
          <w:b/>
          <w:color w:val="000000"/>
          <w:lang w:eastAsia="pl-PL"/>
        </w:rPr>
        <w:t>mienia</w:t>
      </w:r>
      <w:r w:rsidR="00DA363E" w:rsidRPr="00A111F0">
        <w:rPr>
          <w:rFonts w:ascii="Open Sans" w:eastAsia="Times New Roman" w:hAnsi="Open Sans" w:cs="Open Sans"/>
          <w:b/>
          <w:color w:val="000000"/>
          <w:lang w:eastAsia="pl-PL"/>
        </w:rPr>
        <w:t>”</w:t>
      </w:r>
    </w:p>
    <w:p w14:paraId="17900675" w14:textId="77777777" w:rsidR="00C87403" w:rsidRPr="00A111F0" w:rsidRDefault="00C87403" w:rsidP="00A4206B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lang w:eastAsia="pl-PL"/>
        </w:rPr>
      </w:pPr>
    </w:p>
    <w:p w14:paraId="5688CD35" w14:textId="638A73C6" w:rsidR="00CD563B" w:rsidRPr="00A111F0" w:rsidRDefault="00CD563B" w:rsidP="00EB0FAA">
      <w:pPr>
        <w:spacing w:after="0" w:line="240" w:lineRule="auto"/>
        <w:ind w:firstLine="708"/>
        <w:jc w:val="both"/>
        <w:rPr>
          <w:rFonts w:ascii="Open Sans" w:eastAsia="Times New Roman" w:hAnsi="Open Sans" w:cs="Open Sans"/>
          <w:b/>
          <w:color w:val="000000"/>
          <w:lang w:eastAsia="pl-PL"/>
        </w:rPr>
      </w:pPr>
      <w:bookmarkStart w:id="1" w:name="_Hlk98488215"/>
      <w:r w:rsidRPr="00A111F0">
        <w:rPr>
          <w:rFonts w:ascii="Open Sans" w:eastAsia="Times New Roman" w:hAnsi="Open Sans" w:cs="Open Sans"/>
          <w:color w:val="000000"/>
          <w:lang w:eastAsia="pl-PL"/>
        </w:rPr>
        <w:t xml:space="preserve">Zamawiający informuje, iż </w:t>
      </w:r>
      <w:r w:rsidR="00D44DAF" w:rsidRPr="00A111F0">
        <w:rPr>
          <w:rFonts w:ascii="Open Sans" w:eastAsia="Times New Roman" w:hAnsi="Open Sans" w:cs="Open Sans"/>
          <w:color w:val="000000"/>
          <w:lang w:eastAsia="pl-PL"/>
        </w:rPr>
        <w:t>do realizacji zamówienia wybrano ofertę firmy</w:t>
      </w:r>
      <w:r w:rsidR="00B7370F" w:rsidRPr="00A111F0">
        <w:rPr>
          <w:rFonts w:ascii="Open Sans" w:eastAsia="Times New Roman" w:hAnsi="Open Sans" w:cs="Open Sans"/>
          <w:color w:val="000000"/>
          <w:lang w:eastAsia="pl-PL"/>
        </w:rPr>
        <w:t xml:space="preserve"> </w:t>
      </w:r>
      <w:r w:rsidR="00EB0FAA" w:rsidRPr="00A111F0">
        <w:rPr>
          <w:rFonts w:ascii="Open Sans" w:eastAsia="Times New Roman" w:hAnsi="Open Sans" w:cs="Open Sans"/>
          <w:b/>
          <w:color w:val="000000"/>
          <w:lang w:eastAsia="pl-PL"/>
        </w:rPr>
        <w:t xml:space="preserve">konsorcjum firm WIENER Towarzystwo Ubezpieczeń S.A. </w:t>
      </w:r>
      <w:proofErr w:type="spellStart"/>
      <w:r w:rsidR="00EB0FAA" w:rsidRPr="00A111F0">
        <w:rPr>
          <w:rFonts w:ascii="Open Sans" w:eastAsia="Times New Roman" w:hAnsi="Open Sans" w:cs="Open Sans"/>
          <w:b/>
          <w:color w:val="000000"/>
          <w:lang w:eastAsia="pl-PL"/>
        </w:rPr>
        <w:t>Vienna</w:t>
      </w:r>
      <w:proofErr w:type="spellEnd"/>
      <w:r w:rsidR="00EB0FAA" w:rsidRPr="00A111F0">
        <w:rPr>
          <w:rFonts w:ascii="Open Sans" w:eastAsia="Times New Roman" w:hAnsi="Open Sans" w:cs="Open Sans"/>
          <w:b/>
          <w:color w:val="000000"/>
          <w:lang w:eastAsia="pl-PL"/>
        </w:rPr>
        <w:t xml:space="preserve"> </w:t>
      </w:r>
      <w:proofErr w:type="spellStart"/>
      <w:r w:rsidR="00EB0FAA" w:rsidRPr="00A111F0">
        <w:rPr>
          <w:rFonts w:ascii="Open Sans" w:eastAsia="Times New Roman" w:hAnsi="Open Sans" w:cs="Open Sans"/>
          <w:b/>
          <w:color w:val="000000"/>
          <w:lang w:eastAsia="pl-PL"/>
        </w:rPr>
        <w:t>Insurance</w:t>
      </w:r>
      <w:proofErr w:type="spellEnd"/>
      <w:r w:rsidR="00EB0FAA" w:rsidRPr="00A111F0">
        <w:rPr>
          <w:rFonts w:ascii="Open Sans" w:eastAsia="Times New Roman" w:hAnsi="Open Sans" w:cs="Open Sans"/>
          <w:b/>
          <w:color w:val="000000"/>
          <w:lang w:eastAsia="pl-PL"/>
        </w:rPr>
        <w:t xml:space="preserve"> </w:t>
      </w:r>
      <w:proofErr w:type="spellStart"/>
      <w:r w:rsidR="00EB0FAA" w:rsidRPr="00A111F0">
        <w:rPr>
          <w:rFonts w:ascii="Open Sans" w:eastAsia="Times New Roman" w:hAnsi="Open Sans" w:cs="Open Sans"/>
          <w:b/>
          <w:color w:val="000000"/>
          <w:lang w:eastAsia="pl-PL"/>
        </w:rPr>
        <w:t>Group</w:t>
      </w:r>
      <w:proofErr w:type="spellEnd"/>
      <w:r w:rsidR="00EB0FAA" w:rsidRPr="00A111F0">
        <w:rPr>
          <w:rFonts w:ascii="Open Sans" w:eastAsia="Times New Roman" w:hAnsi="Open Sans" w:cs="Open Sans"/>
          <w:b/>
          <w:color w:val="000000"/>
          <w:lang w:eastAsia="pl-PL"/>
        </w:rPr>
        <w:t xml:space="preserve"> oraz TUZ Towarzystwo Ubezpieczeń Wzajemnych </w:t>
      </w:r>
      <w:r w:rsidR="00D44DAF" w:rsidRPr="00A111F0">
        <w:rPr>
          <w:rFonts w:ascii="Open Sans" w:eastAsia="Times New Roman" w:hAnsi="Open Sans" w:cs="Open Sans"/>
          <w:color w:val="000000"/>
          <w:lang w:eastAsia="pl-PL"/>
        </w:rPr>
        <w:t>z siedzibą w</w:t>
      </w:r>
      <w:r w:rsidR="00EB0FAA" w:rsidRPr="00A111F0">
        <w:rPr>
          <w:rFonts w:ascii="Open Sans" w:eastAsia="Times New Roman" w:hAnsi="Open Sans" w:cs="Open Sans"/>
          <w:color w:val="000000"/>
          <w:lang w:eastAsia="pl-PL"/>
        </w:rPr>
        <w:t xml:space="preserve"> Warszawie</w:t>
      </w:r>
      <w:r w:rsidR="00D44DAF" w:rsidRPr="00A111F0">
        <w:rPr>
          <w:rFonts w:ascii="Open Sans" w:eastAsia="Times New Roman" w:hAnsi="Open Sans" w:cs="Open Sans"/>
          <w:color w:val="000000"/>
          <w:lang w:eastAsia="pl-PL"/>
        </w:rPr>
        <w:t xml:space="preserve"> z ceną </w:t>
      </w:r>
      <w:r w:rsidR="00DA363E" w:rsidRPr="00A111F0">
        <w:rPr>
          <w:rFonts w:ascii="Open Sans" w:eastAsia="Times New Roman" w:hAnsi="Open Sans" w:cs="Open Sans"/>
          <w:b/>
          <w:color w:val="000000"/>
          <w:lang w:eastAsia="pl-PL"/>
        </w:rPr>
        <w:t xml:space="preserve"> </w:t>
      </w:r>
      <w:r w:rsidR="00A111F0" w:rsidRPr="00A111F0">
        <w:rPr>
          <w:rFonts w:ascii="Open Sans" w:eastAsia="Times New Roman" w:hAnsi="Open Sans" w:cs="Open Sans"/>
          <w:b/>
          <w:color w:val="000000"/>
          <w:lang w:eastAsia="pl-PL"/>
        </w:rPr>
        <w:t xml:space="preserve">997 086,22 </w:t>
      </w:r>
      <w:r w:rsidR="00D44DAF" w:rsidRPr="00A111F0">
        <w:rPr>
          <w:rFonts w:ascii="Open Sans" w:eastAsia="Times New Roman" w:hAnsi="Open Sans" w:cs="Open Sans"/>
          <w:b/>
          <w:color w:val="000000"/>
          <w:lang w:eastAsia="pl-PL"/>
        </w:rPr>
        <w:t>zł brutto</w:t>
      </w:r>
      <w:r w:rsidR="00D44DAF" w:rsidRPr="00A111F0">
        <w:rPr>
          <w:rFonts w:ascii="Open Sans" w:eastAsia="Times New Roman" w:hAnsi="Open Sans" w:cs="Open Sans"/>
          <w:color w:val="000000"/>
          <w:lang w:eastAsia="pl-PL"/>
        </w:rPr>
        <w:t xml:space="preserve"> (</w:t>
      </w:r>
      <w:r w:rsidR="00EB0FAA" w:rsidRPr="00A111F0">
        <w:rPr>
          <w:rFonts w:ascii="Open Sans" w:eastAsia="Times New Roman" w:hAnsi="Open Sans" w:cs="Open Sans"/>
          <w:color w:val="000000"/>
          <w:lang w:eastAsia="pl-PL"/>
        </w:rPr>
        <w:t>7</w:t>
      </w:r>
      <w:r w:rsidR="00563B6C" w:rsidRPr="00A111F0">
        <w:rPr>
          <w:rFonts w:ascii="Open Sans" w:eastAsia="Times New Roman" w:hAnsi="Open Sans" w:cs="Open Sans"/>
          <w:color w:val="000000"/>
          <w:lang w:eastAsia="pl-PL"/>
        </w:rPr>
        <w:t>0</w:t>
      </w:r>
      <w:r w:rsidR="00D44DAF" w:rsidRPr="00A111F0">
        <w:rPr>
          <w:rFonts w:ascii="Open Sans" w:eastAsia="Times New Roman" w:hAnsi="Open Sans" w:cs="Open Sans"/>
          <w:color w:val="000000"/>
          <w:lang w:eastAsia="pl-PL"/>
        </w:rPr>
        <w:t xml:space="preserve">pkt) oraz akceptacją klauzul fakultatywnych </w:t>
      </w:r>
      <w:r w:rsidR="00500E94" w:rsidRPr="00A111F0">
        <w:rPr>
          <w:rFonts w:ascii="Open Sans" w:eastAsia="Times New Roman" w:hAnsi="Open Sans" w:cs="Open Sans"/>
          <w:color w:val="000000"/>
          <w:lang w:eastAsia="pl-PL"/>
        </w:rPr>
        <w:t xml:space="preserve">wg poniższego zestawienia </w:t>
      </w:r>
      <w:r w:rsidR="00D44DAF" w:rsidRPr="00A111F0">
        <w:rPr>
          <w:rFonts w:ascii="Open Sans" w:eastAsia="Times New Roman" w:hAnsi="Open Sans" w:cs="Open Sans"/>
          <w:color w:val="000000"/>
          <w:lang w:eastAsia="pl-PL"/>
        </w:rPr>
        <w:t>(</w:t>
      </w:r>
      <w:r w:rsidR="00EB0FAA" w:rsidRPr="00A111F0">
        <w:rPr>
          <w:rFonts w:ascii="Open Sans" w:eastAsia="Times New Roman" w:hAnsi="Open Sans" w:cs="Open Sans"/>
          <w:color w:val="000000"/>
          <w:lang w:eastAsia="pl-PL"/>
        </w:rPr>
        <w:t>1</w:t>
      </w:r>
      <w:r w:rsidR="00B7370F" w:rsidRPr="00A111F0">
        <w:rPr>
          <w:rFonts w:ascii="Open Sans" w:eastAsia="Times New Roman" w:hAnsi="Open Sans" w:cs="Open Sans"/>
          <w:color w:val="000000"/>
          <w:lang w:eastAsia="pl-PL"/>
        </w:rPr>
        <w:t>0</w:t>
      </w:r>
      <w:r w:rsidR="00D44DAF" w:rsidRPr="00A111F0">
        <w:rPr>
          <w:rFonts w:ascii="Open Sans" w:eastAsia="Times New Roman" w:hAnsi="Open Sans" w:cs="Open Sans"/>
          <w:color w:val="000000"/>
          <w:lang w:eastAsia="pl-PL"/>
        </w:rPr>
        <w:t xml:space="preserve">pkt). Łącznie oferta otrzymała </w:t>
      </w:r>
      <w:r w:rsidR="00EB0FAA" w:rsidRPr="00A111F0">
        <w:rPr>
          <w:rFonts w:ascii="Open Sans" w:eastAsia="Times New Roman" w:hAnsi="Open Sans" w:cs="Open Sans"/>
          <w:color w:val="000000"/>
          <w:lang w:eastAsia="pl-PL"/>
        </w:rPr>
        <w:t>8</w:t>
      </w:r>
      <w:r w:rsidR="00B7370F" w:rsidRPr="00A111F0">
        <w:rPr>
          <w:rFonts w:ascii="Open Sans" w:eastAsia="Times New Roman" w:hAnsi="Open Sans" w:cs="Open Sans"/>
          <w:color w:val="000000"/>
          <w:lang w:eastAsia="pl-PL"/>
        </w:rPr>
        <w:t>0</w:t>
      </w:r>
      <w:r w:rsidR="00D44DAF" w:rsidRPr="00A111F0">
        <w:rPr>
          <w:rFonts w:ascii="Open Sans" w:eastAsia="Times New Roman" w:hAnsi="Open Sans" w:cs="Open Sans"/>
          <w:color w:val="000000"/>
          <w:lang w:eastAsia="pl-PL"/>
        </w:rPr>
        <w:t xml:space="preserve"> pkt.</w:t>
      </w:r>
    </w:p>
    <w:p w14:paraId="3701CED8" w14:textId="77777777" w:rsidR="00500E94" w:rsidRPr="00A111F0" w:rsidRDefault="00500E94" w:rsidP="00D44DAF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lang w:eastAsia="pl-PL"/>
        </w:rPr>
      </w:pPr>
    </w:p>
    <w:p w14:paraId="58FA05DD" w14:textId="05D7CE11" w:rsidR="00D44DAF" w:rsidRPr="00A111F0" w:rsidRDefault="00D44DAF" w:rsidP="00D44DAF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A111F0">
        <w:rPr>
          <w:rFonts w:ascii="Open Sans" w:eastAsia="Times New Roman" w:hAnsi="Open Sans" w:cs="Open Sans"/>
          <w:color w:val="000000"/>
          <w:lang w:eastAsia="pl-PL"/>
        </w:rPr>
        <w:t>Uzasadnienie wyboru: oferta najkorzystniejsza</w:t>
      </w:r>
      <w:r w:rsidR="00500E94" w:rsidRPr="00A111F0">
        <w:rPr>
          <w:rFonts w:ascii="Open Sans" w:eastAsia="Times New Roman" w:hAnsi="Open Sans" w:cs="Open Sans"/>
          <w:color w:val="000000"/>
          <w:lang w:eastAsia="pl-PL"/>
        </w:rPr>
        <w:t>,</w:t>
      </w:r>
      <w:r w:rsidR="00B7370F" w:rsidRPr="00A111F0">
        <w:rPr>
          <w:rFonts w:ascii="Open Sans" w:eastAsia="Times New Roman" w:hAnsi="Open Sans" w:cs="Open Sans"/>
          <w:color w:val="000000"/>
          <w:lang w:eastAsia="pl-PL"/>
        </w:rPr>
        <w:t xml:space="preserve"> jedyna w postepowaniu</w:t>
      </w:r>
      <w:r w:rsidRPr="00A111F0">
        <w:rPr>
          <w:rFonts w:ascii="Open Sans" w:eastAsia="Times New Roman" w:hAnsi="Open Sans" w:cs="Open Sans"/>
          <w:color w:val="000000"/>
          <w:lang w:eastAsia="pl-PL"/>
        </w:rPr>
        <w:t xml:space="preserve">, spełnia wymogi SWZ i ustawy </w:t>
      </w:r>
      <w:proofErr w:type="spellStart"/>
      <w:r w:rsidRPr="00A111F0">
        <w:rPr>
          <w:rFonts w:ascii="Open Sans" w:eastAsia="Times New Roman" w:hAnsi="Open Sans" w:cs="Open Sans"/>
          <w:color w:val="000000"/>
          <w:lang w:eastAsia="pl-PL"/>
        </w:rPr>
        <w:t>Pzp</w:t>
      </w:r>
      <w:proofErr w:type="spellEnd"/>
      <w:r w:rsidRPr="00A111F0">
        <w:rPr>
          <w:rFonts w:ascii="Open Sans" w:eastAsia="Times New Roman" w:hAnsi="Open Sans" w:cs="Open Sans"/>
          <w:color w:val="000000"/>
          <w:lang w:eastAsia="pl-PL"/>
        </w:rPr>
        <w:t>.</w:t>
      </w:r>
    </w:p>
    <w:p w14:paraId="7FD291B2" w14:textId="77777777" w:rsidR="00D44DAF" w:rsidRPr="00A111F0" w:rsidRDefault="00D44DAF" w:rsidP="00D44DAF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lang w:eastAsia="pl-PL"/>
        </w:rPr>
      </w:pPr>
    </w:p>
    <w:p w14:paraId="6714D98F" w14:textId="5CB81D66" w:rsidR="00D44DAF" w:rsidRPr="00A111F0" w:rsidRDefault="00D44DAF" w:rsidP="00D44DAF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A111F0">
        <w:rPr>
          <w:rFonts w:ascii="Open Sans" w:eastAsia="Times New Roman" w:hAnsi="Open Sans" w:cs="Open Sans"/>
          <w:color w:val="000000"/>
          <w:lang w:eastAsia="pl-PL"/>
        </w:rPr>
        <w:t xml:space="preserve">Zestawienie i ocena pozostałych ofert </w:t>
      </w:r>
    </w:p>
    <w:p w14:paraId="59354F42" w14:textId="77777777" w:rsidR="00C87403" w:rsidRPr="00500E94" w:rsidRDefault="00C87403" w:rsidP="00A4206B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</w:p>
    <w:tbl>
      <w:tblPr>
        <w:tblStyle w:val="Tabela-Siatka"/>
        <w:tblW w:w="10060" w:type="dxa"/>
        <w:tblInd w:w="-998" w:type="dxa"/>
        <w:tblLook w:val="04A0" w:firstRow="1" w:lastRow="0" w:firstColumn="1" w:lastColumn="0" w:noHBand="0" w:noVBand="1"/>
      </w:tblPr>
      <w:tblGrid>
        <w:gridCol w:w="2411"/>
        <w:gridCol w:w="1310"/>
        <w:gridCol w:w="5069"/>
        <w:gridCol w:w="1270"/>
      </w:tblGrid>
      <w:tr w:rsidR="00EB0FAA" w:rsidRPr="00E35DA9" w14:paraId="76167818" w14:textId="663082C1" w:rsidTr="00EB0FAA">
        <w:tc>
          <w:tcPr>
            <w:tcW w:w="8790" w:type="dxa"/>
            <w:gridSpan w:val="3"/>
          </w:tcPr>
          <w:p w14:paraId="3D8D7035" w14:textId="77777777" w:rsidR="00EB0FAA" w:rsidRPr="00E35DA9" w:rsidRDefault="00EB0FAA" w:rsidP="00FB2051">
            <w:pPr>
              <w:rPr>
                <w:rFonts w:eastAsia="Times New Roman" w:cstheme="minorHAnsi"/>
                <w:lang w:eastAsia="pl-PL"/>
              </w:rPr>
            </w:pPr>
            <w:r w:rsidRPr="003122DE">
              <w:rPr>
                <w:rFonts w:eastAsia="Times New Roman" w:cstheme="minorHAnsi"/>
                <w:lang w:eastAsia="pl-PL"/>
              </w:rPr>
              <w:t>Zadanie</w:t>
            </w:r>
            <w:r w:rsidRPr="00E35DA9">
              <w:rPr>
                <w:rFonts w:eastAsia="Times New Roman" w:cstheme="minorHAnsi"/>
                <w:lang w:eastAsia="pl-PL"/>
              </w:rPr>
              <w:t xml:space="preserve"> 1 </w:t>
            </w:r>
            <w:r w:rsidRPr="003122DE">
              <w:rPr>
                <w:rFonts w:eastAsia="Times New Roman" w:cstheme="minorHAnsi"/>
                <w:lang w:eastAsia="pl-PL"/>
              </w:rPr>
              <w:t>ubezpieczenie mienia</w:t>
            </w:r>
          </w:p>
        </w:tc>
        <w:tc>
          <w:tcPr>
            <w:tcW w:w="1270" w:type="dxa"/>
          </w:tcPr>
          <w:p w14:paraId="6E151D79" w14:textId="77777777" w:rsidR="00EB0FAA" w:rsidRPr="003122DE" w:rsidRDefault="00EB0FAA" w:rsidP="00FB2051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EB0FAA" w:rsidRPr="00E35DA9" w14:paraId="16A0A251" w14:textId="5E1C4B41" w:rsidTr="00A111F0">
        <w:tc>
          <w:tcPr>
            <w:tcW w:w="2411" w:type="dxa"/>
          </w:tcPr>
          <w:p w14:paraId="570A1E90" w14:textId="77777777" w:rsidR="00EB0FAA" w:rsidRPr="00E35DA9" w:rsidRDefault="00EB0FAA" w:rsidP="00FB2051">
            <w:pPr>
              <w:rPr>
                <w:rFonts w:eastAsia="Times New Roman" w:cstheme="minorHAnsi"/>
                <w:lang w:eastAsia="pl-PL"/>
              </w:rPr>
            </w:pPr>
            <w:r w:rsidRPr="00E35DA9">
              <w:rPr>
                <w:rFonts w:eastAsia="Times New Roman" w:cstheme="minorHAnsi"/>
                <w:lang w:eastAsia="pl-PL"/>
              </w:rPr>
              <w:t>Wykonawca</w:t>
            </w:r>
          </w:p>
        </w:tc>
        <w:tc>
          <w:tcPr>
            <w:tcW w:w="1310" w:type="dxa"/>
          </w:tcPr>
          <w:p w14:paraId="3A435F3E" w14:textId="77777777" w:rsidR="00EB0FAA" w:rsidRPr="00E35DA9" w:rsidRDefault="00EB0FAA" w:rsidP="00FB2051">
            <w:pPr>
              <w:rPr>
                <w:rFonts w:eastAsia="Times New Roman" w:cstheme="minorHAnsi"/>
                <w:lang w:eastAsia="pl-PL"/>
              </w:rPr>
            </w:pPr>
            <w:r w:rsidRPr="00E35DA9">
              <w:rPr>
                <w:rFonts w:eastAsia="Times New Roman" w:cstheme="minorHAnsi"/>
                <w:lang w:eastAsia="pl-PL"/>
              </w:rPr>
              <w:t>Cena brutto (</w:t>
            </w:r>
            <w:r w:rsidRPr="003122DE">
              <w:rPr>
                <w:rFonts w:eastAsia="Times New Roman" w:cstheme="minorHAnsi"/>
                <w:lang w:eastAsia="pl-PL"/>
              </w:rPr>
              <w:t>70</w:t>
            </w:r>
            <w:r w:rsidRPr="00E35DA9">
              <w:rPr>
                <w:rFonts w:eastAsia="Times New Roman" w:cstheme="minorHAnsi"/>
                <w:lang w:eastAsia="pl-PL"/>
              </w:rPr>
              <w:t>%)</w:t>
            </w:r>
          </w:p>
        </w:tc>
        <w:tc>
          <w:tcPr>
            <w:tcW w:w="5069" w:type="dxa"/>
          </w:tcPr>
          <w:p w14:paraId="45A99AB3" w14:textId="77777777" w:rsidR="00EB0FAA" w:rsidRPr="00E35DA9" w:rsidRDefault="00EB0FAA" w:rsidP="00FB2051">
            <w:pPr>
              <w:rPr>
                <w:rFonts w:eastAsia="Times New Roman" w:cstheme="minorHAnsi"/>
                <w:lang w:eastAsia="pl-PL"/>
              </w:rPr>
            </w:pPr>
            <w:r w:rsidRPr="00E35DA9">
              <w:rPr>
                <w:rFonts w:eastAsia="Times New Roman" w:cstheme="minorHAnsi"/>
                <w:lang w:eastAsia="pl-PL"/>
              </w:rPr>
              <w:t>Akceptacja klauzul fakultatywnych (</w:t>
            </w:r>
            <w:r w:rsidRPr="003122DE">
              <w:rPr>
                <w:rFonts w:eastAsia="Times New Roman" w:cstheme="minorHAnsi"/>
                <w:lang w:eastAsia="pl-PL"/>
              </w:rPr>
              <w:t>30</w:t>
            </w:r>
            <w:r w:rsidRPr="00E35DA9">
              <w:rPr>
                <w:rFonts w:eastAsia="Times New Roman" w:cstheme="minorHAnsi"/>
                <w:lang w:eastAsia="pl-PL"/>
              </w:rPr>
              <w:t>%)</w:t>
            </w:r>
          </w:p>
        </w:tc>
        <w:tc>
          <w:tcPr>
            <w:tcW w:w="1270" w:type="dxa"/>
          </w:tcPr>
          <w:p w14:paraId="7E7FE848" w14:textId="35C51A3B" w:rsidR="00EB0FAA" w:rsidRPr="00E35DA9" w:rsidRDefault="00EB0FAA" w:rsidP="00FB2051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Łączna ocena (pkt)</w:t>
            </w:r>
          </w:p>
        </w:tc>
      </w:tr>
      <w:tr w:rsidR="00EB0FAA" w:rsidRPr="00E35DA9" w14:paraId="5B131881" w14:textId="70C59C1F" w:rsidTr="00A111F0">
        <w:tc>
          <w:tcPr>
            <w:tcW w:w="2411" w:type="dxa"/>
          </w:tcPr>
          <w:p w14:paraId="2B7FB65F" w14:textId="77777777" w:rsidR="00EB0FAA" w:rsidRDefault="00EB0FAA" w:rsidP="00FB2051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Konsorcjum firm</w:t>
            </w:r>
          </w:p>
          <w:p w14:paraId="5D843626" w14:textId="77777777" w:rsidR="00EB0FAA" w:rsidRPr="00CA4EB6" w:rsidRDefault="00EB0FAA" w:rsidP="00FB2051">
            <w:pPr>
              <w:rPr>
                <w:rFonts w:eastAsia="Times New Roman" w:cstheme="minorHAnsi"/>
                <w:lang w:eastAsia="pl-PL"/>
              </w:rPr>
            </w:pPr>
            <w:r w:rsidRPr="00CA4EB6">
              <w:rPr>
                <w:rFonts w:eastAsia="Times New Roman" w:cstheme="minorHAnsi"/>
                <w:lang w:eastAsia="pl-PL"/>
              </w:rPr>
              <w:t xml:space="preserve">WIENER Towarzystwo Ubezpieczeń S.A. </w:t>
            </w:r>
            <w:proofErr w:type="spellStart"/>
            <w:r w:rsidRPr="00CA4EB6">
              <w:rPr>
                <w:rFonts w:eastAsia="Times New Roman" w:cstheme="minorHAnsi"/>
                <w:lang w:eastAsia="pl-PL"/>
              </w:rPr>
              <w:t>Vienna</w:t>
            </w:r>
            <w:proofErr w:type="spellEnd"/>
            <w:r w:rsidRPr="00CA4EB6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CA4EB6">
              <w:rPr>
                <w:rFonts w:eastAsia="Times New Roman" w:cstheme="minorHAnsi"/>
                <w:lang w:eastAsia="pl-PL"/>
              </w:rPr>
              <w:t>Insurance</w:t>
            </w:r>
            <w:proofErr w:type="spellEnd"/>
            <w:r w:rsidRPr="00CA4EB6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CA4EB6">
              <w:rPr>
                <w:rFonts w:eastAsia="Times New Roman" w:cstheme="minorHAnsi"/>
                <w:lang w:eastAsia="pl-PL"/>
              </w:rPr>
              <w:t>Group</w:t>
            </w:r>
            <w:proofErr w:type="spellEnd"/>
            <w:r w:rsidRPr="00CA4EB6">
              <w:rPr>
                <w:rFonts w:eastAsia="Times New Roman" w:cstheme="minorHAnsi"/>
                <w:lang w:eastAsia="pl-PL"/>
              </w:rPr>
              <w:t xml:space="preserve"> /</w:t>
            </w:r>
          </w:p>
          <w:p w14:paraId="341E2F44" w14:textId="77777777" w:rsidR="00EB0FAA" w:rsidRDefault="00EB0FAA" w:rsidP="00FB2051">
            <w:pPr>
              <w:rPr>
                <w:rFonts w:eastAsia="Times New Roman" w:cstheme="minorHAnsi"/>
                <w:lang w:eastAsia="pl-PL"/>
              </w:rPr>
            </w:pPr>
            <w:r w:rsidRPr="00CA4EB6">
              <w:rPr>
                <w:rFonts w:eastAsia="Times New Roman" w:cstheme="minorHAnsi"/>
                <w:lang w:eastAsia="pl-PL"/>
              </w:rPr>
              <w:t>TUZ Towarzystwo Ubezpieczeń Wzajemnych</w:t>
            </w:r>
          </w:p>
          <w:p w14:paraId="050806EB" w14:textId="77777777" w:rsidR="00EB0FAA" w:rsidRDefault="00EB0FAA" w:rsidP="00FB2051">
            <w:pPr>
              <w:rPr>
                <w:rFonts w:eastAsia="Times New Roman" w:cstheme="minorHAnsi"/>
                <w:lang w:eastAsia="pl-PL"/>
              </w:rPr>
            </w:pPr>
            <w:r w:rsidRPr="00CA4EB6">
              <w:rPr>
                <w:rFonts w:eastAsia="Times New Roman" w:cstheme="minorHAnsi"/>
                <w:lang w:eastAsia="pl-PL"/>
              </w:rPr>
              <w:t>ul. Wołoska 22A, 02-675 Warszawa / ul. Domaniewska 41, 02-672 Warszawa</w:t>
            </w:r>
          </w:p>
          <w:p w14:paraId="1FFE163A" w14:textId="77777777" w:rsidR="00EB0FAA" w:rsidRPr="00E35DA9" w:rsidRDefault="00EB0FAA" w:rsidP="00FB2051">
            <w:pPr>
              <w:rPr>
                <w:rFonts w:eastAsia="Times New Roman" w:cstheme="minorHAnsi"/>
                <w:lang w:eastAsia="pl-PL"/>
              </w:rPr>
            </w:pPr>
            <w:r w:rsidRPr="00CA4EB6">
              <w:rPr>
                <w:rFonts w:eastAsia="Times New Roman" w:cstheme="minorHAnsi"/>
                <w:lang w:eastAsia="pl-PL"/>
              </w:rPr>
              <w:t>NIP: 5240302393 / 525-22-71-511,</w:t>
            </w:r>
          </w:p>
        </w:tc>
        <w:tc>
          <w:tcPr>
            <w:tcW w:w="1310" w:type="dxa"/>
          </w:tcPr>
          <w:p w14:paraId="189E88E7" w14:textId="6E68E88B" w:rsidR="00EB0FAA" w:rsidRDefault="00A111F0" w:rsidP="00FB2051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997 086,22 </w:t>
            </w:r>
          </w:p>
          <w:p w14:paraId="5BE1FEF1" w14:textId="77777777" w:rsidR="00EB0FAA" w:rsidRDefault="00EB0FAA" w:rsidP="00FB2051">
            <w:pPr>
              <w:rPr>
                <w:rFonts w:eastAsia="Times New Roman" w:cstheme="minorHAnsi"/>
                <w:lang w:eastAsia="pl-PL"/>
              </w:rPr>
            </w:pPr>
          </w:p>
          <w:p w14:paraId="71A77307" w14:textId="2FC602A2" w:rsidR="00EB0FAA" w:rsidRPr="00E35DA9" w:rsidRDefault="00EB0FAA" w:rsidP="00FB2051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70 pkt.</w:t>
            </w:r>
          </w:p>
        </w:tc>
        <w:tc>
          <w:tcPr>
            <w:tcW w:w="5069" w:type="dxa"/>
          </w:tcPr>
          <w:p w14:paraId="3FF4CA14" w14:textId="77777777" w:rsidR="00EB0FAA" w:rsidRPr="00C0664F" w:rsidRDefault="00EB0FAA" w:rsidP="00FB2051">
            <w:pPr>
              <w:rPr>
                <w:rFonts w:eastAsia="Times New Roman" w:cstheme="minorHAnsi"/>
                <w:lang w:eastAsia="pl-PL"/>
              </w:rPr>
            </w:pPr>
            <w:r w:rsidRPr="00C0664F">
              <w:rPr>
                <w:rFonts w:eastAsia="Times New Roman" w:cstheme="minorHAnsi"/>
                <w:lang w:eastAsia="pl-PL"/>
              </w:rPr>
              <w:t xml:space="preserve">K1 – Podniesienie limitu odpowiedzialności w odniesieniu do szkód spowodowanych przez pożar (ogień), wybuch (eksplozję), dym lub sadzę z  45.000.00,00 zł na jedno i wszystkie zdarzenia w okresie ubezpieczenia na 90.000.000,00 zł na jedno i wszystkie zdarzenia w okresie ubezpieczenia – </w:t>
            </w:r>
            <w:r w:rsidRPr="00C0664F">
              <w:rPr>
                <w:rFonts w:eastAsia="Times New Roman" w:cstheme="minorHAnsi"/>
                <w:b/>
                <w:lang w:eastAsia="pl-PL"/>
              </w:rPr>
              <w:t>10pkt</w:t>
            </w:r>
            <w:r>
              <w:rPr>
                <w:rFonts w:eastAsia="Times New Roman" w:cstheme="minorHAnsi"/>
                <w:b/>
                <w:lang w:eastAsia="pl-PL"/>
              </w:rPr>
              <w:t xml:space="preserve"> NIE</w:t>
            </w:r>
          </w:p>
          <w:p w14:paraId="2CF948E5" w14:textId="77777777" w:rsidR="00EB0FAA" w:rsidRPr="00C0664F" w:rsidRDefault="00EB0FAA" w:rsidP="00FB2051">
            <w:pPr>
              <w:rPr>
                <w:rFonts w:eastAsia="Times New Roman" w:cstheme="minorHAnsi"/>
                <w:lang w:eastAsia="pl-PL"/>
              </w:rPr>
            </w:pPr>
            <w:r w:rsidRPr="00C0664F">
              <w:rPr>
                <w:rFonts w:eastAsia="Times New Roman" w:cstheme="minorHAnsi"/>
                <w:lang w:eastAsia="pl-PL"/>
              </w:rPr>
              <w:t xml:space="preserve">K2 – Podniesienie limitu odpowiedzialności w odniesieniu do klauzuli strajków, rozruchów i zamieszek społecznych z 1.000.000,00 zł do 10.000.000,00 oraz podniesienie limitu odpowiedzialności w odniesieniu do klauzuli  ryzyka terroryzmu  z 1.000.000,00 zł do 10.000.000,00– </w:t>
            </w:r>
            <w:r w:rsidRPr="00C0664F">
              <w:rPr>
                <w:rFonts w:eastAsia="Times New Roman" w:cstheme="minorHAnsi"/>
                <w:b/>
                <w:lang w:eastAsia="pl-PL"/>
              </w:rPr>
              <w:t>10pkt</w:t>
            </w:r>
            <w:r w:rsidRPr="00C0664F">
              <w:rPr>
                <w:rFonts w:eastAsia="Times New Roman" w:cstheme="minorHAnsi"/>
                <w:lang w:eastAsia="pl-PL"/>
              </w:rPr>
              <w:t xml:space="preserve"> </w:t>
            </w:r>
            <w:r w:rsidRPr="00CA4EB6">
              <w:rPr>
                <w:rFonts w:eastAsia="Times New Roman" w:cstheme="minorHAnsi"/>
                <w:b/>
                <w:lang w:eastAsia="pl-PL"/>
              </w:rPr>
              <w:t>TAK</w:t>
            </w:r>
          </w:p>
          <w:p w14:paraId="726E34AF" w14:textId="77777777" w:rsidR="00EB0FAA" w:rsidRPr="00C0664F" w:rsidRDefault="00EB0FAA" w:rsidP="00FB2051">
            <w:pPr>
              <w:rPr>
                <w:rFonts w:eastAsia="Times New Roman" w:cstheme="minorHAnsi"/>
                <w:lang w:eastAsia="pl-PL"/>
              </w:rPr>
            </w:pPr>
            <w:r w:rsidRPr="00C0664F">
              <w:rPr>
                <w:rFonts w:eastAsia="Times New Roman" w:cstheme="minorHAnsi"/>
                <w:lang w:eastAsia="pl-PL"/>
              </w:rPr>
              <w:t xml:space="preserve">K3 – klauzula odtworzenia sumy </w:t>
            </w:r>
          </w:p>
          <w:p w14:paraId="08E7FFF5" w14:textId="77777777" w:rsidR="00EB0FAA" w:rsidRPr="00C0664F" w:rsidRDefault="00EB0FAA" w:rsidP="00FB2051">
            <w:pPr>
              <w:rPr>
                <w:rFonts w:eastAsia="Times New Roman" w:cstheme="minorHAnsi"/>
                <w:lang w:eastAsia="pl-PL"/>
              </w:rPr>
            </w:pPr>
            <w:r w:rsidRPr="00C0664F">
              <w:rPr>
                <w:rFonts w:eastAsia="Times New Roman" w:cstheme="minorHAnsi"/>
                <w:lang w:eastAsia="pl-PL"/>
              </w:rPr>
              <w:t>Niniejszym postanowieniem strony uzgadniają, że suma ubezpieczenia /gwarancyjna/ limit odpowiedzialności będzie odtworzony na wniosek Zamawiającego w przypadku szkody do maksymalnej wysokości 100% limitów wyznaczonych w wymaganych warunkach ubezpieczenia -</w:t>
            </w:r>
            <w:r w:rsidRPr="00C0664F">
              <w:rPr>
                <w:rFonts w:eastAsia="Times New Roman" w:cstheme="minorHAnsi"/>
                <w:b/>
                <w:lang w:eastAsia="pl-PL"/>
              </w:rPr>
              <w:t>10pkt</w:t>
            </w:r>
            <w:r w:rsidRPr="00C0664F">
              <w:rPr>
                <w:rFonts w:eastAsia="Times New Roman" w:cstheme="minorHAnsi"/>
                <w:lang w:eastAsia="pl-PL"/>
              </w:rPr>
              <w:t xml:space="preserve">  </w:t>
            </w:r>
            <w:r w:rsidRPr="00CA4EB6">
              <w:rPr>
                <w:rFonts w:eastAsia="Times New Roman" w:cstheme="minorHAnsi"/>
                <w:b/>
                <w:lang w:eastAsia="pl-PL"/>
              </w:rPr>
              <w:t xml:space="preserve">NIE  </w:t>
            </w:r>
            <w:r w:rsidRPr="00C0664F">
              <w:rPr>
                <w:rFonts w:eastAsia="Times New Roman" w:cstheme="minorHAnsi"/>
                <w:lang w:eastAsia="pl-PL"/>
              </w:rPr>
              <w:t xml:space="preserve">  </w:t>
            </w:r>
          </w:p>
          <w:p w14:paraId="47532083" w14:textId="77777777" w:rsidR="00EB0FAA" w:rsidRPr="00E35DA9" w:rsidRDefault="00EB0FAA" w:rsidP="00FB2051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0" w:type="dxa"/>
          </w:tcPr>
          <w:p w14:paraId="28923E47" w14:textId="77777777" w:rsidR="00EB0FAA" w:rsidRDefault="00EB0FAA" w:rsidP="00FB2051">
            <w:pPr>
              <w:rPr>
                <w:rFonts w:eastAsia="Times New Roman" w:cstheme="minorHAnsi"/>
                <w:lang w:eastAsia="pl-PL"/>
              </w:rPr>
            </w:pPr>
          </w:p>
          <w:p w14:paraId="68034938" w14:textId="02FC993A" w:rsidR="00EB0FAA" w:rsidRPr="00C0664F" w:rsidRDefault="00EB0FAA" w:rsidP="00FB2051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80</w:t>
            </w:r>
          </w:p>
        </w:tc>
      </w:tr>
    </w:tbl>
    <w:p w14:paraId="33A40D5C" w14:textId="247732A8" w:rsidR="00C87403" w:rsidRPr="00500E94" w:rsidRDefault="00C87403" w:rsidP="00A4206B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</w:p>
    <w:bookmarkEnd w:id="1"/>
    <w:p w14:paraId="37A161A8" w14:textId="77777777" w:rsidR="00C87403" w:rsidRPr="00500E94" w:rsidRDefault="00C87403" w:rsidP="00A4206B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</w:p>
    <w:p w14:paraId="061C17F2" w14:textId="3527CB2F" w:rsidR="00D44DAF" w:rsidRPr="00500E94" w:rsidRDefault="00D44DAF" w:rsidP="00C87403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r w:rsidRPr="00500E94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Dziękujemy za udział w postępowaniu i złożenie oferty.</w:t>
      </w:r>
    </w:p>
    <w:sectPr w:rsidR="00D44DAF" w:rsidRPr="00500E94" w:rsidSect="00A111F0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15303" w14:textId="77777777" w:rsidR="00587F5D" w:rsidRDefault="00587F5D" w:rsidP="00135355">
      <w:pPr>
        <w:spacing w:after="0" w:line="240" w:lineRule="auto"/>
      </w:pPr>
      <w:r>
        <w:separator/>
      </w:r>
    </w:p>
  </w:endnote>
  <w:endnote w:type="continuationSeparator" w:id="0">
    <w:p w14:paraId="26B2E4C2" w14:textId="77777777" w:rsidR="00587F5D" w:rsidRDefault="00587F5D" w:rsidP="0013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526EB" w14:textId="77777777" w:rsidR="00587F5D" w:rsidRDefault="00587F5D" w:rsidP="00135355">
      <w:pPr>
        <w:spacing w:after="0" w:line="240" w:lineRule="auto"/>
      </w:pPr>
      <w:r>
        <w:separator/>
      </w:r>
    </w:p>
  </w:footnote>
  <w:footnote w:type="continuationSeparator" w:id="0">
    <w:p w14:paraId="128AE50D" w14:textId="77777777" w:rsidR="00587F5D" w:rsidRDefault="00587F5D" w:rsidP="0013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26964" w14:textId="1F9C0F88" w:rsidR="00135355" w:rsidRDefault="00500E94" w:rsidP="00500E94">
    <w:pPr>
      <w:pStyle w:val="Nagwek"/>
      <w:tabs>
        <w:tab w:val="clear" w:pos="4536"/>
        <w:tab w:val="clear" w:pos="9072"/>
        <w:tab w:val="left" w:pos="1140"/>
      </w:tabs>
    </w:pPr>
    <w:r>
      <w:rPr>
        <w:noProof/>
      </w:rPr>
      <w:drawing>
        <wp:inline distT="0" distB="0" distL="0" distR="0" wp14:anchorId="357A0813" wp14:editId="60CC7B1E">
          <wp:extent cx="1152525" cy="530225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E0"/>
    <w:rsid w:val="000355B4"/>
    <w:rsid w:val="00077BC8"/>
    <w:rsid w:val="0009289B"/>
    <w:rsid w:val="00135355"/>
    <w:rsid w:val="0026278C"/>
    <w:rsid w:val="002850C4"/>
    <w:rsid w:val="002E1BEE"/>
    <w:rsid w:val="00375D9D"/>
    <w:rsid w:val="00500E94"/>
    <w:rsid w:val="00563B6C"/>
    <w:rsid w:val="00587F5D"/>
    <w:rsid w:val="0059623E"/>
    <w:rsid w:val="006C43CB"/>
    <w:rsid w:val="006D41C7"/>
    <w:rsid w:val="006F307D"/>
    <w:rsid w:val="00781780"/>
    <w:rsid w:val="007D59A1"/>
    <w:rsid w:val="0081218E"/>
    <w:rsid w:val="00825786"/>
    <w:rsid w:val="0084205C"/>
    <w:rsid w:val="00862F2D"/>
    <w:rsid w:val="00985D5F"/>
    <w:rsid w:val="009E03EB"/>
    <w:rsid w:val="009F0539"/>
    <w:rsid w:val="00A111F0"/>
    <w:rsid w:val="00A4206B"/>
    <w:rsid w:val="00AE2011"/>
    <w:rsid w:val="00B31A7A"/>
    <w:rsid w:val="00B7370F"/>
    <w:rsid w:val="00C0241D"/>
    <w:rsid w:val="00C87403"/>
    <w:rsid w:val="00CD563B"/>
    <w:rsid w:val="00D143D4"/>
    <w:rsid w:val="00D44DAF"/>
    <w:rsid w:val="00D5027B"/>
    <w:rsid w:val="00DA363E"/>
    <w:rsid w:val="00E22643"/>
    <w:rsid w:val="00E91434"/>
    <w:rsid w:val="00E91FA5"/>
    <w:rsid w:val="00EB0FAA"/>
    <w:rsid w:val="00EC75DF"/>
    <w:rsid w:val="00EE0F16"/>
    <w:rsid w:val="00F2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791AAF"/>
  <w15:chartTrackingRefBased/>
  <w15:docId w15:val="{D9DF46B3-F9EA-4B9D-AF74-88E2FE3F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355"/>
  </w:style>
  <w:style w:type="paragraph" w:styleId="Stopka">
    <w:name w:val="footer"/>
    <w:basedOn w:val="Normalny"/>
    <w:link w:val="StopkaZnak"/>
    <w:uiPriority w:val="99"/>
    <w:unhideWhenUsed/>
    <w:rsid w:val="0013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355"/>
  </w:style>
  <w:style w:type="table" w:styleId="Tabela-Siatka">
    <w:name w:val="Table Grid"/>
    <w:basedOn w:val="Standardowy"/>
    <w:uiPriority w:val="39"/>
    <w:rsid w:val="00C87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D159C-20E3-4FEF-8ACA-4F066795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Piotrowski Sławomir</dc:creator>
  <cp:keywords/>
  <dc:description/>
  <cp:lastModifiedBy>Piotrowski Sławomir</cp:lastModifiedBy>
  <cp:revision>32</cp:revision>
  <dcterms:created xsi:type="dcterms:W3CDTF">2022-01-27T08:53:00Z</dcterms:created>
  <dcterms:modified xsi:type="dcterms:W3CDTF">2024-04-25T09:32:00Z</dcterms:modified>
</cp:coreProperties>
</file>